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F5" w:rsidRDefault="0047137B" w:rsidP="00C70C93">
      <w:pPr>
        <w:jc w:val="center"/>
      </w:pPr>
      <w:r>
        <w:rPr>
          <w:rFonts w:hint="eastAsia"/>
        </w:rPr>
        <w:t xml:space="preserve">환경과 </w:t>
      </w:r>
      <w:r w:rsidR="007475C1">
        <w:rPr>
          <w:rFonts w:hint="eastAsia"/>
        </w:rPr>
        <w:t>인간이</w:t>
      </w:r>
      <w:r>
        <w:rPr>
          <w:rFonts w:hint="eastAsia"/>
        </w:rPr>
        <w:t xml:space="preserve"> 더불어 만족하는 </w:t>
      </w:r>
      <w:proofErr w:type="spellStart"/>
      <w:r w:rsidR="00C70C93">
        <w:rPr>
          <w:rFonts w:hint="eastAsia"/>
        </w:rPr>
        <w:t>에코룸</w:t>
      </w:r>
      <w:proofErr w:type="spellEnd"/>
      <w:r w:rsidR="00C70C93">
        <w:rPr>
          <w:rFonts w:hint="eastAsia"/>
        </w:rPr>
        <w:t>(ECOROOM)</w:t>
      </w:r>
    </w:p>
    <w:p w:rsidR="00C70C93" w:rsidRDefault="00C70C93" w:rsidP="00C70C93">
      <w:pPr>
        <w:jc w:val="right"/>
      </w:pPr>
      <w:r>
        <w:rPr>
          <w:rFonts w:hint="eastAsia"/>
        </w:rPr>
        <w:t xml:space="preserve">1515655 </w:t>
      </w:r>
      <w:proofErr w:type="spellStart"/>
      <w:r>
        <w:rPr>
          <w:rFonts w:hint="eastAsia"/>
        </w:rPr>
        <w:t>컴퓨터과학부</w:t>
      </w:r>
      <w:proofErr w:type="spellEnd"/>
      <w:r>
        <w:rPr>
          <w:rFonts w:hint="eastAsia"/>
        </w:rPr>
        <w:t xml:space="preserve"> 임소희</w:t>
      </w:r>
    </w:p>
    <w:p w:rsidR="00CF405E" w:rsidRDefault="00CF405E" w:rsidP="00CF405E">
      <w:pPr>
        <w:ind w:firstLineChars="100" w:firstLine="200"/>
        <w:jc w:val="left"/>
      </w:pPr>
      <w:r>
        <w:rPr>
          <w:rFonts w:hint="eastAsia"/>
        </w:rPr>
        <w:t xml:space="preserve">자원 부족, 물 오염, 기후 변화 등의 환경 문제로 환경 산업이 </w:t>
      </w:r>
      <w:proofErr w:type="spellStart"/>
      <w:r>
        <w:rPr>
          <w:rFonts w:hint="eastAsia"/>
        </w:rPr>
        <w:t>블</w:t>
      </w:r>
      <w:r w:rsidR="00A56A6D">
        <w:rPr>
          <w:rFonts w:hint="eastAsia"/>
        </w:rPr>
        <w:t>루오션으로</w:t>
      </w:r>
      <w:proofErr w:type="spellEnd"/>
      <w:r w:rsidR="00A56A6D">
        <w:rPr>
          <w:rFonts w:hint="eastAsia"/>
        </w:rPr>
        <w:t xml:space="preserve"> 부상하고 있다.</w:t>
      </w:r>
      <w:r w:rsidR="003C609F">
        <w:rPr>
          <w:rFonts w:hint="eastAsia"/>
        </w:rPr>
        <w:t xml:space="preserve"> 세계 환경시장 규모는 </w:t>
      </w:r>
      <w:r w:rsidR="00A94506">
        <w:rPr>
          <w:rFonts w:hint="eastAsia"/>
        </w:rPr>
        <w:t>2014년 9,560억달러에서 2020년에는 1조 1,610억 달</w:t>
      </w:r>
      <w:r w:rsidR="003C790A">
        <w:rPr>
          <w:rFonts w:hint="eastAsia"/>
        </w:rPr>
        <w:t xml:space="preserve">러의 높은 수익을 전망하고 있다. </w:t>
      </w:r>
      <w:r w:rsidR="002678E0">
        <w:rPr>
          <w:rFonts w:hint="eastAsia"/>
        </w:rPr>
        <w:t xml:space="preserve">환경 사업은 </w:t>
      </w:r>
      <w:r w:rsidR="00670B3F">
        <w:rPr>
          <w:rFonts w:hint="eastAsia"/>
        </w:rPr>
        <w:t xml:space="preserve">환경 </w:t>
      </w:r>
      <w:r w:rsidR="00756AF4">
        <w:rPr>
          <w:rFonts w:hint="eastAsia"/>
        </w:rPr>
        <w:t>오염과 자원 소비를 최소화</w:t>
      </w:r>
      <w:r w:rsidR="002678E0">
        <w:rPr>
          <w:rFonts w:hint="eastAsia"/>
        </w:rPr>
        <w:t xml:space="preserve">하여, 미래를 고려하는 지속 가능한 개발을 </w:t>
      </w:r>
      <w:r w:rsidR="00670B3F">
        <w:rPr>
          <w:rFonts w:hint="eastAsia"/>
        </w:rPr>
        <w:t>지향할 뿐 아니라</w:t>
      </w:r>
      <w:r w:rsidR="002678E0">
        <w:rPr>
          <w:rFonts w:hint="eastAsia"/>
        </w:rPr>
        <w:t xml:space="preserve"> 개인의 삶의 질도 추구한다.</w:t>
      </w:r>
      <w:r w:rsidR="00A34EB5">
        <w:rPr>
          <w:rFonts w:hint="eastAsia"/>
        </w:rPr>
        <w:t xml:space="preserve"> 근대부터 현대까지 환경 보전과 경제적 이익 창출의 딜레마에 놓였던 </w:t>
      </w:r>
      <w:r w:rsidR="00670B3F">
        <w:rPr>
          <w:rFonts w:hint="eastAsia"/>
        </w:rPr>
        <w:t>인간이</w:t>
      </w:r>
      <w:r w:rsidR="00A34EB5">
        <w:rPr>
          <w:rFonts w:hint="eastAsia"/>
        </w:rPr>
        <w:t xml:space="preserve">, 일석이조의 효과를 창출하는 환경 산업으로 </w:t>
      </w:r>
      <w:r w:rsidR="00670B3F">
        <w:rPr>
          <w:rFonts w:hint="eastAsia"/>
        </w:rPr>
        <w:t>결론을</w:t>
      </w:r>
      <w:r w:rsidR="00A34EB5">
        <w:rPr>
          <w:rFonts w:hint="eastAsia"/>
        </w:rPr>
        <w:t xml:space="preserve"> </w:t>
      </w:r>
      <w:r w:rsidR="00670B3F">
        <w:rPr>
          <w:rFonts w:hint="eastAsia"/>
        </w:rPr>
        <w:t>귀결시키는</w:t>
      </w:r>
      <w:r w:rsidR="00A34EB5">
        <w:rPr>
          <w:rFonts w:hint="eastAsia"/>
        </w:rPr>
        <w:t xml:space="preserve"> </w:t>
      </w:r>
      <w:r w:rsidR="00670B3F">
        <w:rPr>
          <w:rFonts w:hint="eastAsia"/>
        </w:rPr>
        <w:t>것은</w:t>
      </w:r>
      <w:r w:rsidR="00A34EB5">
        <w:rPr>
          <w:rFonts w:hint="eastAsia"/>
        </w:rPr>
        <w:t xml:space="preserve"> 당연하다. 따라서 미국, 일본 등 많은 선진국들이 환경 산업 시장에 뛰어들었고, 한국도 환경 산업 육성에 많은 투자를 하고 있다. </w:t>
      </w:r>
      <w:r w:rsidR="00E82DBA">
        <w:rPr>
          <w:rFonts w:hint="eastAsia"/>
        </w:rPr>
        <w:t xml:space="preserve">이 중 에너지와 용수를 다량 소비하는 섬유 산업의 문제점을 </w:t>
      </w:r>
      <w:r w:rsidR="006A62E8">
        <w:rPr>
          <w:rFonts w:hint="eastAsia"/>
        </w:rPr>
        <w:t>인지하여</w:t>
      </w:r>
      <w:r w:rsidR="00E82DBA">
        <w:rPr>
          <w:rFonts w:hint="eastAsia"/>
        </w:rPr>
        <w:t xml:space="preserve"> </w:t>
      </w:r>
      <w:r w:rsidR="006A62E8">
        <w:rPr>
          <w:rFonts w:hint="eastAsia"/>
        </w:rPr>
        <w:t>연구한 해결법이,</w:t>
      </w:r>
      <w:r w:rsidR="00E82DBA">
        <w:rPr>
          <w:rFonts w:hint="eastAsia"/>
        </w:rPr>
        <w:t xml:space="preserve"> </w:t>
      </w:r>
      <w:r w:rsidR="00F331CF">
        <w:rPr>
          <w:rFonts w:hint="eastAsia"/>
        </w:rPr>
        <w:t xml:space="preserve">2015년 6월에 발표된 </w:t>
      </w:r>
      <w:proofErr w:type="spellStart"/>
      <w:r w:rsidR="00E82DBA">
        <w:rPr>
          <w:rFonts w:hint="eastAsia"/>
        </w:rPr>
        <w:t>에코룸</w:t>
      </w:r>
      <w:proofErr w:type="spellEnd"/>
      <w:r w:rsidR="00E82DBA">
        <w:rPr>
          <w:rFonts w:hint="eastAsia"/>
        </w:rPr>
        <w:t>(ECOROOM)</w:t>
      </w:r>
      <w:r w:rsidR="00F331CF">
        <w:rPr>
          <w:rFonts w:hint="eastAsia"/>
        </w:rPr>
        <w:t xml:space="preserve"> 기술</w:t>
      </w:r>
      <w:r w:rsidR="00E82DBA">
        <w:rPr>
          <w:rFonts w:hint="eastAsia"/>
        </w:rPr>
        <w:t>이다.</w:t>
      </w:r>
    </w:p>
    <w:p w:rsidR="00DA1ECE" w:rsidRDefault="00F331CF" w:rsidP="00CD5E7D">
      <w:pPr>
        <w:ind w:firstLineChars="100" w:firstLine="200"/>
        <w:jc w:val="left"/>
      </w:pPr>
      <w:proofErr w:type="spellStart"/>
      <w:r>
        <w:rPr>
          <w:rFonts w:hint="eastAsia"/>
        </w:rPr>
        <w:t>에코룸</w:t>
      </w:r>
      <w:proofErr w:type="spellEnd"/>
      <w:r>
        <w:rPr>
          <w:rFonts w:hint="eastAsia"/>
        </w:rPr>
        <w:t xml:space="preserve"> 기술은 에너지 절약</w:t>
      </w:r>
      <w:r w:rsidR="00CD5E7D">
        <w:rPr>
          <w:rFonts w:hint="eastAsia"/>
        </w:rPr>
        <w:t xml:space="preserve"> 환경 보전, 그리고</w:t>
      </w:r>
      <w:bookmarkStart w:id="0" w:name="_GoBack"/>
      <w:bookmarkEnd w:id="0"/>
      <w:r>
        <w:rPr>
          <w:rFonts w:hint="eastAsia"/>
        </w:rPr>
        <w:t xml:space="preserve"> 품질 면에서 각광받는다</w:t>
      </w:r>
      <w:r w:rsidR="00DA1ECE">
        <w:rPr>
          <w:rFonts w:hint="eastAsia"/>
        </w:rPr>
        <w:t xml:space="preserve">. 첫째, 이전 섬유 산업에서 사용되는 에너지의 약 70%가 절약되어 생산 원가를 30% 절감할 수 있다. </w:t>
      </w:r>
      <w:r w:rsidR="00CD5E7D">
        <w:rPr>
          <w:rFonts w:hint="eastAsia"/>
        </w:rPr>
        <w:t>둘째,</w:t>
      </w:r>
      <w:r w:rsidR="00DA1ECE">
        <w:rPr>
          <w:rFonts w:hint="eastAsia"/>
        </w:rPr>
        <w:t xml:space="preserve"> 기존의 염색 공정 시 용</w:t>
      </w:r>
      <w:r w:rsidR="00DA1ECE">
        <w:rPr>
          <w:rFonts w:asciiTheme="minorEastAsia" w:hAnsiTheme="minorEastAsia" w:hint="eastAsia"/>
        </w:rPr>
        <w:t>·</w:t>
      </w:r>
      <w:r w:rsidR="00DA1ECE">
        <w:rPr>
          <w:rFonts w:hint="eastAsia"/>
        </w:rPr>
        <w:t xml:space="preserve">폐수를 40% 가까이 줄이는 효과를 가진다. </w:t>
      </w:r>
      <w:r w:rsidR="00CD5E7D">
        <w:rPr>
          <w:rFonts w:hint="eastAsia"/>
        </w:rPr>
        <w:t>셋째, 일반 생산한 제품에 비해 표면이 매끄럽고 광택이 뛰어나다. 원단이 펼쳐진 상태로 염색과 수세가 진행되기 때문이다. 종합해보자면</w:t>
      </w:r>
      <w:r w:rsidR="00DA1ECE">
        <w:rPr>
          <w:rFonts w:hint="eastAsia"/>
        </w:rPr>
        <w:t>, 환경 보전과 이익 창출</w:t>
      </w:r>
      <w:r w:rsidR="00670B3F">
        <w:rPr>
          <w:rFonts w:hint="eastAsia"/>
        </w:rPr>
        <w:t xml:space="preserve">을 동시에 </w:t>
      </w:r>
      <w:r w:rsidR="002A6E87">
        <w:rPr>
          <w:rFonts w:hint="eastAsia"/>
        </w:rPr>
        <w:t xml:space="preserve">얻는, 환경 산업의 목적에 완벽히 부합하는 </w:t>
      </w:r>
      <w:r w:rsidR="00670B3F">
        <w:rPr>
          <w:rFonts w:hint="eastAsia"/>
        </w:rPr>
        <w:t>기술이다.</w:t>
      </w:r>
    </w:p>
    <w:p w:rsidR="00CD5E7D" w:rsidRDefault="00670B3F" w:rsidP="00CD5E7D">
      <w:pPr>
        <w:ind w:firstLineChars="100" w:firstLine="200"/>
        <w:jc w:val="left"/>
      </w:pPr>
      <w:r>
        <w:rPr>
          <w:rFonts w:hint="eastAsia"/>
        </w:rPr>
        <w:t xml:space="preserve">따라서 </w:t>
      </w:r>
      <w:r w:rsidR="00B61BEB">
        <w:rPr>
          <w:rFonts w:hint="eastAsia"/>
        </w:rPr>
        <w:t>국내외에서 기술협약이 들어오는 건 자연스런 결과이다.</w:t>
      </w:r>
      <w:r w:rsidR="002C0CC1">
        <w:rPr>
          <w:rFonts w:hint="eastAsia"/>
        </w:rPr>
        <w:t xml:space="preserve"> </w:t>
      </w:r>
      <w:proofErr w:type="spellStart"/>
      <w:r w:rsidR="00446FFA">
        <w:rPr>
          <w:rFonts w:hint="eastAsia"/>
        </w:rPr>
        <w:t>에코룸은</w:t>
      </w:r>
      <w:proofErr w:type="spellEnd"/>
      <w:r w:rsidR="00446FFA">
        <w:rPr>
          <w:rFonts w:hint="eastAsia"/>
        </w:rPr>
        <w:t xml:space="preserve"> 현재 HUGO BOSS 등의 5개 </w:t>
      </w:r>
      <w:proofErr w:type="spellStart"/>
      <w:r w:rsidR="00446FFA">
        <w:rPr>
          <w:rFonts w:hint="eastAsia"/>
        </w:rPr>
        <w:t>미브랜드</w:t>
      </w:r>
      <w:proofErr w:type="spellEnd"/>
      <w:r w:rsidR="00446FFA">
        <w:rPr>
          <w:rFonts w:hint="eastAsia"/>
        </w:rPr>
        <w:t xml:space="preserve">, 일본 브랜드 </w:t>
      </w:r>
      <w:proofErr w:type="spellStart"/>
      <w:r w:rsidR="00446FFA">
        <w:rPr>
          <w:rFonts w:hint="eastAsia"/>
        </w:rPr>
        <w:t>Dakisada</w:t>
      </w:r>
      <w:proofErr w:type="spellEnd"/>
      <w:r w:rsidR="00446FFA">
        <w:rPr>
          <w:rFonts w:hint="eastAsia"/>
        </w:rPr>
        <w:t xml:space="preserve"> 및 국내 브랜드에 약 50여톤의 소재를 공급 중이다. </w:t>
      </w:r>
      <w:r w:rsidR="001D5EC1">
        <w:rPr>
          <w:rFonts w:hint="eastAsia"/>
        </w:rPr>
        <w:t xml:space="preserve">또한 최근 4월에는 세계 최대 레이온 생산업체인 </w:t>
      </w:r>
      <w:proofErr w:type="spellStart"/>
      <w:r w:rsidR="001D5EC1">
        <w:rPr>
          <w:rFonts w:hint="eastAsia"/>
        </w:rPr>
        <w:t>웨이팡과</w:t>
      </w:r>
      <w:proofErr w:type="spellEnd"/>
      <w:r w:rsidR="001D5EC1">
        <w:rPr>
          <w:rFonts w:hint="eastAsia"/>
        </w:rPr>
        <w:t xml:space="preserve"> 업무협약을 체결하며 중국 시장 진출도 본격화하는 실정이다. </w:t>
      </w:r>
      <w:r w:rsidR="00F0126B">
        <w:rPr>
          <w:rFonts w:hint="eastAsia"/>
        </w:rPr>
        <w:t xml:space="preserve">이는 세계 패션 시장에서 </w:t>
      </w:r>
      <w:proofErr w:type="spellStart"/>
      <w:r w:rsidR="00F0126B">
        <w:rPr>
          <w:rFonts w:hint="eastAsia"/>
        </w:rPr>
        <w:t>에코룸의</w:t>
      </w:r>
      <w:proofErr w:type="spellEnd"/>
      <w:r w:rsidR="00F0126B">
        <w:rPr>
          <w:rFonts w:hint="eastAsia"/>
        </w:rPr>
        <w:t xml:space="preserve"> 사업 성공 가능성이 높음을 보여준다. 게다가 위의 현황 외에도 세계 패션</w:t>
      </w:r>
      <w:r w:rsidR="00CD0DE9">
        <w:rPr>
          <w:rFonts w:hint="eastAsia"/>
        </w:rPr>
        <w:t xml:space="preserve"> </w:t>
      </w:r>
      <w:r w:rsidR="00F0126B">
        <w:rPr>
          <w:rFonts w:hint="eastAsia"/>
        </w:rPr>
        <w:t xml:space="preserve">소재 전시회로부터의 생산자와 소비자를 만족시킨다는 긍정적 평가, </w:t>
      </w:r>
      <w:r w:rsidR="00CD0DE9">
        <w:rPr>
          <w:rFonts w:hint="eastAsia"/>
        </w:rPr>
        <w:t xml:space="preserve">기술 협약도 계속해서 들어오고 있다. 이와 같은 </w:t>
      </w:r>
      <w:proofErr w:type="spellStart"/>
      <w:r w:rsidR="00CD0DE9">
        <w:rPr>
          <w:rFonts w:hint="eastAsia"/>
        </w:rPr>
        <w:t>에코룸의</w:t>
      </w:r>
      <w:proofErr w:type="spellEnd"/>
      <w:r w:rsidR="00CD0DE9">
        <w:rPr>
          <w:rFonts w:hint="eastAsia"/>
        </w:rPr>
        <w:t xml:space="preserve"> 사례를 통해 </w:t>
      </w:r>
      <w:r w:rsidR="00400511">
        <w:rPr>
          <w:rFonts w:hint="eastAsia"/>
        </w:rPr>
        <w:t>환경 산업의 성장 잠재성과 가치를 가늠할 수 있다.</w:t>
      </w:r>
    </w:p>
    <w:p w:rsidR="000C165B" w:rsidRPr="00A97A64" w:rsidRDefault="00A97A64" w:rsidP="00A47525">
      <w:pPr>
        <w:ind w:firstLineChars="100" w:firstLine="200"/>
        <w:jc w:val="left"/>
      </w:pPr>
      <w:r>
        <w:rPr>
          <w:rFonts w:hint="eastAsia"/>
        </w:rPr>
        <w:t xml:space="preserve">그러므로 </w:t>
      </w:r>
      <w:r w:rsidR="0047137B">
        <w:rPr>
          <w:rFonts w:hint="eastAsia"/>
        </w:rPr>
        <w:t xml:space="preserve">미래지향적 관점에서 </w:t>
      </w:r>
      <w:r>
        <w:rPr>
          <w:rFonts w:hint="eastAsia"/>
        </w:rPr>
        <w:t>환경 산업</w:t>
      </w:r>
      <w:r w:rsidR="0047137B">
        <w:rPr>
          <w:rFonts w:hint="eastAsia"/>
        </w:rPr>
        <w:t>을 발전시키는 것이 앞으로의 주된 과제이다. 환경 산업의 육성을 위해</w:t>
      </w:r>
      <w:r w:rsidR="0090468F">
        <w:rPr>
          <w:rFonts w:hint="eastAsia"/>
        </w:rPr>
        <w:t>선</w:t>
      </w:r>
      <w:r w:rsidR="0047137B">
        <w:rPr>
          <w:rFonts w:hint="eastAsia"/>
        </w:rPr>
        <w:t xml:space="preserve"> </w:t>
      </w:r>
      <w:r w:rsidR="0090468F">
        <w:rPr>
          <w:rFonts w:hint="eastAsia"/>
        </w:rPr>
        <w:t>환경 기업들의 해외 수출 역량</w:t>
      </w:r>
      <w:r w:rsidR="007C5746">
        <w:rPr>
          <w:rFonts w:hint="eastAsia"/>
        </w:rPr>
        <w:t xml:space="preserve">이 강화되어야 한다. 이를 위해선 정부의 지원이 필수불가결하다. </w:t>
      </w:r>
      <w:proofErr w:type="spellStart"/>
      <w:r w:rsidR="0090468F">
        <w:rPr>
          <w:rFonts w:hint="eastAsia"/>
        </w:rPr>
        <w:t>에코룸의</w:t>
      </w:r>
      <w:proofErr w:type="spellEnd"/>
      <w:r w:rsidR="0090468F">
        <w:rPr>
          <w:rFonts w:hint="eastAsia"/>
        </w:rPr>
        <w:t xml:space="preserve"> 경우 2009년부터 시작된 산업부의 </w:t>
      </w:r>
      <w:r w:rsidR="0090468F">
        <w:t>‘</w:t>
      </w:r>
      <w:proofErr w:type="spellStart"/>
      <w:r w:rsidR="0090468F">
        <w:rPr>
          <w:rFonts w:hint="eastAsia"/>
        </w:rPr>
        <w:t>에너지혁신형</w:t>
      </w:r>
      <w:proofErr w:type="spellEnd"/>
      <w:r w:rsidR="0090468F">
        <w:rPr>
          <w:rFonts w:hint="eastAsia"/>
        </w:rPr>
        <w:t xml:space="preserve"> 그린염색기술 기반구축사업</w:t>
      </w:r>
      <w:r w:rsidR="0090468F">
        <w:t>’</w:t>
      </w:r>
      <w:r w:rsidR="0090468F">
        <w:rPr>
          <w:rFonts w:hint="eastAsia"/>
        </w:rPr>
        <w:t>이라는 정부의 지원이 있었으며, 기술이 만들어지는데 자그마치 100억원이 투자되었다</w:t>
      </w:r>
      <w:proofErr w:type="gramStart"/>
      <w:r w:rsidR="00A47525">
        <w:rPr>
          <w:rFonts w:hint="eastAsia"/>
        </w:rPr>
        <w:t>.정부의</w:t>
      </w:r>
      <w:proofErr w:type="gramEnd"/>
      <w:r w:rsidR="00A47525">
        <w:rPr>
          <w:rFonts w:hint="eastAsia"/>
        </w:rPr>
        <w:t xml:space="preserve"> 지원이 없었으면 </w:t>
      </w:r>
      <w:proofErr w:type="spellStart"/>
      <w:r w:rsidR="00A47525">
        <w:rPr>
          <w:rFonts w:hint="eastAsia"/>
        </w:rPr>
        <w:t>에코룸</w:t>
      </w:r>
      <w:proofErr w:type="spellEnd"/>
      <w:r w:rsidR="00A47525">
        <w:rPr>
          <w:rFonts w:hint="eastAsia"/>
        </w:rPr>
        <w:t xml:space="preserve"> 기술 개발을 중도 포기하거나 시기가 늦춰졌을 지도 모른다. 현재 우리나라에서 환경 기업의 98%가 중소기업이다. 기술력은 있지만 자금, 정보, 실증 등의 역량이 부족하여 독자적으로 해외진출에는 한계가 많다. 정부가 이러한 기업들에 더 실질적인 지원을 할 수 있게 환경 기업 육성사업을 추진하거나 제도 개선이 필요하다. 더불어 환경 기업들도 친환경적 기술 개발에 노력을 하면 미래에 한국이 환경 산업의 주도자가 될 것이다.</w:t>
      </w:r>
    </w:p>
    <w:sectPr w:rsidR="000C165B" w:rsidRPr="00A97A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F82" w:rsidRDefault="00912F82" w:rsidP="006A62E8">
      <w:pPr>
        <w:spacing w:after="0" w:line="240" w:lineRule="auto"/>
      </w:pPr>
      <w:r>
        <w:separator/>
      </w:r>
    </w:p>
  </w:endnote>
  <w:endnote w:type="continuationSeparator" w:id="0">
    <w:p w:rsidR="00912F82" w:rsidRDefault="00912F82" w:rsidP="006A6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F82" w:rsidRDefault="00912F82" w:rsidP="006A62E8">
      <w:pPr>
        <w:spacing w:after="0" w:line="240" w:lineRule="auto"/>
      </w:pPr>
      <w:r>
        <w:separator/>
      </w:r>
    </w:p>
  </w:footnote>
  <w:footnote w:type="continuationSeparator" w:id="0">
    <w:p w:rsidR="00912F82" w:rsidRDefault="00912F82" w:rsidP="006A62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C93"/>
    <w:rsid w:val="000C165B"/>
    <w:rsid w:val="001D5EC1"/>
    <w:rsid w:val="002678E0"/>
    <w:rsid w:val="00294E5A"/>
    <w:rsid w:val="002A6E87"/>
    <w:rsid w:val="002C0CC1"/>
    <w:rsid w:val="002C6154"/>
    <w:rsid w:val="003C21AF"/>
    <w:rsid w:val="003C609F"/>
    <w:rsid w:val="003C790A"/>
    <w:rsid w:val="00400511"/>
    <w:rsid w:val="00446FFA"/>
    <w:rsid w:val="0047137B"/>
    <w:rsid w:val="00550098"/>
    <w:rsid w:val="005B38C1"/>
    <w:rsid w:val="00670B3F"/>
    <w:rsid w:val="006A62E8"/>
    <w:rsid w:val="006B28F2"/>
    <w:rsid w:val="007475C1"/>
    <w:rsid w:val="00756AF4"/>
    <w:rsid w:val="007C5746"/>
    <w:rsid w:val="008152C2"/>
    <w:rsid w:val="0082349C"/>
    <w:rsid w:val="0090468F"/>
    <w:rsid w:val="00912F82"/>
    <w:rsid w:val="00A34EB5"/>
    <w:rsid w:val="00A47525"/>
    <w:rsid w:val="00A56A6D"/>
    <w:rsid w:val="00A94506"/>
    <w:rsid w:val="00A97A64"/>
    <w:rsid w:val="00B320E2"/>
    <w:rsid w:val="00B61BEB"/>
    <w:rsid w:val="00C70C93"/>
    <w:rsid w:val="00CB0AF8"/>
    <w:rsid w:val="00CD0DE9"/>
    <w:rsid w:val="00CD2289"/>
    <w:rsid w:val="00CD5E7D"/>
    <w:rsid w:val="00CF405E"/>
    <w:rsid w:val="00DA1ECE"/>
    <w:rsid w:val="00E82DBA"/>
    <w:rsid w:val="00F0126B"/>
    <w:rsid w:val="00F3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62E8"/>
  </w:style>
  <w:style w:type="paragraph" w:styleId="a4">
    <w:name w:val="footer"/>
    <w:basedOn w:val="a"/>
    <w:link w:val="Char0"/>
    <w:uiPriority w:val="99"/>
    <w:unhideWhenUsed/>
    <w:rsid w:val="006A6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A62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62E8"/>
  </w:style>
  <w:style w:type="paragraph" w:styleId="a4">
    <w:name w:val="footer"/>
    <w:basedOn w:val="a"/>
    <w:link w:val="Char0"/>
    <w:uiPriority w:val="99"/>
    <w:unhideWhenUsed/>
    <w:rsid w:val="006A6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A6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36</cp:revision>
  <dcterms:created xsi:type="dcterms:W3CDTF">2016-04-12T15:46:00Z</dcterms:created>
  <dcterms:modified xsi:type="dcterms:W3CDTF">2016-04-13T13:56:00Z</dcterms:modified>
</cp:coreProperties>
</file>