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Pr="00EA1664" w:rsidRDefault="00EA1664">
      <w:pPr>
        <w:rPr>
          <w:rFonts w:hint="eastAsia"/>
          <w:b/>
        </w:rPr>
      </w:pPr>
      <w:r w:rsidRPr="00EA1664">
        <w:rPr>
          <w:rFonts w:hint="eastAsia"/>
          <w:b/>
        </w:rPr>
        <w:t>현대미술의 시작</w:t>
      </w:r>
    </w:p>
    <w:p w:rsidR="00EA1664" w:rsidRDefault="00EA1664">
      <w:pPr>
        <w:rPr>
          <w:rFonts w:hint="eastAsia"/>
        </w:rPr>
      </w:pPr>
      <w:r>
        <w:rPr>
          <w:rFonts w:hint="eastAsia"/>
        </w:rPr>
        <w:t>사실성의 대두</w:t>
      </w:r>
      <w:r w:rsidR="00340AA5">
        <w:rPr>
          <w:rFonts w:hint="eastAsia"/>
        </w:rPr>
        <w:t>(현대미술의 본격적 시작) ~~</w:t>
      </w:r>
      <w:r>
        <w:rPr>
          <w:rFonts w:hint="eastAsia"/>
        </w:rPr>
        <w:t>상상에서 현실로</w:t>
      </w:r>
    </w:p>
    <w:p w:rsidR="00EA1664" w:rsidRDefault="00EA1664">
      <w:pPr>
        <w:rPr>
          <w:rFonts w:hint="eastAsia"/>
        </w:rPr>
      </w:pPr>
      <w:r>
        <w:rPr>
          <w:rFonts w:hint="eastAsia"/>
        </w:rPr>
        <w:t xml:space="preserve">주제적인 면에서 현실 사실성의 대두 </w:t>
      </w:r>
    </w:p>
    <w:p w:rsidR="00340AA5" w:rsidRDefault="00340AA5" w:rsidP="00340AA5">
      <w:pPr>
        <w:rPr>
          <w:rFonts w:hint="eastAsia"/>
        </w:rPr>
      </w:pPr>
      <w:r>
        <w:rPr>
          <w:rFonts w:hint="eastAsia"/>
        </w:rPr>
        <w:t xml:space="preserve">쿠르베 리얼리즘 </w:t>
      </w:r>
      <w:proofErr w:type="gramStart"/>
      <w:r>
        <w:rPr>
          <w:rFonts w:hint="eastAsia"/>
        </w:rPr>
        <w:t>선언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나는 천사를 그리지 않겠다.</w:t>
      </w:r>
    </w:p>
    <w:p w:rsidR="00340AA5" w:rsidRDefault="00340AA5" w:rsidP="00340AA5">
      <w:pPr>
        <w:rPr>
          <w:rFonts w:hint="eastAsia"/>
        </w:rPr>
      </w:pPr>
      <w:r>
        <w:rPr>
          <w:rFonts w:hint="eastAsia"/>
        </w:rPr>
        <w:t>상상의 세계를 보여주는 반면, 현실의 세계를 보여줌. (</w:t>
      </w:r>
      <w:proofErr w:type="spellStart"/>
      <w:r>
        <w:rPr>
          <w:rFonts w:hint="eastAsia"/>
        </w:rPr>
        <w:t>다른작품과</w:t>
      </w:r>
      <w:proofErr w:type="spellEnd"/>
      <w:r>
        <w:rPr>
          <w:rFonts w:hint="eastAsia"/>
        </w:rPr>
        <w:t xml:space="preserve"> 비교했을 때)</w:t>
      </w:r>
    </w:p>
    <w:p w:rsidR="00340AA5" w:rsidRDefault="00340AA5" w:rsidP="00340AA5">
      <w:pPr>
        <w:rPr>
          <w:rFonts w:hint="eastAsia"/>
        </w:rPr>
      </w:pPr>
      <w:r>
        <w:rPr>
          <w:rFonts w:hint="eastAsia"/>
        </w:rPr>
        <w:t xml:space="preserve">&lt;안녕하세요, </w:t>
      </w:r>
      <w:proofErr w:type="spellStart"/>
      <w:r>
        <w:rPr>
          <w:rFonts w:hint="eastAsia"/>
        </w:rPr>
        <w:t>쿠르베씨</w:t>
      </w:r>
      <w:proofErr w:type="spellEnd"/>
      <w:r>
        <w:rPr>
          <w:rFonts w:hint="eastAsia"/>
        </w:rPr>
        <w:t xml:space="preserve">&gt; 화가가 경험하고 체험한 것을 그려야 한다. 아직까지 색채적인 면에서 </w:t>
      </w:r>
      <w:proofErr w:type="spellStart"/>
      <w:r>
        <w:rPr>
          <w:rFonts w:hint="eastAsia"/>
        </w:rPr>
        <w:t>근대쪽으로</w:t>
      </w:r>
      <w:proofErr w:type="spellEnd"/>
      <w:r>
        <w:rPr>
          <w:rFonts w:hint="eastAsia"/>
        </w:rPr>
        <w:t xml:space="preserve"> 오지 못함. 사실성의 대두라는 중요한 것을 던짐.</w:t>
      </w:r>
    </w:p>
    <w:p w:rsidR="00340AA5" w:rsidRDefault="00340AA5" w:rsidP="00340AA5">
      <w:pPr>
        <w:rPr>
          <w:rFonts w:hint="eastAsia"/>
        </w:rPr>
      </w:pPr>
    </w:p>
    <w:p w:rsidR="00340AA5" w:rsidRDefault="00340AA5" w:rsidP="00340AA5">
      <w:pPr>
        <w:rPr>
          <w:rFonts w:hint="eastAsia"/>
        </w:rPr>
      </w:pPr>
      <w:r>
        <w:rPr>
          <w:rFonts w:hint="eastAsia"/>
        </w:rPr>
        <w:t xml:space="preserve">사실성의 대두로 인해서, 풍경화가 유행. </w:t>
      </w:r>
      <w:proofErr w:type="spellStart"/>
      <w:r>
        <w:rPr>
          <w:rFonts w:hint="eastAsia"/>
        </w:rPr>
        <w:t>바르비종</w:t>
      </w:r>
      <w:proofErr w:type="spellEnd"/>
      <w:r>
        <w:rPr>
          <w:rFonts w:hint="eastAsia"/>
        </w:rPr>
        <w:t xml:space="preserve"> 화파. 밀레 등</w:t>
      </w:r>
    </w:p>
    <w:p w:rsidR="00340AA5" w:rsidRDefault="00340AA5" w:rsidP="00340AA5">
      <w:pPr>
        <w:rPr>
          <w:rFonts w:hint="eastAsia"/>
        </w:rPr>
      </w:pPr>
    </w:p>
    <w:p w:rsidR="00340AA5" w:rsidRDefault="00340AA5" w:rsidP="00340AA5">
      <w:pPr>
        <w:rPr>
          <w:rFonts w:hint="eastAsia"/>
        </w:rPr>
      </w:pPr>
      <w:r>
        <w:rPr>
          <w:rFonts w:hint="eastAsia"/>
        </w:rPr>
        <w:t>본격적으로 모던아트의 시작이라고 하면 인상주의부터 시작.</w:t>
      </w:r>
    </w:p>
    <w:p w:rsidR="00340AA5" w:rsidRDefault="00340AA5" w:rsidP="00340AA5">
      <w:pPr>
        <w:rPr>
          <w:rFonts w:hint="eastAsia"/>
        </w:rPr>
      </w:pPr>
      <w:r>
        <w:rPr>
          <w:rFonts w:hint="eastAsia"/>
        </w:rPr>
        <w:t xml:space="preserve">모네 </w:t>
      </w:r>
      <w:r>
        <w:t>–</w:t>
      </w:r>
      <w:r>
        <w:rPr>
          <w:rFonts w:hint="eastAsia"/>
        </w:rPr>
        <w:t xml:space="preserve"> 해돋이 인상이 출발점. </w:t>
      </w:r>
      <w:proofErr w:type="gramStart"/>
      <w:r>
        <w:rPr>
          <w:rFonts w:hint="eastAsia"/>
        </w:rPr>
        <w:t>1872 .</w:t>
      </w:r>
      <w:proofErr w:type="gramEnd"/>
      <w:r>
        <w:rPr>
          <w:rFonts w:hint="eastAsia"/>
        </w:rPr>
        <w:t xml:space="preserve"> 1874년에 제 1회 인상주의 전시회.</w:t>
      </w:r>
    </w:p>
    <w:p w:rsidR="00340AA5" w:rsidRDefault="00340AA5" w:rsidP="00340AA5">
      <w:pPr>
        <w:rPr>
          <w:rFonts w:hint="eastAsia"/>
        </w:rPr>
      </w:pPr>
      <w:r>
        <w:rPr>
          <w:rFonts w:hint="eastAsia"/>
        </w:rPr>
        <w:t>인상주의 특징은 시시각각으로 변하는 대기의 빛을 포착한다. 사실성의 대두에서 훨씬 나아가서 시시각각 변하는 대기의 빛을 포착하면서 사람의 눈으로 인간의 눈으로 바라보는 장면.</w:t>
      </w:r>
    </w:p>
    <w:p w:rsidR="00340AA5" w:rsidRDefault="00340AA5" w:rsidP="00340AA5">
      <w:pPr>
        <w:rPr>
          <w:rFonts w:hint="eastAsia"/>
        </w:rPr>
      </w:pPr>
      <w:r>
        <w:rPr>
          <w:rFonts w:hint="eastAsia"/>
        </w:rPr>
        <w:t>주관성 많이 드러남. 인상주의는 주관성이 들어간다. (차이점) 쿠르베는 정치적 사회적 메시지 집어넣음. 인상주의는 화가의 주관성 들어간다.</w:t>
      </w:r>
    </w:p>
    <w:p w:rsidR="007956C1" w:rsidRDefault="007956C1" w:rsidP="00340AA5">
      <w:pPr>
        <w:rPr>
          <w:rFonts w:hint="eastAsia"/>
        </w:rPr>
      </w:pPr>
    </w:p>
    <w:p w:rsidR="00D638A8" w:rsidRDefault="00D638A8" w:rsidP="00340AA5">
      <w:pPr>
        <w:rPr>
          <w:rFonts w:hint="eastAsia"/>
        </w:rPr>
      </w:pPr>
      <w:r>
        <w:rPr>
          <w:rFonts w:hint="eastAsia"/>
        </w:rPr>
        <w:t xml:space="preserve">평면성, 물질성 </w:t>
      </w:r>
      <w:r>
        <w:t>–</w:t>
      </w:r>
      <w:r>
        <w:rPr>
          <w:rFonts w:hint="eastAsia"/>
        </w:rPr>
        <w:t xml:space="preserve"> 형식주의 관점에서 무엇보다 중요.</w:t>
      </w:r>
    </w:p>
    <w:p w:rsidR="00D638A8" w:rsidRDefault="003A06C1" w:rsidP="00340AA5">
      <w:pPr>
        <w:rPr>
          <w:rFonts w:hint="eastAsia"/>
        </w:rPr>
      </w:pPr>
      <w:r>
        <w:rPr>
          <w:rFonts w:hint="eastAsia"/>
        </w:rPr>
        <w:t xml:space="preserve">이 시대 사람들은 그림에서 이야기를 찾는 것이 습관. </w:t>
      </w:r>
      <w:r w:rsidR="007956C1">
        <w:rPr>
          <w:rFonts w:hint="eastAsia"/>
        </w:rPr>
        <w:t xml:space="preserve">근데 </w:t>
      </w:r>
      <w:proofErr w:type="spellStart"/>
      <w:r w:rsidR="007956C1">
        <w:rPr>
          <w:rFonts w:hint="eastAsia"/>
        </w:rPr>
        <w:t>올랭피아에서는</w:t>
      </w:r>
      <w:proofErr w:type="spellEnd"/>
      <w:r w:rsidR="007956C1">
        <w:rPr>
          <w:rFonts w:hint="eastAsia"/>
        </w:rPr>
        <w:t xml:space="preserve"> 이 여자가 창녀다. 하고 논란. 어떤 사람(이름 </w:t>
      </w:r>
      <w:proofErr w:type="spellStart"/>
      <w:r w:rsidR="007956C1">
        <w:rPr>
          <w:rFonts w:hint="eastAsia"/>
        </w:rPr>
        <w:t>까먹음ㅎ</w:t>
      </w:r>
      <w:proofErr w:type="spellEnd"/>
      <w:r w:rsidR="007956C1">
        <w:rPr>
          <w:rFonts w:hint="eastAsia"/>
        </w:rPr>
        <w:t xml:space="preserve">)이 여자가 누군지 이 고양이가 무엇을 상징하는지 그게 중요한 것이 아니라 그림은 색채와 형태의 구성의 조화이다. </w:t>
      </w:r>
    </w:p>
    <w:p w:rsidR="007956C1" w:rsidRDefault="007956C1" w:rsidP="00340AA5">
      <w:pPr>
        <w:rPr>
          <w:rFonts w:hint="eastAsia"/>
        </w:rPr>
      </w:pPr>
      <w:r>
        <w:rPr>
          <w:rFonts w:hint="eastAsia"/>
        </w:rPr>
        <w:t>형식주의로 나아가는 모더니즘 미술의 시작. 형식성과 물질성으로 나아가는 기점이 된다.</w:t>
      </w:r>
    </w:p>
    <w:p w:rsidR="007956C1" w:rsidRDefault="007956C1" w:rsidP="00340AA5">
      <w:pPr>
        <w:rPr>
          <w:rFonts w:hint="eastAsia"/>
        </w:rPr>
      </w:pPr>
    </w:p>
    <w:p w:rsidR="007956C1" w:rsidRDefault="007956C1" w:rsidP="00340AA5">
      <w:pPr>
        <w:rPr>
          <w:rFonts w:hint="eastAsia"/>
        </w:rPr>
      </w:pPr>
      <w:r>
        <w:rPr>
          <w:rFonts w:hint="eastAsia"/>
        </w:rPr>
        <w:t xml:space="preserve">인상주의에 오면 본격적으로 평면성, 물질성이 중요하게 되고, 무엇보다 빛을 포착하기 때문에 순수한 색채중요. 평면성 관점에서 스페인 바로크 미술 일본 목판화 </w:t>
      </w:r>
      <w:proofErr w:type="spellStart"/>
      <w:r>
        <w:rPr>
          <w:rFonts w:hint="eastAsia"/>
        </w:rPr>
        <w:t>우키오에</w:t>
      </w:r>
      <w:proofErr w:type="spellEnd"/>
      <w:r>
        <w:rPr>
          <w:rFonts w:hint="eastAsia"/>
        </w:rPr>
        <w:t xml:space="preserve"> 영향도 있었다.</w:t>
      </w:r>
    </w:p>
    <w:p w:rsidR="007956C1" w:rsidRDefault="007956C1" w:rsidP="00340AA5">
      <w:pPr>
        <w:rPr>
          <w:rFonts w:hint="eastAsia"/>
        </w:rPr>
      </w:pPr>
      <w:r>
        <w:rPr>
          <w:rFonts w:hint="eastAsia"/>
        </w:rPr>
        <w:lastRenderedPageBreak/>
        <w:t xml:space="preserve">레오나르도 다빈치 </w:t>
      </w:r>
      <w:r>
        <w:t>–</w:t>
      </w:r>
      <w:r>
        <w:rPr>
          <w:rFonts w:hint="eastAsia"/>
        </w:rPr>
        <w:t xml:space="preserve"> 원근법. 위에 소실점 두고.</w:t>
      </w:r>
    </w:p>
    <w:p w:rsidR="007956C1" w:rsidRDefault="007956C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앵그르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에로틱 아름답게 그림.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형태는 기하학적 입방체로 구성. 견고한 구조를 바라보고 이 것을 내적 질서를 가지고 재구성해야 한다.</w:t>
      </w:r>
    </w:p>
    <w:p w:rsidR="007956C1" w:rsidRDefault="007956C1">
      <w:pPr>
        <w:rPr>
          <w:rFonts w:hint="eastAsia"/>
        </w:rPr>
      </w:pPr>
      <w:r>
        <w:rPr>
          <w:rFonts w:hint="eastAsia"/>
        </w:rPr>
        <w:t>1906 더 발전이 된 모습. (피카소 그림)</w:t>
      </w:r>
    </w:p>
    <w:p w:rsidR="007956C1" w:rsidRDefault="007956C1">
      <w:pPr>
        <w:rPr>
          <w:rFonts w:hint="eastAsia"/>
        </w:rPr>
      </w:pPr>
      <w:proofErr w:type="spellStart"/>
      <w:r>
        <w:rPr>
          <w:rFonts w:hint="eastAsia"/>
        </w:rPr>
        <w:t>고갱은</w:t>
      </w:r>
      <w:proofErr w:type="spellEnd"/>
      <w:r>
        <w:rPr>
          <w:rFonts w:hint="eastAsia"/>
        </w:rPr>
        <w:t xml:space="preserve"> 색채에 더 관심. </w:t>
      </w:r>
    </w:p>
    <w:p w:rsidR="00340AA5" w:rsidRDefault="007956C1">
      <w:pPr>
        <w:rPr>
          <w:rFonts w:hint="eastAsia"/>
        </w:rPr>
      </w:pPr>
      <w:r>
        <w:rPr>
          <w:rFonts w:hint="eastAsia"/>
        </w:rPr>
        <w:t xml:space="preserve">형태 색채의 자율성이 이루어지며 20c에 오면 추상미술이 탄생. </w:t>
      </w:r>
    </w:p>
    <w:p w:rsidR="007956C1" w:rsidRDefault="007956C1">
      <w:pPr>
        <w:rPr>
          <w:rFonts w:hint="eastAsia"/>
        </w:rPr>
      </w:pPr>
    </w:p>
    <w:p w:rsidR="007956C1" w:rsidRDefault="007956C1">
      <w:pPr>
        <w:rPr>
          <w:rFonts w:hint="eastAsia"/>
        </w:rPr>
      </w:pPr>
      <w:r>
        <w:rPr>
          <w:rFonts w:hint="eastAsia"/>
        </w:rPr>
        <w:t xml:space="preserve">1974 첫 인상주의 전시회 인상주의의 출발점으로서 굉장히 중요한 </w:t>
      </w:r>
      <w:proofErr w:type="gramStart"/>
      <w:r>
        <w:rPr>
          <w:rFonts w:hint="eastAsia"/>
        </w:rPr>
        <w:t>사건 :</w:t>
      </w:r>
      <w:proofErr w:type="gramEnd"/>
      <w:r>
        <w:rPr>
          <w:rFonts w:hint="eastAsia"/>
        </w:rPr>
        <w:t xml:space="preserve"> 카메라의 발명.</w:t>
      </w:r>
    </w:p>
    <w:p w:rsidR="007956C1" w:rsidRDefault="007956C1">
      <w:pPr>
        <w:rPr>
          <w:rFonts w:hint="eastAsia"/>
        </w:rPr>
      </w:pPr>
      <w:r>
        <w:rPr>
          <w:rFonts w:hint="eastAsia"/>
        </w:rPr>
        <w:t xml:space="preserve">사실적으로 재현하는 것 </w:t>
      </w:r>
      <w:r>
        <w:t>–</w:t>
      </w:r>
      <w:r>
        <w:rPr>
          <w:rFonts w:hint="eastAsia"/>
        </w:rPr>
        <w:t xml:space="preserve"> 사진 / 사람은 무엇을 해야 하는가?</w:t>
      </w:r>
    </w:p>
    <w:p w:rsidR="007956C1" w:rsidRDefault="007956C1">
      <w:pPr>
        <w:rPr>
          <w:rFonts w:hint="eastAsia"/>
        </w:rPr>
      </w:pPr>
      <w:r>
        <w:rPr>
          <w:rFonts w:hint="eastAsia"/>
        </w:rPr>
        <w:t xml:space="preserve">사람은 자신의 눈으로 본 것을 자신의 관점, 시각 (주관성)이 들어가게 된다. 그래서 인상주의에는 주관성이 들어간다. </w:t>
      </w:r>
    </w:p>
    <w:p w:rsidR="007956C1" w:rsidRDefault="007956C1">
      <w:pPr>
        <w:rPr>
          <w:rFonts w:hint="eastAsia"/>
        </w:rPr>
      </w:pPr>
    </w:p>
    <w:p w:rsidR="007956C1" w:rsidRDefault="002E53DA">
      <w:pPr>
        <w:rPr>
          <w:rFonts w:hint="eastAsia"/>
        </w:rPr>
      </w:pPr>
      <w:proofErr w:type="spellStart"/>
      <w:r>
        <w:rPr>
          <w:rFonts w:hint="eastAsia"/>
        </w:rPr>
        <w:t>르노아르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인상주의에서 냉온대비법 보여줌. </w:t>
      </w:r>
      <w:proofErr w:type="spellStart"/>
      <w:r>
        <w:rPr>
          <w:rFonts w:hint="eastAsia"/>
        </w:rPr>
        <w:t>어두운쪽</w:t>
      </w:r>
      <w:proofErr w:type="spellEnd"/>
      <w:r>
        <w:rPr>
          <w:rFonts w:hint="eastAsia"/>
        </w:rPr>
        <w:t xml:space="preserve"> 차갑게, 밝은 쪽은 따뜻하게. 색채의 순수성을 찾고 있음. 1881년 이후에는 오히려 인상주의가 와해되는 기미. 고전으로 다시 복귀하는 듯한 그런 현상이 일어나게 됨.</w:t>
      </w:r>
    </w:p>
    <w:p w:rsidR="002E53DA" w:rsidRDefault="002E53DA">
      <w:pPr>
        <w:rPr>
          <w:rFonts w:hint="eastAsia"/>
        </w:rPr>
      </w:pPr>
    </w:p>
    <w:p w:rsidR="002E53DA" w:rsidRDefault="002E53DA">
      <w:pPr>
        <w:rPr>
          <w:rFonts w:hint="eastAsia"/>
        </w:rPr>
      </w:pPr>
      <w:r>
        <w:rPr>
          <w:rFonts w:hint="eastAsia"/>
        </w:rPr>
        <w:t xml:space="preserve">모더니즘 미술 </w:t>
      </w:r>
      <w:r>
        <w:t>–</w:t>
      </w:r>
      <w:r>
        <w:rPr>
          <w:rFonts w:hint="eastAsia"/>
        </w:rPr>
        <w:t xml:space="preserve"> 구성/ 질서</w:t>
      </w:r>
    </w:p>
    <w:p w:rsidR="002E53DA" w:rsidRDefault="002E53DA">
      <w:pPr>
        <w:rPr>
          <w:rFonts w:hint="eastAsia"/>
        </w:rPr>
      </w:pPr>
      <w:r>
        <w:rPr>
          <w:rFonts w:hint="eastAsia"/>
        </w:rPr>
        <w:t xml:space="preserve">평면성 물질성 나아가게 되면서 회화는 회화자체의 구성과 질서를 가져야 한다. 그래서 인상주의가 빛을 </w:t>
      </w:r>
      <w:proofErr w:type="spellStart"/>
      <w:r>
        <w:rPr>
          <w:rFonts w:hint="eastAsia"/>
        </w:rPr>
        <w:t>좇다보니</w:t>
      </w:r>
      <w:proofErr w:type="spellEnd"/>
      <w:r>
        <w:rPr>
          <w:rFonts w:hint="eastAsia"/>
        </w:rPr>
        <w:t xml:space="preserve"> 흐트러진 형태를 </w:t>
      </w:r>
      <w:proofErr w:type="spellStart"/>
      <w:r>
        <w:rPr>
          <w:rFonts w:hint="eastAsia"/>
        </w:rPr>
        <w:t>세잔느가</w:t>
      </w:r>
      <w:proofErr w:type="spellEnd"/>
      <w:r>
        <w:rPr>
          <w:rFonts w:hint="eastAsia"/>
        </w:rPr>
        <w:t xml:space="preserve"> 다시 견고한 형태로 구성을 하고 있다.</w:t>
      </w:r>
    </w:p>
    <w:p w:rsidR="002E53DA" w:rsidRDefault="002E53DA">
      <w:pPr>
        <w:rPr>
          <w:rFonts w:hint="eastAsia"/>
        </w:rPr>
      </w:pPr>
      <w:r>
        <w:rPr>
          <w:rFonts w:hint="eastAsia"/>
        </w:rPr>
        <w:t xml:space="preserve">-&gt;후기 인상주의(인상주의에서 벗어난다). </w:t>
      </w:r>
      <w:proofErr w:type="spellStart"/>
      <w:r>
        <w:rPr>
          <w:rFonts w:hint="eastAsia"/>
        </w:rPr>
        <w:t>세잔느가</w:t>
      </w:r>
      <w:proofErr w:type="spellEnd"/>
      <w:r>
        <w:rPr>
          <w:rFonts w:hint="eastAsia"/>
        </w:rPr>
        <w:t xml:space="preserve"> 형태의 자율성. 형태의 문제 제기.</w:t>
      </w:r>
    </w:p>
    <w:p w:rsidR="002E53DA" w:rsidRDefault="0036005A">
      <w:pPr>
        <w:rPr>
          <w:rFonts w:hint="eastAsia"/>
        </w:rPr>
      </w:pPr>
      <w:r>
        <w:rPr>
          <w:rFonts w:hint="eastAsia"/>
        </w:rPr>
        <w:t xml:space="preserve">캔버스의 틀을 굉장히 강조. 눈이 밖으로 안 나가게 하려고, 틀을 굉장히 강조. 나뭇가지들이 마치 </w:t>
      </w:r>
      <w:proofErr w:type="gramStart"/>
      <w:r>
        <w:rPr>
          <w:rFonts w:hint="eastAsia"/>
        </w:rPr>
        <w:t>커튼처럼 ..</w:t>
      </w:r>
      <w:proofErr w:type="gramEnd"/>
      <w:r>
        <w:rPr>
          <w:rFonts w:hint="eastAsia"/>
        </w:rPr>
        <w:t xml:space="preserve"> 회화는 자연으로부터 독립된 세계다. </w:t>
      </w:r>
    </w:p>
    <w:p w:rsidR="0036005A" w:rsidRDefault="0036005A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조끼 입은 소년. 그대로 모방하는 것이 중요x. 팔을 </w:t>
      </w:r>
      <w:proofErr w:type="gramStart"/>
      <w:r>
        <w:rPr>
          <w:rFonts w:hint="eastAsia"/>
        </w:rPr>
        <w:t>길게 .</w:t>
      </w:r>
      <w:proofErr w:type="gramEnd"/>
      <w:r>
        <w:rPr>
          <w:rFonts w:hint="eastAsia"/>
        </w:rPr>
        <w:t xml:space="preserve"> 커튼하고 구성을 이루고 있다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>&gt;형태의 자율성</w:t>
      </w:r>
    </w:p>
    <w:p w:rsidR="0036005A" w:rsidRDefault="0036005A">
      <w:pPr>
        <w:rPr>
          <w:rFonts w:hint="eastAsia"/>
        </w:rPr>
      </w:pPr>
    </w:p>
    <w:p w:rsidR="0036005A" w:rsidRDefault="00D043DB">
      <w:pPr>
        <w:rPr>
          <w:rFonts w:hint="eastAsia"/>
        </w:rPr>
      </w:pPr>
      <w:r>
        <w:rPr>
          <w:rFonts w:hint="eastAsia"/>
        </w:rPr>
        <w:lastRenderedPageBreak/>
        <w:t xml:space="preserve">정물화 사과 냅킨 서로서로 관계를 이루며 질서 있게 배치. </w:t>
      </w:r>
      <w:proofErr w:type="spellStart"/>
      <w:r>
        <w:rPr>
          <w:rFonts w:hint="eastAsia"/>
        </w:rPr>
        <w:t>다시점이</w:t>
      </w:r>
      <w:proofErr w:type="spellEnd"/>
      <w:r>
        <w:rPr>
          <w:rFonts w:hint="eastAsia"/>
        </w:rPr>
        <w:t xml:space="preserve"> 들어오게 됨. </w:t>
      </w:r>
      <w:proofErr w:type="spellStart"/>
      <w:r>
        <w:rPr>
          <w:rFonts w:hint="eastAsia"/>
        </w:rPr>
        <w:t>세잔느는</w:t>
      </w:r>
      <w:proofErr w:type="spellEnd"/>
      <w:r>
        <w:rPr>
          <w:rFonts w:hint="eastAsia"/>
        </w:rPr>
        <w:t xml:space="preserve"> 본질 파악해야 하므로 </w:t>
      </w:r>
      <w:proofErr w:type="spellStart"/>
      <w:r>
        <w:rPr>
          <w:rFonts w:hint="eastAsia"/>
        </w:rPr>
        <w:t>다시점</w:t>
      </w:r>
      <w:proofErr w:type="spellEnd"/>
      <w:r>
        <w:rPr>
          <w:rFonts w:hint="eastAsia"/>
        </w:rPr>
        <w:t xml:space="preserve"> 들어오게 됨. </w:t>
      </w:r>
      <w:proofErr w:type="spellStart"/>
      <w:r w:rsidR="00C72893">
        <w:rPr>
          <w:rFonts w:hint="eastAsia"/>
        </w:rPr>
        <w:t>다시점으로서</w:t>
      </w:r>
      <w:proofErr w:type="spellEnd"/>
      <w:r w:rsidR="00C72893">
        <w:rPr>
          <w:rFonts w:hint="eastAsia"/>
        </w:rPr>
        <w:t xml:space="preserve"> 본질을 파악한다.</w:t>
      </w:r>
    </w:p>
    <w:p w:rsidR="00C72893" w:rsidRDefault="00C72893">
      <w:pPr>
        <w:rPr>
          <w:rFonts w:hint="eastAsia"/>
        </w:rPr>
      </w:pPr>
    </w:p>
    <w:p w:rsidR="00C72893" w:rsidRDefault="00C72893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&lt;수욕도&gt; 모든 사물은 기하학적 입방체로 구성되어 있다. 견고한 구성과 질서 강조.</w:t>
      </w:r>
    </w:p>
    <w:p w:rsidR="00C72893" w:rsidRDefault="00C72893">
      <w:pPr>
        <w:rPr>
          <w:rFonts w:hint="eastAsia"/>
        </w:rPr>
      </w:pPr>
      <w:r>
        <w:rPr>
          <w:rFonts w:hint="eastAsia"/>
        </w:rPr>
        <w:t xml:space="preserve">피카소 &lt;아비뇽의 처녀들&gt; </w:t>
      </w:r>
      <w:r>
        <w:t>–</w:t>
      </w:r>
      <w:r>
        <w:rPr>
          <w:rFonts w:hint="eastAsia"/>
        </w:rPr>
        <w:t xml:space="preserve"> 훨씬 더 발전. 정면 측면 등 </w:t>
      </w:r>
      <w:proofErr w:type="spellStart"/>
      <w:r>
        <w:rPr>
          <w:rFonts w:hint="eastAsia"/>
        </w:rPr>
        <w:t>다시점</w:t>
      </w:r>
      <w:proofErr w:type="spellEnd"/>
      <w:r>
        <w:rPr>
          <w:rFonts w:hint="eastAsia"/>
        </w:rPr>
        <w:t>. 모든 형태 기하학적으로 분석. 공간도 하나의 형태로서 서로서로 상호 관계를 이루고 있다</w:t>
      </w:r>
      <w:r w:rsidR="00031207">
        <w:rPr>
          <w:rFonts w:hint="eastAsia"/>
        </w:rPr>
        <w:t>.</w:t>
      </w:r>
    </w:p>
    <w:p w:rsidR="00031207" w:rsidRDefault="00031207">
      <w:pPr>
        <w:rPr>
          <w:rFonts w:hint="eastAsia"/>
        </w:rPr>
      </w:pPr>
      <w:r>
        <w:rPr>
          <w:rFonts w:hint="eastAsia"/>
        </w:rPr>
        <w:t xml:space="preserve">기하학적 입방체로 구성되어있다면서 하나의 평면성 이루게 하려고. 형태 분해 재배치 또한 배경도 배경이 아니라 하나의 공간으로서 형태화되고 있다. </w:t>
      </w:r>
      <w:r>
        <w:sym w:font="Wingdings" w:char="F0E0"/>
      </w:r>
      <w:proofErr w:type="spellStart"/>
      <w:r>
        <w:rPr>
          <w:rFonts w:hint="eastAsia"/>
        </w:rPr>
        <w:t>큐비즘</w:t>
      </w:r>
      <w:proofErr w:type="spellEnd"/>
      <w:r>
        <w:rPr>
          <w:rFonts w:hint="eastAsia"/>
        </w:rPr>
        <w:t>, 입체주의</w:t>
      </w:r>
    </w:p>
    <w:p w:rsidR="00031207" w:rsidRDefault="00031207">
      <w:pPr>
        <w:rPr>
          <w:rFonts w:hint="eastAsia"/>
        </w:rPr>
      </w:pPr>
      <w:r>
        <w:rPr>
          <w:rFonts w:hint="eastAsia"/>
        </w:rPr>
        <w:t xml:space="preserve">입체주의는 사실 </w:t>
      </w:r>
      <w:proofErr w:type="spellStart"/>
      <w:r>
        <w:rPr>
          <w:rFonts w:hint="eastAsia"/>
        </w:rPr>
        <w:t>세잔느의</w:t>
      </w:r>
      <w:proofErr w:type="spellEnd"/>
      <w:r>
        <w:rPr>
          <w:rFonts w:hint="eastAsia"/>
        </w:rPr>
        <w:t xml:space="preserve"> 영향.</w:t>
      </w:r>
    </w:p>
    <w:p w:rsidR="00031207" w:rsidRDefault="00031207">
      <w:pPr>
        <w:rPr>
          <w:rFonts w:hint="eastAsia"/>
        </w:rPr>
      </w:pPr>
    </w:p>
    <w:p w:rsidR="00031207" w:rsidRDefault="00031207">
      <w:pPr>
        <w:rPr>
          <w:rFonts w:hint="eastAsia"/>
        </w:rPr>
      </w:pPr>
      <w:r>
        <w:rPr>
          <w:rFonts w:hint="eastAsia"/>
        </w:rPr>
        <w:t>색채가 대상을 묘사하는 기능에서 벗어나 무한히 자유롭다.</w:t>
      </w:r>
    </w:p>
    <w:p w:rsidR="00031207" w:rsidRDefault="00031207">
      <w:pPr>
        <w:rPr>
          <w:rFonts w:hint="eastAsia"/>
        </w:rPr>
      </w:pPr>
      <w:r>
        <w:rPr>
          <w:rFonts w:hint="eastAsia"/>
        </w:rPr>
        <w:t xml:space="preserve">색채의 자율성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고갱</w:t>
      </w:r>
      <w:proofErr w:type="spellEnd"/>
      <w:r>
        <w:rPr>
          <w:rFonts w:hint="eastAsia"/>
        </w:rPr>
        <w:t>. 현대미술이 형태 색채의 자율성 이루게 되면서 20c 되면 추상미술이 들어오게 됨.</w:t>
      </w:r>
    </w:p>
    <w:p w:rsidR="00031207" w:rsidRDefault="00031207">
      <w:pPr>
        <w:rPr>
          <w:rFonts w:hint="eastAsia"/>
        </w:rPr>
      </w:pPr>
    </w:p>
    <w:p w:rsidR="00031207" w:rsidRDefault="000C2010">
      <w:pPr>
        <w:rPr>
          <w:rFonts w:hint="eastAsia"/>
        </w:rPr>
      </w:pPr>
      <w:r>
        <w:rPr>
          <w:rFonts w:hint="eastAsia"/>
        </w:rPr>
        <w:t xml:space="preserve">후기 인상주의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고갱</w:t>
      </w:r>
      <w:proofErr w:type="spellEnd"/>
      <w:r>
        <w:rPr>
          <w:rFonts w:hint="eastAsia"/>
        </w:rPr>
        <w:t xml:space="preserve">, 반 </w:t>
      </w:r>
      <w:proofErr w:type="gramStart"/>
      <w:r>
        <w:rPr>
          <w:rFonts w:hint="eastAsia"/>
        </w:rPr>
        <w:t>고흐 .</w:t>
      </w:r>
      <w:proofErr w:type="gramEnd"/>
      <w:r>
        <w:rPr>
          <w:rFonts w:hint="eastAsia"/>
        </w:rPr>
        <w:t xml:space="preserve"> 화가의 생각 감정을 표현한다. </w:t>
      </w:r>
      <w:proofErr w:type="spellStart"/>
      <w:r>
        <w:rPr>
          <w:rFonts w:hint="eastAsia"/>
        </w:rPr>
        <w:t>세잔느가</w:t>
      </w:r>
      <w:proofErr w:type="spellEnd"/>
      <w:r>
        <w:rPr>
          <w:rFonts w:hint="eastAsia"/>
        </w:rPr>
        <w:t xml:space="preserve"> 보다 관념적 성적 이지적. 반</w:t>
      </w:r>
      <w:r w:rsidR="00AB3B7B">
        <w:rPr>
          <w:rFonts w:hint="eastAsia"/>
        </w:rPr>
        <w:t xml:space="preserve"> </w:t>
      </w:r>
      <w:r>
        <w:rPr>
          <w:rFonts w:hint="eastAsia"/>
        </w:rPr>
        <w:t xml:space="preserve">고흐는 감성적 충동적. </w:t>
      </w:r>
      <w:proofErr w:type="spellStart"/>
      <w:r>
        <w:rPr>
          <w:rFonts w:hint="eastAsia"/>
        </w:rPr>
        <w:t>고갱은</w:t>
      </w:r>
      <w:proofErr w:type="spellEnd"/>
      <w:r>
        <w:rPr>
          <w:rFonts w:hint="eastAsia"/>
        </w:rPr>
        <w:t xml:space="preserve"> 색채(낭만적, 신비적). 세잔, </w:t>
      </w:r>
      <w:proofErr w:type="spellStart"/>
      <w:r>
        <w:rPr>
          <w:rFonts w:hint="eastAsia"/>
        </w:rPr>
        <w:t>고갱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반고흐를</w:t>
      </w:r>
      <w:proofErr w:type="spellEnd"/>
      <w:r>
        <w:rPr>
          <w:rFonts w:hint="eastAsia"/>
        </w:rPr>
        <w:t xml:space="preserve"> 일컬어 후기 인상주의.</w:t>
      </w:r>
    </w:p>
    <w:p w:rsidR="000C2010" w:rsidRDefault="000C2010">
      <w:pPr>
        <w:rPr>
          <w:rFonts w:hint="eastAsia"/>
        </w:rPr>
      </w:pPr>
    </w:p>
    <w:p w:rsidR="00AB3B7B" w:rsidRDefault="00AB3B7B">
      <w:pPr>
        <w:rPr>
          <w:rFonts w:hint="eastAsia"/>
        </w:rPr>
      </w:pPr>
      <w:r>
        <w:rPr>
          <w:rFonts w:hint="eastAsia"/>
        </w:rPr>
        <w:t xml:space="preserve">20c 들어와 냉온 </w:t>
      </w:r>
      <w:proofErr w:type="spellStart"/>
      <w:r>
        <w:rPr>
          <w:rFonts w:hint="eastAsia"/>
        </w:rPr>
        <w:t>대비법</w:t>
      </w:r>
      <w:proofErr w:type="spellEnd"/>
      <w:r>
        <w:rPr>
          <w:rFonts w:hint="eastAsia"/>
        </w:rPr>
        <w:t xml:space="preserve"> 훨씬 발전. -&gt;야수주의</w:t>
      </w:r>
    </w:p>
    <w:p w:rsidR="00255C54" w:rsidRDefault="00255C54">
      <w:pPr>
        <w:rPr>
          <w:rFonts w:hint="eastAsia"/>
        </w:rPr>
      </w:pPr>
    </w:p>
    <w:p w:rsidR="00255C54" w:rsidRPr="00255C54" w:rsidRDefault="00255C54">
      <w:pPr>
        <w:rPr>
          <w:rFonts w:hint="eastAsia"/>
          <w:b/>
        </w:rPr>
      </w:pPr>
      <w:r w:rsidRPr="00255C54">
        <w:rPr>
          <w:rFonts w:hint="eastAsia"/>
          <w:b/>
        </w:rPr>
        <w:t>현대미술과 일본미술과의 만남</w:t>
      </w:r>
    </w:p>
    <w:p w:rsidR="00255C54" w:rsidRDefault="00255C54">
      <w:pPr>
        <w:rPr>
          <w:rFonts w:hint="eastAsia"/>
        </w:rPr>
      </w:pPr>
      <w:r>
        <w:rPr>
          <w:rFonts w:hint="eastAsia"/>
        </w:rPr>
        <w:t xml:space="preserve">일본 목판화가 큰 영향 미쳤다. </w:t>
      </w:r>
      <w:proofErr w:type="spellStart"/>
      <w:proofErr w:type="gramStart"/>
      <w:r>
        <w:rPr>
          <w:rFonts w:hint="eastAsia"/>
        </w:rPr>
        <w:t>자포니즘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일본미술에 받은 영향을 조형미술에 다양하게 응용해서 새로운 독창적인 표현양식을 만들어내는 일. </w:t>
      </w:r>
      <w:proofErr w:type="gramStart"/>
      <w:r>
        <w:rPr>
          <w:rFonts w:hint="eastAsia"/>
        </w:rPr>
        <w:t>대표적 :</w:t>
      </w:r>
      <w:proofErr w:type="gramEnd"/>
      <w:r>
        <w:rPr>
          <w:rFonts w:hint="eastAsia"/>
        </w:rPr>
        <w:t xml:space="preserve"> 인상주의, 후기 인상주의 작가들</w:t>
      </w:r>
    </w:p>
    <w:p w:rsidR="00255C54" w:rsidRDefault="002D4E48">
      <w:pPr>
        <w:rPr>
          <w:rFonts w:hint="eastAsia"/>
        </w:rPr>
      </w:pPr>
      <w:proofErr w:type="spellStart"/>
      <w:r>
        <w:rPr>
          <w:rFonts w:hint="eastAsia"/>
        </w:rPr>
        <w:t>브라크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몽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호쿠사이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망가</w:t>
      </w:r>
      <w:proofErr w:type="spellEnd"/>
      <w:r>
        <w:rPr>
          <w:rFonts w:hint="eastAsia"/>
        </w:rPr>
        <w:t xml:space="preserve"> 발간하면서 본격적으로 시작.</w:t>
      </w:r>
    </w:p>
    <w:p w:rsidR="002D4E48" w:rsidRDefault="002D4E48">
      <w:pPr>
        <w:rPr>
          <w:rFonts w:hint="eastAsia"/>
        </w:rPr>
      </w:pPr>
      <w:r>
        <w:rPr>
          <w:rFonts w:hint="eastAsia"/>
        </w:rPr>
        <w:t xml:space="preserve">일본 미술은 영원히 우리와 하나가 </w:t>
      </w:r>
      <w:proofErr w:type="spellStart"/>
      <w:r>
        <w:rPr>
          <w:rFonts w:hint="eastAsia"/>
        </w:rPr>
        <w:t>된다라고</w:t>
      </w:r>
      <w:proofErr w:type="spellEnd"/>
      <w:r>
        <w:rPr>
          <w:rFonts w:hint="eastAsia"/>
        </w:rPr>
        <w:t xml:space="preserve"> 얘기함.</w:t>
      </w:r>
    </w:p>
    <w:p w:rsidR="002D4E48" w:rsidRDefault="002D4E48">
      <w:pPr>
        <w:rPr>
          <w:rFonts w:hint="eastAsia"/>
        </w:rPr>
      </w:pPr>
      <w:r>
        <w:rPr>
          <w:rFonts w:hint="eastAsia"/>
        </w:rPr>
        <w:lastRenderedPageBreak/>
        <w:t xml:space="preserve">형태에 영향, </w:t>
      </w:r>
      <w:proofErr w:type="spellStart"/>
      <w:r>
        <w:rPr>
          <w:rFonts w:hint="eastAsia"/>
        </w:rPr>
        <w:t>세잔느</w:t>
      </w:r>
      <w:proofErr w:type="spellEnd"/>
      <w:r w:rsidR="006D29E4">
        <w:rPr>
          <w:rFonts w:hint="eastAsia"/>
        </w:rPr>
        <w:t xml:space="preserve"> </w:t>
      </w:r>
      <w:r>
        <w:rPr>
          <w:rFonts w:hint="eastAsia"/>
        </w:rPr>
        <w:t xml:space="preserve">조차도 보여줌. 정치적으로 본다면 서민적으로 보임. 그래서 유럽 화가들 눈에는 프랑스 대혁명이 일어나는 정치적으로 자유 평등 박애 외칠 때, 서민들이 행복하게 살아가는 모습에서 굉장히 감동. 일본을 일종의 낙원이라 생각. 일본의 </w:t>
      </w:r>
      <w:proofErr w:type="spellStart"/>
      <w:r>
        <w:rPr>
          <w:rFonts w:hint="eastAsia"/>
        </w:rPr>
        <w:t>우키오에의</w:t>
      </w:r>
      <w:proofErr w:type="spellEnd"/>
      <w:r>
        <w:rPr>
          <w:rFonts w:hint="eastAsia"/>
        </w:rPr>
        <w:t xml:space="preserve"> 영향-&gt;</w:t>
      </w:r>
      <w:proofErr w:type="spellStart"/>
      <w:r>
        <w:rPr>
          <w:rFonts w:hint="eastAsia"/>
        </w:rPr>
        <w:t>구도법</w:t>
      </w:r>
      <w:proofErr w:type="spellEnd"/>
      <w:r>
        <w:rPr>
          <w:rFonts w:hint="eastAsia"/>
        </w:rPr>
        <w:t xml:space="preserve">(중요한 것이 </w:t>
      </w:r>
      <w:proofErr w:type="spellStart"/>
      <w:r>
        <w:rPr>
          <w:rFonts w:hint="eastAsia"/>
        </w:rPr>
        <w:t>짤리는</w:t>
      </w:r>
      <w:proofErr w:type="spellEnd"/>
      <w:r>
        <w:rPr>
          <w:rFonts w:hint="eastAsia"/>
        </w:rPr>
        <w:t xml:space="preserve">). 원근법에도 약간의 변화. 특히 기하학적인 수평 수직을 통해서 평면성을 보여주는 것이 </w:t>
      </w:r>
      <w:proofErr w:type="spellStart"/>
      <w:r>
        <w:rPr>
          <w:rFonts w:hint="eastAsia"/>
        </w:rPr>
        <w:t>우키오에의</w:t>
      </w:r>
      <w:proofErr w:type="spellEnd"/>
      <w:r>
        <w:rPr>
          <w:rFonts w:hint="eastAsia"/>
        </w:rPr>
        <w:t xml:space="preserve"> 원근법의 변형이다. 유럽사람들 눈에는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일종의 베일처럼 보여서 굉장히 신비스럽게 보임. </w:t>
      </w:r>
    </w:p>
    <w:p w:rsidR="00964475" w:rsidRPr="006D29E4" w:rsidRDefault="00964475">
      <w:pPr>
        <w:rPr>
          <w:rFonts w:hint="eastAsia"/>
        </w:rPr>
      </w:pPr>
    </w:p>
    <w:p w:rsidR="00964475" w:rsidRDefault="006D29E4">
      <w:pPr>
        <w:rPr>
          <w:rFonts w:hint="eastAsia"/>
        </w:rPr>
      </w:pPr>
      <w:r>
        <w:rPr>
          <w:rFonts w:hint="eastAsia"/>
        </w:rPr>
        <w:t>추상미술</w:t>
      </w:r>
    </w:p>
    <w:p w:rsidR="006D29E4" w:rsidRDefault="006D29E4">
      <w:pPr>
        <w:rPr>
          <w:rFonts w:hint="eastAsia"/>
        </w:rPr>
      </w:pPr>
      <w:r>
        <w:rPr>
          <w:rFonts w:hint="eastAsia"/>
        </w:rPr>
        <w:t xml:space="preserve">칸딘스키가 추상회화 먼저 시작. 추상미술의 탄생에 있어 굉장히 중요한 역할로 칸딘스키가 뽑은 것이 </w:t>
      </w:r>
      <w:proofErr w:type="spellStart"/>
      <w:r>
        <w:rPr>
          <w:rFonts w:hint="eastAsia"/>
        </w:rPr>
        <w:t>모네의</w:t>
      </w:r>
      <w:proofErr w:type="spellEnd"/>
      <w:r>
        <w:rPr>
          <w:rFonts w:hint="eastAsia"/>
        </w:rPr>
        <w:t xml:space="preserve"> 건초더미에서 받은 인상(대상에서 벗어날 수 있다는 가능성). 음악에서 영향. 원자분열 등의 과학기술의 발전. </w:t>
      </w:r>
      <w:r>
        <w:sym w:font="Wingdings" w:char="F0E0"/>
      </w:r>
      <w:r>
        <w:rPr>
          <w:rFonts w:hint="eastAsia"/>
        </w:rPr>
        <w:t>추상미술 탄생의 배경이 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인상주의 음악 과학기술이 크게 좌우)</w:t>
      </w:r>
    </w:p>
    <w:p w:rsidR="006D29E4" w:rsidRDefault="006D29E4">
      <w:pPr>
        <w:rPr>
          <w:rFonts w:hint="eastAsia"/>
        </w:rPr>
      </w:pPr>
    </w:p>
    <w:p w:rsidR="00261589" w:rsidRDefault="00261589">
      <w:pPr>
        <w:rPr>
          <w:rFonts w:hint="eastAsia"/>
        </w:rPr>
      </w:pPr>
      <w:r>
        <w:rPr>
          <w:rFonts w:hint="eastAsia"/>
        </w:rPr>
        <w:t xml:space="preserve">러시아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말레비치와</w:t>
      </w:r>
      <w:proofErr w:type="spellEnd"/>
      <w:r>
        <w:rPr>
          <w:rFonts w:hint="eastAsia"/>
        </w:rPr>
        <w:t xml:space="preserve"> 같은 추상 미술 등장. 이를 절대주의라 한다. 회화를 종교의 수준으로까지 끌어올림. 정신의 세계를 찾아가는 것이 추상이다. </w:t>
      </w:r>
      <w:proofErr w:type="spellStart"/>
      <w:r>
        <w:rPr>
          <w:rFonts w:hint="eastAsia"/>
        </w:rPr>
        <w:t>말레비치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오브제 없는 세상.</w:t>
      </w:r>
    </w:p>
    <w:p w:rsidR="00261589" w:rsidRDefault="00261589">
      <w:pPr>
        <w:rPr>
          <w:rFonts w:hint="eastAsia"/>
        </w:rPr>
      </w:pPr>
    </w:p>
    <w:p w:rsidR="00261589" w:rsidRDefault="00261589">
      <w:pPr>
        <w:rPr>
          <w:rFonts w:hint="eastAsia"/>
        </w:rPr>
      </w:pPr>
      <w:r>
        <w:rPr>
          <w:rFonts w:hint="eastAsia"/>
        </w:rPr>
        <w:t xml:space="preserve">추상표현주의 </w:t>
      </w:r>
      <w:r>
        <w:t>–</w:t>
      </w:r>
      <w:r>
        <w:rPr>
          <w:rFonts w:hint="eastAsia"/>
        </w:rPr>
        <w:t xml:space="preserve"> 유럽에서 온 많은 거장들에 의해서 미국 미술계가 자극. 그러면서 동시에 가장 미국적인 정체성을 가진 미술에 대한 열망. 그래서 추상 표현주의가 탄생.</w:t>
      </w:r>
    </w:p>
    <w:p w:rsidR="00261589" w:rsidRDefault="00261589">
      <w:pPr>
        <w:rPr>
          <w:rFonts w:hint="eastAsia"/>
        </w:rPr>
      </w:pPr>
    </w:p>
    <w:p w:rsidR="00261589" w:rsidRDefault="00261589">
      <w:pPr>
        <w:rPr>
          <w:rFonts w:hint="eastAsia"/>
        </w:rPr>
      </w:pPr>
      <w:r>
        <w:rPr>
          <w:rFonts w:hint="eastAsia"/>
        </w:rPr>
        <w:t xml:space="preserve">추상표현주의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페기</w:t>
      </w:r>
      <w:proofErr w:type="spellEnd"/>
      <w:r>
        <w:rPr>
          <w:rFonts w:hint="eastAsia"/>
        </w:rPr>
        <w:t xml:space="preserve"> 구겐하임과 </w:t>
      </w:r>
      <w:proofErr w:type="spellStart"/>
      <w:r>
        <w:rPr>
          <w:rFonts w:hint="eastAsia"/>
        </w:rPr>
        <w:t>베티파슨</w:t>
      </w:r>
      <w:proofErr w:type="spellEnd"/>
      <w:r>
        <w:rPr>
          <w:rFonts w:hint="eastAsia"/>
        </w:rPr>
        <w:t xml:space="preserve"> 화랑에서 여러 차례 전시회 거치며 하나의 미술 사조 형성. 액션페인팅, </w:t>
      </w:r>
      <w:proofErr w:type="spellStart"/>
      <w:r>
        <w:rPr>
          <w:rFonts w:hint="eastAsia"/>
        </w:rPr>
        <w:t>색면회화</w:t>
      </w:r>
      <w:proofErr w:type="spellEnd"/>
      <w:r w:rsidR="00B14660">
        <w:rPr>
          <w:rFonts w:hint="eastAsia"/>
        </w:rPr>
        <w:t>. 그린버그는 추상표현주의 옹호자로서 굉장히 중요한 역할 함.</w:t>
      </w:r>
    </w:p>
    <w:p w:rsidR="00B14660" w:rsidRDefault="00B14660">
      <w:pPr>
        <w:rPr>
          <w:rFonts w:hint="eastAsia"/>
        </w:rPr>
      </w:pPr>
    </w:p>
    <w:p w:rsidR="00B14660" w:rsidRDefault="00B14660">
      <w:pPr>
        <w:rPr>
          <w:rFonts w:hint="eastAsia"/>
        </w:rPr>
      </w:pP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고대 그리스 로마 신화에 관심. 융과 </w:t>
      </w:r>
      <w:proofErr w:type="spellStart"/>
      <w:r>
        <w:rPr>
          <w:rFonts w:hint="eastAsia"/>
        </w:rPr>
        <w:t>프로이드</w:t>
      </w:r>
      <w:proofErr w:type="spellEnd"/>
      <w:r>
        <w:rPr>
          <w:rFonts w:hint="eastAsia"/>
        </w:rPr>
        <w:t xml:space="preserve"> 정신 분석학에 관심. 1947부터 </w:t>
      </w:r>
      <w:proofErr w:type="spellStart"/>
      <w:r>
        <w:rPr>
          <w:rFonts w:hint="eastAsia"/>
        </w:rPr>
        <w:t>드리핑</w:t>
      </w:r>
      <w:proofErr w:type="spellEnd"/>
      <w:r>
        <w:rPr>
          <w:rFonts w:hint="eastAsia"/>
        </w:rPr>
        <w:t xml:space="preserve"> 기법 했다. 캔버스의 표면을 굉장히 2차원으로까지 </w:t>
      </w:r>
      <w:proofErr w:type="spellStart"/>
      <w:r>
        <w:rPr>
          <w:rFonts w:hint="eastAsia"/>
        </w:rPr>
        <w:t>끌고가려</w:t>
      </w:r>
      <w:proofErr w:type="spellEnd"/>
      <w:r>
        <w:rPr>
          <w:rFonts w:hint="eastAsia"/>
        </w:rPr>
        <w:t xml:space="preserve"> 함. 채도에 의해 완전 평면이라고는 할 수 없다. 그렇지만 평면성과 물질성으로 향하는 모더니즘 미술의 절정에 왔다고 평가.</w:t>
      </w:r>
    </w:p>
    <w:p w:rsidR="00B14660" w:rsidRDefault="00C10BA2">
      <w:pPr>
        <w:rPr>
          <w:rFonts w:hint="eastAsia"/>
        </w:rPr>
      </w:pPr>
      <w:r>
        <w:rPr>
          <w:rFonts w:hint="eastAsia"/>
        </w:rPr>
        <w:t>동양서체의 영향도 감지.</w:t>
      </w:r>
    </w:p>
    <w:p w:rsidR="00C10BA2" w:rsidRDefault="00C10BA2">
      <w:pPr>
        <w:rPr>
          <w:rFonts w:hint="eastAsia"/>
        </w:rPr>
      </w:pPr>
      <w:r>
        <w:rPr>
          <w:rFonts w:hint="eastAsia"/>
        </w:rPr>
        <w:t>유럽 전통적인 미술의 영향도 보여짐.</w:t>
      </w:r>
    </w:p>
    <w:p w:rsidR="00C10BA2" w:rsidRDefault="00C10BA2">
      <w:pPr>
        <w:rPr>
          <w:rFonts w:hint="eastAsia"/>
        </w:rPr>
      </w:pPr>
      <w:r>
        <w:rPr>
          <w:rFonts w:hint="eastAsia"/>
        </w:rPr>
        <w:t xml:space="preserve">신체의 제스처 통해 감정 본능을 드러내는 것 </w:t>
      </w:r>
      <w:r>
        <w:t>–</w:t>
      </w:r>
      <w:r>
        <w:rPr>
          <w:rFonts w:hint="eastAsia"/>
        </w:rPr>
        <w:t xml:space="preserve"> 액션페인팅</w:t>
      </w:r>
    </w:p>
    <w:p w:rsidR="00C10BA2" w:rsidRDefault="00C10BA2">
      <w:pPr>
        <w:rPr>
          <w:rFonts w:hint="eastAsia"/>
        </w:rPr>
      </w:pPr>
      <w:proofErr w:type="spellStart"/>
      <w:r>
        <w:rPr>
          <w:rFonts w:hint="eastAsia"/>
        </w:rPr>
        <w:lastRenderedPageBreak/>
        <w:t>색면을</w:t>
      </w:r>
      <w:proofErr w:type="spellEnd"/>
      <w:r>
        <w:rPr>
          <w:rFonts w:hint="eastAsia"/>
        </w:rPr>
        <w:t xml:space="preserve"> 통해서 절제되고 형이상학적인 명상 사유작용으로 관람자를 안내하려고 하는 것이 </w:t>
      </w:r>
      <w:proofErr w:type="spellStart"/>
      <w:r>
        <w:rPr>
          <w:rFonts w:hint="eastAsia"/>
        </w:rPr>
        <w:t>색면</w:t>
      </w:r>
      <w:proofErr w:type="spellEnd"/>
      <w:r>
        <w:rPr>
          <w:rFonts w:hint="eastAsia"/>
        </w:rPr>
        <w:t xml:space="preserve"> 회화의 특징.</w:t>
      </w:r>
    </w:p>
    <w:p w:rsidR="00C10BA2" w:rsidRDefault="00C10BA2">
      <w:pPr>
        <w:rPr>
          <w:rFonts w:hint="eastAsia"/>
        </w:rPr>
      </w:pPr>
      <w:proofErr w:type="spellStart"/>
      <w:r>
        <w:rPr>
          <w:rFonts w:hint="eastAsia"/>
        </w:rPr>
        <w:t>로스커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자신의 회화를 초월적인 경험이라 설명.</w:t>
      </w:r>
    </w:p>
    <w:p w:rsidR="00A908E5" w:rsidRDefault="00C10BA2">
      <w:pPr>
        <w:rPr>
          <w:rFonts w:hint="eastAsia"/>
        </w:rPr>
      </w:pP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자신의 회화를 숭고로 설명. &lt;영웅적인 숭고를 향하여&gt;. 영웅성, 숭고. </w:t>
      </w:r>
      <w:r w:rsidR="00A908E5">
        <w:rPr>
          <w:rFonts w:hint="eastAsia"/>
        </w:rPr>
        <w:t xml:space="preserve">회화를 일종의 신앙적 종교적 체험으로 </w:t>
      </w:r>
      <w:proofErr w:type="spellStart"/>
      <w:r w:rsidR="00A908E5">
        <w:rPr>
          <w:rFonts w:hint="eastAsia"/>
        </w:rPr>
        <w:t>끌고가려</w:t>
      </w:r>
      <w:proofErr w:type="spellEnd"/>
      <w:r w:rsidR="00A908E5">
        <w:rPr>
          <w:rFonts w:hint="eastAsia"/>
        </w:rPr>
        <w:t xml:space="preserve"> 함. (</w:t>
      </w:r>
      <w:proofErr w:type="spellStart"/>
      <w:r w:rsidR="00A908E5">
        <w:rPr>
          <w:rFonts w:hint="eastAsia"/>
        </w:rPr>
        <w:t>바넷뉴먼과</w:t>
      </w:r>
      <w:proofErr w:type="spellEnd"/>
      <w:r w:rsidR="00A908E5">
        <w:rPr>
          <w:rFonts w:hint="eastAsia"/>
        </w:rPr>
        <w:t xml:space="preserve"> </w:t>
      </w:r>
      <w:proofErr w:type="spellStart"/>
      <w:r w:rsidR="00A908E5">
        <w:rPr>
          <w:rFonts w:hint="eastAsia"/>
        </w:rPr>
        <w:t>로스커</w:t>
      </w:r>
      <w:proofErr w:type="spellEnd"/>
      <w:r w:rsidR="00A908E5">
        <w:rPr>
          <w:rFonts w:hint="eastAsia"/>
        </w:rPr>
        <w:t xml:space="preserve">) </w:t>
      </w:r>
      <w:proofErr w:type="spellStart"/>
      <w:r w:rsidR="00A908E5">
        <w:rPr>
          <w:rFonts w:hint="eastAsia"/>
        </w:rPr>
        <w:t>색면을</w:t>
      </w:r>
      <w:proofErr w:type="spellEnd"/>
      <w:r w:rsidR="00A908E5">
        <w:rPr>
          <w:rFonts w:hint="eastAsia"/>
        </w:rPr>
        <w:t xml:space="preserve"> 바라보면서 스스로 명상하기를 바람. </w:t>
      </w:r>
    </w:p>
    <w:p w:rsidR="00A908E5" w:rsidRDefault="00A908E5">
      <w:pPr>
        <w:rPr>
          <w:rFonts w:hint="eastAsia"/>
        </w:rPr>
      </w:pPr>
      <w:proofErr w:type="spellStart"/>
      <w:r>
        <w:rPr>
          <w:rFonts w:hint="eastAsia"/>
        </w:rPr>
        <w:t>바넷</w:t>
      </w:r>
      <w:proofErr w:type="spellEnd"/>
      <w:r w:rsidR="00FF7192">
        <w:rPr>
          <w:rFonts w:hint="eastAsia"/>
        </w:rPr>
        <w:t xml:space="preserve"> </w:t>
      </w:r>
      <w:proofErr w:type="spellStart"/>
      <w:r>
        <w:rPr>
          <w:rFonts w:hint="eastAsia"/>
        </w:rPr>
        <w:t>뉴먼의</w:t>
      </w:r>
      <w:proofErr w:type="spellEnd"/>
      <w:r>
        <w:rPr>
          <w:rFonts w:hint="eastAsia"/>
        </w:rPr>
        <w:t xml:space="preserve"> zip의 의미, 조형성. 니체의 비극의 탄생에 영향 받았다.</w:t>
      </w:r>
    </w:p>
    <w:p w:rsidR="00A908E5" w:rsidRDefault="00A908E5">
      <w:pPr>
        <w:rPr>
          <w:rFonts w:hint="eastAsia"/>
        </w:rPr>
      </w:pPr>
    </w:p>
    <w:p w:rsidR="00DA218A" w:rsidRPr="00E73ECD" w:rsidRDefault="00DA218A">
      <w:pPr>
        <w:rPr>
          <w:rFonts w:hint="eastAsia"/>
          <w:b/>
        </w:rPr>
      </w:pPr>
      <w:r w:rsidRPr="00E73ECD">
        <w:rPr>
          <w:rFonts w:hint="eastAsia"/>
          <w:b/>
        </w:rPr>
        <w:t xml:space="preserve">후기 </w:t>
      </w:r>
      <w:proofErr w:type="spellStart"/>
      <w:r w:rsidRPr="00E73ECD">
        <w:rPr>
          <w:rFonts w:hint="eastAsia"/>
          <w:b/>
        </w:rPr>
        <w:t>색면회화</w:t>
      </w:r>
      <w:proofErr w:type="spellEnd"/>
    </w:p>
    <w:p w:rsidR="00DA218A" w:rsidRDefault="00DA218A">
      <w:pPr>
        <w:rPr>
          <w:rFonts w:hint="eastAsia"/>
        </w:rPr>
      </w:pPr>
      <w:r>
        <w:rPr>
          <w:rFonts w:hint="eastAsia"/>
        </w:rPr>
        <w:t>결국 모더니즘은 평평한 표면으로 가는 것까지 발전.</w:t>
      </w:r>
    </w:p>
    <w:p w:rsidR="00DA218A" w:rsidRDefault="00DA218A">
      <w:pPr>
        <w:rPr>
          <w:rFonts w:hint="eastAsia"/>
        </w:rPr>
      </w:pPr>
      <w:r>
        <w:rPr>
          <w:rFonts w:hint="eastAsia"/>
        </w:rPr>
        <w:t>맨 나중에 보면 결국 틀을 강조하다 보니 부조처럼 되어 버림. 포스트 모더니즘의 시대로 가게 됨.</w:t>
      </w:r>
    </w:p>
    <w:p w:rsidR="00DA218A" w:rsidRDefault="00DA218A">
      <w:pPr>
        <w:rPr>
          <w:rFonts w:hint="eastAsia"/>
        </w:rPr>
      </w:pPr>
    </w:p>
    <w:p w:rsidR="00E73ECD" w:rsidRPr="00C10BA2" w:rsidRDefault="00E73ECD">
      <w:r>
        <w:rPr>
          <w:rFonts w:hint="eastAsia"/>
        </w:rPr>
        <w:t xml:space="preserve">범위는 후기 </w:t>
      </w:r>
      <w:proofErr w:type="spellStart"/>
      <w:r>
        <w:rPr>
          <w:rFonts w:hint="eastAsia"/>
        </w:rPr>
        <w:t>색면주의까지</w:t>
      </w:r>
      <w:proofErr w:type="spellEnd"/>
      <w:r>
        <w:rPr>
          <w:rFonts w:hint="eastAsia"/>
        </w:rPr>
        <w:t>!</w:t>
      </w:r>
      <w:r w:rsidR="008C757A">
        <w:rPr>
          <w:rFonts w:hint="eastAsia"/>
        </w:rPr>
        <w:t xml:space="preserve"> 주관식으로 2~3문제. </w:t>
      </w:r>
      <w:r w:rsidR="00872F23">
        <w:rPr>
          <w:rFonts w:hint="eastAsia"/>
        </w:rPr>
        <w:t>21일 휴강&gt;&lt;</w:t>
      </w:r>
      <w:r w:rsidR="00690BF1">
        <w:rPr>
          <w:rFonts w:hint="eastAsia"/>
        </w:rPr>
        <w:t xml:space="preserve"> 시간은 1시간 10분.</w:t>
      </w:r>
      <w:bookmarkStart w:id="0" w:name="_GoBack"/>
      <w:bookmarkEnd w:id="0"/>
    </w:p>
    <w:sectPr w:rsidR="00E73ECD" w:rsidRPr="00C10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64"/>
    <w:rsid w:val="00031207"/>
    <w:rsid w:val="000C2010"/>
    <w:rsid w:val="000F292E"/>
    <w:rsid w:val="00255C54"/>
    <w:rsid w:val="00261589"/>
    <w:rsid w:val="00294E5A"/>
    <w:rsid w:val="002D4E48"/>
    <w:rsid w:val="002E53DA"/>
    <w:rsid w:val="00340AA5"/>
    <w:rsid w:val="0036005A"/>
    <w:rsid w:val="003A06C1"/>
    <w:rsid w:val="00423078"/>
    <w:rsid w:val="00690BF1"/>
    <w:rsid w:val="006D29E4"/>
    <w:rsid w:val="007956C1"/>
    <w:rsid w:val="00872F23"/>
    <w:rsid w:val="008C757A"/>
    <w:rsid w:val="00964475"/>
    <w:rsid w:val="00A908E5"/>
    <w:rsid w:val="00AB3B7B"/>
    <w:rsid w:val="00B14660"/>
    <w:rsid w:val="00B320E2"/>
    <w:rsid w:val="00C10BA2"/>
    <w:rsid w:val="00C72893"/>
    <w:rsid w:val="00D043DB"/>
    <w:rsid w:val="00D638A8"/>
    <w:rsid w:val="00D72ABC"/>
    <w:rsid w:val="00DA218A"/>
    <w:rsid w:val="00E73ECD"/>
    <w:rsid w:val="00EA1664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30</cp:revision>
  <dcterms:created xsi:type="dcterms:W3CDTF">2016-04-19T08:05:00Z</dcterms:created>
  <dcterms:modified xsi:type="dcterms:W3CDTF">2016-04-19T08:38:00Z</dcterms:modified>
</cp:coreProperties>
</file>