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761" w:rsidRDefault="005C7761">
      <w:pPr>
        <w:rPr>
          <w:rFonts w:hint="eastAsia"/>
        </w:rPr>
      </w:pPr>
      <w:r>
        <w:rPr>
          <w:rFonts w:hint="eastAsia"/>
        </w:rPr>
        <w:t>6-1</w:t>
      </w:r>
      <w:r w:rsidR="00DF69C6">
        <w:rPr>
          <w:rFonts w:hint="eastAsia"/>
        </w:rPr>
        <w:t xml:space="preserve"> 추상미술의 탄생과 전개</w:t>
      </w:r>
    </w:p>
    <w:p w:rsidR="00DF69C6" w:rsidRDefault="006A73B8">
      <w:pPr>
        <w:rPr>
          <w:rFonts w:hint="eastAsia"/>
        </w:rPr>
      </w:pPr>
      <w:r>
        <w:rPr>
          <w:rFonts w:hint="eastAsia"/>
        </w:rPr>
        <w:t xml:space="preserve">20C </w:t>
      </w:r>
      <w:r>
        <w:t>–</w:t>
      </w:r>
      <w:r>
        <w:rPr>
          <w:rFonts w:hint="eastAsia"/>
        </w:rPr>
        <w:t xml:space="preserve"> 추상미술 탄생</w:t>
      </w:r>
    </w:p>
    <w:p w:rsidR="006A73B8" w:rsidRDefault="006A73B8">
      <w:pPr>
        <w:rPr>
          <w:rFonts w:hint="eastAsia"/>
        </w:rPr>
      </w:pPr>
      <w:r>
        <w:rPr>
          <w:rFonts w:hint="eastAsia"/>
        </w:rPr>
        <w:t>추상미술이란? 재현</w:t>
      </w:r>
      <w:proofErr w:type="gramStart"/>
      <w:r>
        <w:rPr>
          <w:rFonts w:hint="eastAsia"/>
        </w:rPr>
        <w:t>,모방</w:t>
      </w:r>
      <w:proofErr w:type="gramEnd"/>
      <w:r>
        <w:rPr>
          <w:rFonts w:hint="eastAsia"/>
        </w:rPr>
        <w:t xml:space="preserve"> 할 줄 몰라서 그리는 것은 추상이 x.선사시대 메소포타미아 기하학적 무늬 고대 이집트 등을 추상이라 하지 않는다. 기법을 모르므로</w:t>
      </w:r>
    </w:p>
    <w:p w:rsidR="006A73B8" w:rsidRDefault="006A73B8">
      <w:pPr>
        <w:rPr>
          <w:rFonts w:hint="eastAsia"/>
        </w:rPr>
      </w:pPr>
      <w:r>
        <w:t>A</w:t>
      </w:r>
      <w:r>
        <w:rPr>
          <w:rFonts w:hint="eastAsia"/>
        </w:rPr>
        <w:t>bstract(추출하다) 자연을 재현하는 것 대신에 인간의 감정 가시적인 것</w:t>
      </w:r>
      <w:proofErr w:type="gramStart"/>
      <w:r w:rsidR="00A4797E">
        <w:rPr>
          <w:rFonts w:hint="eastAsia"/>
        </w:rPr>
        <w:t>?</w:t>
      </w:r>
      <w:r>
        <w:rPr>
          <w:rFonts w:hint="eastAsia"/>
        </w:rPr>
        <w:t>을</w:t>
      </w:r>
      <w:proofErr w:type="gramEnd"/>
      <w:r>
        <w:rPr>
          <w:rFonts w:hint="eastAsia"/>
        </w:rPr>
        <w:t xml:space="preserve"> 그리는 것을 추상</w:t>
      </w:r>
    </w:p>
    <w:p w:rsidR="006A73B8" w:rsidRDefault="00C555B3">
      <w:pPr>
        <w:rPr>
          <w:rFonts w:hint="eastAsia"/>
        </w:rPr>
      </w:pPr>
      <w:r>
        <w:rPr>
          <w:rFonts w:hint="eastAsia"/>
        </w:rPr>
        <w:t>16c 미켈란젤로 / 고딕(중세)시대 북부독일에서 출토된 작품</w:t>
      </w:r>
      <w:r w:rsidR="00E662AF">
        <w:rPr>
          <w:rFonts w:hint="eastAsia"/>
        </w:rPr>
        <w:t xml:space="preserve"> </w:t>
      </w:r>
    </w:p>
    <w:p w:rsidR="00C555B3" w:rsidRDefault="00C555B3">
      <w:pPr>
        <w:rPr>
          <w:rFonts w:hint="eastAsia"/>
        </w:rPr>
      </w:pPr>
      <w:r>
        <w:rPr>
          <w:rFonts w:hint="eastAsia"/>
        </w:rPr>
        <w:t xml:space="preserve">르네상스가 이상적, 아름답게 이상미를 만들어 나가던 </w:t>
      </w:r>
      <w:r w:rsidR="00E662AF">
        <w:rPr>
          <w:rFonts w:hint="eastAsia"/>
        </w:rPr>
        <w:t>시대. 주제는 동일(</w:t>
      </w:r>
      <w:proofErr w:type="spellStart"/>
      <w:r w:rsidR="00E662AF">
        <w:rPr>
          <w:rFonts w:hint="eastAsia"/>
        </w:rPr>
        <w:t>피에타</w:t>
      </w:r>
      <w:proofErr w:type="spellEnd"/>
      <w:r w:rsidR="00E662AF">
        <w:rPr>
          <w:rFonts w:hint="eastAsia"/>
        </w:rPr>
        <w:t>). 왼쪽은 슬픔을 삼키면서 아름답고 고고하게 표현. 아들을 안고 있고, 전형적인 인간으로서 아주 아름다움 표현. (고상, 우아). 내적인 감정 표현하기 보다는 어떻게 아름답게 이상적인 미로서 표현할 것인가 초점.</w:t>
      </w:r>
    </w:p>
    <w:p w:rsidR="00E662AF" w:rsidRDefault="00E662AF">
      <w:pPr>
        <w:rPr>
          <w:rFonts w:hint="eastAsia"/>
        </w:rPr>
      </w:pPr>
      <w:r>
        <w:sym w:font="Wingdings" w:char="F0E0"/>
      </w:r>
      <w:r>
        <w:rPr>
          <w:rFonts w:hint="eastAsia"/>
        </w:rPr>
        <w:t xml:space="preserve">남유럽 </w:t>
      </w:r>
      <w:r>
        <w:t>–</w:t>
      </w:r>
      <w:r>
        <w:rPr>
          <w:rFonts w:hint="eastAsia"/>
        </w:rPr>
        <w:t xml:space="preserve"> 규범, </w:t>
      </w:r>
      <w:proofErr w:type="spellStart"/>
      <w:r>
        <w:rPr>
          <w:rFonts w:hint="eastAsia"/>
        </w:rPr>
        <w:t>캐논</w:t>
      </w:r>
      <w:proofErr w:type="spellEnd"/>
      <w:r>
        <w:rPr>
          <w:rFonts w:hint="eastAsia"/>
        </w:rPr>
        <w:t>, 원칙 발달</w:t>
      </w:r>
    </w:p>
    <w:p w:rsidR="00E662AF" w:rsidRDefault="00E662AF">
      <w:pPr>
        <w:rPr>
          <w:rFonts w:hint="eastAsia"/>
        </w:rPr>
      </w:pPr>
      <w:r>
        <w:rPr>
          <w:rFonts w:hint="eastAsia"/>
        </w:rPr>
        <w:t xml:space="preserve">오른쪽은 아들이 죽었다는 이 슬픔을 참지 못해서 통곡하는 감정의 리얼함을 보여줌. 팔이나 다리에서 피 떨어지고, 목이 축 늘어져있다. 그리스도의 육체적 고통과 어머니의 슬픔이 감정적으로 표현. </w:t>
      </w:r>
      <w:r>
        <w:sym w:font="Wingdings" w:char="F0E0"/>
      </w:r>
      <w:r>
        <w:rPr>
          <w:rFonts w:hint="eastAsia"/>
        </w:rPr>
        <w:t xml:space="preserve">북유럽 </w:t>
      </w:r>
      <w:r>
        <w:t>–</w:t>
      </w:r>
      <w:r>
        <w:rPr>
          <w:rFonts w:hint="eastAsia"/>
        </w:rPr>
        <w:t xml:space="preserve"> 감정표현 적나라</w:t>
      </w:r>
    </w:p>
    <w:p w:rsidR="00E17D2E" w:rsidRDefault="00E17D2E">
      <w:pPr>
        <w:rPr>
          <w:rFonts w:hint="eastAsia"/>
        </w:rPr>
      </w:pPr>
    </w:p>
    <w:p w:rsidR="00762EAB" w:rsidRDefault="00E17D2E">
      <w:pPr>
        <w:rPr>
          <w:rFonts w:hint="eastAsia"/>
        </w:rPr>
      </w:pPr>
      <w:r>
        <w:rPr>
          <w:rFonts w:hint="eastAsia"/>
        </w:rPr>
        <w:t>칸딘스키 &lt;최초의 추상화&gt; 1910</w:t>
      </w:r>
      <w:r w:rsidR="00BC47F2">
        <w:rPr>
          <w:rFonts w:hint="eastAsia"/>
        </w:rPr>
        <w:t xml:space="preserve"> // 최초의 추상회화. </w:t>
      </w:r>
      <w:r w:rsidR="00FB0569">
        <w:rPr>
          <w:rFonts w:hint="eastAsia"/>
        </w:rPr>
        <w:t>자연을 재현하는 것 대신에 인간의 논리적인 사색, 이성적 사고, 사유작용을 표현하는 것이 추상.</w:t>
      </w:r>
      <w:r w:rsidR="00762EAB">
        <w:rPr>
          <w:rFonts w:hint="eastAsia"/>
        </w:rPr>
        <w:t xml:space="preserve"> 칸딘스키 추상미술의 설립자, 창시자. 이성적인 사람이라 이론적으로 추상미술의 이론을 만들어냄. </w:t>
      </w:r>
      <w:r w:rsidR="00406BA1">
        <w:rPr>
          <w:rFonts w:hint="eastAsia"/>
        </w:rPr>
        <w:t>자신만의 사유, 사고작용을 그린 것 추상.</w:t>
      </w:r>
    </w:p>
    <w:p w:rsidR="00406BA1" w:rsidRDefault="00A3689B">
      <w:pPr>
        <w:rPr>
          <w:rFonts w:hint="eastAsia"/>
        </w:rPr>
      </w:pPr>
      <w:r>
        <w:rPr>
          <w:rFonts w:hint="eastAsia"/>
        </w:rPr>
        <w:t>자연의 대상이 사라졌을 때 회화는 더욱 아름답다.</w:t>
      </w:r>
      <w:r w:rsidR="007409A4">
        <w:rPr>
          <w:rFonts w:hint="eastAsia"/>
        </w:rPr>
        <w:t xml:space="preserve"> </w:t>
      </w:r>
    </w:p>
    <w:p w:rsidR="003322D6" w:rsidRDefault="003322D6">
      <w:pPr>
        <w:rPr>
          <w:rFonts w:hint="eastAsia"/>
        </w:rPr>
      </w:pPr>
    </w:p>
    <w:p w:rsidR="003322D6" w:rsidRDefault="003322D6" w:rsidP="005A0346">
      <w:pPr>
        <w:rPr>
          <w:rFonts w:hint="eastAsia"/>
        </w:rPr>
      </w:pPr>
      <w:r>
        <w:rPr>
          <w:rFonts w:hint="eastAsia"/>
        </w:rPr>
        <w:t xml:space="preserve">모네 &lt;건초더미&gt; / 칸딘스키 &lt;최초의 추상화&gt; 1910 // </w:t>
      </w:r>
      <w:r w:rsidR="005A0346">
        <w:rPr>
          <w:rFonts w:hint="eastAsia"/>
        </w:rPr>
        <w:t xml:space="preserve">15c초에 원근법, 명암법(인간성 </w:t>
      </w:r>
      <w:proofErr w:type="spellStart"/>
      <w:r w:rsidR="005A0346">
        <w:rPr>
          <w:rFonts w:hint="eastAsia"/>
        </w:rPr>
        <w:t>회복위해</w:t>
      </w:r>
      <w:proofErr w:type="spellEnd"/>
      <w:r w:rsidR="005A0346">
        <w:rPr>
          <w:rFonts w:hint="eastAsia"/>
        </w:rPr>
        <w:t>)</w:t>
      </w:r>
      <w:proofErr w:type="gramStart"/>
      <w:r w:rsidR="005A0346">
        <w:rPr>
          <w:rFonts w:hint="eastAsia"/>
        </w:rPr>
        <w:t>.이</w:t>
      </w:r>
      <w:proofErr w:type="gramEnd"/>
      <w:r w:rsidR="00445754">
        <w:rPr>
          <w:rFonts w:hint="eastAsia"/>
        </w:rPr>
        <w:t xml:space="preserve"> </w:t>
      </w:r>
      <w:r w:rsidR="005A0346">
        <w:rPr>
          <w:rFonts w:hint="eastAsia"/>
        </w:rPr>
        <w:t>후 사실주의.  20c에 와서 인간성 회복을 꿈꾸며 추상에 도달. (역사는 돌지만 결코 만나지 않고 나선형으로 돈다.)</w:t>
      </w:r>
    </w:p>
    <w:p w:rsidR="009863E2" w:rsidRDefault="009863E2" w:rsidP="005A0346">
      <w:pPr>
        <w:rPr>
          <w:rFonts w:hint="eastAsia"/>
        </w:rPr>
      </w:pPr>
      <w:r>
        <w:rPr>
          <w:rFonts w:hint="eastAsia"/>
        </w:rPr>
        <w:t xml:space="preserve">1. </w:t>
      </w:r>
      <w:r w:rsidR="002D5E3D">
        <w:rPr>
          <w:rFonts w:hint="eastAsia"/>
        </w:rPr>
        <w:t>칸딘스키는 인상주의 전시회에 전시된 모네-&lt;건초더미&gt; 보고 얼마든지 자연을 재현하지 않고도 그림이 되겠구나 느낌.</w:t>
      </w:r>
      <w:r>
        <w:rPr>
          <w:rFonts w:hint="eastAsia"/>
        </w:rPr>
        <w:t xml:space="preserve"> 2. </w:t>
      </w:r>
      <w:r w:rsidR="002D5E3D">
        <w:rPr>
          <w:rFonts w:hint="eastAsia"/>
        </w:rPr>
        <w:t xml:space="preserve">바그너의 오페라, </w:t>
      </w:r>
      <w:proofErr w:type="spellStart"/>
      <w:r w:rsidR="002D5E3D">
        <w:rPr>
          <w:rFonts w:hint="eastAsia"/>
        </w:rPr>
        <w:t>로엔그린을</w:t>
      </w:r>
      <w:proofErr w:type="spellEnd"/>
      <w:r w:rsidR="002D5E3D">
        <w:rPr>
          <w:rFonts w:hint="eastAsia"/>
        </w:rPr>
        <w:t xml:space="preserve"> 들으면서 종합예술</w:t>
      </w:r>
      <w:r>
        <w:rPr>
          <w:rFonts w:hint="eastAsia"/>
        </w:rPr>
        <w:t xml:space="preserve">을 꿈꿈. </w:t>
      </w:r>
    </w:p>
    <w:p w:rsidR="002D5E3D" w:rsidRDefault="009863E2" w:rsidP="005A0346">
      <w:pPr>
        <w:rPr>
          <w:rFonts w:hint="eastAsia"/>
        </w:rPr>
      </w:pPr>
      <w:r>
        <w:rPr>
          <w:rFonts w:hint="eastAsia"/>
        </w:rPr>
        <w:t xml:space="preserve">3. </w:t>
      </w:r>
      <w:r w:rsidR="002D5E3D">
        <w:rPr>
          <w:rFonts w:hint="eastAsia"/>
        </w:rPr>
        <w:t>원자분열의 발견</w:t>
      </w:r>
      <w:r w:rsidR="0007588C">
        <w:rPr>
          <w:rFonts w:hint="eastAsia"/>
        </w:rPr>
        <w:t xml:space="preserve"> </w:t>
      </w:r>
      <w:r w:rsidR="0007588C">
        <w:t>–</w:t>
      </w:r>
      <w:r w:rsidR="0007588C">
        <w:rPr>
          <w:rFonts w:hint="eastAsia"/>
        </w:rPr>
        <w:t xml:space="preserve"> 칸딘스키 왈 이 사실을 알고 원자분열은 전세계의 분열과 같이 느껴진다. </w:t>
      </w:r>
    </w:p>
    <w:p w:rsidR="0007588C" w:rsidRDefault="004B7B01" w:rsidP="005A0346">
      <w:pPr>
        <w:rPr>
          <w:rFonts w:hint="eastAsia"/>
        </w:rPr>
      </w:pPr>
      <w:r>
        <w:sym w:font="Wingdings" w:char="F0E0"/>
      </w:r>
      <w:r w:rsidR="0007588C">
        <w:rPr>
          <w:rFonts w:hint="eastAsia"/>
        </w:rPr>
        <w:t>본질로의 탐구 (눈에 보이지 않는 세계 심오하고, 그 것을 탐구하는 것이 추상미술)</w:t>
      </w:r>
    </w:p>
    <w:p w:rsidR="00B02898" w:rsidRDefault="00B02898" w:rsidP="005A0346">
      <w:pPr>
        <w:rPr>
          <w:rFonts w:hint="eastAsia"/>
        </w:rPr>
      </w:pPr>
      <w:r>
        <w:rPr>
          <w:rFonts w:hint="eastAsia"/>
        </w:rPr>
        <w:lastRenderedPageBreak/>
        <w:t>언제까지나 자연의 외형이나 베낄 수 없는 노릇.</w:t>
      </w:r>
    </w:p>
    <w:p w:rsidR="00B02898" w:rsidRDefault="00B02898" w:rsidP="005A0346">
      <w:pPr>
        <w:rPr>
          <w:rFonts w:hint="eastAsia"/>
        </w:rPr>
      </w:pPr>
      <w:r>
        <w:rPr>
          <w:rFonts w:hint="eastAsia"/>
        </w:rPr>
        <w:t>1895년 인상주의 전시회에서 본 모네 &lt;건초더미&gt;에서 추상의 가능성 깨달음.</w:t>
      </w:r>
    </w:p>
    <w:p w:rsidR="00B02898" w:rsidRDefault="00B02898" w:rsidP="005A0346">
      <w:pPr>
        <w:rPr>
          <w:rFonts w:hint="eastAsia"/>
        </w:rPr>
      </w:pPr>
      <w:r>
        <w:rPr>
          <w:rFonts w:hint="eastAsia"/>
        </w:rPr>
        <w:t xml:space="preserve">바그너의 </w:t>
      </w:r>
      <w:proofErr w:type="spellStart"/>
      <w:r>
        <w:rPr>
          <w:rFonts w:hint="eastAsia"/>
        </w:rPr>
        <w:t>오레라</w:t>
      </w:r>
      <w:proofErr w:type="spellEnd"/>
      <w:r>
        <w:rPr>
          <w:rFonts w:hint="eastAsia"/>
        </w:rPr>
        <w:t xml:space="preserve">, </w:t>
      </w:r>
      <w:proofErr w:type="spellStart"/>
      <w:r>
        <w:rPr>
          <w:rFonts w:hint="eastAsia"/>
        </w:rPr>
        <w:t>로엔그린</w:t>
      </w:r>
      <w:proofErr w:type="spellEnd"/>
      <w:r>
        <w:rPr>
          <w:rFonts w:hint="eastAsia"/>
        </w:rPr>
        <w:t>. 원자분열의 발견.</w:t>
      </w:r>
    </w:p>
    <w:p w:rsidR="00B02898" w:rsidRDefault="00B02898" w:rsidP="005A0346">
      <w:pPr>
        <w:rPr>
          <w:rFonts w:hint="eastAsia"/>
        </w:rPr>
      </w:pPr>
    </w:p>
    <w:p w:rsidR="00B02898" w:rsidRDefault="00B02898" w:rsidP="005A0346">
      <w:pPr>
        <w:rPr>
          <w:rFonts w:hint="eastAsia"/>
        </w:rPr>
      </w:pPr>
      <w:r>
        <w:rPr>
          <w:rFonts w:hint="eastAsia"/>
        </w:rPr>
        <w:t>칸딘스키</w:t>
      </w:r>
      <w:r>
        <w:t>–</w:t>
      </w:r>
      <w:r>
        <w:rPr>
          <w:rFonts w:hint="eastAsia"/>
        </w:rPr>
        <w:t xml:space="preserve"> 인간의 정신성과 내적 필연성을 표현하는 것.</w:t>
      </w:r>
      <w:r w:rsidR="00E13B88">
        <w:rPr>
          <w:rFonts w:hint="eastAsia"/>
        </w:rPr>
        <w:t xml:space="preserve"> 내적 필연성(내적으로 필수적인 예를 들어 감정(노여움, 기쁨, 분노</w:t>
      </w:r>
      <w:r w:rsidR="00E13B88">
        <w:t>……</w:t>
      </w:r>
      <w:r w:rsidR="00E13B88">
        <w:rPr>
          <w:rFonts w:hint="eastAsia"/>
        </w:rPr>
        <w:t xml:space="preserve">) 우리 정신세계의 모든 것 등). </w:t>
      </w:r>
      <w:r w:rsidR="00E13B88">
        <w:sym w:font="Wingdings" w:char="F0E0"/>
      </w:r>
      <w:r w:rsidR="00E13B88">
        <w:rPr>
          <w:rFonts w:hint="eastAsia"/>
        </w:rPr>
        <w:t>이를 표현하는 것이 추상.</w:t>
      </w:r>
    </w:p>
    <w:p w:rsidR="00E13B88" w:rsidRDefault="00E13B88" w:rsidP="005A0346">
      <w:pPr>
        <w:rPr>
          <w:rFonts w:hint="eastAsia"/>
        </w:rPr>
      </w:pPr>
    </w:p>
    <w:p w:rsidR="004D769B" w:rsidRDefault="004D769B" w:rsidP="004D769B">
      <w:r>
        <w:rPr>
          <w:rFonts w:hint="eastAsia"/>
        </w:rPr>
        <w:t>모네 &lt;건초더미: 눈의 느낌, 아침&gt; 모네 &lt;건초더미, 눈의 느낌, 흐린 날&gt; // 공기로 나아가서 대기의 흐름을 포착 (</w:t>
      </w:r>
      <w:proofErr w:type="spellStart"/>
      <w:r>
        <w:rPr>
          <w:rFonts w:hint="eastAsia"/>
        </w:rPr>
        <w:t>모네의</w:t>
      </w:r>
      <w:proofErr w:type="spellEnd"/>
      <w:r>
        <w:rPr>
          <w:rFonts w:hint="eastAsia"/>
        </w:rPr>
        <w:t xml:space="preserve"> 목적). BUT 칸딘스키는 </w:t>
      </w:r>
      <w:r>
        <w:rPr>
          <w:rFonts w:hint="eastAsia"/>
        </w:rPr>
        <w:t>대상을 세밀하게 묘사하지 않아도 그림이 될 수 있고, 대상이 추상이라는 것을 깨달음.</w:t>
      </w:r>
    </w:p>
    <w:p w:rsidR="009D1BEC" w:rsidRDefault="004D769B" w:rsidP="005A0346">
      <w:pPr>
        <w:rPr>
          <w:rFonts w:hint="eastAsia"/>
        </w:rPr>
      </w:pPr>
      <w:r>
        <w:rPr>
          <w:rFonts w:hint="eastAsia"/>
        </w:rPr>
        <w:t xml:space="preserve">외형적 형태보다 내적 구조, 법칙에 관심을 가지면서 추상 회화 개척. 1910년에 </w:t>
      </w:r>
      <w:r>
        <w:t>‘</w:t>
      </w:r>
      <w:r>
        <w:rPr>
          <w:rFonts w:hint="eastAsia"/>
        </w:rPr>
        <w:t>예술에 있어서 정신적인 것에 관하여</w:t>
      </w:r>
      <w:r>
        <w:t>‘</w:t>
      </w:r>
      <w:r>
        <w:rPr>
          <w:rFonts w:hint="eastAsia"/>
        </w:rPr>
        <w:t>라는 책을 출판</w:t>
      </w:r>
      <w:r w:rsidR="009D1BEC">
        <w:rPr>
          <w:rFonts w:hint="eastAsia"/>
        </w:rPr>
        <w:t xml:space="preserve"> 정신적인 것을 표현하려면 정신적에 관한 것을 공부 많이 해야 한다. 화가는 그리는 기술(기법)을 익힌다기 보다, 화가는 지적 엘리트적이어야 한다는 개념 싹튼다</w:t>
      </w:r>
      <w:proofErr w:type="gramStart"/>
      <w:r w:rsidR="009D1BEC">
        <w:rPr>
          <w:rFonts w:hint="eastAsia"/>
        </w:rPr>
        <w:t>.(</w:t>
      </w:r>
      <w:proofErr w:type="gramEnd"/>
      <w:r w:rsidR="009D1BEC">
        <w:rPr>
          <w:rFonts w:hint="eastAsia"/>
        </w:rPr>
        <w:t>엘리트주의적으로 바뀜)</w:t>
      </w:r>
    </w:p>
    <w:p w:rsidR="009D1BEC" w:rsidRDefault="009D1BEC" w:rsidP="005A0346">
      <w:pPr>
        <w:rPr>
          <w:rFonts w:hint="eastAsia"/>
        </w:rPr>
      </w:pPr>
      <w:r>
        <w:rPr>
          <w:rFonts w:hint="eastAsia"/>
        </w:rPr>
        <w:t xml:space="preserve">칸딘스키는 </w:t>
      </w:r>
      <w:r>
        <w:t>‘</w:t>
      </w:r>
      <w:r>
        <w:rPr>
          <w:rFonts w:hint="eastAsia"/>
        </w:rPr>
        <w:t>추상회화는 우연의 산물, 일시적인 탐구의 대상이 아니고 시대적 요청에 따른 필연적인 것이다</w:t>
      </w:r>
      <w:r>
        <w:t>’</w:t>
      </w:r>
      <w:r>
        <w:rPr>
          <w:rFonts w:hint="eastAsia"/>
        </w:rPr>
        <w:t xml:space="preserve"> 라고 주장.</w:t>
      </w:r>
    </w:p>
    <w:p w:rsidR="00FE734F" w:rsidRDefault="00FE734F" w:rsidP="005A0346">
      <w:pPr>
        <w:rPr>
          <w:rFonts w:hint="eastAsia"/>
        </w:rPr>
      </w:pPr>
    </w:p>
    <w:p w:rsidR="00FE734F" w:rsidRDefault="004E3F04" w:rsidP="005A0346">
      <w:pPr>
        <w:rPr>
          <w:rFonts w:hint="eastAsia"/>
        </w:rPr>
      </w:pPr>
      <w:r>
        <w:rPr>
          <w:rFonts w:hint="eastAsia"/>
        </w:rPr>
        <w:t>칸딘스키 &lt;</w:t>
      </w:r>
      <w:proofErr w:type="spellStart"/>
      <w:r>
        <w:rPr>
          <w:rFonts w:hint="eastAsia"/>
        </w:rPr>
        <w:t>청기사</w:t>
      </w:r>
      <w:proofErr w:type="spellEnd"/>
      <w:r>
        <w:rPr>
          <w:rFonts w:hint="eastAsia"/>
        </w:rPr>
        <w:t xml:space="preserve"> 연감&gt;의 표지 1911 / 마르크 &lt;푸른 말&gt; 1910-11</w:t>
      </w:r>
    </w:p>
    <w:p w:rsidR="004E3F04" w:rsidRDefault="004E3F04" w:rsidP="005A0346">
      <w:pPr>
        <w:rPr>
          <w:rFonts w:hint="eastAsia"/>
        </w:rPr>
      </w:pPr>
      <w:r>
        <w:rPr>
          <w:rFonts w:hint="eastAsia"/>
        </w:rPr>
        <w:t xml:space="preserve">// 칸딘스키는 마르크와 함께 </w:t>
      </w:r>
      <w:proofErr w:type="spellStart"/>
      <w:r>
        <w:rPr>
          <w:rFonts w:hint="eastAsia"/>
        </w:rPr>
        <w:t>청기사</w:t>
      </w:r>
      <w:proofErr w:type="spellEnd"/>
      <w:r>
        <w:rPr>
          <w:rFonts w:hint="eastAsia"/>
        </w:rPr>
        <w:t xml:space="preserve"> 그룹을 만듦. </w:t>
      </w:r>
      <w:proofErr w:type="spellStart"/>
      <w:r w:rsidR="000B193B">
        <w:rPr>
          <w:rFonts w:hint="eastAsia"/>
        </w:rPr>
        <w:t>청기사</w:t>
      </w:r>
      <w:proofErr w:type="spellEnd"/>
      <w:r w:rsidR="000B193B">
        <w:rPr>
          <w:rFonts w:hint="eastAsia"/>
        </w:rPr>
        <w:t xml:space="preserve"> 그룹은 1913년에 제 2의 전시회로 끝이 난다. 조직된 그룹이 아니라 자유로운 그룹이기 때문. 추상미술을 발전 시키기 위한 여러 가지 이론을 많이 개발. 미술가는 직관 개발해야 함.</w:t>
      </w:r>
      <w:r w:rsidR="008A2708">
        <w:rPr>
          <w:rFonts w:hint="eastAsia"/>
        </w:rPr>
        <w:t xml:space="preserve"> 칸딘스키 </w:t>
      </w:r>
      <w:r w:rsidR="008A2708">
        <w:t>–</w:t>
      </w:r>
      <w:r w:rsidR="008A2708">
        <w:rPr>
          <w:rFonts w:hint="eastAsia"/>
        </w:rPr>
        <w:t xml:space="preserve"> 직관은 영혼의 목소리다. 영혼의 목소리를 듣기 위해서는 여러</w:t>
      </w:r>
      <w:r w:rsidR="00E566F2">
        <w:rPr>
          <w:rFonts w:hint="eastAsia"/>
        </w:rPr>
        <w:t xml:space="preserve"> </w:t>
      </w:r>
      <w:r w:rsidR="008A2708">
        <w:rPr>
          <w:rFonts w:hint="eastAsia"/>
        </w:rPr>
        <w:t>가지 이론공부를 해야</w:t>
      </w:r>
      <w:r w:rsidR="00E566F2">
        <w:rPr>
          <w:rFonts w:hint="eastAsia"/>
        </w:rPr>
        <w:t xml:space="preserve"> </w:t>
      </w:r>
      <w:r w:rsidR="008A2708">
        <w:rPr>
          <w:rFonts w:hint="eastAsia"/>
        </w:rPr>
        <w:t>한다. 논리적인 이론을 알아야 한다.</w:t>
      </w:r>
    </w:p>
    <w:p w:rsidR="008A2708" w:rsidRDefault="008A2708" w:rsidP="005A0346">
      <w:pPr>
        <w:rPr>
          <w:rFonts w:hint="eastAsia"/>
        </w:rPr>
      </w:pPr>
      <w:r>
        <w:rPr>
          <w:rFonts w:hint="eastAsia"/>
        </w:rPr>
        <w:t xml:space="preserve">아시아 미술 아프리카 미술 시 희곡 음악 철학 일본 목판화 중국 수묵화 등 전세계의 문화 예술에 관해 글을 쓰고 연구를 하고 그와 같은 것을 </w:t>
      </w:r>
      <w:proofErr w:type="spellStart"/>
      <w:r>
        <w:rPr>
          <w:rFonts w:hint="eastAsia"/>
        </w:rPr>
        <w:t>청기사</w:t>
      </w:r>
      <w:proofErr w:type="spellEnd"/>
      <w:r>
        <w:rPr>
          <w:rFonts w:hint="eastAsia"/>
        </w:rPr>
        <w:t xml:space="preserve"> </w:t>
      </w:r>
      <w:proofErr w:type="spellStart"/>
      <w:r>
        <w:rPr>
          <w:rFonts w:hint="eastAsia"/>
        </w:rPr>
        <w:t>연감지에</w:t>
      </w:r>
      <w:proofErr w:type="spellEnd"/>
      <w:r>
        <w:rPr>
          <w:rFonts w:hint="eastAsia"/>
        </w:rPr>
        <w:t xml:space="preserve"> 개지. 2년간 활발히 연구.</w:t>
      </w:r>
    </w:p>
    <w:p w:rsidR="008A2708" w:rsidRDefault="00155918" w:rsidP="005A0346">
      <w:pPr>
        <w:rPr>
          <w:rFonts w:hint="eastAsia"/>
        </w:rPr>
      </w:pPr>
      <w:r>
        <w:rPr>
          <w:rFonts w:hint="eastAsia"/>
        </w:rPr>
        <w:t xml:space="preserve">마르크는 새로운 재단화를 필요로 한다. 재단화=종교. 종교는 정신적인 세계를 탐구하는 것. 그만큼 종교에 해당될 만큼 정신세계를 탐구하는 것이 추상회화다. </w:t>
      </w:r>
    </w:p>
    <w:p w:rsidR="002C672B" w:rsidRDefault="002C672B" w:rsidP="005A0346">
      <w:pPr>
        <w:rPr>
          <w:rFonts w:hint="eastAsia"/>
        </w:rPr>
      </w:pPr>
    </w:p>
    <w:p w:rsidR="002C672B" w:rsidRDefault="002C672B" w:rsidP="005A0346">
      <w:pPr>
        <w:rPr>
          <w:rFonts w:hint="eastAsia"/>
        </w:rPr>
      </w:pPr>
      <w:r>
        <w:rPr>
          <w:rFonts w:hint="eastAsia"/>
        </w:rPr>
        <w:lastRenderedPageBreak/>
        <w:t>칸딘스키 &lt;인상파&gt; 1911</w:t>
      </w:r>
      <w:r w:rsidR="002D1915">
        <w:rPr>
          <w:rFonts w:hint="eastAsia"/>
        </w:rPr>
        <w:t xml:space="preserve"> // 음악회의 인상을 그림. </w:t>
      </w:r>
      <w:proofErr w:type="gramStart"/>
      <w:r w:rsidR="002D1915">
        <w:rPr>
          <w:rFonts w:hint="eastAsia"/>
        </w:rPr>
        <w:t>인상 :</w:t>
      </w:r>
      <w:proofErr w:type="gramEnd"/>
      <w:r w:rsidR="002D1915">
        <w:rPr>
          <w:rFonts w:hint="eastAsia"/>
        </w:rPr>
        <w:t xml:space="preserve"> 첫눈에 본 감정. </w:t>
      </w:r>
      <w:proofErr w:type="spellStart"/>
      <w:r w:rsidR="00054DE9">
        <w:rPr>
          <w:rFonts w:hint="eastAsia"/>
        </w:rPr>
        <w:t>그랜드</w:t>
      </w:r>
      <w:proofErr w:type="spellEnd"/>
      <w:r w:rsidR="00054DE9">
        <w:rPr>
          <w:rFonts w:hint="eastAsia"/>
        </w:rPr>
        <w:t xml:space="preserve"> 피아노가 있는 듯한 무대를 보며 음악을 들음. </w:t>
      </w:r>
      <w:r w:rsidR="00153424">
        <w:rPr>
          <w:rFonts w:hint="eastAsia"/>
        </w:rPr>
        <w:t>추상(ABSTRACT</w:t>
      </w:r>
      <w:proofErr w:type="gramStart"/>
      <w:r w:rsidR="00153424">
        <w:rPr>
          <w:rFonts w:hint="eastAsia"/>
        </w:rPr>
        <w:t>) :</w:t>
      </w:r>
      <w:proofErr w:type="gramEnd"/>
      <w:r w:rsidR="00153424">
        <w:rPr>
          <w:rFonts w:hint="eastAsia"/>
        </w:rPr>
        <w:t xml:space="preserve"> 무엇인가를 보고 내 감정, 본질을 추출하는 의미.</w:t>
      </w:r>
      <w:r w:rsidR="002D1915">
        <w:rPr>
          <w:rFonts w:hint="eastAsia"/>
        </w:rPr>
        <w:t xml:space="preserve"> </w:t>
      </w:r>
      <w:r w:rsidR="004B6954">
        <w:rPr>
          <w:rFonts w:hint="eastAsia"/>
        </w:rPr>
        <w:t>추상미술은 대상을 명확히 정해 관람객에 강요하지 않음. 추상미술이라는 것은 처음부터 무엇인가를 추출, 해석, 생각을 하는 것은 관람객이다. 그래서 칸딘스키 왈, 추상미술은 은폐되어있는 것이 더 아름답다. 침묵은 수다보다 더 힘을 갖는다.</w:t>
      </w:r>
    </w:p>
    <w:p w:rsidR="002929D5" w:rsidRDefault="002929D5" w:rsidP="005A0346">
      <w:pPr>
        <w:rPr>
          <w:rFonts w:hint="eastAsia"/>
        </w:rPr>
      </w:pPr>
    </w:p>
    <w:p w:rsidR="002929D5" w:rsidRDefault="00431E15" w:rsidP="005A0346">
      <w:pPr>
        <w:rPr>
          <w:rFonts w:hint="eastAsia"/>
        </w:rPr>
      </w:pPr>
      <w:r>
        <w:rPr>
          <w:rFonts w:hint="eastAsia"/>
        </w:rPr>
        <w:t>칸딘스키 - 1910~1914년 까지 추상미술 개발</w:t>
      </w:r>
      <w:r w:rsidR="006820C8">
        <w:rPr>
          <w:rFonts w:hint="eastAsia"/>
        </w:rPr>
        <w:t>.</w:t>
      </w:r>
      <w:r w:rsidR="002929D5">
        <w:rPr>
          <w:rFonts w:hint="eastAsia"/>
        </w:rPr>
        <w:t xml:space="preserve"> 칸딘스키는 인상-즉흥-구성 3단계로 발전시킴.</w:t>
      </w:r>
    </w:p>
    <w:p w:rsidR="002929D5" w:rsidRDefault="002929D5" w:rsidP="005A0346">
      <w:pPr>
        <w:rPr>
          <w:rFonts w:hint="eastAsia"/>
        </w:rPr>
      </w:pPr>
      <w:r w:rsidRPr="002929D5">
        <w:rPr>
          <w:rFonts w:hint="eastAsia"/>
          <w:u w:val="single"/>
        </w:rPr>
        <w:t>인상</w:t>
      </w:r>
      <w:r>
        <w:rPr>
          <w:rFonts w:hint="eastAsia"/>
        </w:rPr>
        <w:t>이라는 것은 받았을 때 첫 느낌. 느낌을 표현.</w:t>
      </w:r>
    </w:p>
    <w:p w:rsidR="002929D5" w:rsidRDefault="002929D5" w:rsidP="005A0346">
      <w:pPr>
        <w:rPr>
          <w:rFonts w:hint="eastAsia"/>
        </w:rPr>
      </w:pPr>
      <w:r w:rsidRPr="002929D5">
        <w:rPr>
          <w:rFonts w:hint="eastAsia"/>
          <w:u w:val="single"/>
        </w:rPr>
        <w:t>즉흥</w:t>
      </w:r>
      <w:r>
        <w:rPr>
          <w:rFonts w:hint="eastAsia"/>
        </w:rPr>
        <w:t>은 자동발생적인 감정, 감정의 충만함 표현.</w:t>
      </w:r>
    </w:p>
    <w:p w:rsidR="002929D5" w:rsidRDefault="002929D5" w:rsidP="005A0346">
      <w:pPr>
        <w:rPr>
          <w:rFonts w:hint="eastAsia"/>
        </w:rPr>
      </w:pPr>
      <w:r>
        <w:rPr>
          <w:rFonts w:hint="eastAsia"/>
        </w:rPr>
        <w:t xml:space="preserve">추상미술의 완전한 도달은 </w:t>
      </w:r>
      <w:r w:rsidRPr="002929D5">
        <w:rPr>
          <w:rFonts w:hint="eastAsia"/>
          <w:u w:val="single"/>
        </w:rPr>
        <w:t>구성</w:t>
      </w:r>
      <w:r>
        <w:rPr>
          <w:rFonts w:hint="eastAsia"/>
        </w:rPr>
        <w:t>. 감성과 이성이 완벽하게 조화되는 단계.</w:t>
      </w:r>
    </w:p>
    <w:p w:rsidR="002929D5" w:rsidRDefault="002929D5" w:rsidP="005A0346">
      <w:pPr>
        <w:rPr>
          <w:rFonts w:hint="eastAsia"/>
        </w:rPr>
      </w:pPr>
      <w:r>
        <w:rPr>
          <w:rFonts w:hint="eastAsia"/>
        </w:rPr>
        <w:t>칸딘스키 &lt;즉흥 19</w:t>
      </w:r>
      <w:proofErr w:type="gramStart"/>
      <w:r>
        <w:rPr>
          <w:rFonts w:hint="eastAsia"/>
        </w:rPr>
        <w:t>&gt; ,</w:t>
      </w:r>
      <w:proofErr w:type="gramEnd"/>
      <w:r>
        <w:rPr>
          <w:rFonts w:hint="eastAsia"/>
        </w:rPr>
        <w:t xml:space="preserve"> &lt;구성v&gt;</w:t>
      </w:r>
    </w:p>
    <w:p w:rsidR="002929D5" w:rsidRDefault="002929D5" w:rsidP="005A0346">
      <w:pPr>
        <w:rPr>
          <w:rFonts w:hint="eastAsia"/>
        </w:rPr>
      </w:pPr>
    </w:p>
    <w:p w:rsidR="008B0565" w:rsidRDefault="002929D5" w:rsidP="005A0346">
      <w:pPr>
        <w:rPr>
          <w:rFonts w:hint="eastAsia"/>
        </w:rPr>
      </w:pPr>
      <w:r>
        <w:rPr>
          <w:rFonts w:hint="eastAsia"/>
        </w:rPr>
        <w:t xml:space="preserve">칸딘스키, &lt;성인의 날&gt; 1911 // </w:t>
      </w:r>
      <w:r w:rsidR="007F31CE">
        <w:rPr>
          <w:rFonts w:hint="eastAsia"/>
        </w:rPr>
        <w:t xml:space="preserve">11월 11일 </w:t>
      </w:r>
      <w:r w:rsidR="007F31CE">
        <w:t>–</w:t>
      </w:r>
      <w:r w:rsidR="007F31CE">
        <w:rPr>
          <w:rFonts w:hint="eastAsia"/>
        </w:rPr>
        <w:t xml:space="preserve"> 성인의 날. 모든 성인을 추모하는 날. </w:t>
      </w:r>
      <w:r w:rsidR="00B27577">
        <w:rPr>
          <w:rFonts w:hint="eastAsia"/>
        </w:rPr>
        <w:t xml:space="preserve">칸딘스키는 </w:t>
      </w:r>
      <w:r w:rsidR="004F35E9">
        <w:rPr>
          <w:rFonts w:hint="eastAsia"/>
        </w:rPr>
        <w:t>가장 추상에 도달할 수 있는 테마로 묵시록적인 테마 사용</w:t>
      </w:r>
      <w:r w:rsidR="001A77F8">
        <w:rPr>
          <w:rFonts w:hint="eastAsia"/>
        </w:rPr>
        <w:t>(</w:t>
      </w:r>
      <w:proofErr w:type="spellStart"/>
      <w:r w:rsidR="004F35E9">
        <w:rPr>
          <w:rFonts w:hint="eastAsia"/>
        </w:rPr>
        <w:t>노아의</w:t>
      </w:r>
      <w:proofErr w:type="spellEnd"/>
      <w:r w:rsidR="004F35E9">
        <w:rPr>
          <w:rFonts w:hint="eastAsia"/>
        </w:rPr>
        <w:t xml:space="preserve"> 홍수, 최후의 심판</w:t>
      </w:r>
      <w:r w:rsidR="001A77F8">
        <w:rPr>
          <w:rFonts w:hint="eastAsia"/>
        </w:rPr>
        <w:t xml:space="preserve"> 등)</w:t>
      </w:r>
      <w:r w:rsidR="004F35E9">
        <w:rPr>
          <w:rFonts w:hint="eastAsia"/>
        </w:rPr>
        <w:t>. 낡은 세계가 파괴되고 새로운 세계가 열린다는 의미.</w:t>
      </w:r>
      <w:r w:rsidR="008B0565">
        <w:rPr>
          <w:rFonts w:hint="eastAsia"/>
        </w:rPr>
        <w:t xml:space="preserve"> 묵시록적이다(</w:t>
      </w:r>
      <w:proofErr w:type="spellStart"/>
      <w:r w:rsidR="008B0565">
        <w:rPr>
          <w:rFonts w:hint="eastAsia"/>
        </w:rPr>
        <w:t>노아의</w:t>
      </w:r>
      <w:proofErr w:type="spellEnd"/>
      <w:r w:rsidR="008B0565">
        <w:rPr>
          <w:rFonts w:hint="eastAsia"/>
        </w:rPr>
        <w:t xml:space="preserve"> 홍수처럼 모든 재앙이 </w:t>
      </w:r>
      <w:proofErr w:type="spellStart"/>
      <w:r w:rsidR="008B0565">
        <w:rPr>
          <w:rFonts w:hint="eastAsia"/>
        </w:rPr>
        <w:t>쓸고난</w:t>
      </w:r>
      <w:proofErr w:type="spellEnd"/>
      <w:r w:rsidR="008B0565">
        <w:rPr>
          <w:rFonts w:hint="eastAsia"/>
        </w:rPr>
        <w:t xml:space="preserve"> 다음에 새로운 세계가 건설된다). 물질적인 세계. 추상-정신적인 세계. 묵시록적 테마 이용해서 물질적인 세계 파괴하고 정신적인 세계</w:t>
      </w:r>
      <w:r w:rsidR="00D02837">
        <w:rPr>
          <w:rFonts w:hint="eastAsia"/>
        </w:rPr>
        <w:t>(천국)</w:t>
      </w:r>
      <w:r w:rsidR="008B0565">
        <w:rPr>
          <w:rFonts w:hint="eastAsia"/>
        </w:rPr>
        <w:t xml:space="preserve"> 건설하자.</w:t>
      </w:r>
    </w:p>
    <w:p w:rsidR="002929D5" w:rsidRDefault="008B0565" w:rsidP="005A0346">
      <w:pPr>
        <w:rPr>
          <w:rFonts w:hint="eastAsia"/>
        </w:rPr>
      </w:pPr>
      <w:proofErr w:type="spellStart"/>
      <w:r>
        <w:rPr>
          <w:rFonts w:hint="eastAsia"/>
        </w:rPr>
        <w:t>신지학</w:t>
      </w:r>
      <w:proofErr w:type="spellEnd"/>
      <w:r>
        <w:rPr>
          <w:rFonts w:hint="eastAsia"/>
        </w:rPr>
        <w:t>(종교이자 철학</w:t>
      </w:r>
      <w:proofErr w:type="gramStart"/>
      <w:r>
        <w:rPr>
          <w:rFonts w:hint="eastAsia"/>
        </w:rPr>
        <w:t>) :</w:t>
      </w:r>
      <w:proofErr w:type="gramEnd"/>
      <w:r>
        <w:rPr>
          <w:rFonts w:hint="eastAsia"/>
        </w:rPr>
        <w:t xml:space="preserve"> 21c가 되면 천국, 정신의 세계가 도래할 것이다. </w:t>
      </w:r>
      <w:r w:rsidR="00D02837">
        <w:rPr>
          <w:rFonts w:hint="eastAsia"/>
        </w:rPr>
        <w:t xml:space="preserve">추상미술은 물질적 세계 파괴하고 정신적인 세계, 천국이 도래할 것이다(유토피아론). </w:t>
      </w:r>
      <w:proofErr w:type="spellStart"/>
      <w:r w:rsidR="00D02837">
        <w:rPr>
          <w:rFonts w:hint="eastAsia"/>
        </w:rPr>
        <w:t>신지학에</w:t>
      </w:r>
      <w:proofErr w:type="spellEnd"/>
      <w:r w:rsidR="00D02837">
        <w:rPr>
          <w:rFonts w:hint="eastAsia"/>
        </w:rPr>
        <w:t xml:space="preserve"> </w:t>
      </w:r>
      <w:proofErr w:type="spellStart"/>
      <w:r w:rsidR="00D02837">
        <w:rPr>
          <w:rFonts w:hint="eastAsia"/>
        </w:rPr>
        <w:t>기반두고</w:t>
      </w:r>
      <w:proofErr w:type="spellEnd"/>
      <w:r w:rsidR="00D02837">
        <w:rPr>
          <w:rFonts w:hint="eastAsia"/>
        </w:rPr>
        <w:t xml:space="preserve"> 있다</w:t>
      </w:r>
      <w:r w:rsidR="005A73F0">
        <w:rPr>
          <w:rFonts w:hint="eastAsia"/>
        </w:rPr>
        <w:t>.</w:t>
      </w:r>
    </w:p>
    <w:p w:rsidR="0078201A" w:rsidRDefault="0078201A" w:rsidP="005A0346">
      <w:pPr>
        <w:rPr>
          <w:rFonts w:hint="eastAsia"/>
        </w:rPr>
      </w:pPr>
      <w:r>
        <w:rPr>
          <w:rFonts w:hint="eastAsia"/>
        </w:rPr>
        <w:t xml:space="preserve">산업혁명 이후, 너무나 빈부의 격차 심함. 지성인들을 중심으로 모두가 평등하게 사는 세상 꿈꿈. 러시아 사회주의 볼셰비키 혁명이 그래서 일어남. 추상미술은 </w:t>
      </w:r>
      <w:proofErr w:type="spellStart"/>
      <w:r>
        <w:rPr>
          <w:rFonts w:hint="eastAsia"/>
        </w:rPr>
        <w:t>유토피아론을</w:t>
      </w:r>
      <w:proofErr w:type="spellEnd"/>
      <w:r>
        <w:rPr>
          <w:rFonts w:hint="eastAsia"/>
        </w:rPr>
        <w:t xml:space="preserve"> 가지고, 물질적인 세계가 무너지고 정신적인 세계가 올 것이다라는 말을 근거해서, 정신적인 세계로 탐구했다.</w:t>
      </w:r>
    </w:p>
    <w:p w:rsidR="0078201A" w:rsidRDefault="0078201A" w:rsidP="005A0346">
      <w:pPr>
        <w:rPr>
          <w:rFonts w:hint="eastAsia"/>
        </w:rPr>
      </w:pPr>
      <w:r>
        <w:rPr>
          <w:rFonts w:hint="eastAsia"/>
        </w:rPr>
        <w:t xml:space="preserve">그림에서 </w:t>
      </w:r>
      <w:proofErr w:type="spellStart"/>
      <w:r>
        <w:rPr>
          <w:rFonts w:hint="eastAsia"/>
        </w:rPr>
        <w:t>빵빠레</w:t>
      </w:r>
      <w:proofErr w:type="spellEnd"/>
      <w:r>
        <w:rPr>
          <w:rFonts w:hint="eastAsia"/>
        </w:rPr>
        <w:t xml:space="preserve"> 부는 것은 승리. 정신의 승리. 새로운 세상이 도래할 것이다.</w:t>
      </w:r>
    </w:p>
    <w:p w:rsidR="0078201A" w:rsidRDefault="0078201A" w:rsidP="005A0346">
      <w:pPr>
        <w:rPr>
          <w:rFonts w:hint="eastAsia"/>
        </w:rPr>
      </w:pPr>
    </w:p>
    <w:p w:rsidR="00662D6B" w:rsidRDefault="00585381" w:rsidP="005A0346">
      <w:pPr>
        <w:rPr>
          <w:rFonts w:hint="eastAsia"/>
        </w:rPr>
      </w:pPr>
      <w:r>
        <w:rPr>
          <w:rFonts w:hint="eastAsia"/>
        </w:rPr>
        <w:t xml:space="preserve">3) </w:t>
      </w:r>
      <w:r w:rsidR="00662D6B">
        <w:rPr>
          <w:rFonts w:hint="eastAsia"/>
        </w:rPr>
        <w:t xml:space="preserve">미켈란젤로 &lt;최후의 심판&gt; / </w:t>
      </w:r>
      <w:r>
        <w:rPr>
          <w:rFonts w:hint="eastAsia"/>
        </w:rPr>
        <w:t>칸딘스키 &lt;최후의 심판</w:t>
      </w:r>
      <w:r w:rsidR="00662D6B">
        <w:rPr>
          <w:rFonts w:hint="eastAsia"/>
        </w:rPr>
        <w:t>&gt; 1912</w:t>
      </w:r>
    </w:p>
    <w:p w:rsidR="0078201A" w:rsidRDefault="00662D6B" w:rsidP="005A0346">
      <w:pPr>
        <w:rPr>
          <w:rFonts w:hint="eastAsia"/>
        </w:rPr>
      </w:pPr>
      <w:r>
        <w:rPr>
          <w:rFonts w:hint="eastAsia"/>
        </w:rPr>
        <w:t>//</w:t>
      </w:r>
      <w:r w:rsidR="00635C34">
        <w:rPr>
          <w:rFonts w:hint="eastAsia"/>
        </w:rPr>
        <w:t xml:space="preserve"> </w:t>
      </w:r>
      <w:r w:rsidR="00B7688B">
        <w:rPr>
          <w:rFonts w:hint="eastAsia"/>
        </w:rPr>
        <w:t xml:space="preserve">미켈란젤로 </w:t>
      </w:r>
      <w:r w:rsidR="00B7688B">
        <w:t>–</w:t>
      </w:r>
      <w:r w:rsidR="00B7688B">
        <w:rPr>
          <w:rFonts w:hint="eastAsia"/>
        </w:rPr>
        <w:t xml:space="preserve"> 역동적, 사람이 움직이는 것 같음. 칸딘스키 </w:t>
      </w:r>
      <w:r w:rsidR="00B7688B">
        <w:t>–</w:t>
      </w:r>
      <w:r w:rsidR="00B7688B">
        <w:rPr>
          <w:rFonts w:hint="eastAsia"/>
        </w:rPr>
        <w:t xml:space="preserve"> 성경의 이야기에 국한되지 않음. 최후의 심판에서 각자 느끼는 것이 다 정답.</w:t>
      </w:r>
      <w:r w:rsidR="00585381">
        <w:rPr>
          <w:rFonts w:hint="eastAsia"/>
        </w:rPr>
        <w:t xml:space="preserve"> </w:t>
      </w:r>
      <w:r w:rsidR="00B7688B">
        <w:rPr>
          <w:rFonts w:hint="eastAsia"/>
        </w:rPr>
        <w:t>관람자에게 해석에 무한한 자유를 준다.</w:t>
      </w:r>
    </w:p>
    <w:p w:rsidR="00124D39" w:rsidRDefault="00124D39" w:rsidP="005A0346">
      <w:pPr>
        <w:rPr>
          <w:rFonts w:hint="eastAsia"/>
        </w:rPr>
      </w:pPr>
      <w:r>
        <w:rPr>
          <w:rFonts w:hint="eastAsia"/>
        </w:rPr>
        <w:lastRenderedPageBreak/>
        <w:t>5) 칸딘스키 &lt;검은 관계&gt; 1923 / &lt;</w:t>
      </w:r>
      <w:proofErr w:type="spellStart"/>
      <w:r>
        <w:rPr>
          <w:rFonts w:hint="eastAsia"/>
        </w:rPr>
        <w:t>라오콘</w:t>
      </w:r>
      <w:proofErr w:type="spellEnd"/>
      <w:r>
        <w:rPr>
          <w:rFonts w:hint="eastAsia"/>
        </w:rPr>
        <w:t xml:space="preserve"> 군상&gt; 고대 그리스</w:t>
      </w:r>
    </w:p>
    <w:p w:rsidR="00BB4C0C" w:rsidRDefault="00124D39" w:rsidP="005A0346">
      <w:pPr>
        <w:rPr>
          <w:rFonts w:hint="eastAsia"/>
        </w:rPr>
      </w:pPr>
      <w:r>
        <w:rPr>
          <w:rFonts w:hint="eastAsia"/>
        </w:rPr>
        <w:t>//</w:t>
      </w:r>
      <w:r w:rsidR="00BB4C0C">
        <w:rPr>
          <w:rFonts w:hint="eastAsia"/>
        </w:rPr>
        <w:t xml:space="preserve"> </w:t>
      </w:r>
      <w:proofErr w:type="spellStart"/>
      <w:r w:rsidR="00BB4C0C">
        <w:rPr>
          <w:rFonts w:hint="eastAsia"/>
        </w:rPr>
        <w:t>라오콘</w:t>
      </w:r>
      <w:proofErr w:type="spellEnd"/>
      <w:r w:rsidR="00BB4C0C">
        <w:rPr>
          <w:rFonts w:hint="eastAsia"/>
        </w:rPr>
        <w:t xml:space="preserve"> 군상은 신화의 이야기. 헬레니즘 시대의 작품. 해부학에 입각해서 조각이 완벽. 이 신화를 알려고 할 뿐.</w:t>
      </w:r>
    </w:p>
    <w:p w:rsidR="004B25AE" w:rsidRDefault="00BB4C0C" w:rsidP="005A0346">
      <w:pPr>
        <w:rPr>
          <w:rFonts w:hint="eastAsia"/>
        </w:rPr>
      </w:pPr>
      <w:r>
        <w:rPr>
          <w:rFonts w:hint="eastAsia"/>
        </w:rPr>
        <w:t xml:space="preserve">한 개의 원이 </w:t>
      </w:r>
      <w:proofErr w:type="spellStart"/>
      <w:r>
        <w:rPr>
          <w:rFonts w:hint="eastAsia"/>
        </w:rPr>
        <w:t>라오콘</w:t>
      </w:r>
      <w:proofErr w:type="spellEnd"/>
      <w:r>
        <w:rPr>
          <w:rFonts w:hint="eastAsia"/>
        </w:rPr>
        <w:t xml:space="preserve"> 군상보다 더 많은 얘기를 한다.</w:t>
      </w:r>
      <w:r>
        <w:rPr>
          <w:rFonts w:hint="eastAsia"/>
        </w:rPr>
        <w:t xml:space="preserve"> 한 개의 원은 수많은 이야기를 한다. 이를 내적 필연성. 내적으로 있는 수많은, 밝힐 수 없는 이야기를 한다. 정신성&amp;내적 필연성을 표현해야 하고 그 것이 추상이다</w:t>
      </w:r>
      <w:r w:rsidR="004B25AE">
        <w:rPr>
          <w:rFonts w:hint="eastAsia"/>
        </w:rPr>
        <w:t>.</w:t>
      </w:r>
    </w:p>
    <w:p w:rsidR="004B25AE" w:rsidRDefault="004B25AE" w:rsidP="005A0346">
      <w:pPr>
        <w:rPr>
          <w:rFonts w:hint="eastAsia"/>
        </w:rPr>
      </w:pPr>
      <w:r>
        <w:rPr>
          <w:rFonts w:hint="eastAsia"/>
        </w:rPr>
        <w:t xml:space="preserve">칸딘스키의 작품 완벽한 구도. 균형이 잘 맞춰져 있다. 칸딘스키가 추구하는 것은 불협화음의 조화. </w:t>
      </w:r>
      <w:r w:rsidR="000669CD">
        <w:rPr>
          <w:rFonts w:hint="eastAsia"/>
        </w:rPr>
        <w:t>구성, 색채와 형태의 조화. 내적 필연성이 하나의 의미가 된다. 의미는 관람가들이 찾는 것.</w:t>
      </w:r>
    </w:p>
    <w:p w:rsidR="003065CD" w:rsidRDefault="003065CD" w:rsidP="005A0346">
      <w:pPr>
        <w:rPr>
          <w:rFonts w:hint="eastAsia"/>
        </w:rPr>
      </w:pPr>
      <w:proofErr w:type="spellStart"/>
      <w:r>
        <w:rPr>
          <w:rFonts w:hint="eastAsia"/>
        </w:rPr>
        <w:t>신지학이</w:t>
      </w:r>
      <w:proofErr w:type="spellEnd"/>
      <w:r>
        <w:rPr>
          <w:rFonts w:hint="eastAsia"/>
        </w:rPr>
        <w:t xml:space="preserve"> </w:t>
      </w:r>
      <w:proofErr w:type="spellStart"/>
      <w:r>
        <w:rPr>
          <w:rFonts w:hint="eastAsia"/>
        </w:rPr>
        <w:t>유토피아론이</w:t>
      </w:r>
      <w:proofErr w:type="spellEnd"/>
      <w:r>
        <w:rPr>
          <w:rFonts w:hint="eastAsia"/>
        </w:rPr>
        <w:t xml:space="preserve"> 근거가 되면서, 묵시록적인 테마를 가지고 인상 즉흥 구성의 단계로서 추상미술을 발전시켜 나갔다. 20c초에 유럽에서 최초로 발명된 추상미술은 사회주의 적인 사상이 들어가 있는 것이 특징. 유토피아(모두가 평등하게 사는 세상). 유토피아는 인간이 만들어낸 가장 완벽한 세상, 모두가 평등하게 사는 세상.</w:t>
      </w:r>
    </w:p>
    <w:p w:rsidR="003065CD" w:rsidRDefault="003065CD" w:rsidP="005A0346">
      <w:pPr>
        <w:rPr>
          <w:rFonts w:hint="eastAsia"/>
        </w:rPr>
      </w:pPr>
    </w:p>
    <w:p w:rsidR="003065CD" w:rsidRDefault="003065CD" w:rsidP="005A0346">
      <w:pPr>
        <w:rPr>
          <w:rFonts w:hint="eastAsia"/>
        </w:rPr>
      </w:pPr>
      <w:r>
        <w:rPr>
          <w:rFonts w:hint="eastAsia"/>
        </w:rPr>
        <w:t>6) 미켈란젤로 &lt;아담의 창조&gt; 16세기 / 칸딘스키 &lt;접촉&gt; 1924</w:t>
      </w:r>
    </w:p>
    <w:p w:rsidR="00FC0CAE" w:rsidRDefault="003065CD" w:rsidP="005A0346">
      <w:pPr>
        <w:rPr>
          <w:rFonts w:hint="eastAsia"/>
        </w:rPr>
      </w:pPr>
      <w:r>
        <w:rPr>
          <w:rFonts w:hint="eastAsia"/>
        </w:rPr>
        <w:t xml:space="preserve">// </w:t>
      </w:r>
      <w:r w:rsidR="00AF5440">
        <w:rPr>
          <w:rFonts w:hint="eastAsia"/>
        </w:rPr>
        <w:t xml:space="preserve">칸딘스키의 이론 </w:t>
      </w:r>
      <w:r w:rsidR="00AF5440">
        <w:t>–</w:t>
      </w:r>
      <w:r w:rsidR="00AF5440">
        <w:rPr>
          <w:rFonts w:hint="eastAsia"/>
        </w:rPr>
        <w:t xml:space="preserve"> 가장 기본적 형태. 원(정신</w:t>
      </w:r>
      <w:proofErr w:type="gramStart"/>
      <w:r w:rsidR="00AF5440">
        <w:rPr>
          <w:rFonts w:hint="eastAsia"/>
        </w:rPr>
        <w:t>,하늘</w:t>
      </w:r>
      <w:proofErr w:type="gramEnd"/>
      <w:r w:rsidR="00AF5440">
        <w:rPr>
          <w:rFonts w:hint="eastAsia"/>
        </w:rPr>
        <w:t>) 삼각형(세속,물질) 사각형. 가장 대립되는 요소인 원(정신)과 삼각형(세속</w:t>
      </w:r>
      <w:proofErr w:type="gramStart"/>
      <w:r w:rsidR="00AF5440">
        <w:rPr>
          <w:rFonts w:hint="eastAsia"/>
        </w:rPr>
        <w:t>,물질</w:t>
      </w:r>
      <w:proofErr w:type="gramEnd"/>
      <w:r w:rsidR="00AF5440">
        <w:rPr>
          <w:rFonts w:hint="eastAsia"/>
        </w:rPr>
        <w:t xml:space="preserve">)이 만났다. 일종의 조화, 화해. 마치 아담과 신의 만남처럼 강렬한 메시지가 있다. </w:t>
      </w:r>
      <w:r w:rsidR="00E96053">
        <w:rPr>
          <w:rFonts w:hint="eastAsia"/>
        </w:rPr>
        <w:t xml:space="preserve">생명을 불어넣는 손가락의 만남(생명의 창조에 대단한 에너지를 보여줌). </w:t>
      </w:r>
    </w:p>
    <w:p w:rsidR="001F7BBC" w:rsidRDefault="00FC0CAE" w:rsidP="005A0346">
      <w:pPr>
        <w:rPr>
          <w:rFonts w:hint="eastAsia"/>
        </w:rPr>
      </w:pPr>
      <w:r>
        <w:rPr>
          <w:rFonts w:hint="eastAsia"/>
        </w:rPr>
        <w:t>일종의 종교에 해당될 만큼, 정신의 세계로 가득 찬 것이 추상 미술.</w:t>
      </w:r>
    </w:p>
    <w:p w:rsidR="00D95287" w:rsidRDefault="00D95287" w:rsidP="005A0346">
      <w:pPr>
        <w:rPr>
          <w:rFonts w:hint="eastAsia"/>
        </w:rPr>
      </w:pPr>
    </w:p>
    <w:p w:rsidR="00FC0CAE" w:rsidRDefault="00FC0CAE" w:rsidP="005A0346">
      <w:pPr>
        <w:rPr>
          <w:rFonts w:hint="eastAsia"/>
        </w:rPr>
      </w:pPr>
      <w:r>
        <w:rPr>
          <w:rFonts w:hint="eastAsia"/>
        </w:rPr>
        <w:t>이탈리아, 남유럽 사람들은 주로 재현</w:t>
      </w:r>
      <w:r w:rsidR="00D95287">
        <w:rPr>
          <w:rFonts w:hint="eastAsia"/>
        </w:rPr>
        <w:t>, 모방</w:t>
      </w:r>
      <w:r>
        <w:rPr>
          <w:rFonts w:hint="eastAsia"/>
        </w:rPr>
        <w:t>을 중점으로 뒀었다면 북유럽의 사람들은 독일을 중심으로, 감정의 표현을 많이 해옴. 칸딘스키와 같은 화가들이 활동을 할 수 있었던 것은 독일의 역사와 전통과 연결</w:t>
      </w:r>
      <w:r w:rsidR="00D95287">
        <w:rPr>
          <w:rFonts w:hint="eastAsia"/>
        </w:rPr>
        <w:t xml:space="preserve"> </w:t>
      </w:r>
      <w:r>
        <w:rPr>
          <w:rFonts w:hint="eastAsia"/>
        </w:rPr>
        <w:t xml:space="preserve">시킬 수 밖에 없다. </w:t>
      </w:r>
      <w:r w:rsidR="00D95287">
        <w:sym w:font="Wingdings" w:char="F0E0"/>
      </w:r>
      <w:r w:rsidR="00D95287">
        <w:rPr>
          <w:rFonts w:hint="eastAsia"/>
        </w:rPr>
        <w:t xml:space="preserve"> 독일 표현주의. (</w:t>
      </w:r>
      <w:proofErr w:type="spellStart"/>
      <w:r w:rsidR="00D95287">
        <w:rPr>
          <w:rFonts w:hint="eastAsia"/>
        </w:rPr>
        <w:t>청기사</w:t>
      </w:r>
      <w:proofErr w:type="spellEnd"/>
      <w:r w:rsidR="00D95287">
        <w:rPr>
          <w:rFonts w:hint="eastAsia"/>
        </w:rPr>
        <w:t xml:space="preserve"> 그룹, </w:t>
      </w:r>
      <w:proofErr w:type="spellStart"/>
      <w:r w:rsidR="00D95287">
        <w:rPr>
          <w:rFonts w:hint="eastAsia"/>
        </w:rPr>
        <w:t>다리파</w:t>
      </w:r>
      <w:proofErr w:type="spellEnd"/>
      <w:r w:rsidR="00D95287">
        <w:rPr>
          <w:rFonts w:hint="eastAsia"/>
        </w:rPr>
        <w:t xml:space="preserve"> 그룹) 그 의미는 재현, 모방의 리얼리즘에서 벗어나서 인간의 감정, 정신성을 표현하는 것. 20c초에 독일에서 일어난 미술 운동.</w:t>
      </w:r>
    </w:p>
    <w:p w:rsidR="00D95287" w:rsidRDefault="00D95287" w:rsidP="005A0346">
      <w:pPr>
        <w:rPr>
          <w:rFonts w:hint="eastAsia"/>
        </w:rPr>
      </w:pPr>
      <w:r>
        <w:rPr>
          <w:rFonts w:hint="eastAsia"/>
        </w:rPr>
        <w:t>비슷한 시기에 러시아에서도 추상미술이 탄생.</w:t>
      </w:r>
    </w:p>
    <w:p w:rsidR="00D95287" w:rsidRDefault="00AD2EB6" w:rsidP="005A0346">
      <w:pPr>
        <w:rPr>
          <w:rFonts w:hint="eastAsia"/>
        </w:rPr>
      </w:pPr>
      <w:proofErr w:type="spellStart"/>
      <w:r>
        <w:rPr>
          <w:rFonts w:hint="eastAsia"/>
        </w:rPr>
        <w:t>말레비치</w:t>
      </w:r>
      <w:proofErr w:type="spellEnd"/>
      <w:r>
        <w:rPr>
          <w:rFonts w:hint="eastAsia"/>
        </w:rPr>
        <w:t xml:space="preserve"> &lt;검은 </w:t>
      </w:r>
      <w:r>
        <w:rPr>
          <w:rFonts w:hint="eastAsia"/>
        </w:rPr>
        <w:t xml:space="preserve">사각형&gt; </w:t>
      </w:r>
      <w:r w:rsidR="00D95287">
        <w:rPr>
          <w:rFonts w:hint="eastAsia"/>
        </w:rPr>
        <w:t>// 검은 사각형 하나만 그려놓고 이것이 그림이다라고 전시회에 출품함.</w:t>
      </w:r>
      <w:r w:rsidR="008B61B1">
        <w:rPr>
          <w:rFonts w:hint="eastAsia"/>
        </w:rPr>
        <w:t xml:space="preserve"> </w:t>
      </w:r>
      <w:r w:rsidR="008D19BF">
        <w:rPr>
          <w:rFonts w:hint="eastAsia"/>
        </w:rPr>
        <w:t>사실주의에서 절대주의로 라는 책자 발간. 독일 표현주의가 일어나는 그 때, 1913년부터 러시아에서는 절대주의가 탄생. 절대주의란? 절대로 순수한 감성을 표현한다.</w:t>
      </w:r>
    </w:p>
    <w:p w:rsidR="00AD2EB6" w:rsidRDefault="0033305A" w:rsidP="005A0346">
      <w:pPr>
        <w:rPr>
          <w:rFonts w:hint="eastAsia"/>
        </w:rPr>
      </w:pPr>
      <w:r>
        <w:rPr>
          <w:rFonts w:hint="eastAsia"/>
        </w:rPr>
        <w:lastRenderedPageBreak/>
        <w:t>이 사각형은 절대로 순수한 감성</w:t>
      </w:r>
      <w:r w:rsidR="002C63A4">
        <w:rPr>
          <w:rFonts w:hint="eastAsia"/>
        </w:rPr>
        <w:t>의</w:t>
      </w:r>
      <w:r>
        <w:rPr>
          <w:rFonts w:hint="eastAsia"/>
        </w:rPr>
        <w:t xml:space="preserve"> 가장 기본적 요소</w:t>
      </w:r>
      <w:r w:rsidR="00AD2EB6">
        <w:rPr>
          <w:rFonts w:hint="eastAsia"/>
        </w:rPr>
        <w:t>.</w:t>
      </w:r>
    </w:p>
    <w:p w:rsidR="00AD2EB6" w:rsidRDefault="00AD2EB6" w:rsidP="005A0346">
      <w:pPr>
        <w:rPr>
          <w:rFonts w:hint="eastAsia"/>
        </w:rPr>
      </w:pPr>
    </w:p>
    <w:p w:rsidR="00AD2EB6" w:rsidRDefault="00AD2EB6" w:rsidP="005A0346">
      <w:pPr>
        <w:rPr>
          <w:rFonts w:hint="eastAsia"/>
        </w:rPr>
      </w:pPr>
      <w:r>
        <w:rPr>
          <w:rFonts w:hint="eastAsia"/>
        </w:rPr>
        <w:t>9</w:t>
      </w:r>
      <w:r>
        <w:rPr>
          <w:rFonts w:hint="eastAsia"/>
        </w:rPr>
        <w:t>)</w:t>
      </w:r>
      <w:r>
        <w:rPr>
          <w:rFonts w:hint="eastAsia"/>
        </w:rPr>
        <w:t xml:space="preserve"> 엘 </w:t>
      </w:r>
      <w:proofErr w:type="spellStart"/>
      <w:r>
        <w:rPr>
          <w:rFonts w:hint="eastAsia"/>
        </w:rPr>
        <w:t>그레코</w:t>
      </w:r>
      <w:proofErr w:type="spellEnd"/>
      <w:r>
        <w:rPr>
          <w:rFonts w:hint="eastAsia"/>
        </w:rPr>
        <w:t xml:space="preserve">, 십자가 </w:t>
      </w:r>
      <w:proofErr w:type="spellStart"/>
      <w:r>
        <w:rPr>
          <w:rFonts w:hint="eastAsia"/>
        </w:rPr>
        <w:t>책형</w:t>
      </w:r>
      <w:proofErr w:type="spellEnd"/>
      <w:r>
        <w:rPr>
          <w:rFonts w:hint="eastAsia"/>
        </w:rPr>
        <w:t xml:space="preserve">, 16세기 / </w:t>
      </w:r>
      <w:proofErr w:type="spellStart"/>
      <w:r>
        <w:rPr>
          <w:rFonts w:hint="eastAsia"/>
        </w:rPr>
        <w:t>말레비치</w:t>
      </w:r>
      <w:proofErr w:type="spellEnd"/>
      <w:r>
        <w:rPr>
          <w:rFonts w:hint="eastAsia"/>
        </w:rPr>
        <w:t xml:space="preserve"> &lt;검은 십자가&gt; 1915</w:t>
      </w:r>
      <w:r>
        <w:rPr>
          <w:rFonts w:hint="eastAsia"/>
        </w:rPr>
        <w:t xml:space="preserve"> // </w:t>
      </w:r>
      <w:proofErr w:type="spellStart"/>
      <w:r>
        <w:rPr>
          <w:rFonts w:hint="eastAsia"/>
        </w:rPr>
        <w:t>말레비치의</w:t>
      </w:r>
      <w:proofErr w:type="spellEnd"/>
      <w:r>
        <w:rPr>
          <w:rFonts w:hint="eastAsia"/>
        </w:rPr>
        <w:t xml:space="preserve"> 것은 굳이 예수를 </w:t>
      </w:r>
      <w:proofErr w:type="spellStart"/>
      <w:r>
        <w:rPr>
          <w:rFonts w:hint="eastAsia"/>
        </w:rPr>
        <w:t>가르키진</w:t>
      </w:r>
      <w:proofErr w:type="spellEnd"/>
      <w:r>
        <w:rPr>
          <w:rFonts w:hint="eastAsia"/>
        </w:rPr>
        <w:t xml:space="preserve"> 않는다. 절대로 순수한 감성.</w:t>
      </w:r>
    </w:p>
    <w:p w:rsidR="00AD2EB6" w:rsidRPr="00AD2EB6" w:rsidRDefault="00AD2EB6" w:rsidP="005A0346">
      <w:pPr>
        <w:rPr>
          <w:rFonts w:hint="eastAsia"/>
        </w:rPr>
      </w:pPr>
      <w:r>
        <w:rPr>
          <w:rFonts w:hint="eastAsia"/>
        </w:rPr>
        <w:t>절대로 순수한 감성이란???</w:t>
      </w:r>
      <w:bookmarkStart w:id="0" w:name="_GoBack"/>
      <w:bookmarkEnd w:id="0"/>
    </w:p>
    <w:p w:rsidR="00FC0CAE" w:rsidRPr="004B25AE" w:rsidRDefault="00FC0CAE" w:rsidP="005A0346">
      <w:pPr>
        <w:rPr>
          <w:rFonts w:hint="eastAsia"/>
        </w:rPr>
      </w:pPr>
    </w:p>
    <w:p w:rsidR="00124D39" w:rsidRPr="00124D39" w:rsidRDefault="00BB4C0C" w:rsidP="005A0346">
      <w:pPr>
        <w:rPr>
          <w:rFonts w:hint="eastAsia"/>
        </w:rPr>
      </w:pPr>
      <w:r>
        <w:rPr>
          <w:rFonts w:hint="eastAsia"/>
        </w:rPr>
        <w:t xml:space="preserve"> </w:t>
      </w:r>
    </w:p>
    <w:sectPr w:rsidR="00124D39" w:rsidRPr="00124D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F6"/>
    <w:rsid w:val="00054DE9"/>
    <w:rsid w:val="000669CD"/>
    <w:rsid w:val="0007588C"/>
    <w:rsid w:val="000B193B"/>
    <w:rsid w:val="00124D39"/>
    <w:rsid w:val="00153424"/>
    <w:rsid w:val="00155918"/>
    <w:rsid w:val="001A77F8"/>
    <w:rsid w:val="001F7BBC"/>
    <w:rsid w:val="0022556B"/>
    <w:rsid w:val="002929D5"/>
    <w:rsid w:val="00294E5A"/>
    <w:rsid w:val="002C63A4"/>
    <w:rsid w:val="002C672B"/>
    <w:rsid w:val="002D1915"/>
    <w:rsid w:val="002D5E3D"/>
    <w:rsid w:val="003065CD"/>
    <w:rsid w:val="003322D6"/>
    <w:rsid w:val="0033305A"/>
    <w:rsid w:val="00406BA1"/>
    <w:rsid w:val="00431E15"/>
    <w:rsid w:val="00445754"/>
    <w:rsid w:val="004B25AE"/>
    <w:rsid w:val="004B6954"/>
    <w:rsid w:val="004B7B01"/>
    <w:rsid w:val="004D769B"/>
    <w:rsid w:val="004E3F04"/>
    <w:rsid w:val="004F35E9"/>
    <w:rsid w:val="00585381"/>
    <w:rsid w:val="005A0346"/>
    <w:rsid w:val="005A73F0"/>
    <w:rsid w:val="005C7761"/>
    <w:rsid w:val="00635C34"/>
    <w:rsid w:val="00662D6B"/>
    <w:rsid w:val="00665ACD"/>
    <w:rsid w:val="006820C8"/>
    <w:rsid w:val="006A73B8"/>
    <w:rsid w:val="007409A4"/>
    <w:rsid w:val="00762EAB"/>
    <w:rsid w:val="0078201A"/>
    <w:rsid w:val="007F31CE"/>
    <w:rsid w:val="008A2708"/>
    <w:rsid w:val="008B0565"/>
    <w:rsid w:val="008B61B1"/>
    <w:rsid w:val="008D19BF"/>
    <w:rsid w:val="009863E2"/>
    <w:rsid w:val="009D1BEC"/>
    <w:rsid w:val="00A3689B"/>
    <w:rsid w:val="00A4797E"/>
    <w:rsid w:val="00AD2EB6"/>
    <w:rsid w:val="00AF5440"/>
    <w:rsid w:val="00B02898"/>
    <w:rsid w:val="00B27577"/>
    <w:rsid w:val="00B320E2"/>
    <w:rsid w:val="00B7688B"/>
    <w:rsid w:val="00BB4C0C"/>
    <w:rsid w:val="00BC47F2"/>
    <w:rsid w:val="00C172A3"/>
    <w:rsid w:val="00C555B3"/>
    <w:rsid w:val="00D02837"/>
    <w:rsid w:val="00D95287"/>
    <w:rsid w:val="00DF69C6"/>
    <w:rsid w:val="00E13B88"/>
    <w:rsid w:val="00E17D2E"/>
    <w:rsid w:val="00E566F2"/>
    <w:rsid w:val="00E573F6"/>
    <w:rsid w:val="00E662AF"/>
    <w:rsid w:val="00E96053"/>
    <w:rsid w:val="00FB0569"/>
    <w:rsid w:val="00FC0CAE"/>
    <w:rsid w:val="00FE73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73</cp:revision>
  <dcterms:created xsi:type="dcterms:W3CDTF">2016-04-05T07:19:00Z</dcterms:created>
  <dcterms:modified xsi:type="dcterms:W3CDTF">2016-04-05T08:41:00Z</dcterms:modified>
</cp:coreProperties>
</file>