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6DF" w:rsidRPr="0076526E" w:rsidRDefault="005D66DF" w:rsidP="0076526E">
      <w:pPr>
        <w:jc w:val="center"/>
        <w:rPr>
          <w:sz w:val="32"/>
          <w:szCs w:val="32"/>
        </w:rPr>
      </w:pPr>
      <w:r w:rsidRPr="00B018AB">
        <w:rPr>
          <w:rFonts w:hint="eastAsia"/>
          <w:sz w:val="32"/>
          <w:szCs w:val="32"/>
        </w:rPr>
        <w:t>作品名称：</w:t>
      </w:r>
      <w:r w:rsidR="007C373A" w:rsidRPr="00B018AB">
        <w:rPr>
          <w:rFonts w:hint="eastAsia"/>
          <w:sz w:val="32"/>
          <w:szCs w:val="32"/>
        </w:rPr>
        <w:t>基于日志数据的用户流量预测</w:t>
      </w:r>
    </w:p>
    <w:p w:rsidR="004C3259" w:rsidRPr="00B018AB" w:rsidRDefault="00DD7BFC" w:rsidP="00B018A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作品</w:t>
      </w:r>
      <w:r w:rsidR="008B0DE0">
        <w:rPr>
          <w:rFonts w:hint="eastAsia"/>
          <w:sz w:val="28"/>
          <w:szCs w:val="28"/>
        </w:rPr>
        <w:t>概述</w:t>
      </w:r>
    </w:p>
    <w:p w:rsidR="007C373A" w:rsidRPr="00B018AB" w:rsidRDefault="007C373A" w:rsidP="007C373A">
      <w:pPr>
        <w:ind w:firstLine="420"/>
        <w:rPr>
          <w:szCs w:val="21"/>
        </w:rPr>
      </w:pPr>
      <w:r w:rsidRPr="00B018AB">
        <w:rPr>
          <w:rFonts w:hint="eastAsia"/>
          <w:szCs w:val="21"/>
        </w:rPr>
        <w:t>应用深度学习</w:t>
      </w:r>
      <w:r w:rsidRPr="00B018AB">
        <w:rPr>
          <w:rFonts w:hint="eastAsia"/>
          <w:szCs w:val="21"/>
        </w:rPr>
        <w:t>LSTM</w:t>
      </w:r>
      <w:r w:rsidRPr="00B018AB">
        <w:rPr>
          <w:rFonts w:hint="eastAsia"/>
          <w:szCs w:val="21"/>
        </w:rPr>
        <w:t>等模型，以及结合传统机器学习序列预测用户流量（如每天的访问用户数量）、访问数据类型，从而有效处理网络堵塞、高并发等问题。</w:t>
      </w:r>
    </w:p>
    <w:p w:rsidR="007C373A" w:rsidRPr="00B018AB" w:rsidRDefault="007C373A" w:rsidP="007C373A">
      <w:pPr>
        <w:ind w:firstLine="420"/>
        <w:rPr>
          <w:szCs w:val="21"/>
        </w:rPr>
      </w:pPr>
      <w:r w:rsidRPr="00B018AB">
        <w:rPr>
          <w:rFonts w:hint="eastAsia"/>
          <w:szCs w:val="21"/>
        </w:rPr>
        <w:t>另一方面，我们对</w:t>
      </w:r>
      <w:r w:rsidRPr="008F53AF">
        <w:rPr>
          <w:rFonts w:hint="eastAsia"/>
          <w:color w:val="FF0000"/>
          <w:szCs w:val="21"/>
        </w:rPr>
        <w:t>用户日志</w:t>
      </w:r>
      <w:r w:rsidRPr="00B018AB">
        <w:rPr>
          <w:rFonts w:hint="eastAsia"/>
          <w:szCs w:val="21"/>
        </w:rPr>
        <w:t>进行数据分析，以帮助更好的发现关联特征，统计出经常使用的入口</w:t>
      </w:r>
      <w:r w:rsidR="004E3FA0" w:rsidRPr="00B018AB">
        <w:rPr>
          <w:rFonts w:hint="eastAsia"/>
          <w:szCs w:val="21"/>
        </w:rPr>
        <w:t>页面。</w:t>
      </w:r>
      <w:r w:rsidRPr="00B018AB">
        <w:rPr>
          <w:rFonts w:hint="eastAsia"/>
          <w:szCs w:val="21"/>
        </w:rPr>
        <w:t>管理者进而优化入口页面</w:t>
      </w:r>
      <w:r w:rsidR="004E3FA0" w:rsidRPr="00B018AB">
        <w:rPr>
          <w:rFonts w:hint="eastAsia"/>
          <w:szCs w:val="21"/>
        </w:rPr>
        <w:t>，从而获取更好的推广和挽留作用</w:t>
      </w:r>
      <w:r w:rsidRPr="00B018AB">
        <w:rPr>
          <w:rFonts w:hint="eastAsia"/>
          <w:szCs w:val="21"/>
        </w:rPr>
        <w:t>。根据用户搜索</w:t>
      </w:r>
      <w:r w:rsidRPr="008F53AF">
        <w:rPr>
          <w:rFonts w:hint="eastAsia"/>
          <w:color w:val="FF0000"/>
          <w:szCs w:val="21"/>
        </w:rPr>
        <w:t>的关键词</w:t>
      </w:r>
      <w:r w:rsidRPr="00B018AB">
        <w:rPr>
          <w:rFonts w:hint="eastAsia"/>
          <w:szCs w:val="21"/>
        </w:rPr>
        <w:t>，形成标签云，从而提升用户体验和网站逼格。</w:t>
      </w:r>
    </w:p>
    <w:p w:rsidR="00DD7BFC" w:rsidRPr="00B018AB" w:rsidRDefault="00B018AB" w:rsidP="00DD7BFC">
      <w:pPr>
        <w:rPr>
          <w:szCs w:val="21"/>
        </w:rPr>
      </w:pPr>
      <w:r w:rsidRPr="00B018AB">
        <w:rPr>
          <w:szCs w:val="21"/>
        </w:rPr>
        <w:tab/>
      </w:r>
      <w:r w:rsidRPr="00B018AB">
        <w:rPr>
          <w:rFonts w:hint="eastAsia"/>
          <w:szCs w:val="21"/>
        </w:rPr>
        <w:t>作品以网站的形式进行展示。</w:t>
      </w:r>
    </w:p>
    <w:p w:rsidR="00B018AB" w:rsidRDefault="00B018AB" w:rsidP="00DD7BFC"/>
    <w:p w:rsidR="0076526E" w:rsidRPr="0076526E" w:rsidRDefault="00DD7BFC" w:rsidP="0076526E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需求分析</w:t>
      </w:r>
    </w:p>
    <w:p w:rsidR="0076526E" w:rsidRDefault="0076526E" w:rsidP="0076526E">
      <w:pPr>
        <w:ind w:firstLine="420"/>
        <w:rPr>
          <w:szCs w:val="21"/>
        </w:rPr>
      </w:pPr>
      <w:r w:rsidRPr="0076526E">
        <w:rPr>
          <w:rFonts w:hint="eastAsia"/>
          <w:szCs w:val="21"/>
        </w:rPr>
        <w:t>考虑到</w:t>
      </w:r>
      <w:r w:rsidR="00BA4E8D">
        <w:rPr>
          <w:rFonts w:hint="eastAsia"/>
          <w:szCs w:val="21"/>
        </w:rPr>
        <w:t>地质资料馆现有功能</w:t>
      </w:r>
      <w:r w:rsidR="00BA4E8D">
        <w:rPr>
          <w:szCs w:val="21"/>
        </w:rPr>
        <w:t>服务</w:t>
      </w:r>
      <w:r w:rsidRPr="0076526E">
        <w:rPr>
          <w:rFonts w:hint="eastAsia"/>
          <w:szCs w:val="21"/>
        </w:rPr>
        <w:t>比如根据经纬度等多条件查询、地图展示等已经相当成熟，</w:t>
      </w:r>
      <w:r w:rsidR="00BA4E8D">
        <w:rPr>
          <w:rFonts w:hint="eastAsia"/>
          <w:szCs w:val="21"/>
        </w:rPr>
        <w:t>但是</w:t>
      </w:r>
      <w:r w:rsidR="00BA4E8D">
        <w:rPr>
          <w:szCs w:val="21"/>
        </w:rPr>
        <w:t>在</w:t>
      </w:r>
      <w:r w:rsidR="00BA4E8D">
        <w:rPr>
          <w:rFonts w:hint="eastAsia"/>
          <w:szCs w:val="21"/>
        </w:rPr>
        <w:t>用户</w:t>
      </w:r>
      <w:r w:rsidR="00BA4E8D">
        <w:rPr>
          <w:szCs w:val="21"/>
        </w:rPr>
        <w:t>日志数据</w:t>
      </w:r>
      <w:r w:rsidR="00BA4E8D">
        <w:rPr>
          <w:rFonts w:hint="eastAsia"/>
          <w:szCs w:val="21"/>
        </w:rPr>
        <w:t>分析</w:t>
      </w:r>
      <w:r w:rsidR="00BA4E8D">
        <w:rPr>
          <w:szCs w:val="21"/>
        </w:rPr>
        <w:t>与处理方面有待提高。</w:t>
      </w:r>
      <w:r w:rsidRPr="0076526E">
        <w:rPr>
          <w:rFonts w:hint="eastAsia"/>
          <w:szCs w:val="21"/>
        </w:rPr>
        <w:t>我们团队从</w:t>
      </w:r>
      <w:r w:rsidR="00BA4E8D">
        <w:rPr>
          <w:rFonts w:hint="eastAsia"/>
          <w:szCs w:val="21"/>
        </w:rPr>
        <w:t>用户</w:t>
      </w:r>
      <w:r w:rsidRPr="008F53AF">
        <w:rPr>
          <w:rFonts w:hint="eastAsia"/>
          <w:color w:val="FF0000"/>
          <w:szCs w:val="21"/>
        </w:rPr>
        <w:t>日志</w:t>
      </w:r>
      <w:r w:rsidR="00BA4E8D">
        <w:rPr>
          <w:rFonts w:hint="eastAsia"/>
          <w:color w:val="FF0000"/>
          <w:szCs w:val="21"/>
        </w:rPr>
        <w:t>数据</w:t>
      </w:r>
      <w:r w:rsidRPr="008F53AF">
        <w:rPr>
          <w:rFonts w:hint="eastAsia"/>
          <w:color w:val="FF0000"/>
          <w:szCs w:val="21"/>
        </w:rPr>
        <w:t>出发，对用户</w:t>
      </w:r>
      <w:r w:rsidR="00BA4E8D">
        <w:rPr>
          <w:rFonts w:hint="eastAsia"/>
          <w:color w:val="FF0000"/>
          <w:szCs w:val="21"/>
        </w:rPr>
        <w:t>日志</w:t>
      </w:r>
      <w:r w:rsidR="00BA4E8D">
        <w:rPr>
          <w:color w:val="FF0000"/>
          <w:szCs w:val="21"/>
        </w:rPr>
        <w:t>数据进行分析，</w:t>
      </w:r>
      <w:r w:rsidR="00BA4E8D" w:rsidRPr="008F53AF">
        <w:rPr>
          <w:rFonts w:hint="eastAsia"/>
          <w:color w:val="FF0000"/>
          <w:szCs w:val="21"/>
        </w:rPr>
        <w:t>发掘数据特征</w:t>
      </w:r>
      <w:r w:rsidR="00BA4E8D">
        <w:rPr>
          <w:rFonts w:hint="eastAsia"/>
          <w:color w:val="FF0000"/>
          <w:szCs w:val="21"/>
        </w:rPr>
        <w:t>并</w:t>
      </w:r>
      <w:r w:rsidR="00BA4E8D">
        <w:rPr>
          <w:color w:val="FF0000"/>
          <w:szCs w:val="21"/>
        </w:rPr>
        <w:t>对</w:t>
      </w:r>
      <w:r w:rsidRPr="008F53AF">
        <w:rPr>
          <w:rFonts w:hint="eastAsia"/>
          <w:color w:val="FF0000"/>
          <w:szCs w:val="21"/>
        </w:rPr>
        <w:t>访问进行预测，</w:t>
      </w:r>
      <w:r>
        <w:rPr>
          <w:rFonts w:hint="eastAsia"/>
          <w:szCs w:val="21"/>
        </w:rPr>
        <w:t>从而为管理者和使用者</w:t>
      </w:r>
      <w:r w:rsidR="00DD1549">
        <w:rPr>
          <w:rFonts w:hint="eastAsia"/>
          <w:szCs w:val="21"/>
        </w:rPr>
        <w:t>提供</w:t>
      </w:r>
      <w:r>
        <w:rPr>
          <w:rFonts w:hint="eastAsia"/>
          <w:szCs w:val="21"/>
        </w:rPr>
        <w:t>更好的服务。</w:t>
      </w:r>
    </w:p>
    <w:p w:rsidR="0076526E" w:rsidRPr="00DD1549" w:rsidRDefault="0076526E" w:rsidP="0076526E">
      <w:pPr>
        <w:ind w:firstLine="420"/>
        <w:rPr>
          <w:szCs w:val="21"/>
        </w:rPr>
      </w:pPr>
    </w:p>
    <w:p w:rsidR="00DD7BFC" w:rsidRPr="00B018AB" w:rsidRDefault="00DD7BFC" w:rsidP="00B018A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功能设计概述</w:t>
      </w:r>
    </w:p>
    <w:p w:rsidR="00DD7BFC" w:rsidRPr="00B018AB" w:rsidRDefault="004E3FA0" w:rsidP="00B018AB">
      <w:pPr>
        <w:pStyle w:val="a3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r w:rsidRPr="00B018AB">
        <w:rPr>
          <w:rFonts w:hint="eastAsia"/>
          <w:sz w:val="24"/>
          <w:szCs w:val="24"/>
        </w:rPr>
        <w:t>数据分析</w:t>
      </w:r>
    </w:p>
    <w:p w:rsidR="004E3FA0" w:rsidRDefault="004E3FA0" w:rsidP="00B018AB">
      <w:pPr>
        <w:ind w:firstLine="420"/>
      </w:pPr>
      <w:r>
        <w:rPr>
          <w:rFonts w:hint="eastAsia"/>
        </w:rPr>
        <w:t>基于用户关键词的分析，基于访问数据类型的分析，基于访问者地理位置的分析，基于访问入口页面的分析。</w:t>
      </w:r>
    </w:p>
    <w:p w:rsidR="00B018AB" w:rsidRDefault="00B018AB" w:rsidP="00B018AB">
      <w:pPr>
        <w:ind w:firstLine="420"/>
      </w:pPr>
    </w:p>
    <w:p w:rsidR="004E3FA0" w:rsidRPr="00B018AB" w:rsidRDefault="004E3FA0" w:rsidP="00B018AB">
      <w:pPr>
        <w:pStyle w:val="a3"/>
        <w:numPr>
          <w:ilvl w:val="0"/>
          <w:numId w:val="2"/>
        </w:numPr>
        <w:ind w:firstLineChars="0"/>
        <w:outlineLvl w:val="1"/>
        <w:rPr>
          <w:sz w:val="24"/>
          <w:szCs w:val="24"/>
        </w:rPr>
      </w:pPr>
      <w:r w:rsidRPr="00B018AB">
        <w:rPr>
          <w:rFonts w:hint="eastAsia"/>
          <w:sz w:val="24"/>
          <w:szCs w:val="24"/>
        </w:rPr>
        <w:t>预测</w:t>
      </w:r>
    </w:p>
    <w:p w:rsidR="004E3FA0" w:rsidRDefault="004E3FA0" w:rsidP="00B018AB">
      <w:pPr>
        <w:ind w:firstLine="420"/>
      </w:pPr>
      <w:r>
        <w:rPr>
          <w:rFonts w:hint="eastAsia"/>
        </w:rPr>
        <w:t>单日（周、月）用户访问数量预测。</w:t>
      </w:r>
    </w:p>
    <w:p w:rsidR="00DD7BFC" w:rsidRDefault="00DD7BFC" w:rsidP="00DD7BFC"/>
    <w:p w:rsidR="00DD7BFC" w:rsidRPr="00B018AB" w:rsidRDefault="00DD7BFC" w:rsidP="00B018A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作品运行环境</w:t>
      </w:r>
    </w:p>
    <w:p w:rsidR="00DD7BFC" w:rsidRDefault="004E3FA0" w:rsidP="00B018AB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相关环境。</w:t>
      </w:r>
      <w:r w:rsidR="00B018AB">
        <w:rPr>
          <w:rFonts w:hint="eastAsia"/>
        </w:rPr>
        <w:t>可使用内网穿透技术，通过浏览器访问本机从而进行结果展示。</w:t>
      </w:r>
    </w:p>
    <w:p w:rsidR="00B018AB" w:rsidRDefault="00B018AB" w:rsidP="00DD7BFC"/>
    <w:p w:rsidR="00DD7BFC" w:rsidRPr="00B018AB" w:rsidRDefault="00DD7BFC" w:rsidP="00B018A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作品制作周期</w:t>
      </w:r>
    </w:p>
    <w:p w:rsidR="00DD7BFC" w:rsidRDefault="004E3FA0" w:rsidP="00B018AB">
      <w:pPr>
        <w:ind w:leftChars="200" w:left="420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日：收集资料，自学习</w:t>
      </w:r>
    </w:p>
    <w:p w:rsidR="004E3FA0" w:rsidRDefault="00B018AB" w:rsidP="00B018AB">
      <w:pPr>
        <w:ind w:leftChars="200" w:left="420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日：项目编写与测试。</w:t>
      </w:r>
    </w:p>
    <w:p w:rsidR="00B018AB" w:rsidRDefault="00B018AB" w:rsidP="00B018AB">
      <w:pPr>
        <w:ind w:leftChars="200" w:left="420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>-7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日：初稿、修订、项目编码完成。</w:t>
      </w:r>
    </w:p>
    <w:p w:rsidR="00B018AB" w:rsidRDefault="00B018AB" w:rsidP="00B018AB">
      <w:pPr>
        <w:ind w:leftChars="200" w:left="420"/>
      </w:pPr>
      <w: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日：整理比赛材料。</w:t>
      </w:r>
    </w:p>
    <w:p w:rsidR="00DD7BFC" w:rsidRDefault="00DD7BFC" w:rsidP="00DD7BFC"/>
    <w:p w:rsidR="00DD7BFC" w:rsidRPr="00B018AB" w:rsidRDefault="00DD7BFC" w:rsidP="00B018A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参赛宣言</w:t>
      </w:r>
    </w:p>
    <w:p w:rsidR="00DD7BFC" w:rsidRDefault="008B0DE0" w:rsidP="00B018AB">
      <w:pPr>
        <w:ind w:left="420"/>
      </w:pPr>
      <w:r w:rsidRPr="008B0DE0">
        <w:rPr>
          <w:rFonts w:hint="eastAsia"/>
        </w:rPr>
        <w:t>智者创造机会，强者把握机会，弱者等待机会</w:t>
      </w:r>
      <w:r w:rsidR="00B018AB">
        <w:rPr>
          <w:rFonts w:hint="eastAsia"/>
        </w:rPr>
        <w:t>。</w:t>
      </w:r>
    </w:p>
    <w:p w:rsidR="00DD7BFC" w:rsidRPr="00B018AB" w:rsidRDefault="00DD7BFC" w:rsidP="00B018AB">
      <w:pPr>
        <w:pStyle w:val="a3"/>
        <w:numPr>
          <w:ilvl w:val="0"/>
          <w:numId w:val="1"/>
        </w:numPr>
        <w:ind w:firstLineChars="0"/>
        <w:outlineLvl w:val="0"/>
        <w:rPr>
          <w:sz w:val="28"/>
          <w:szCs w:val="28"/>
        </w:rPr>
      </w:pPr>
      <w:r w:rsidRPr="00B018AB">
        <w:rPr>
          <w:rFonts w:hint="eastAsia"/>
          <w:sz w:val="28"/>
          <w:szCs w:val="28"/>
        </w:rPr>
        <w:t>团队介绍</w:t>
      </w:r>
    </w:p>
    <w:p w:rsidR="00DD7BFC" w:rsidRDefault="00B018AB" w:rsidP="00DD7BFC">
      <w:pPr>
        <w:pStyle w:val="a3"/>
      </w:pPr>
      <w:r>
        <w:rPr>
          <w:rFonts w:hint="eastAsia"/>
        </w:rPr>
        <w:t>队长：李世行，队员：唐壮、高鑫</w:t>
      </w:r>
      <w:r w:rsidR="0076526E">
        <w:rPr>
          <w:rFonts w:hint="eastAsia"/>
        </w:rPr>
        <w:t>彧、童伟、孙松。</w:t>
      </w:r>
    </w:p>
    <w:p w:rsidR="00DD7BFC" w:rsidRDefault="0076526E" w:rsidP="0076526E">
      <w:pPr>
        <w:pStyle w:val="a3"/>
      </w:pPr>
      <w:r>
        <w:rPr>
          <w:rFonts w:hint="eastAsia"/>
        </w:rPr>
        <w:lastRenderedPageBreak/>
        <w:t>指导老师：陈伟涛、阎继宁。</w:t>
      </w:r>
    </w:p>
    <w:p w:rsidR="006B7E38" w:rsidRDefault="006B7E38" w:rsidP="0076526E">
      <w:pPr>
        <w:pStyle w:val="a3"/>
      </w:pPr>
      <w:r>
        <w:rPr>
          <w:rFonts w:hint="eastAsia"/>
        </w:rPr>
        <w:t>整</w:t>
      </w:r>
      <w:r>
        <w:t>个团队</w:t>
      </w:r>
      <w:r>
        <w:rPr>
          <w:rFonts w:hint="eastAsia"/>
        </w:rPr>
        <w:t>都来自</w:t>
      </w:r>
      <w:r>
        <w:t>中国地质大学（</w:t>
      </w:r>
      <w:r>
        <w:rPr>
          <w:rFonts w:hint="eastAsia"/>
        </w:rPr>
        <w:t>武汉</w:t>
      </w:r>
      <w:r>
        <w:t>）</w:t>
      </w:r>
      <w:r>
        <w:rPr>
          <w:rFonts w:hint="eastAsia"/>
        </w:rPr>
        <w:t>包括</w:t>
      </w:r>
      <w:r>
        <w:t>两名从事遥感领域多年的优秀教师</w:t>
      </w:r>
      <w:r>
        <w:rPr>
          <w:rFonts w:hint="eastAsia"/>
        </w:rPr>
        <w:t>、三</w:t>
      </w:r>
      <w:r>
        <w:t>名在读</w:t>
      </w:r>
      <w:r>
        <w:rPr>
          <w:rFonts w:hint="eastAsia"/>
        </w:rPr>
        <w:t>研究生以及</w:t>
      </w:r>
      <w:r>
        <w:t>两名即将入学的研究生。</w:t>
      </w:r>
    </w:p>
    <w:p w:rsidR="00C13861" w:rsidRDefault="00792C14" w:rsidP="00C13861">
      <w:r w:rsidRPr="00766BF0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125730</wp:posOffset>
            </wp:positionV>
            <wp:extent cx="914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150" y="21300"/>
                <wp:lineTo x="21150" y="0"/>
                <wp:lineTo x="0" y="0"/>
              </wp:wrapPolygon>
            </wp:wrapTight>
            <wp:docPr id="4" name="图片 4" descr="I:\U盘资料\各种毕业证照\唐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:\U盘资料\各种毕业证照\唐壮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2C14" w:rsidRDefault="00792C14" w:rsidP="00C13861"/>
    <w:p w:rsidR="00C13861" w:rsidRDefault="00766BF0" w:rsidP="00C13861">
      <w:pPr>
        <w:rPr>
          <w:szCs w:val="21"/>
        </w:rPr>
      </w:pPr>
      <w:r>
        <w:rPr>
          <w:rFonts w:hint="eastAsia"/>
        </w:rPr>
        <w:t>唐壮</w:t>
      </w:r>
      <w:r>
        <w:t>，</w:t>
      </w:r>
      <w:r>
        <w:rPr>
          <w:rFonts w:hint="eastAsia"/>
        </w:rPr>
        <w:t>就读</w:t>
      </w:r>
      <w:r>
        <w:t>于中</w:t>
      </w:r>
      <w:r>
        <w:rPr>
          <w:rFonts w:hint="eastAsia"/>
        </w:rPr>
        <w:t>国</w:t>
      </w:r>
      <w:r>
        <w:t>地质大学</w:t>
      </w:r>
      <w:r>
        <w:rPr>
          <w:rFonts w:hint="eastAsia"/>
        </w:rPr>
        <w:t>（武汉），</w:t>
      </w:r>
      <w:r>
        <w:t>计算机学院计算机科学与技术专业</w:t>
      </w:r>
      <w:r w:rsidR="00F8518A">
        <w:rPr>
          <w:rFonts w:hint="eastAsia"/>
        </w:rPr>
        <w:t>研究生</w:t>
      </w:r>
      <w:r w:rsidR="00F8518A">
        <w:t>一年级</w:t>
      </w:r>
      <w:r>
        <w:t>。</w:t>
      </w:r>
      <w:r>
        <w:rPr>
          <w:rFonts w:hint="eastAsia"/>
        </w:rPr>
        <w:t>在</w:t>
      </w:r>
      <w:r>
        <w:t>本项目中负责用户的关键词分析，以词云形式形象的</w:t>
      </w:r>
      <w:r>
        <w:rPr>
          <w:rFonts w:hint="eastAsia"/>
        </w:rPr>
        <w:t>进行</w:t>
      </w:r>
      <w:r>
        <w:t>展示，</w:t>
      </w:r>
      <w:r w:rsidR="00C13861" w:rsidRPr="008F53AF">
        <w:rPr>
          <w:rFonts w:hint="eastAsia"/>
          <w:color w:val="FF0000"/>
          <w:szCs w:val="21"/>
        </w:rPr>
        <w:t>发掘数据</w:t>
      </w:r>
      <w:r w:rsidR="00C13861">
        <w:rPr>
          <w:rFonts w:hint="eastAsia"/>
          <w:color w:val="FF0000"/>
          <w:szCs w:val="21"/>
        </w:rPr>
        <w:t>统计</w:t>
      </w:r>
      <w:r w:rsidR="00C13861">
        <w:rPr>
          <w:color w:val="FF0000"/>
          <w:szCs w:val="21"/>
        </w:rPr>
        <w:t>特征以及</w:t>
      </w:r>
      <w:r w:rsidR="00C13861">
        <w:rPr>
          <w:rFonts w:hint="eastAsia"/>
          <w:color w:val="FF0000"/>
          <w:szCs w:val="21"/>
        </w:rPr>
        <w:t>内在关联</w:t>
      </w:r>
      <w:r w:rsidR="00C13861" w:rsidRPr="008F53AF">
        <w:rPr>
          <w:rFonts w:hint="eastAsia"/>
          <w:color w:val="FF0000"/>
          <w:szCs w:val="21"/>
        </w:rPr>
        <w:t>，</w:t>
      </w:r>
      <w:r w:rsidR="00C13861">
        <w:rPr>
          <w:rFonts w:hint="eastAsia"/>
          <w:szCs w:val="21"/>
        </w:rPr>
        <w:t>从而为管理者和使用者提供更好的服务。</w:t>
      </w:r>
    </w:p>
    <w:p w:rsidR="00766BF0" w:rsidRPr="00C13861" w:rsidRDefault="00766BF0" w:rsidP="00766BF0">
      <w:pPr>
        <w:pStyle w:val="a3"/>
        <w:ind w:firstLineChars="0" w:firstLine="0"/>
      </w:pPr>
    </w:p>
    <w:p w:rsidR="00C13861" w:rsidRDefault="00C13861" w:rsidP="00766BF0">
      <w:pPr>
        <w:pStyle w:val="a3"/>
        <w:ind w:firstLineChars="0" w:firstLine="0"/>
        <w:rPr>
          <w:rFonts w:hint="eastAsia"/>
        </w:rPr>
      </w:pPr>
      <w:bookmarkStart w:id="0" w:name="_GoBack"/>
      <w:bookmarkEnd w:id="0"/>
    </w:p>
    <w:p w:rsidR="00C13861" w:rsidRDefault="0076367A" w:rsidP="00766BF0">
      <w:pPr>
        <w:pStyle w:val="a3"/>
        <w:ind w:firstLineChars="0" w:firstLine="0"/>
      </w:pPr>
      <w:r w:rsidRPr="00766BF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942975" cy="1296035"/>
            <wp:effectExtent l="0" t="0" r="9525" b="0"/>
            <wp:wrapTight wrapText="bothSides">
              <wp:wrapPolygon edited="0">
                <wp:start x="0" y="0"/>
                <wp:lineTo x="0" y="21272"/>
                <wp:lineTo x="21382" y="21272"/>
                <wp:lineTo x="21382" y="0"/>
                <wp:lineTo x="0" y="0"/>
              </wp:wrapPolygon>
            </wp:wrapTight>
            <wp:docPr id="3" name="图片 3" descr="D:\用户目录\我的图片\30 拷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用户目录\我的图片\30 拷贝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861" w:rsidRDefault="00C13861" w:rsidP="00766BF0">
      <w:pPr>
        <w:pStyle w:val="a3"/>
        <w:ind w:firstLineChars="0" w:firstLine="0"/>
      </w:pPr>
    </w:p>
    <w:p w:rsidR="00766BF0" w:rsidRDefault="00766BF0" w:rsidP="00766BF0">
      <w:pPr>
        <w:pStyle w:val="a3"/>
        <w:ind w:firstLineChars="0" w:firstLine="0"/>
      </w:pPr>
      <w:r>
        <w:t>高鑫彧，就读于中国地质大学（</w:t>
      </w:r>
      <w:r>
        <w:rPr>
          <w:rFonts w:hint="eastAsia"/>
        </w:rPr>
        <w:t>武汉</w:t>
      </w:r>
      <w:r>
        <w:t>）</w:t>
      </w:r>
      <w:r>
        <w:rPr>
          <w:rFonts w:hint="eastAsia"/>
        </w:rPr>
        <w:t>计算机</w:t>
      </w:r>
      <w:r>
        <w:t>学院研究生一</w:t>
      </w:r>
      <w:r>
        <w:rPr>
          <w:rFonts w:hint="eastAsia"/>
        </w:rPr>
        <w:t>年级。</w:t>
      </w:r>
      <w:r>
        <w:t>我在这个项目中</w:t>
      </w:r>
      <w:r>
        <w:rPr>
          <w:rFonts w:hint="eastAsia"/>
        </w:rPr>
        <w:t>做的</w:t>
      </w:r>
      <w:r>
        <w:t>是数据分析，</w:t>
      </w:r>
      <w:r w:rsidRPr="003F69A2">
        <w:rPr>
          <w:rFonts w:hint="eastAsia"/>
        </w:rPr>
        <w:t>基于访问数据类型的分析，基于访问者地理位置的分析，基于访问入口页面的分析。</w:t>
      </w:r>
      <w:r>
        <w:rPr>
          <w:rFonts w:hint="eastAsia"/>
        </w:rPr>
        <w:t>基于</w:t>
      </w:r>
      <w:r>
        <w:t>Python</w:t>
      </w:r>
      <w:r>
        <w:t>语言</w:t>
      </w:r>
      <w:r>
        <w:rPr>
          <w:rFonts w:hint="eastAsia"/>
        </w:rPr>
        <w:t>对</w:t>
      </w:r>
      <w:r>
        <w:t>大赛提供的数据做数据分析，</w:t>
      </w:r>
      <w:r>
        <w:rPr>
          <w:rFonts w:hint="eastAsia"/>
        </w:rPr>
        <w:t>目标</w:t>
      </w:r>
      <w:r>
        <w:t>是找出数据的相关性。</w:t>
      </w:r>
    </w:p>
    <w:p w:rsidR="00766BF0" w:rsidRDefault="00766BF0" w:rsidP="0076526E">
      <w:pPr>
        <w:pStyle w:val="a3"/>
      </w:pPr>
    </w:p>
    <w:p w:rsidR="00766BF0" w:rsidRDefault="00766BF0" w:rsidP="0076526E">
      <w:pPr>
        <w:pStyle w:val="a3"/>
      </w:pPr>
    </w:p>
    <w:p w:rsidR="00766BF0" w:rsidRDefault="00F64FB8" w:rsidP="00F64FB8">
      <w:pPr>
        <w:pStyle w:val="a3"/>
        <w:ind w:firstLineChars="0" w:firstLine="0"/>
      </w:pPr>
      <w:r w:rsidRPr="00F64FB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964406" cy="1285875"/>
            <wp:effectExtent l="0" t="0" r="7620" b="0"/>
            <wp:wrapThrough wrapText="bothSides">
              <wp:wrapPolygon edited="0">
                <wp:start x="0" y="0"/>
                <wp:lineTo x="0" y="21120"/>
                <wp:lineTo x="21344" y="21120"/>
                <wp:lineTo x="21344" y="0"/>
                <wp:lineTo x="0" y="0"/>
              </wp:wrapPolygon>
            </wp:wrapThrough>
            <wp:docPr id="5" name="图片 5" descr="F:\709016504\FileRecv\童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709016504\FileRecv\童伟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406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4FB8" w:rsidRDefault="00F64FB8" w:rsidP="00F64FB8">
      <w:pPr>
        <w:pStyle w:val="a3"/>
        <w:ind w:firstLineChars="0" w:firstLine="0"/>
      </w:pPr>
    </w:p>
    <w:p w:rsidR="00F64FB8" w:rsidRPr="00766BF0" w:rsidRDefault="00F64FB8" w:rsidP="00F64FB8">
      <w:pPr>
        <w:pStyle w:val="a3"/>
        <w:ind w:firstLineChars="0" w:firstLine="0"/>
      </w:pPr>
      <w:r>
        <w:rPr>
          <w:rFonts w:hint="eastAsia"/>
        </w:rPr>
        <w:t>童</w:t>
      </w:r>
      <w:r w:rsidRPr="00766BF0">
        <w:rPr>
          <w:rFonts w:hint="eastAsia"/>
        </w:rPr>
        <w:t>伟，武汉理工大学电子信息工程专业本科生，中国地质大学（武汉）计算机技术专业准研究生。负责部分是应用深度学习</w:t>
      </w:r>
      <w:r w:rsidRPr="00766BF0">
        <w:rPr>
          <w:rFonts w:hint="eastAsia"/>
        </w:rPr>
        <w:t>LSTM</w:t>
      </w:r>
      <w:r w:rsidRPr="00766BF0">
        <w:rPr>
          <w:rFonts w:hint="eastAsia"/>
        </w:rPr>
        <w:t>等模型，以及结合传统机器学习序列预测用户流量（如每天的访问用户数量）、访问数据类型，从而有效处理网络堵塞、高并发等问题。</w:t>
      </w:r>
    </w:p>
    <w:p w:rsidR="00F64FB8" w:rsidRDefault="00F64FB8" w:rsidP="00F64FB8">
      <w:pPr>
        <w:pStyle w:val="a3"/>
        <w:ind w:firstLineChars="0" w:firstLine="0"/>
      </w:pPr>
    </w:p>
    <w:p w:rsidR="00DD280B" w:rsidRDefault="00DD280B" w:rsidP="00DD280B">
      <w:pPr>
        <w:pStyle w:val="a3"/>
        <w:ind w:firstLineChars="0" w:firstLine="0"/>
      </w:pPr>
    </w:p>
    <w:p w:rsidR="00DD280B" w:rsidRDefault="00DD280B" w:rsidP="00DD280B">
      <w:pPr>
        <w:pStyle w:val="a3"/>
        <w:ind w:firstLineChars="0" w:firstLine="0"/>
      </w:pPr>
      <w:r w:rsidRPr="0009296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952500" cy="1326266"/>
            <wp:effectExtent l="0" t="0" r="0" b="7620"/>
            <wp:wrapThrough wrapText="bothSides">
              <wp:wrapPolygon edited="0">
                <wp:start x="0" y="0"/>
                <wp:lineTo x="0" y="21414"/>
                <wp:lineTo x="21168" y="21414"/>
                <wp:lineTo x="21168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280B" w:rsidRDefault="00DD280B" w:rsidP="00DD280B">
      <w:pPr>
        <w:pStyle w:val="a3"/>
        <w:ind w:firstLineChars="0" w:firstLine="0"/>
      </w:pPr>
    </w:p>
    <w:p w:rsidR="00DD280B" w:rsidRPr="00F64FB8" w:rsidRDefault="00DD280B" w:rsidP="00DD280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孙松</w:t>
      </w:r>
      <w:r>
        <w:t>，</w:t>
      </w:r>
      <w:r w:rsidRPr="00766BF0">
        <w:rPr>
          <w:rFonts w:hint="eastAsia"/>
        </w:rPr>
        <w:t>中国地质大学（武汉）计算机技术专业准研究生。</w:t>
      </w:r>
      <w:r>
        <w:rPr>
          <w:rFonts w:hint="eastAsia"/>
        </w:rPr>
        <w:t>主要</w:t>
      </w:r>
      <w:r>
        <w:t>配合唐壮，高鑫彧完成数据分析模块的工作。</w:t>
      </w:r>
    </w:p>
    <w:sectPr w:rsidR="00DD280B" w:rsidRPr="00F6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5E9" w:rsidRDefault="00F405E9" w:rsidP="00766BF0">
      <w:r>
        <w:separator/>
      </w:r>
    </w:p>
  </w:endnote>
  <w:endnote w:type="continuationSeparator" w:id="0">
    <w:p w:rsidR="00F405E9" w:rsidRDefault="00F405E9" w:rsidP="0076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5E9" w:rsidRDefault="00F405E9" w:rsidP="00766BF0">
      <w:r>
        <w:separator/>
      </w:r>
    </w:p>
  </w:footnote>
  <w:footnote w:type="continuationSeparator" w:id="0">
    <w:p w:rsidR="00F405E9" w:rsidRDefault="00F405E9" w:rsidP="00766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6pt;height:8.25pt;visibility:visible;mso-wrap-style:square" o:bullet="t">
        <v:imagedata r:id="rId1" o:title="30 拷贝"/>
      </v:shape>
    </w:pict>
  </w:numPicBullet>
  <w:abstractNum w:abstractNumId="0" w15:restartNumberingAfterBreak="0">
    <w:nsid w:val="13EC75AA"/>
    <w:multiLevelType w:val="hybridMultilevel"/>
    <w:tmpl w:val="035E9074"/>
    <w:lvl w:ilvl="0" w:tplc="46C692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543348"/>
    <w:multiLevelType w:val="hybridMultilevel"/>
    <w:tmpl w:val="03E49B68"/>
    <w:lvl w:ilvl="0" w:tplc="151C4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E8"/>
    <w:rsid w:val="00044499"/>
    <w:rsid w:val="00170157"/>
    <w:rsid w:val="00255343"/>
    <w:rsid w:val="004C3259"/>
    <w:rsid w:val="004E3FA0"/>
    <w:rsid w:val="005D66DF"/>
    <w:rsid w:val="006B7E38"/>
    <w:rsid w:val="0076367A"/>
    <w:rsid w:val="0076526E"/>
    <w:rsid w:val="00766BF0"/>
    <w:rsid w:val="00792C14"/>
    <w:rsid w:val="007C373A"/>
    <w:rsid w:val="008B0DE0"/>
    <w:rsid w:val="008F53AF"/>
    <w:rsid w:val="00A66457"/>
    <w:rsid w:val="00B018AB"/>
    <w:rsid w:val="00B74EE8"/>
    <w:rsid w:val="00B757EF"/>
    <w:rsid w:val="00BA4E8D"/>
    <w:rsid w:val="00C13861"/>
    <w:rsid w:val="00DD1549"/>
    <w:rsid w:val="00DD280B"/>
    <w:rsid w:val="00DD7BFC"/>
    <w:rsid w:val="00F405E9"/>
    <w:rsid w:val="00F64FB8"/>
    <w:rsid w:val="00F8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DE3B3-A39C-479C-9701-E5E3D9D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F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66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66B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66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66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Carol</dc:creator>
  <cp:keywords/>
  <dc:description/>
  <cp:lastModifiedBy>Administrator</cp:lastModifiedBy>
  <cp:revision>17</cp:revision>
  <dcterms:created xsi:type="dcterms:W3CDTF">2018-06-07T08:37:00Z</dcterms:created>
  <dcterms:modified xsi:type="dcterms:W3CDTF">2018-08-05T08:36:00Z</dcterms:modified>
</cp:coreProperties>
</file>