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9E" w:rsidRDefault="00E40F9E" w:rsidP="00FA4D0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40F9E">
        <w:rPr>
          <w:rFonts w:asciiTheme="majorHAnsi" w:eastAsiaTheme="majorEastAsia" w:hAnsiTheme="majorHAnsi" w:cstheme="majorBidi"/>
          <w:b/>
          <w:bCs/>
          <w:sz w:val="32"/>
          <w:szCs w:val="32"/>
        </w:rPr>
        <w:t>1. mobx의 사용법을 예제소스를 통해 설명하시오.</w:t>
      </w:r>
    </w:p>
    <w:p w:rsidR="00945D25" w:rsidRDefault="00945D25" w:rsidP="00E345F3">
      <w:r w:rsidRPr="00945D25">
        <w:rPr>
          <w:rFonts w:hint="eastAsia"/>
        </w:rPr>
        <w:t>리액트로</w:t>
      </w:r>
      <w:r w:rsidRPr="00945D25">
        <w:t xml:space="preserve"> 프로젝트를 진행하게 되면, state와 props 만으로는 데이터의 관리가 매우 어렵다는 것을 느끼게 된다. 대표적인 어려움으로는 밑의 그림과 같은 상황을 둘 수 있다.</w:t>
      </w:r>
    </w:p>
    <w:p w:rsidR="00945D25" w:rsidRDefault="004D0873" w:rsidP="004D0873">
      <w:pPr>
        <w:ind w:left="2400" w:firstLine="800"/>
      </w:pPr>
      <w:r>
        <w:rPr>
          <w:noProof/>
        </w:rPr>
        <w:drawing>
          <wp:inline distT="0" distB="0" distL="0" distR="0">
            <wp:extent cx="2453640" cy="2045572"/>
            <wp:effectExtent l="0" t="0" r="381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38" cy="204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2" w:rsidRDefault="002941F2" w:rsidP="002941F2">
      <w:r>
        <w:rPr>
          <w:rFonts w:hint="eastAsia"/>
        </w:rPr>
        <w:t>최상단의</w:t>
      </w:r>
      <w:r>
        <w:t xml:space="preserve"> component에서 state를 두고, 하위 component에 props를 뿌리는 상황이다. component수 자체가 적다면 큰 문제가 없을 수 있다. 하지만 그 수가 많아지고 관리해야하는 state와 props의 수가 많아진다면, 나중에 가서는 매우 혼란스러워 질 것이다. 이런 상황에서 다른 사람과 같이 프로젝트를 진행하게 된다면? 더 큰 어려움이 있을 수 있다.</w:t>
      </w:r>
    </w:p>
    <w:p w:rsidR="00F84474" w:rsidRDefault="002941F2" w:rsidP="002941F2">
      <w:r>
        <w:rPr>
          <w:rFonts w:hint="eastAsia"/>
        </w:rPr>
        <w:t>물론</w:t>
      </w:r>
      <w:r>
        <w:t>, 이러한 상태 관리는 리액트 만으로도 할 수 있다. 리액트는 Cotext API 라는 것을 통해 다른 라이브러리 없이도 전역 상태를 관리할 수 있다.</w:t>
      </w:r>
      <w:r w:rsidR="00F84474" w:rsidRPr="00F84474">
        <w:rPr>
          <w:rFonts w:hint="eastAsia"/>
        </w:rPr>
        <w:t xml:space="preserve"> </w:t>
      </w:r>
    </w:p>
    <w:p w:rsidR="004D0873" w:rsidRDefault="00F84474" w:rsidP="002941F2">
      <w:r w:rsidRPr="00F84474">
        <w:rPr>
          <w:rFonts w:hint="eastAsia"/>
        </w:rPr>
        <w:t>리액트의</w:t>
      </w:r>
      <w:r w:rsidRPr="00F84474">
        <w:t xml:space="preserve"> Context API, redux, 혹은 mobx을 사용하게 되면 위에 있는 복잡한 state의 관리는 다음과 같은 그림처럼 간편하게 변경될 수 있다.</w:t>
      </w:r>
    </w:p>
    <w:p w:rsidR="002941F2" w:rsidRDefault="00890189" w:rsidP="00890189">
      <w:pPr>
        <w:ind w:left="2400" w:firstLine="800"/>
      </w:pPr>
      <w:r>
        <w:rPr>
          <w:noProof/>
        </w:rPr>
        <w:drawing>
          <wp:inline distT="0" distB="0" distL="0" distR="0">
            <wp:extent cx="2514600" cy="2592977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68" cy="259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2" w:rsidRPr="002941F2" w:rsidRDefault="009379D0" w:rsidP="002941F2">
      <w:r w:rsidRPr="009379D0">
        <w:rPr>
          <w:rFonts w:hint="eastAsia"/>
        </w:rPr>
        <w:t>하나</w:t>
      </w:r>
      <w:r w:rsidRPr="009379D0">
        <w:t xml:space="preserve"> 혹은 다수의 store(저장소)를 두고 그곳에서 state를 저장해 둔다. 이제 props를 전달할 때 등 데이터의 이동의 절차가 매우 줄어들게 된다.</w:t>
      </w:r>
    </w:p>
    <w:p w:rsidR="00E40F9E" w:rsidRDefault="00E40F9E" w:rsidP="00E345F3">
      <w:pPr>
        <w:rPr>
          <w:b/>
          <w:sz w:val="28"/>
        </w:rPr>
      </w:pPr>
      <w:r w:rsidRPr="00E40F9E">
        <w:rPr>
          <w:b/>
          <w:sz w:val="28"/>
        </w:rPr>
        <w:lastRenderedPageBreak/>
        <w:t>Mobx</w:t>
      </w:r>
    </w:p>
    <w:p w:rsidR="00E40F9E" w:rsidRDefault="00E40F9E" w:rsidP="00573988">
      <w:r w:rsidRPr="00E40F9E">
        <w:rPr>
          <w:rFonts w:hint="eastAsia"/>
        </w:rPr>
        <w:t>기본적으로</w:t>
      </w:r>
      <w:r w:rsidRPr="00E40F9E">
        <w:t xml:space="preserve"> 객체지향 느낌이 강하며 Component와 State를 연결하는(Redux와 달리) 번잡한 보일러플레이트 코드들을 데코레이터</w:t>
      </w:r>
      <w:r w:rsidR="00F965A6">
        <w:t xml:space="preserve"> </w:t>
      </w:r>
      <w:r w:rsidRPr="00E40F9E">
        <w:t>제공으로 깔끔하게 해결합니다.</w:t>
      </w:r>
    </w:p>
    <w:p w:rsidR="00E40F9E" w:rsidRPr="005900D1" w:rsidRDefault="00E40F9E" w:rsidP="00CA234E">
      <w:pPr>
        <w:rPr>
          <w:b/>
          <w:sz w:val="28"/>
        </w:rPr>
      </w:pPr>
      <w:r w:rsidRPr="005900D1">
        <w:rPr>
          <w:b/>
          <w:sz w:val="28"/>
        </w:rPr>
        <w:t>Mobx의 장점</w:t>
      </w:r>
    </w:p>
    <w:p w:rsidR="00E40F9E" w:rsidRPr="00E40F9E" w:rsidRDefault="00E40F9E" w:rsidP="00E40F9E">
      <w:pPr>
        <w:rPr>
          <w:b/>
        </w:rPr>
      </w:pPr>
      <w:r w:rsidRPr="00E40F9E">
        <w:rPr>
          <w:rFonts w:hint="eastAsia"/>
          <w:b/>
        </w:rPr>
        <w:t>객체지향적</w:t>
      </w:r>
    </w:p>
    <w:p w:rsidR="00F965A6" w:rsidRDefault="00E40F9E" w:rsidP="00F965A6">
      <w:r>
        <w:rPr>
          <w:rFonts w:hint="eastAsia"/>
        </w:rPr>
        <w:t>보다</w:t>
      </w:r>
      <w:r>
        <w:t xml:space="preserve"> 객체지향적입니다 ES6에서 추가된 Class를 이름뿐인 Class가 아니라 객체지향적으로 사용하고 개발하는 것을 권장하고 있습니다.</w:t>
      </w:r>
    </w:p>
    <w:p w:rsidR="00E40F9E" w:rsidRPr="007C73CA" w:rsidRDefault="00E40F9E" w:rsidP="00F965A6">
      <w:pPr>
        <w:rPr>
          <w:b/>
        </w:rPr>
      </w:pPr>
      <w:r w:rsidRPr="007C73CA">
        <w:rPr>
          <w:rFonts w:hint="eastAsia"/>
          <w:b/>
        </w:rPr>
        <w:t>서버개발자들에게</w:t>
      </w:r>
      <w:r w:rsidRPr="007C73CA">
        <w:rPr>
          <w:b/>
        </w:rPr>
        <w:t xml:space="preserve"> 친숙한 아키텍쳐</w:t>
      </w:r>
    </w:p>
    <w:p w:rsidR="00E40F9E" w:rsidRDefault="00E40F9E" w:rsidP="00E40F9E">
      <w:r>
        <w:t xml:space="preserve">Java Spring Framework와 유사한 아키텍쳐구조를 지향하고 있어 서버개발자들에게 보다 친숙하고 낮은 러닝커브를 제공, 장점을 그대로 적용할 수 있습니다. </w:t>
      </w:r>
    </w:p>
    <w:p w:rsidR="00E40F9E" w:rsidRPr="007C73CA" w:rsidRDefault="00E40F9E" w:rsidP="00E40F9E">
      <w:pPr>
        <w:rPr>
          <w:b/>
        </w:rPr>
      </w:pPr>
      <w:r w:rsidRPr="007C73CA">
        <w:rPr>
          <w:b/>
        </w:rPr>
        <w:t>Decorator</w:t>
      </w:r>
    </w:p>
    <w:p w:rsidR="00E40F9E" w:rsidRPr="007C73CA" w:rsidRDefault="00E40F9E" w:rsidP="00E40F9E">
      <w:r>
        <w:rPr>
          <w:rFonts w:hint="eastAsia"/>
        </w:rPr>
        <w:t>데코레이터</w:t>
      </w:r>
      <w:r>
        <w:t>를 제공하기 때문에 Redux를 사용할 때 React Component와 state를 연결 하기위한 mapStateToProps, Redux action을 연결을 위한 mapDispatchToProps 그리고 bindActionCreators…. 등등의 보일러플레이트 코드가 사라지고 데코레이터가 처리하기 때문에 너무나도 깔끔한 코드가 생성됩니다</w:t>
      </w:r>
      <w:r w:rsidR="007C73CA">
        <w:t>.</w:t>
      </w:r>
    </w:p>
    <w:p w:rsidR="00E40F9E" w:rsidRPr="00B75DDF" w:rsidRDefault="00E40F9E" w:rsidP="00E40F9E">
      <w:r>
        <w:t>Redux로 개발 해보신 분이라면 느끼시겠지만 보일러플레이트 코드들의 양 만만하지 않고 또 그런 코드들을 작성하기 위해서는 어느정도 학습이 동반되어야 합니다.</w:t>
      </w:r>
      <w:r w:rsidR="005579DC">
        <w:t xml:space="preserve"> </w:t>
      </w:r>
      <w:r>
        <w:t>Redux가 어렵다가 아니라 React가 Vue보다 어렵다고 하는 이유에도 이부분도 한 몫하는 것 같습니다</w:t>
      </w:r>
      <w:r w:rsidR="00B75DDF">
        <w:t>.</w:t>
      </w:r>
    </w:p>
    <w:p w:rsidR="00E40F9E" w:rsidRPr="00B75DDF" w:rsidRDefault="00E40F9E" w:rsidP="00E40F9E">
      <w:pPr>
        <w:rPr>
          <w:b/>
        </w:rPr>
      </w:pPr>
      <w:r w:rsidRPr="00B75DDF">
        <w:rPr>
          <w:rFonts w:hint="eastAsia"/>
          <w:b/>
        </w:rPr>
        <w:t>캡슐화</w:t>
      </w:r>
    </w:p>
    <w:p w:rsidR="00E40F9E" w:rsidRDefault="00E40F9E" w:rsidP="00E40F9E">
      <w:r>
        <w:t>Mobx Configuration 설정으로 State를 오직 메소드를 통하여 변경할 수 있도록 Private하게 관리 할 수 있습니다</w:t>
      </w:r>
      <w:r w:rsidR="00B75DDF">
        <w:t>.</w:t>
      </w:r>
    </w:p>
    <w:p w:rsidR="00E40F9E" w:rsidRPr="00B75DDF" w:rsidRDefault="00E40F9E" w:rsidP="00E40F9E">
      <w:pPr>
        <w:rPr>
          <w:b/>
        </w:rPr>
      </w:pPr>
      <w:r w:rsidRPr="00B75DDF">
        <w:rPr>
          <w:rFonts w:hint="eastAsia"/>
          <w:b/>
        </w:rPr>
        <w:t>불변성</w:t>
      </w:r>
      <w:r w:rsidRPr="00B75DDF">
        <w:rPr>
          <w:b/>
        </w:rPr>
        <w:t xml:space="preserve"> 유지를 위한 노력이 불필요</w:t>
      </w:r>
    </w:p>
    <w:p w:rsidR="00E40F9E" w:rsidRDefault="00E40F9E" w:rsidP="00E40F9E">
      <w:r>
        <w:t>State의 불변성을 유지하기 위해서 번잡스러운 코드나 ImmutableJs같은 라이브러리를 따로 사용할 필요가 없습니다. 이것이 왜 장점이 되냐 하면 불변성을 유지하면 서 State를 변경하는 코드는 Object가 Depth가 깊어지게 되면 코드의 가독성이 매우 떨어집니다. 그래서 ImmutableJs 라이브러리를 사용하게 되는데 Redux와 같이 사용하게 될 경우 여러가지 설정이 필요하고 추가적인 라이브러리도 필요할 뿐 만 아니라 추가적인 학습도 동반 되어야 합니다.</w:t>
      </w:r>
    </w:p>
    <w:p w:rsidR="008F03EB" w:rsidRPr="00CA234E" w:rsidRDefault="008F03EB" w:rsidP="008F03EB">
      <w:pPr>
        <w:rPr>
          <w:b/>
          <w:sz w:val="28"/>
        </w:rPr>
      </w:pPr>
      <w:r w:rsidRPr="00CA234E">
        <w:rPr>
          <w:b/>
          <w:sz w:val="28"/>
        </w:rPr>
        <w:t>MobX 의 주요 개념들</w:t>
      </w:r>
    </w:p>
    <w:p w:rsidR="008F03EB" w:rsidRPr="00CA234E" w:rsidRDefault="008F03EB" w:rsidP="008F03EB">
      <w:pPr>
        <w:rPr>
          <w:b/>
        </w:rPr>
      </w:pPr>
      <w:r w:rsidRPr="00CA234E">
        <w:rPr>
          <w:b/>
        </w:rPr>
        <w:t>1. Observable State (관찰 받고 있는 상태)</w:t>
      </w:r>
    </w:p>
    <w:p w:rsidR="008F03EB" w:rsidRDefault="008F03EB" w:rsidP="008F03EB">
      <w:r w:rsidRPr="00CA234E">
        <w:lastRenderedPageBreak/>
        <w:t>MobX 를 사용하고 있는 앱의 상태는 Observable 합니다. Mobx에서 Rerendering 대상이 되는 state(상태, 값)를 관찰 대상(observable value)라고 칭하며 @observable 데코레이터로 지정한 State는 관찰대상으로 지정되고 그 State는 값이 변경될 때 마다 Rerendering됩니다.</w:t>
      </w:r>
    </w:p>
    <w:p w:rsidR="001A2A15" w:rsidRPr="005900D1" w:rsidRDefault="001A2A15" w:rsidP="001A2A15">
      <w:pPr>
        <w:rPr>
          <w:b/>
        </w:rPr>
      </w:pPr>
      <w:r>
        <w:rPr>
          <w:b/>
        </w:rPr>
        <w:t>2</w:t>
      </w:r>
      <w:r w:rsidRPr="005900D1">
        <w:rPr>
          <w:b/>
        </w:rPr>
        <w:t>. Reactions (반응)</w:t>
      </w:r>
      <w:r>
        <w:rPr>
          <w:b/>
        </w:rPr>
        <w:t xml:space="preserve">  -</w:t>
      </w:r>
      <w:r>
        <w:rPr>
          <w:rFonts w:hint="eastAsia"/>
          <w:b/>
        </w:rPr>
        <w:t>addEventListener(</w:t>
      </w:r>
      <w:r>
        <w:rPr>
          <w:b/>
        </w:rPr>
        <w:t>“</w:t>
      </w:r>
      <w:r>
        <w:rPr>
          <w:rFonts w:hint="eastAsia"/>
          <w:b/>
        </w:rPr>
        <w:t>값변경</w:t>
      </w:r>
      <w:r>
        <w:rPr>
          <w:b/>
        </w:rPr>
        <w:t xml:space="preserve">”,function(){}) – </w:t>
      </w:r>
      <w:r>
        <w:rPr>
          <w:rFonts w:hint="eastAsia"/>
          <w:b/>
        </w:rPr>
        <w:t>느낌</w:t>
      </w:r>
    </w:p>
    <w:p w:rsidR="001A2A15" w:rsidRPr="00CA234E" w:rsidRDefault="001A2A15" w:rsidP="001A2A15">
      <w:r w:rsidRPr="00CA234E">
        <w:t>Reactions 는 Computed Value 와 비슷한데요, Computed Value 의 경우는 우리가 특정 값을 연산해야 될 때 에만 처리가 되는 반면에, Reactions 은, 값이 바뀜에 따라 해야 할 일을 정하는 것을 의미합니다. 예를 들어서 Observable State 의 내부의 값이 바뀔 때, 우리가 console.log('ㅇㅇㅇ가 바뀌었어!') 라고 호출해 줄 수 있습니다</w:t>
      </w:r>
      <w:r>
        <w:t>.</w:t>
      </w:r>
    </w:p>
    <w:p w:rsidR="008F03EB" w:rsidRPr="00CA234E" w:rsidRDefault="001A2A15" w:rsidP="008F03EB">
      <w:pPr>
        <w:rPr>
          <w:b/>
        </w:rPr>
      </w:pPr>
      <w:r>
        <w:rPr>
          <w:b/>
        </w:rPr>
        <w:t>3</w:t>
      </w:r>
      <w:r w:rsidR="008F03EB" w:rsidRPr="00CA234E">
        <w:rPr>
          <w:b/>
        </w:rPr>
        <w:t>. Computed Value (연산된 값)</w:t>
      </w:r>
    </w:p>
    <w:p w:rsidR="008F03EB" w:rsidRPr="005900D1" w:rsidRDefault="008F03EB" w:rsidP="008F03EB">
      <w:r w:rsidRPr="00CA234E">
        <w:rPr>
          <w:rFonts w:hint="eastAsia"/>
        </w:rPr>
        <w:t>연산된</w:t>
      </w:r>
      <w:r w:rsidRPr="00CA234E">
        <w:t xml:space="preserve"> 값은, </w:t>
      </w:r>
      <w:r w:rsidRPr="000A66C5">
        <w:rPr>
          <w:u w:val="single"/>
        </w:rPr>
        <w:t>기존의 상태값과</w:t>
      </w:r>
      <w:r w:rsidRPr="00CA234E">
        <w:t xml:space="preserve"> </w:t>
      </w:r>
      <w:r w:rsidRPr="000A66C5">
        <w:rPr>
          <w:u w:val="single"/>
        </w:rPr>
        <w:t>다른 연산된 값에 기반하여</w:t>
      </w:r>
      <w:r w:rsidRPr="00CA234E">
        <w:t xml:space="preserve"> 만들어질 수 있는 값입니다. 이는 주로 성능 최적화를 위하여 많이 사용됩니다. 어떤 값을 연산해야 할 때, 연산에 기반되는 값이 바뀔때만 새로 연산하게 하고, 바뀌지 않았다면 그냥 기존의 값을 사용 할 수 있게 해줍니다</w:t>
      </w:r>
      <w:r>
        <w:t>.</w:t>
      </w:r>
    </w:p>
    <w:p w:rsidR="008F03EB" w:rsidRPr="00CA234E" w:rsidRDefault="008F03EB" w:rsidP="008F03EB">
      <w:r w:rsidRPr="00CA234E">
        <w:rPr>
          <w:rFonts w:hint="eastAsia"/>
        </w:rPr>
        <w:t>이를</w:t>
      </w:r>
      <w:r w:rsidRPr="00CA234E">
        <w:t xml:space="preserve"> 이해하기 위해 간단한 예시를 들어보겠습니다. 우리가 편의점에서 800원짜리 물을 네병 샀는데 이게 얼마나오지? 하고 체크하는 함수 total() 이라는 함수가 있다고 가정하겠습니다. 우리가 처음 머릿속으로 계산할때 암산으로 4 * 8 에 32! 라면서 3,200 원이군, 하고 간단히 계산을 하겠죠. 잠시 후에 친구가 그거 다 얼마냐고 또 물어봅니다. 이 때 우리는 머릿속에서 별 생각안하고 응 3,200원이야 라고 말합니다. 친구가, 나도 한병 사줘! 하면 이때 다시 우리는 무의식중에 800원을 더해서 우리가 내야 할 돈이 4,000원인걸 연산합니다</w:t>
      </w:r>
      <w:r>
        <w:t>.</w:t>
      </w:r>
    </w:p>
    <w:p w:rsidR="008F03EB" w:rsidRPr="005900D1" w:rsidRDefault="008F03EB" w:rsidP="008F03EB">
      <w:pPr>
        <w:rPr>
          <w:b/>
        </w:rPr>
      </w:pPr>
      <w:r w:rsidRPr="005900D1">
        <w:rPr>
          <w:b/>
        </w:rPr>
        <w:t>4. Actions (액션; 행동)</w:t>
      </w:r>
    </w:p>
    <w:p w:rsidR="008F03EB" w:rsidRDefault="008F03EB" w:rsidP="008F03EB">
      <w:r w:rsidRPr="00CA234E">
        <w:rPr>
          <w:rFonts w:hint="eastAsia"/>
        </w:rPr>
        <w:t>액션은</w:t>
      </w:r>
      <w:r w:rsidRPr="00CA234E">
        <w:t>, 상태에 변화를 일으키는것을 말합니다. 만약에 Observable State 에 변화를 일으키는 코드를 호출한다? 이것은 하나의 액션입니다. - 리덕스에서의 액션과 달리 따로 객체형태로 만들지는 않습니다.</w:t>
      </w:r>
    </w:p>
    <w:p w:rsidR="00B75DDF" w:rsidRDefault="00B75DDF" w:rsidP="00E40F9E"/>
    <w:p w:rsidR="008F03EB" w:rsidRPr="008F03EB" w:rsidRDefault="008F03EB" w:rsidP="00E40F9E"/>
    <w:p w:rsidR="00B75DDF" w:rsidRDefault="00B75DDF" w:rsidP="00E40F9E"/>
    <w:p w:rsidR="00B75DDF" w:rsidRDefault="00B75DDF" w:rsidP="00E40F9E"/>
    <w:p w:rsidR="00B75DDF" w:rsidRDefault="00B75DDF" w:rsidP="00E40F9E"/>
    <w:p w:rsidR="00C644FE" w:rsidRDefault="00C644FE" w:rsidP="00B75DDF">
      <w:pPr>
        <w:pStyle w:val="HTMLPreformatted"/>
        <w:shd w:val="clear" w:color="auto" w:fill="FBFCFD"/>
        <w:rPr>
          <w:rStyle w:val="token"/>
          <w:rFonts w:ascii="Consolas" w:hAnsi="Consolas"/>
          <w:color w:val="A626A4"/>
        </w:rPr>
      </w:pPr>
    </w:p>
    <w:p w:rsidR="00B75DDF" w:rsidRDefault="00B75DDF" w:rsidP="00B75DDF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reaction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autorun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'mobx'</w:t>
      </w:r>
      <w:r>
        <w:rPr>
          <w:rStyle w:val="token"/>
          <w:rFonts w:ascii="Consolas" w:hAnsi="Consolas"/>
          <w:color w:val="24292E"/>
        </w:rPr>
        <w:t>;</w:t>
      </w:r>
    </w:p>
    <w:p w:rsidR="00B75DDF" w:rsidRDefault="00B75DDF" w:rsidP="00E40F9E"/>
    <w:p w:rsidR="00B75DDF" w:rsidRPr="00B75DDF" w:rsidRDefault="00B75DDF" w:rsidP="00B75DDF">
      <w:pPr>
        <w:rPr>
          <w:b/>
        </w:rPr>
      </w:pPr>
      <w:r w:rsidRPr="00B75DDF">
        <w:rPr>
          <w:b/>
        </w:rPr>
        <w:t>observable</w:t>
      </w:r>
    </w:p>
    <w:p w:rsidR="00B75DDF" w:rsidRDefault="00B75DDF" w:rsidP="00B75DDF">
      <w:r>
        <w:lastRenderedPageBreak/>
        <w:t>observable 함수는 Observable State 를 만들어줍니다.</w:t>
      </w:r>
    </w:p>
    <w:p w:rsidR="00B75DDF" w:rsidRDefault="00B75DDF" w:rsidP="00B75DDF">
      <w:pPr>
        <w:pStyle w:val="HTMLPreformatted"/>
        <w:shd w:val="clear" w:color="auto" w:fill="FBFCFD"/>
        <w:spacing w:line="360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reaction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autorun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'mobx'</w:t>
      </w:r>
      <w:r>
        <w:rPr>
          <w:rStyle w:val="token"/>
          <w:rFonts w:ascii="Consolas" w:hAnsi="Consolas"/>
          <w:color w:val="24292E"/>
        </w:rPr>
        <w:t>;</w:t>
      </w:r>
    </w:p>
    <w:p w:rsidR="00B75DDF" w:rsidRDefault="00B75DDF" w:rsidP="00B75DDF">
      <w:pPr>
        <w:pStyle w:val="HTMLPreformatted"/>
        <w:shd w:val="clear" w:color="auto" w:fill="FBFCFD"/>
        <w:spacing w:line="360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**** Observable State </w:t>
      </w:r>
      <w:r>
        <w:rPr>
          <w:rStyle w:val="token"/>
          <w:rFonts w:ascii="Consolas" w:hAnsi="Consolas"/>
          <w:color w:val="969896"/>
        </w:rPr>
        <w:t>만들기</w:t>
      </w:r>
    </w:p>
    <w:p w:rsidR="00B75DDF" w:rsidRDefault="00B75DDF" w:rsidP="00B75DDF">
      <w:pPr>
        <w:pStyle w:val="HTMLPreformatted"/>
        <w:shd w:val="clear" w:color="auto" w:fill="FBFCFD"/>
        <w:spacing w:line="360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calculator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observable</w:t>
      </w:r>
      <w:r>
        <w:rPr>
          <w:rStyle w:val="token"/>
          <w:rFonts w:ascii="Consolas" w:hAnsi="Consolas"/>
          <w:color w:val="24292E"/>
        </w:rPr>
        <w:t>({</w:t>
      </w:r>
    </w:p>
    <w:p w:rsidR="00B75DDF" w:rsidRDefault="00B75DDF" w:rsidP="00B75DDF">
      <w:pPr>
        <w:pStyle w:val="HTMLPreformatted"/>
        <w:shd w:val="clear" w:color="auto" w:fill="FBFCFD"/>
        <w:spacing w:line="360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a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</w:t>
      </w:r>
      <w:r>
        <w:rPr>
          <w:rStyle w:val="token"/>
          <w:rFonts w:ascii="Consolas" w:hAnsi="Consolas"/>
          <w:color w:val="24292E"/>
        </w:rPr>
        <w:t>,</w:t>
      </w:r>
    </w:p>
    <w:p w:rsidR="00B75DDF" w:rsidRDefault="00B75DDF" w:rsidP="00B75DDF">
      <w:pPr>
        <w:pStyle w:val="HTMLPreformatted"/>
        <w:shd w:val="clear" w:color="auto" w:fill="FBFCFD"/>
        <w:spacing w:line="360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</w:t>
      </w:r>
    </w:p>
    <w:p w:rsidR="00B75DDF" w:rsidRDefault="00B75DDF" w:rsidP="00B75DDF">
      <w:pPr>
        <w:pStyle w:val="HTMLPreformatted"/>
        <w:shd w:val="clear" w:color="auto" w:fill="FBFCFD"/>
        <w:spacing w:line="360" w:lineRule="auto"/>
        <w:rPr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B75DDF" w:rsidRDefault="00CC0619" w:rsidP="00E40F9E">
      <w:r w:rsidRPr="00CC0619">
        <w:rPr>
          <w:rFonts w:hint="eastAsia"/>
        </w:rPr>
        <w:t>이렇게</w:t>
      </w:r>
      <w:r w:rsidRPr="00CC0619">
        <w:t xml:space="preserve"> Observable State 를 만들고나면 MobX 가 이 객체를 "관찰 할 수" 있어서 변화가 일어나면 바로 탐지해낼수있습니다.</w:t>
      </w:r>
    </w:p>
    <w:p w:rsidR="00B35111" w:rsidRDefault="00B35111" w:rsidP="00E40F9E"/>
    <w:p w:rsidR="00B35111" w:rsidRPr="00B35111" w:rsidRDefault="00B35111" w:rsidP="00B35111">
      <w:pPr>
        <w:rPr>
          <w:b/>
        </w:rPr>
      </w:pPr>
      <w:r w:rsidRPr="00B35111">
        <w:rPr>
          <w:b/>
        </w:rPr>
        <w:t>reaction</w:t>
      </w:r>
    </w:p>
    <w:p w:rsidR="00B35111" w:rsidRPr="006B26FC" w:rsidRDefault="00B35111" w:rsidP="00B35111">
      <w:r>
        <w:rPr>
          <w:rFonts w:hint="eastAsia"/>
        </w:rPr>
        <w:t>특정</w:t>
      </w:r>
      <w:r>
        <w:t xml:space="preserve"> 값이 바뀔 때 어떤 작업을 하고 싶다면 reaction 함수를 사용합니다.</w:t>
      </w:r>
    </w:p>
    <w:p w:rsidR="00B35111" w:rsidRDefault="00B35111" w:rsidP="00B35111">
      <w:r>
        <w:rPr>
          <w:rFonts w:hint="eastAsia"/>
        </w:rPr>
        <w:t>한번</w:t>
      </w:r>
      <w:r>
        <w:t xml:space="preserve"> a 나 b 가 바뀔 때 console.log 로 바뀌었다고 알려주도록 코드를 작성해보겠습니다.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**** </w:t>
      </w:r>
      <w:r>
        <w:rPr>
          <w:rStyle w:val="token"/>
          <w:rFonts w:ascii="Consolas" w:hAnsi="Consolas"/>
          <w:color w:val="969896"/>
        </w:rPr>
        <w:t>특정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바뀔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때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특정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작업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하기</w:t>
      </w:r>
      <w:r>
        <w:rPr>
          <w:rStyle w:val="token"/>
          <w:rFonts w:ascii="Consolas" w:hAnsi="Consolas"/>
          <w:color w:val="969896"/>
        </w:rPr>
        <w:t>!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reaction</w:t>
      </w:r>
      <w:r>
        <w:rPr>
          <w:rStyle w:val="token"/>
          <w:rFonts w:ascii="Consolas" w:hAnsi="Consolas"/>
          <w:color w:val="24292E"/>
        </w:rPr>
        <w:t>(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a</w:t>
      </w:r>
      <w:r>
        <w:rPr>
          <w:rStyle w:val="token"/>
          <w:rFonts w:ascii="Consolas" w:hAnsi="Consolas"/>
          <w:color w:val="24292E"/>
        </w:rPr>
        <w:t>,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(value, reaction)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 xml:space="preserve">`a </w:t>
      </w:r>
      <w:r>
        <w:rPr>
          <w:rStyle w:val="token"/>
          <w:rFonts w:ascii="Consolas" w:hAnsi="Consolas"/>
          <w:color w:val="50A14F"/>
        </w:rPr>
        <w:t>값이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24292E"/>
        </w:rPr>
        <w:t>${value}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로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바뀌었네요</w:t>
      </w:r>
      <w:r>
        <w:rPr>
          <w:rStyle w:val="token"/>
          <w:rFonts w:ascii="Consolas" w:hAnsi="Consolas"/>
          <w:color w:val="50A14F"/>
        </w:rPr>
        <w:t>!`</w:t>
      </w:r>
      <w:r>
        <w:rPr>
          <w:rStyle w:val="token"/>
          <w:rFonts w:ascii="Consolas" w:hAnsi="Consolas"/>
          <w:color w:val="24292E"/>
        </w:rPr>
        <w:t>);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);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reaction</w:t>
      </w:r>
      <w:r>
        <w:rPr>
          <w:rStyle w:val="token"/>
          <w:rFonts w:ascii="Consolas" w:hAnsi="Consolas"/>
          <w:color w:val="24292E"/>
        </w:rPr>
        <w:t>(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</w:t>
      </w:r>
      <w:r>
        <w:rPr>
          <w:rStyle w:val="token"/>
          <w:rFonts w:ascii="Consolas" w:hAnsi="Consolas"/>
          <w:color w:val="24292E"/>
        </w:rPr>
        <w:t>,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value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 xml:space="preserve">`b </w:t>
      </w:r>
      <w:r>
        <w:rPr>
          <w:rStyle w:val="token"/>
          <w:rFonts w:ascii="Consolas" w:hAnsi="Consolas"/>
          <w:color w:val="50A14F"/>
        </w:rPr>
        <w:t>값이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24292E"/>
        </w:rPr>
        <w:t>${value}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로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바뀌었네요</w:t>
      </w:r>
      <w:r>
        <w:rPr>
          <w:rStyle w:val="token"/>
          <w:rFonts w:ascii="Consolas" w:hAnsi="Consolas"/>
          <w:color w:val="50A14F"/>
        </w:rPr>
        <w:t>!`</w:t>
      </w:r>
      <w:r>
        <w:rPr>
          <w:rStyle w:val="token"/>
          <w:rFonts w:ascii="Consolas" w:hAnsi="Consolas"/>
          <w:color w:val="24292E"/>
        </w:rPr>
        <w:t>);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);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10</w:t>
      </w:r>
      <w:r>
        <w:rPr>
          <w:rStyle w:val="token"/>
          <w:rFonts w:ascii="Consolas" w:hAnsi="Consolas"/>
          <w:color w:val="24292E"/>
        </w:rPr>
        <w:t>;</w:t>
      </w:r>
    </w:p>
    <w:p w:rsidR="006B26FC" w:rsidRDefault="006B26FC" w:rsidP="00A0439D">
      <w:pPr>
        <w:pStyle w:val="HTMLPreformatted"/>
        <w:shd w:val="clear" w:color="auto" w:fill="FBFCFD"/>
        <w:spacing w:line="276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b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20</w:t>
      </w:r>
      <w:r>
        <w:rPr>
          <w:rStyle w:val="token"/>
          <w:rFonts w:ascii="Consolas" w:hAnsi="Consolas"/>
          <w:color w:val="24292E"/>
        </w:rPr>
        <w:t>;</w:t>
      </w:r>
    </w:p>
    <w:p w:rsidR="006B26FC" w:rsidRDefault="006B26FC" w:rsidP="006B26FC"/>
    <w:p w:rsidR="006B26FC" w:rsidRDefault="006B26FC" w:rsidP="006B26FC">
      <w:r>
        <w:rPr>
          <w:rFonts w:hint="eastAsia"/>
        </w:rPr>
        <w:t>콘솔쪽을</w:t>
      </w:r>
      <w:r>
        <w:t xml:space="preserve"> 보시면 다음과 같이 나타날 것입니다.</w:t>
      </w:r>
    </w:p>
    <w:p w:rsidR="006B26FC" w:rsidRDefault="006B26FC" w:rsidP="006B26FC">
      <w:r>
        <w:t xml:space="preserve">a 값이 10 로 바뀌었네요! </w:t>
      </w:r>
    </w:p>
    <w:p w:rsidR="006B26FC" w:rsidRPr="00B75DDF" w:rsidRDefault="006B26FC" w:rsidP="006B26FC">
      <w:r>
        <w:t>b 값이 20 로 바뀌었네요!</w:t>
      </w:r>
    </w:p>
    <w:p w:rsidR="00927577" w:rsidRPr="00927577" w:rsidRDefault="00927577" w:rsidP="00927577">
      <w:pPr>
        <w:rPr>
          <w:b/>
        </w:rPr>
      </w:pPr>
      <w:r w:rsidRPr="00927577">
        <w:rPr>
          <w:b/>
        </w:rPr>
        <w:lastRenderedPageBreak/>
        <w:t>computed</w:t>
      </w:r>
    </w:p>
    <w:p w:rsidR="00927577" w:rsidRDefault="00927577" w:rsidP="00927577">
      <w:r>
        <w:t>computed 함수는 연산된 값을 사용해야 할 때 사용됩니다. 특징은, 이 값을 조회할 때 마다 특정 작업을 처리하는것이 아니라, 이 값에서 의존하는 값이 바뀔 때 미리 값을 계산해놓고 조회 할 때는 캐싱된 데이터를 사용한다는 점 입니다.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**** </w:t>
      </w:r>
      <w:r>
        <w:rPr>
          <w:rStyle w:val="token"/>
          <w:rFonts w:ascii="Consolas" w:hAnsi="Consolas"/>
          <w:color w:val="969896"/>
        </w:rPr>
        <w:t>특정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바뀔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때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특정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작업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하기</w:t>
      </w:r>
      <w:r>
        <w:rPr>
          <w:rStyle w:val="token"/>
          <w:rFonts w:ascii="Consolas" w:hAnsi="Consolas"/>
          <w:color w:val="969896"/>
        </w:rPr>
        <w:t>!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reaction</w:t>
      </w:r>
      <w:r>
        <w:rPr>
          <w:rStyle w:val="token"/>
          <w:rFonts w:ascii="Consolas" w:hAnsi="Consolas"/>
          <w:color w:val="24292E"/>
        </w:rPr>
        <w:t>(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a</w:t>
      </w:r>
      <w:r>
        <w:rPr>
          <w:rStyle w:val="token"/>
          <w:rFonts w:ascii="Consolas" w:hAnsi="Consolas"/>
          <w:color w:val="24292E"/>
        </w:rPr>
        <w:t>,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(value, reaction)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 xml:space="preserve">`a </w:t>
      </w:r>
      <w:r>
        <w:rPr>
          <w:rStyle w:val="token"/>
          <w:rFonts w:ascii="Consolas" w:hAnsi="Consolas"/>
          <w:color w:val="50A14F"/>
        </w:rPr>
        <w:t>값이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24292E"/>
        </w:rPr>
        <w:t>${value}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로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바뀌었네요</w:t>
      </w:r>
      <w:r>
        <w:rPr>
          <w:rStyle w:val="token"/>
          <w:rFonts w:ascii="Consolas" w:hAnsi="Consolas"/>
          <w:color w:val="50A14F"/>
        </w:rPr>
        <w:t>!`</w:t>
      </w:r>
      <w:r>
        <w:rPr>
          <w:rStyle w:val="token"/>
          <w:rFonts w:ascii="Consolas" w:hAnsi="Consolas"/>
          <w:color w:val="24292E"/>
        </w:rPr>
        <w:t>);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);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reaction</w:t>
      </w:r>
      <w:r>
        <w:rPr>
          <w:rStyle w:val="token"/>
          <w:rFonts w:ascii="Consolas" w:hAnsi="Consolas"/>
          <w:color w:val="24292E"/>
        </w:rPr>
        <w:t>(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</w:t>
      </w:r>
      <w:r>
        <w:rPr>
          <w:rStyle w:val="token"/>
          <w:rFonts w:ascii="Consolas" w:hAnsi="Consolas"/>
          <w:color w:val="24292E"/>
        </w:rPr>
        <w:t>,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value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 xml:space="preserve">`b </w:t>
      </w:r>
      <w:r>
        <w:rPr>
          <w:rStyle w:val="token"/>
          <w:rFonts w:ascii="Consolas" w:hAnsi="Consolas"/>
          <w:color w:val="50A14F"/>
        </w:rPr>
        <w:t>값이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24292E"/>
        </w:rPr>
        <w:t>${value}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로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바뀌었네요</w:t>
      </w:r>
      <w:r>
        <w:rPr>
          <w:rStyle w:val="token"/>
          <w:rFonts w:ascii="Consolas" w:hAnsi="Consolas"/>
          <w:color w:val="50A14F"/>
        </w:rPr>
        <w:t>!`</w:t>
      </w:r>
      <w:r>
        <w:rPr>
          <w:rStyle w:val="token"/>
          <w:rFonts w:ascii="Consolas" w:hAnsi="Consolas"/>
          <w:color w:val="24292E"/>
        </w:rPr>
        <w:t>);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);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10</w:t>
      </w:r>
      <w:r>
        <w:rPr>
          <w:rStyle w:val="token"/>
          <w:rFonts w:ascii="Consolas" w:hAnsi="Consolas"/>
          <w:color w:val="24292E"/>
        </w:rPr>
        <w:t>;</w:t>
      </w:r>
    </w:p>
    <w:p w:rsidR="001A2A15" w:rsidRDefault="001A2A15" w:rsidP="001A2A15">
      <w:pPr>
        <w:pStyle w:val="HTMLPreformatted"/>
        <w:shd w:val="clear" w:color="auto" w:fill="FBFCFD"/>
        <w:spacing w:line="276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b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20</w:t>
      </w:r>
      <w:r>
        <w:rPr>
          <w:rStyle w:val="token"/>
          <w:rFonts w:ascii="Consolas" w:hAnsi="Consolas"/>
          <w:color w:val="24292E"/>
        </w:rPr>
        <w:t>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**** computed </w:t>
      </w:r>
      <w:r>
        <w:rPr>
          <w:rStyle w:val="token"/>
          <w:rFonts w:ascii="Consolas" w:hAnsi="Consolas"/>
          <w:color w:val="969896"/>
        </w:rPr>
        <w:t>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특정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캐싱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sum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computed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계산중이예요</w:t>
      </w:r>
      <w:r>
        <w:rPr>
          <w:rStyle w:val="token"/>
          <w:rFonts w:ascii="Consolas" w:hAnsi="Consolas"/>
          <w:color w:val="50A14F"/>
        </w:rPr>
        <w:t>!'</w:t>
      </w:r>
      <w:r>
        <w:rPr>
          <w:rStyle w:val="token"/>
          <w:rFonts w:ascii="Consolas" w:hAnsi="Consolas"/>
          <w:color w:val="24292E"/>
        </w:rPr>
        <w:t>);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</w:t>
      </w:r>
      <w:r>
        <w:rPr>
          <w:rStyle w:val="token"/>
          <w:rFonts w:ascii="Consolas" w:hAnsi="Consolas"/>
          <w:color w:val="24292E"/>
        </w:rPr>
        <w:t>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observe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a</w:t>
      </w:r>
      <w:r>
        <w:rPr>
          <w:rStyle w:val="token"/>
          <w:rFonts w:ascii="Consolas" w:hAnsi="Consolas"/>
          <w:color w:val="24292E"/>
        </w:rPr>
        <w:t>);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69896"/>
        </w:rPr>
        <w:t xml:space="preserve">// a </w:t>
      </w:r>
      <w:r>
        <w:rPr>
          <w:rStyle w:val="token"/>
          <w:rFonts w:ascii="Consolas" w:hAnsi="Consolas"/>
          <w:color w:val="969896"/>
        </w:rPr>
        <w:t>값을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주시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observe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</w:t>
      </w:r>
      <w:r>
        <w:rPr>
          <w:rStyle w:val="token"/>
          <w:rFonts w:ascii="Consolas" w:hAnsi="Consolas"/>
          <w:color w:val="24292E"/>
        </w:rPr>
        <w:t>);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69896"/>
        </w:rPr>
        <w:t xml:space="preserve">// b </w:t>
      </w:r>
      <w:r>
        <w:rPr>
          <w:rStyle w:val="token"/>
          <w:rFonts w:ascii="Consolas" w:hAnsi="Consolas"/>
          <w:color w:val="969896"/>
        </w:rPr>
        <w:t>값을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주시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10</w:t>
      </w:r>
      <w:r>
        <w:rPr>
          <w:rStyle w:val="token"/>
          <w:rFonts w:ascii="Consolas" w:hAnsi="Consolas"/>
          <w:color w:val="24292E"/>
        </w:rPr>
        <w:t>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b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20</w:t>
      </w:r>
      <w:r>
        <w:rPr>
          <w:rStyle w:val="token"/>
          <w:rFonts w:ascii="Consolas" w:hAnsi="Consolas"/>
          <w:color w:val="24292E"/>
        </w:rPr>
        <w:t>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//**** </w:t>
      </w:r>
      <w:r>
        <w:rPr>
          <w:rStyle w:val="token"/>
          <w:rFonts w:ascii="Consolas" w:hAnsi="Consolas"/>
          <w:color w:val="969896"/>
        </w:rPr>
        <w:t>여러번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조회해도</w:t>
      </w:r>
      <w:r>
        <w:rPr>
          <w:rStyle w:val="token"/>
          <w:rFonts w:ascii="Consolas" w:hAnsi="Consolas"/>
          <w:color w:val="969896"/>
        </w:rPr>
        <w:t xml:space="preserve"> computed </w:t>
      </w:r>
      <w:r>
        <w:rPr>
          <w:rStyle w:val="token"/>
          <w:rFonts w:ascii="Consolas" w:hAnsi="Consolas"/>
          <w:color w:val="969896"/>
        </w:rPr>
        <w:t>안의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함수를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다시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호출하지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않지만</w:t>
      </w:r>
      <w:r>
        <w:rPr>
          <w:rStyle w:val="token"/>
          <w:rFonts w:ascii="Consolas" w:hAnsi="Consolas"/>
          <w:color w:val="969896"/>
        </w:rPr>
        <w:t>..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value</w:t>
      </w:r>
      <w:r>
        <w:rPr>
          <w:rStyle w:val="token"/>
          <w:rFonts w:ascii="Consolas" w:hAnsi="Consolas"/>
          <w:color w:val="24292E"/>
        </w:rPr>
        <w:t>);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value</w:t>
      </w:r>
      <w:r>
        <w:rPr>
          <w:rStyle w:val="token"/>
          <w:rFonts w:ascii="Consolas" w:hAnsi="Consolas"/>
          <w:color w:val="24292E"/>
        </w:rPr>
        <w:t>);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</w:t>
      </w:r>
      <w:r>
        <w:rPr>
          <w:rStyle w:val="token"/>
          <w:rFonts w:ascii="Consolas" w:hAnsi="Consolas"/>
          <w:color w:val="969896"/>
        </w:rPr>
        <w:t>내부의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바뀌면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다시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호출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함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20</w:t>
      </w:r>
      <w:r>
        <w:rPr>
          <w:rStyle w:val="token"/>
          <w:rFonts w:ascii="Consolas" w:hAnsi="Consolas"/>
          <w:color w:val="24292E"/>
        </w:rPr>
        <w:t>;</w:t>
      </w:r>
    </w:p>
    <w:p w:rsidR="00623F3F" w:rsidRDefault="00623F3F" w:rsidP="00623F3F">
      <w:pPr>
        <w:pStyle w:val="HTMLPreformatted"/>
        <w:shd w:val="clear" w:color="auto" w:fill="FBFCFD"/>
        <w:spacing w:line="276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value</w:t>
      </w:r>
      <w:r>
        <w:rPr>
          <w:rStyle w:val="token"/>
          <w:rFonts w:ascii="Consolas" w:hAnsi="Consolas"/>
          <w:color w:val="24292E"/>
        </w:rPr>
        <w:t>);</w:t>
      </w:r>
    </w:p>
    <w:p w:rsidR="004D50B8" w:rsidRDefault="004D50B8" w:rsidP="004D50B8"/>
    <w:p w:rsidR="004D50B8" w:rsidRDefault="004D50B8" w:rsidP="004D50B8">
      <w:r>
        <w:rPr>
          <w:rFonts w:hint="eastAsia"/>
        </w:rPr>
        <w:t>결과를</w:t>
      </w:r>
      <w:r>
        <w:t xml:space="preserve"> 확인해볼까요?</w:t>
      </w:r>
    </w:p>
    <w:p w:rsidR="00623F3F" w:rsidRDefault="004D50B8" w:rsidP="004D50B8">
      <w:r>
        <w:rPr>
          <w:rFonts w:hint="eastAsia"/>
        </w:rPr>
        <w:lastRenderedPageBreak/>
        <w:t>계산중이예요</w:t>
      </w:r>
      <w:r>
        <w:t xml:space="preserve">! </w:t>
      </w:r>
      <w:r>
        <w:br/>
        <w:t xml:space="preserve">a 값이 10 로 바뀌었네요! </w:t>
      </w:r>
      <w:r>
        <w:br/>
      </w:r>
      <w:r>
        <w:rPr>
          <w:rFonts w:hint="eastAsia"/>
        </w:rPr>
        <w:t>계산중이예요</w:t>
      </w:r>
      <w:r>
        <w:t xml:space="preserve">! </w:t>
      </w:r>
      <w:r>
        <w:br/>
        <w:t xml:space="preserve">b 값이 20 로 바뀌었네요! </w:t>
      </w:r>
      <w:r>
        <w:br/>
      </w:r>
      <w:r>
        <w:rPr>
          <w:rFonts w:hint="eastAsia"/>
        </w:rPr>
        <w:t>계산중이예요</w:t>
      </w:r>
      <w:r>
        <w:t xml:space="preserve">! </w:t>
      </w:r>
      <w:r>
        <w:br/>
        <w:t>30</w:t>
      </w:r>
      <w:r>
        <w:br/>
        <w:t>30</w:t>
      </w:r>
      <w:r>
        <w:br/>
        <w:t xml:space="preserve">a 값이 20 로 바뀌었네요! </w:t>
      </w:r>
      <w:r>
        <w:br/>
      </w:r>
      <w:r>
        <w:rPr>
          <w:rFonts w:hint="eastAsia"/>
        </w:rPr>
        <w:t>계산중이예요</w:t>
      </w:r>
      <w:r>
        <w:t xml:space="preserve">! </w:t>
      </w:r>
      <w:r>
        <w:br/>
        <w:t>40</w:t>
      </w:r>
    </w:p>
    <w:p w:rsidR="004D50B8" w:rsidRDefault="004D50B8" w:rsidP="00927577"/>
    <w:p w:rsidR="00CE33B2" w:rsidRPr="00CE33B2" w:rsidRDefault="00CE33B2" w:rsidP="00CE33B2">
      <w:pPr>
        <w:rPr>
          <w:b/>
        </w:rPr>
      </w:pPr>
      <w:r w:rsidRPr="00CE33B2">
        <w:rPr>
          <w:b/>
        </w:rPr>
        <w:t>autorun</w:t>
      </w:r>
    </w:p>
    <w:p w:rsidR="004D50B8" w:rsidRDefault="00CE33B2" w:rsidP="00CE33B2">
      <w:r>
        <w:t>autorun 은 reaction 이나 computed 의 observe 대신에 사용 될 수 있는데, autorun 으로 전달해주는 함수에서 사용되는 값이 있으면 자동으로 그 값을 주시하여 그 값이 바뀔 때 마다 함수가 주시되도록 해줍니다. 여기서 만약에 computed 로 만든 값의 .get() 함수를 호출해주면, 하나하나 observe 해주지 않아도 됩니다.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reaction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autorun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'mobx'</w:t>
      </w:r>
      <w:r>
        <w:rPr>
          <w:rStyle w:val="token"/>
          <w:rFonts w:ascii="Consolas" w:hAnsi="Consolas"/>
          <w:color w:val="24292E"/>
        </w:rPr>
        <w:t>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Observable State </w:t>
      </w:r>
      <w:r>
        <w:rPr>
          <w:rStyle w:val="token"/>
          <w:rFonts w:ascii="Consolas" w:hAnsi="Consolas"/>
          <w:color w:val="969896"/>
        </w:rPr>
        <w:t>만들기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calculator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observable</w:t>
      </w:r>
      <w:r>
        <w:rPr>
          <w:rStyle w:val="token"/>
          <w:rFonts w:ascii="Consolas" w:hAnsi="Consolas"/>
          <w:color w:val="24292E"/>
        </w:rPr>
        <w:t>({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a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</w:t>
      </w:r>
      <w:r>
        <w:rPr>
          <w:rStyle w:val="token"/>
          <w:rFonts w:ascii="Consolas" w:hAnsi="Consolas"/>
          <w:color w:val="24292E"/>
        </w:rPr>
        <w:t>,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computed </w:t>
      </w:r>
      <w:r>
        <w:rPr>
          <w:rStyle w:val="token"/>
          <w:rFonts w:ascii="Consolas" w:hAnsi="Consolas"/>
          <w:color w:val="969896"/>
        </w:rPr>
        <w:t>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특정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캐싱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sum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computed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계산중이예요</w:t>
      </w:r>
      <w:r>
        <w:rPr>
          <w:rStyle w:val="token"/>
          <w:rFonts w:ascii="Consolas" w:hAnsi="Consolas"/>
          <w:color w:val="50A14F"/>
        </w:rPr>
        <w:t>!'</w:t>
      </w:r>
      <w:r>
        <w:rPr>
          <w:rStyle w:val="token"/>
          <w:rFonts w:ascii="Consolas" w:hAnsi="Consolas"/>
          <w:color w:val="24292E"/>
        </w:rPr>
        <w:t>);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HTMLCode"/>
          <w:rFonts w:ascii="Consolas" w:hAnsi="Consolas"/>
          <w:color w:val="24292E"/>
        </w:rPr>
        <w:t xml:space="preserve"> 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</w:t>
      </w:r>
      <w:r>
        <w:rPr>
          <w:rStyle w:val="token"/>
          <w:rFonts w:ascii="Consolas" w:hAnsi="Consolas"/>
          <w:color w:val="24292E"/>
        </w:rPr>
        <w:t>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**** autorun </w:t>
      </w:r>
      <w:r>
        <w:rPr>
          <w:rStyle w:val="token"/>
          <w:rFonts w:ascii="Consolas" w:hAnsi="Consolas"/>
          <w:color w:val="969896"/>
        </w:rPr>
        <w:t>은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함수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내에서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조회하는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값을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자동으로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주시함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 xml:space="preserve">`a </w:t>
      </w:r>
      <w:r>
        <w:rPr>
          <w:rStyle w:val="token"/>
          <w:rFonts w:ascii="Consolas" w:hAnsi="Consolas"/>
          <w:color w:val="50A14F"/>
        </w:rPr>
        <w:t>값이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24292E"/>
        </w:rPr>
        <w:t>${calculator.a}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로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바뀌었네요</w:t>
      </w:r>
      <w:r>
        <w:rPr>
          <w:rStyle w:val="token"/>
          <w:rFonts w:ascii="Consolas" w:hAnsi="Consolas"/>
          <w:color w:val="50A14F"/>
        </w:rPr>
        <w:t>!`</w:t>
      </w:r>
      <w:r>
        <w:rPr>
          <w:rStyle w:val="token"/>
          <w:rFonts w:ascii="Consolas" w:hAnsi="Consolas"/>
          <w:color w:val="24292E"/>
        </w:rPr>
        <w:t>));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 xml:space="preserve">`b </w:t>
      </w:r>
      <w:r>
        <w:rPr>
          <w:rStyle w:val="token"/>
          <w:rFonts w:ascii="Consolas" w:hAnsi="Consolas"/>
          <w:color w:val="50A14F"/>
        </w:rPr>
        <w:t>값이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24292E"/>
        </w:rPr>
        <w:t>${calculator.b}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로</w:t>
      </w:r>
      <w:r>
        <w:rPr>
          <w:rStyle w:val="token"/>
          <w:rFonts w:ascii="Consolas" w:hAnsi="Consolas"/>
          <w:color w:val="50A14F"/>
        </w:rPr>
        <w:t xml:space="preserve"> </w:t>
      </w:r>
      <w:r>
        <w:rPr>
          <w:rStyle w:val="token"/>
          <w:rFonts w:ascii="Consolas" w:hAnsi="Consolas"/>
          <w:color w:val="50A14F"/>
        </w:rPr>
        <w:t>바뀌었네요</w:t>
      </w:r>
      <w:r>
        <w:rPr>
          <w:rStyle w:val="token"/>
          <w:rFonts w:ascii="Consolas" w:hAnsi="Consolas"/>
          <w:color w:val="50A14F"/>
        </w:rPr>
        <w:t>!`</w:t>
      </w:r>
      <w:r>
        <w:rPr>
          <w:rStyle w:val="token"/>
          <w:rFonts w:ascii="Consolas" w:hAnsi="Consolas"/>
          <w:color w:val="24292E"/>
        </w:rPr>
        <w:t>));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get</w:t>
      </w:r>
      <w:r>
        <w:rPr>
          <w:rStyle w:val="token"/>
          <w:rFonts w:ascii="Consolas" w:hAnsi="Consolas"/>
          <w:color w:val="24292E"/>
        </w:rPr>
        <w:t>());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69896"/>
        </w:rPr>
        <w:t>// su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10</w:t>
      </w:r>
      <w:r>
        <w:rPr>
          <w:rStyle w:val="token"/>
          <w:rFonts w:ascii="Consolas" w:hAnsi="Consolas"/>
          <w:color w:val="24292E"/>
        </w:rPr>
        <w:t>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b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20</w:t>
      </w:r>
      <w:r>
        <w:rPr>
          <w:rStyle w:val="token"/>
          <w:rFonts w:ascii="Consolas" w:hAnsi="Consolas"/>
          <w:color w:val="24292E"/>
        </w:rPr>
        <w:t>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</w:t>
      </w:r>
      <w:r>
        <w:rPr>
          <w:rStyle w:val="token"/>
          <w:rFonts w:ascii="Consolas" w:hAnsi="Consolas"/>
          <w:color w:val="969896"/>
        </w:rPr>
        <w:t>여러번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조회해도</w:t>
      </w:r>
      <w:r>
        <w:rPr>
          <w:rStyle w:val="token"/>
          <w:rFonts w:ascii="Consolas" w:hAnsi="Consolas"/>
          <w:color w:val="969896"/>
        </w:rPr>
        <w:t xml:space="preserve"> computed </w:t>
      </w:r>
      <w:r>
        <w:rPr>
          <w:rStyle w:val="token"/>
          <w:rFonts w:ascii="Consolas" w:hAnsi="Consolas"/>
          <w:color w:val="969896"/>
        </w:rPr>
        <w:t>안의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함수를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다시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호출하지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않지만</w:t>
      </w:r>
      <w:r>
        <w:rPr>
          <w:rStyle w:val="token"/>
          <w:rFonts w:ascii="Consolas" w:hAnsi="Consolas"/>
          <w:color w:val="969896"/>
        </w:rPr>
        <w:t>..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value</w:t>
      </w:r>
      <w:r>
        <w:rPr>
          <w:rStyle w:val="token"/>
          <w:rFonts w:ascii="Consolas" w:hAnsi="Consolas"/>
          <w:color w:val="24292E"/>
        </w:rPr>
        <w:t>);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lastRenderedPageBreak/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value</w:t>
      </w:r>
      <w:r>
        <w:rPr>
          <w:rStyle w:val="token"/>
          <w:rFonts w:ascii="Consolas" w:hAnsi="Consolas"/>
          <w:color w:val="24292E"/>
        </w:rPr>
        <w:t>);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calculator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a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20</w:t>
      </w:r>
      <w:r>
        <w:rPr>
          <w:rStyle w:val="token"/>
          <w:rFonts w:ascii="Consolas" w:hAnsi="Consolas"/>
          <w:color w:val="24292E"/>
        </w:rPr>
        <w:t>;</w:t>
      </w: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CE33B2" w:rsidRDefault="00CE33B2" w:rsidP="00CE33B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</w:t>
      </w:r>
      <w:r>
        <w:rPr>
          <w:rStyle w:val="token"/>
          <w:rFonts w:ascii="Consolas" w:hAnsi="Consolas"/>
          <w:color w:val="969896"/>
        </w:rPr>
        <w:t>내부의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바뀌면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다시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호출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함</w:t>
      </w:r>
    </w:p>
    <w:p w:rsidR="00CE33B2" w:rsidRDefault="00CE33B2" w:rsidP="00CE33B2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sum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value</w:t>
      </w:r>
      <w:r>
        <w:rPr>
          <w:rStyle w:val="token"/>
          <w:rFonts w:ascii="Consolas" w:hAnsi="Consolas"/>
          <w:color w:val="24292E"/>
        </w:rPr>
        <w:t>);</w:t>
      </w:r>
    </w:p>
    <w:p w:rsidR="00CE33B2" w:rsidRDefault="00CE33B2" w:rsidP="00CE33B2"/>
    <w:p w:rsidR="00CE33B2" w:rsidRDefault="00CE33B2" w:rsidP="00CE33B2">
      <w:r>
        <w:rPr>
          <w:rFonts w:hint="eastAsia"/>
        </w:rPr>
        <w:t>결과를</w:t>
      </w:r>
      <w:r>
        <w:t xml:space="preserve"> 확인해볼까요?</w:t>
      </w:r>
    </w:p>
    <w:p w:rsidR="00CE33B2" w:rsidRDefault="00CE33B2" w:rsidP="00CE33B2">
      <w:r>
        <w:t xml:space="preserve">a 값이 1 로 바뀌었네요! </w:t>
      </w:r>
      <w:r>
        <w:br/>
        <w:t xml:space="preserve">b 값이 2 로 바뀌었네요! </w:t>
      </w:r>
      <w:r>
        <w:br/>
      </w:r>
      <w:r>
        <w:rPr>
          <w:rFonts w:hint="eastAsia"/>
        </w:rPr>
        <w:t>계산중이예요</w:t>
      </w:r>
      <w:r>
        <w:t xml:space="preserve">! </w:t>
      </w:r>
      <w:r>
        <w:br/>
        <w:t xml:space="preserve">a 값이 10 로 바뀌었네요! </w:t>
      </w:r>
      <w:r>
        <w:br/>
      </w:r>
      <w:r>
        <w:rPr>
          <w:rFonts w:hint="eastAsia"/>
        </w:rPr>
        <w:t>계산중이예요</w:t>
      </w:r>
      <w:r>
        <w:t xml:space="preserve">! </w:t>
      </w:r>
      <w:r>
        <w:br/>
        <w:t xml:space="preserve">b 값이 20 로 바뀌었네요! </w:t>
      </w:r>
      <w:r>
        <w:br/>
      </w:r>
      <w:r>
        <w:rPr>
          <w:rFonts w:hint="eastAsia"/>
        </w:rPr>
        <w:t>계산중이예요</w:t>
      </w:r>
      <w:r>
        <w:t xml:space="preserve">! </w:t>
      </w:r>
      <w:r>
        <w:br/>
        <w:t>30</w:t>
      </w:r>
      <w:r>
        <w:br/>
        <w:t>30</w:t>
      </w:r>
      <w:r>
        <w:br/>
        <w:t xml:space="preserve">a 값이 20 로 바뀌었네요! </w:t>
      </w:r>
      <w:r>
        <w:br/>
      </w:r>
      <w:r>
        <w:rPr>
          <w:rFonts w:hint="eastAsia"/>
        </w:rPr>
        <w:t>계산중이예요</w:t>
      </w:r>
      <w:r>
        <w:t xml:space="preserve">! </w:t>
      </w:r>
      <w:r>
        <w:br/>
        <w:t>40</w:t>
      </w:r>
    </w:p>
    <w:p w:rsidR="00EC5974" w:rsidRDefault="00EC5974" w:rsidP="00CE33B2"/>
    <w:p w:rsidR="00EC5974" w:rsidRPr="00EC5974" w:rsidRDefault="00EC5974" w:rsidP="00EC5974">
      <w:pPr>
        <w:rPr>
          <w:b/>
        </w:rPr>
      </w:pPr>
      <w:r w:rsidRPr="00EC5974">
        <w:rPr>
          <w:b/>
        </w:rPr>
        <w:t>class 문법을 사용해서 조금 더 깔끔하게</w:t>
      </w:r>
    </w:p>
    <w:p w:rsidR="00EC5974" w:rsidRDefault="00EC5974" w:rsidP="00EC5974">
      <w:r>
        <w:t>ES6 의 class 문법을 사용하면 조금 더 깔끔하게 코드를 작성 할 수 있습니다. 기존의 코드를 날리고, 이번엔 편의점 장바구니를 만들어보겠습니다. class 로 장바구니를 구현 후, decorate 함수를 통하여 MobX 를 적용해주겠습니다.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  <w:r>
        <w:rPr>
          <w:rStyle w:val="HTMLCode"/>
          <w:rFonts w:ascii="Consolas" w:hAnsi="Consolas"/>
          <w:color w:val="24292E"/>
        </w:rPr>
        <w:t xml:space="preserve"> decorate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autorun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'mobx'</w:t>
      </w:r>
      <w:r>
        <w:rPr>
          <w:rStyle w:val="token"/>
          <w:rFonts w:ascii="Consolas" w:hAnsi="Consolas"/>
          <w:color w:val="24292E"/>
        </w:rPr>
        <w:t>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class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[];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A626A4"/>
        </w:rPr>
        <w:t>get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total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계산중입니다</w:t>
      </w:r>
      <w:r>
        <w:rPr>
          <w:rStyle w:val="token"/>
          <w:rFonts w:ascii="Consolas" w:hAnsi="Consolas"/>
          <w:color w:val="50A14F"/>
        </w:rPr>
        <w:t>..!'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 xml:space="preserve">// Reduce </w:t>
      </w:r>
      <w:r>
        <w:rPr>
          <w:rStyle w:val="token"/>
          <w:rFonts w:ascii="Consolas" w:hAnsi="Consolas"/>
          <w:color w:val="969896"/>
        </w:rPr>
        <w:t>함수로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배열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내부의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객체의</w:t>
      </w:r>
      <w:r>
        <w:rPr>
          <w:rStyle w:val="token"/>
          <w:rFonts w:ascii="Consolas" w:hAnsi="Consolas"/>
          <w:color w:val="969896"/>
        </w:rPr>
        <w:t xml:space="preserve"> price </w:t>
      </w:r>
      <w:r>
        <w:rPr>
          <w:rStyle w:val="token"/>
          <w:rFonts w:ascii="Consolas" w:hAnsi="Consolas"/>
          <w:color w:val="969896"/>
        </w:rPr>
        <w:t>총합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계산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>// https://developer.mozilla.org/ko/docs/Web/JavaScript/Reference/Global_Objects/Array/Reduce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reduce</w:t>
      </w:r>
      <w:r>
        <w:rPr>
          <w:rStyle w:val="token"/>
          <w:rFonts w:ascii="Consolas" w:hAnsi="Consolas"/>
          <w:color w:val="24292E"/>
        </w:rPr>
        <w:t>((prev, curr)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prev 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HTMLCode"/>
          <w:rFonts w:ascii="Consolas" w:hAnsi="Consolas"/>
          <w:color w:val="24292E"/>
        </w:rPr>
        <w:t xml:space="preserve"> curr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price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(name, price)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push</w:t>
      </w:r>
      <w:r>
        <w:rPr>
          <w:rStyle w:val="token"/>
          <w:rFonts w:ascii="Consolas" w:hAnsi="Consolas"/>
          <w:color w:val="24292E"/>
        </w:rPr>
        <w:t>({</w:t>
      </w:r>
      <w:r>
        <w:rPr>
          <w:rStyle w:val="HTMLCode"/>
          <w:rFonts w:ascii="Consolas" w:hAnsi="Consolas"/>
          <w:color w:val="24292E"/>
        </w:rPr>
        <w:t xml:space="preserve"> name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price </w:t>
      </w:r>
      <w:r>
        <w:rPr>
          <w:rStyle w:val="token"/>
          <w:rFonts w:ascii="Consolas" w:hAnsi="Consolas"/>
          <w:color w:val="24292E"/>
        </w:rPr>
        <w:t>});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decorate </w:t>
      </w:r>
      <w:r>
        <w:rPr>
          <w:rStyle w:val="token"/>
          <w:rFonts w:ascii="Consolas" w:hAnsi="Consolas"/>
          <w:color w:val="969896"/>
        </w:rPr>
        <w:t>를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통해서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각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값에</w:t>
      </w:r>
      <w:r>
        <w:rPr>
          <w:rStyle w:val="token"/>
          <w:rFonts w:ascii="Consolas" w:hAnsi="Consolas"/>
          <w:color w:val="969896"/>
        </w:rPr>
        <w:t xml:space="preserve"> MobX </w:t>
      </w:r>
      <w:r>
        <w:rPr>
          <w:rStyle w:val="token"/>
          <w:rFonts w:ascii="Consolas" w:hAnsi="Consolas"/>
          <w:color w:val="969896"/>
        </w:rPr>
        <w:t>함수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적용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decorate</w:t>
      </w:r>
      <w:r>
        <w:rPr>
          <w:rStyle w:val="token"/>
          <w:rFonts w:ascii="Consolas" w:hAnsi="Consolas"/>
          <w:color w:val="24292E"/>
        </w:rPr>
        <w:t>(GS25,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total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gs25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new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GS25();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포카칩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1500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EC5974" w:rsidRDefault="00EC5974" w:rsidP="00EC5974"/>
    <w:p w:rsidR="00B30B35" w:rsidRDefault="00B30B35" w:rsidP="00B30B35">
      <w:r>
        <w:rPr>
          <w:rFonts w:hint="eastAsia"/>
        </w:rPr>
        <w:t>결과는</w:t>
      </w:r>
      <w:r>
        <w:t xml:space="preserve"> 다음과 같습니다.</w:t>
      </w:r>
    </w:p>
    <w:p w:rsidR="00B30B35" w:rsidRDefault="00B30B35" w:rsidP="00B30B35">
      <w:r>
        <w:rPr>
          <w:rFonts w:hint="eastAsia"/>
        </w:rPr>
        <w:t>계산중입니다</w:t>
      </w:r>
      <w:r>
        <w:t xml:space="preserve">..! </w:t>
      </w:r>
      <w:r>
        <w:br/>
      </w:r>
      <w:r>
        <w:rPr>
          <w:rFonts w:hint="eastAsia"/>
        </w:rPr>
        <w:t>계산중입니다</w:t>
      </w:r>
      <w:r>
        <w:t xml:space="preserve">..! </w:t>
      </w:r>
      <w:r>
        <w:br/>
        <w:t>800</w:t>
      </w:r>
      <w:r>
        <w:br/>
      </w:r>
      <w:r>
        <w:rPr>
          <w:rFonts w:hint="eastAsia"/>
        </w:rPr>
        <w:t>계산중입니다</w:t>
      </w:r>
      <w:r>
        <w:t xml:space="preserve">..! </w:t>
      </w:r>
      <w:r>
        <w:br/>
        <w:t>1600</w:t>
      </w:r>
      <w:r>
        <w:br/>
      </w:r>
      <w:r>
        <w:rPr>
          <w:rFonts w:hint="eastAsia"/>
        </w:rPr>
        <w:t>계산중입니다</w:t>
      </w:r>
      <w:r>
        <w:t xml:space="preserve">..! </w:t>
      </w:r>
      <w:r>
        <w:br/>
        <w:t>3100</w:t>
      </w:r>
    </w:p>
    <w:p w:rsidR="00F17B3E" w:rsidRPr="00F17B3E" w:rsidRDefault="00F17B3E" w:rsidP="00F17B3E">
      <w:pPr>
        <w:rPr>
          <w:b/>
        </w:rPr>
      </w:pPr>
      <w:r w:rsidRPr="00F17B3E">
        <w:rPr>
          <w:b/>
        </w:rPr>
        <w:t>action</w:t>
      </w:r>
    </w:p>
    <w:p w:rsidR="00F17B3E" w:rsidRDefault="00F17B3E" w:rsidP="00F17B3E">
      <w:r>
        <w:rPr>
          <w:rFonts w:hint="eastAsia"/>
        </w:rPr>
        <w:t>우리가</w:t>
      </w:r>
      <w:r>
        <w:t xml:space="preserve"> 이전에 상태에 변화를 일으키는것을 action 이라고 부른다고 언급했습니다. 만약에, 이 변화를 일으키는 함수에 MobX 의 action 을 적용하면 무엇을 할 수 있는지 알아보겠습니다.</w:t>
      </w:r>
    </w:p>
    <w:p w:rsidR="00F17B3E" w:rsidRDefault="00F17B3E" w:rsidP="00F17B3E">
      <w:r>
        <w:rPr>
          <w:rFonts w:hint="eastAsia"/>
        </w:rPr>
        <w:t>우선</w:t>
      </w:r>
      <w:r>
        <w:t>, 코드 상단에서 action 함수를 불러오고, decorate 쪽에 select 가 action 이라는 것을 명시해줄게요.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**** </w:t>
      </w:r>
      <w:r>
        <w:rPr>
          <w:rStyle w:val="token"/>
          <w:rFonts w:ascii="Consolas" w:hAnsi="Consolas"/>
          <w:color w:val="969896"/>
        </w:rPr>
        <w:t>액션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불러옴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  <w:r>
        <w:rPr>
          <w:rStyle w:val="HTMLCode"/>
          <w:rFonts w:ascii="Consolas" w:hAnsi="Consolas"/>
          <w:color w:val="24292E"/>
        </w:rPr>
        <w:t xml:space="preserve"> decorate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autorun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action </w:t>
      </w:r>
      <w:r>
        <w:rPr>
          <w:rStyle w:val="token"/>
          <w:rFonts w:ascii="Consolas" w:hAnsi="Consolas"/>
          <w:color w:val="24292E"/>
        </w:rPr>
        <w:t>}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'mobx'</w:t>
      </w:r>
      <w:r>
        <w:rPr>
          <w:rStyle w:val="token"/>
          <w:rFonts w:ascii="Consolas" w:hAnsi="Consolas"/>
          <w:color w:val="24292E"/>
        </w:rPr>
        <w:t>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class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[];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lastRenderedPageBreak/>
        <w:t xml:space="preserve">  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A626A4"/>
        </w:rPr>
        <w:t>get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total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계산중입니다</w:t>
      </w:r>
      <w:r>
        <w:rPr>
          <w:rStyle w:val="token"/>
          <w:rFonts w:ascii="Consolas" w:hAnsi="Consolas"/>
          <w:color w:val="50A14F"/>
        </w:rPr>
        <w:t>..!'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 xml:space="preserve">// Reduce </w:t>
      </w:r>
      <w:r>
        <w:rPr>
          <w:rStyle w:val="token"/>
          <w:rFonts w:ascii="Consolas" w:hAnsi="Consolas"/>
          <w:color w:val="969896"/>
        </w:rPr>
        <w:t>함수로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배열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내부의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객체의</w:t>
      </w:r>
      <w:r>
        <w:rPr>
          <w:rStyle w:val="token"/>
          <w:rFonts w:ascii="Consolas" w:hAnsi="Consolas"/>
          <w:color w:val="969896"/>
        </w:rPr>
        <w:t xml:space="preserve"> price </w:t>
      </w:r>
      <w:r>
        <w:rPr>
          <w:rStyle w:val="token"/>
          <w:rFonts w:ascii="Consolas" w:hAnsi="Consolas"/>
          <w:color w:val="969896"/>
        </w:rPr>
        <w:t>총합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계산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>// https://developer.mozilla.org/ko/docs/Web/JavaScript/Reference/Global_Objects/Array/Reduce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reduce</w:t>
      </w:r>
      <w:r>
        <w:rPr>
          <w:rStyle w:val="token"/>
          <w:rFonts w:ascii="Consolas" w:hAnsi="Consolas"/>
          <w:color w:val="24292E"/>
        </w:rPr>
        <w:t>((prev, curr)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prev 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HTMLCode"/>
          <w:rFonts w:ascii="Consolas" w:hAnsi="Consolas"/>
          <w:color w:val="24292E"/>
        </w:rPr>
        <w:t xml:space="preserve"> curr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price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(name, price)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push</w:t>
      </w:r>
      <w:r>
        <w:rPr>
          <w:rStyle w:val="token"/>
          <w:rFonts w:ascii="Consolas" w:hAnsi="Consolas"/>
          <w:color w:val="24292E"/>
        </w:rPr>
        <w:t>({</w:t>
      </w:r>
      <w:r>
        <w:rPr>
          <w:rStyle w:val="HTMLCode"/>
          <w:rFonts w:ascii="Consolas" w:hAnsi="Consolas"/>
          <w:color w:val="24292E"/>
        </w:rPr>
        <w:t xml:space="preserve"> name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price </w:t>
      </w:r>
      <w:r>
        <w:rPr>
          <w:rStyle w:val="token"/>
          <w:rFonts w:ascii="Consolas" w:hAnsi="Consolas"/>
          <w:color w:val="24292E"/>
        </w:rPr>
        <w:t>});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decorate</w:t>
      </w:r>
      <w:r>
        <w:rPr>
          <w:rStyle w:val="token"/>
          <w:rFonts w:ascii="Consolas" w:hAnsi="Consolas"/>
          <w:color w:val="24292E"/>
        </w:rPr>
        <w:t>(GS25,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total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select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action </w:t>
      </w:r>
      <w:r>
        <w:rPr>
          <w:rStyle w:val="token"/>
          <w:rFonts w:ascii="Consolas" w:hAnsi="Consolas"/>
          <w:color w:val="969896"/>
        </w:rPr>
        <w:t xml:space="preserve">// **** </w:t>
      </w:r>
      <w:r>
        <w:rPr>
          <w:rStyle w:val="token"/>
          <w:rFonts w:ascii="Consolas" w:hAnsi="Consolas"/>
          <w:color w:val="969896"/>
        </w:rPr>
        <w:t>액션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명시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gs25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new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GS25();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포카칩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1500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144EA2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144EA2" w:rsidRDefault="00144EA2" w:rsidP="00F17B3E"/>
    <w:p w:rsidR="00144EA2" w:rsidRDefault="00144EA2" w:rsidP="00144EA2">
      <w:r>
        <w:rPr>
          <w:rFonts w:hint="eastAsia"/>
        </w:rPr>
        <w:t>이</w:t>
      </w:r>
      <w:r>
        <w:t xml:space="preserve"> action 을 사용함에 있어서의 이점은 나중에 개발자도구에서 변화의 세부 정보를 볼 수 있고, 변화를 한꺼번에 일으켜서 변화가 일어날 때 마다 reaction 들이 나타나는것이 아니라, 모든 액션이 끝나고 난 다음에서야 reaction 이 나타나게끔 해줄 수 있습니다.</w:t>
      </w:r>
    </w:p>
    <w:p w:rsidR="00144EA2" w:rsidRPr="00233702" w:rsidRDefault="00144EA2" w:rsidP="00144EA2">
      <w:r>
        <w:rPr>
          <w:rFonts w:hint="eastAsia"/>
        </w:rPr>
        <w:t>액션을</w:t>
      </w:r>
      <w:r>
        <w:t xml:space="preserve"> 한꺼번에 일으키는건, transaction 을 통해 할 수 있습니다.</w:t>
      </w:r>
    </w:p>
    <w:p w:rsidR="00144EA2" w:rsidRDefault="00144EA2" w:rsidP="00144EA2">
      <w:r>
        <w:rPr>
          <w:rFonts w:hint="eastAsia"/>
        </w:rPr>
        <w:t>우선</w:t>
      </w:r>
      <w:r>
        <w:t xml:space="preserve"> 다음 예제의 콘솔 결과를 확인해보겠습니다.</w:t>
      </w:r>
    </w:p>
    <w:p w:rsidR="00233702" w:rsidRDefault="00233702" w:rsidP="00144EA2"/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decorate</w:t>
      </w:r>
      <w:r>
        <w:rPr>
          <w:rStyle w:val="token"/>
          <w:rFonts w:ascii="Consolas" w:hAnsi="Consolas"/>
          <w:color w:val="24292E"/>
        </w:rPr>
        <w:t>,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observable</w:t>
      </w:r>
      <w:r>
        <w:rPr>
          <w:rStyle w:val="token"/>
          <w:rFonts w:ascii="Consolas" w:hAnsi="Consolas"/>
          <w:color w:val="24292E"/>
        </w:rPr>
        <w:t>,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computed</w:t>
      </w:r>
      <w:r>
        <w:rPr>
          <w:rStyle w:val="token"/>
          <w:rFonts w:ascii="Consolas" w:hAnsi="Consolas"/>
          <w:color w:val="24292E"/>
        </w:rPr>
        <w:t>,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autorun</w:t>
      </w:r>
      <w:r>
        <w:rPr>
          <w:rStyle w:val="token"/>
          <w:rFonts w:ascii="Consolas" w:hAnsi="Consolas"/>
          <w:color w:val="24292E"/>
        </w:rPr>
        <w:t>,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action</w:t>
      </w:r>
      <w:r>
        <w:rPr>
          <w:rStyle w:val="token"/>
          <w:rFonts w:ascii="Consolas" w:hAnsi="Consolas"/>
          <w:color w:val="24292E"/>
        </w:rPr>
        <w:t>,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lastRenderedPageBreak/>
        <w:t xml:space="preserve">  transaction </w:t>
      </w:r>
      <w:r>
        <w:rPr>
          <w:rStyle w:val="token"/>
          <w:rFonts w:ascii="Consolas" w:hAnsi="Consolas"/>
          <w:color w:val="969896"/>
        </w:rPr>
        <w:t xml:space="preserve">// *** transaction </w:t>
      </w:r>
      <w:r>
        <w:rPr>
          <w:rStyle w:val="token"/>
          <w:rFonts w:ascii="Consolas" w:hAnsi="Consolas"/>
          <w:color w:val="969896"/>
        </w:rPr>
        <w:t>불러옴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'mobx'</w:t>
      </w:r>
      <w:r>
        <w:rPr>
          <w:rStyle w:val="token"/>
          <w:rFonts w:ascii="Consolas" w:hAnsi="Consolas"/>
          <w:color w:val="24292E"/>
        </w:rPr>
        <w:t>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class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[];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A626A4"/>
        </w:rPr>
        <w:t>get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total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계산중입니다</w:t>
      </w:r>
      <w:r>
        <w:rPr>
          <w:rStyle w:val="token"/>
          <w:rFonts w:ascii="Consolas" w:hAnsi="Consolas"/>
          <w:color w:val="50A14F"/>
        </w:rPr>
        <w:t>..!'</w:t>
      </w:r>
      <w:r>
        <w:rPr>
          <w:rStyle w:val="token"/>
          <w:rFonts w:ascii="Consolas" w:hAnsi="Consolas"/>
          <w:color w:val="24292E"/>
        </w:rPr>
        <w:t>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 xml:space="preserve">// Reduce </w:t>
      </w:r>
      <w:r>
        <w:rPr>
          <w:rStyle w:val="token"/>
          <w:rFonts w:ascii="Consolas" w:hAnsi="Consolas"/>
          <w:color w:val="969896"/>
        </w:rPr>
        <w:t>함수로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배열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내부의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객체의</w:t>
      </w:r>
      <w:r>
        <w:rPr>
          <w:rStyle w:val="token"/>
          <w:rFonts w:ascii="Consolas" w:hAnsi="Consolas"/>
          <w:color w:val="969896"/>
        </w:rPr>
        <w:t xml:space="preserve"> price </w:t>
      </w:r>
      <w:r>
        <w:rPr>
          <w:rStyle w:val="token"/>
          <w:rFonts w:ascii="Consolas" w:hAnsi="Consolas"/>
          <w:color w:val="969896"/>
        </w:rPr>
        <w:t>총합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계산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>// https://developer.mozilla.org/ko/docs/Web/JavaScript/Reference/Global_Objects/Array/Reduce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reduce</w:t>
      </w:r>
      <w:r>
        <w:rPr>
          <w:rStyle w:val="token"/>
          <w:rFonts w:ascii="Consolas" w:hAnsi="Consolas"/>
          <w:color w:val="24292E"/>
        </w:rPr>
        <w:t>((prev, curr)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prev 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HTMLCode"/>
          <w:rFonts w:ascii="Consolas" w:hAnsi="Consolas"/>
          <w:color w:val="24292E"/>
        </w:rPr>
        <w:t xml:space="preserve"> curr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price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token"/>
          <w:rFonts w:ascii="Consolas" w:hAnsi="Consolas"/>
          <w:color w:val="24292E"/>
        </w:rPr>
        <w:t>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(name, price)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push</w:t>
      </w:r>
      <w:r>
        <w:rPr>
          <w:rStyle w:val="token"/>
          <w:rFonts w:ascii="Consolas" w:hAnsi="Consolas"/>
          <w:color w:val="24292E"/>
        </w:rPr>
        <w:t>({</w:t>
      </w:r>
      <w:r>
        <w:rPr>
          <w:rStyle w:val="HTMLCode"/>
          <w:rFonts w:ascii="Consolas" w:hAnsi="Consolas"/>
          <w:color w:val="24292E"/>
        </w:rPr>
        <w:t xml:space="preserve"> name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price </w:t>
      </w:r>
      <w:r>
        <w:rPr>
          <w:rStyle w:val="token"/>
          <w:rFonts w:ascii="Consolas" w:hAnsi="Consolas"/>
          <w:color w:val="24292E"/>
        </w:rPr>
        <w:t>});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decorate</w:t>
      </w:r>
      <w:r>
        <w:rPr>
          <w:rStyle w:val="token"/>
          <w:rFonts w:ascii="Consolas" w:hAnsi="Consolas"/>
          <w:color w:val="24292E"/>
        </w:rPr>
        <w:t>(GS25,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total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select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action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gs25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new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GS25();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*** </w:t>
      </w:r>
      <w:r>
        <w:rPr>
          <w:rStyle w:val="token"/>
          <w:rFonts w:ascii="Consolas" w:hAnsi="Consolas"/>
          <w:color w:val="969896"/>
        </w:rPr>
        <w:t>새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데이터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추가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될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때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알림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A626A4"/>
        </w:rPr>
        <w:t>if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length </w:t>
      </w:r>
      <w:r>
        <w:rPr>
          <w:rStyle w:val="token"/>
          <w:rFonts w:ascii="Consolas" w:hAnsi="Consolas"/>
          <w:color w:val="0184BC"/>
        </w:rPr>
        <w:t>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token"/>
          <w:rFonts w:ascii="Consolas" w:hAnsi="Consolas"/>
          <w:color w:val="24292E"/>
        </w:rPr>
        <w:t>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[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length </w:t>
      </w:r>
      <w:r>
        <w:rPr>
          <w:rStyle w:val="token"/>
          <w:rFonts w:ascii="Consolas" w:hAnsi="Consolas"/>
          <w:color w:val="0184BC"/>
        </w:rPr>
        <w:t>-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</w:t>
      </w:r>
      <w:r>
        <w:rPr>
          <w:rStyle w:val="token"/>
          <w:rFonts w:ascii="Consolas" w:hAnsi="Consolas"/>
          <w:color w:val="24292E"/>
        </w:rPr>
        <w:t>]);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포카칩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1500</w:t>
      </w:r>
      <w:r>
        <w:rPr>
          <w:rStyle w:val="token"/>
          <w:rFonts w:ascii="Consolas" w:hAnsi="Consolas"/>
          <w:color w:val="24292E"/>
        </w:rPr>
        <w:t>);</w:t>
      </w:r>
    </w:p>
    <w:p w:rsidR="00233702" w:rsidRDefault="00233702" w:rsidP="00233702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233702" w:rsidRDefault="00233702" w:rsidP="00233702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233702" w:rsidRDefault="00233702" w:rsidP="00233702"/>
    <w:p w:rsidR="00233702" w:rsidRDefault="00233702" w:rsidP="00233702">
      <w:r>
        <w:rPr>
          <w:rFonts w:hint="eastAsia"/>
        </w:rPr>
        <w:t>계산중입니다</w:t>
      </w:r>
      <w:r>
        <w:t xml:space="preserve">..! </w:t>
      </w:r>
      <w:r>
        <w:br/>
      </w:r>
      <w:r>
        <w:rPr>
          <w:rFonts w:hint="eastAsia"/>
        </w:rPr>
        <w:t>계산중입니다</w:t>
      </w:r>
      <w:r>
        <w:t xml:space="preserve">..! </w:t>
      </w:r>
      <w:r>
        <w:br/>
        <w:t>Object {name: "물", price: 800}</w:t>
      </w:r>
      <w:r>
        <w:br/>
      </w:r>
      <w:r>
        <w:rPr>
          <w:rFonts w:hint="eastAsia"/>
        </w:rPr>
        <w:t>계산중입니다</w:t>
      </w:r>
      <w:r>
        <w:t xml:space="preserve">..! </w:t>
      </w:r>
      <w:r>
        <w:br/>
      </w:r>
      <w:r>
        <w:lastRenderedPageBreak/>
        <w:t>Object {name: "물", price: 800}</w:t>
      </w:r>
      <w:r>
        <w:br/>
      </w:r>
      <w:r>
        <w:rPr>
          <w:rFonts w:hint="eastAsia"/>
        </w:rPr>
        <w:t>계산중입니다</w:t>
      </w:r>
      <w:r>
        <w:t xml:space="preserve">..! </w:t>
      </w:r>
      <w:r>
        <w:br/>
        <w:t>Object {name: "포카칩", price: 1500}</w:t>
      </w:r>
      <w:r>
        <w:br/>
        <w:t>3100</w:t>
      </w:r>
    </w:p>
    <w:p w:rsidR="007F360D" w:rsidRDefault="007F360D" w:rsidP="00233702"/>
    <w:p w:rsidR="007F360D" w:rsidRDefault="007F360D" w:rsidP="007F360D">
      <w:r>
        <w:rPr>
          <w:rFonts w:hint="eastAsia"/>
        </w:rPr>
        <w:t>계산의</w:t>
      </w:r>
      <w:r>
        <w:t xml:space="preserve"> 경우, 가장 처음 한번 호출이 되고, 데이터가 추가 될 때마다 계산이 되고 있습니다.</w:t>
      </w:r>
    </w:p>
    <w:p w:rsidR="007F360D" w:rsidRDefault="007F360D" w:rsidP="007F360D">
      <w:r>
        <w:rPr>
          <w:rFonts w:hint="eastAsia"/>
        </w:rPr>
        <w:t>한번</w:t>
      </w:r>
      <w:r>
        <w:t xml:space="preserve"> 이걸 transaction 으로 감싸보겠습니다.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import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decorate</w:t>
      </w:r>
      <w:r>
        <w:rPr>
          <w:rStyle w:val="token"/>
          <w:rFonts w:ascii="Consolas" w:hAnsi="Consolas"/>
          <w:color w:val="24292E"/>
        </w:rPr>
        <w:t>,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observable</w:t>
      </w:r>
      <w:r>
        <w:rPr>
          <w:rStyle w:val="token"/>
          <w:rFonts w:ascii="Consolas" w:hAnsi="Consolas"/>
          <w:color w:val="24292E"/>
        </w:rPr>
        <w:t>,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computed</w:t>
      </w:r>
      <w:r>
        <w:rPr>
          <w:rStyle w:val="token"/>
          <w:rFonts w:ascii="Consolas" w:hAnsi="Consolas"/>
          <w:color w:val="24292E"/>
        </w:rPr>
        <w:t>,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autorun</w:t>
      </w:r>
      <w:r>
        <w:rPr>
          <w:rStyle w:val="token"/>
          <w:rFonts w:ascii="Consolas" w:hAnsi="Consolas"/>
          <w:color w:val="24292E"/>
        </w:rPr>
        <w:t>,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action</w:t>
      </w:r>
      <w:r>
        <w:rPr>
          <w:rStyle w:val="token"/>
          <w:rFonts w:ascii="Consolas" w:hAnsi="Consolas"/>
          <w:color w:val="24292E"/>
        </w:rPr>
        <w:t>,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transaction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from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50A14F"/>
        </w:rPr>
        <w:t>'mobx'</w:t>
      </w:r>
      <w:r>
        <w:rPr>
          <w:rStyle w:val="token"/>
          <w:rFonts w:ascii="Consolas" w:hAnsi="Consolas"/>
          <w:color w:val="24292E"/>
        </w:rPr>
        <w:t>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class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[];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A626A4"/>
        </w:rPr>
        <w:t>get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05CC5"/>
        </w:rPr>
        <w:t>total</w:t>
      </w:r>
      <w:r>
        <w:rPr>
          <w:rStyle w:val="token"/>
          <w:rFonts w:ascii="Consolas" w:hAnsi="Consolas"/>
          <w:color w:val="24292E"/>
        </w:rPr>
        <w:t>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계산중입니다</w:t>
      </w:r>
      <w:r>
        <w:rPr>
          <w:rStyle w:val="token"/>
          <w:rFonts w:ascii="Consolas" w:hAnsi="Consolas"/>
          <w:color w:val="50A14F"/>
        </w:rPr>
        <w:t>..!'</w:t>
      </w:r>
      <w:r>
        <w:rPr>
          <w:rStyle w:val="token"/>
          <w:rFonts w:ascii="Consolas" w:hAnsi="Consolas"/>
          <w:color w:val="24292E"/>
        </w:rPr>
        <w:t>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 xml:space="preserve">// Reduce </w:t>
      </w:r>
      <w:r>
        <w:rPr>
          <w:rStyle w:val="token"/>
          <w:rFonts w:ascii="Consolas" w:hAnsi="Consolas"/>
          <w:color w:val="969896"/>
        </w:rPr>
        <w:t>함수로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배열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내부의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객체의</w:t>
      </w:r>
      <w:r>
        <w:rPr>
          <w:rStyle w:val="token"/>
          <w:rFonts w:ascii="Consolas" w:hAnsi="Consolas"/>
          <w:color w:val="969896"/>
        </w:rPr>
        <w:t xml:space="preserve"> price </w:t>
      </w:r>
      <w:r>
        <w:rPr>
          <w:rStyle w:val="token"/>
          <w:rFonts w:ascii="Consolas" w:hAnsi="Consolas"/>
          <w:color w:val="969896"/>
        </w:rPr>
        <w:t>총합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계산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969896"/>
        </w:rPr>
        <w:t>// https://developer.mozilla.org/ko/docs/Web/JavaScript/Reference/Global_Objects/Array/Reduce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return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reduce</w:t>
      </w:r>
      <w:r>
        <w:rPr>
          <w:rStyle w:val="token"/>
          <w:rFonts w:ascii="Consolas" w:hAnsi="Consolas"/>
          <w:color w:val="24292E"/>
        </w:rPr>
        <w:t>((prev, curr)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prev </w:t>
      </w:r>
      <w:r>
        <w:rPr>
          <w:rStyle w:val="token"/>
          <w:rFonts w:ascii="Consolas" w:hAnsi="Consolas"/>
          <w:color w:val="0184BC"/>
        </w:rPr>
        <w:t>+</w:t>
      </w:r>
      <w:r>
        <w:rPr>
          <w:rStyle w:val="HTMLCode"/>
          <w:rFonts w:ascii="Consolas" w:hAnsi="Consolas"/>
          <w:color w:val="24292E"/>
        </w:rPr>
        <w:t xml:space="preserve"> curr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price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token"/>
          <w:rFonts w:ascii="Consolas" w:hAnsi="Consolas"/>
          <w:color w:val="24292E"/>
        </w:rPr>
        <w:t>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(name, price)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</w:t>
      </w:r>
      <w:r>
        <w:rPr>
          <w:rStyle w:val="token"/>
          <w:rFonts w:ascii="Consolas" w:hAnsi="Consolas"/>
          <w:color w:val="A626A4"/>
        </w:rPr>
        <w:t>this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push</w:t>
      </w:r>
      <w:r>
        <w:rPr>
          <w:rStyle w:val="token"/>
          <w:rFonts w:ascii="Consolas" w:hAnsi="Consolas"/>
          <w:color w:val="24292E"/>
        </w:rPr>
        <w:t>({</w:t>
      </w:r>
      <w:r>
        <w:rPr>
          <w:rStyle w:val="HTMLCode"/>
          <w:rFonts w:ascii="Consolas" w:hAnsi="Consolas"/>
          <w:color w:val="24292E"/>
        </w:rPr>
        <w:t xml:space="preserve"> name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price </w:t>
      </w:r>
      <w:r>
        <w:rPr>
          <w:rStyle w:val="token"/>
          <w:rFonts w:ascii="Consolas" w:hAnsi="Consolas"/>
          <w:color w:val="24292E"/>
        </w:rPr>
        <w:t>});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decorate</w:t>
      </w:r>
      <w:r>
        <w:rPr>
          <w:rStyle w:val="token"/>
          <w:rFonts w:ascii="Consolas" w:hAnsi="Consolas"/>
          <w:color w:val="24292E"/>
        </w:rPr>
        <w:t>(GS25,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basket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observable</w:t>
      </w:r>
      <w:r>
        <w:rPr>
          <w:rStyle w:val="token"/>
          <w:rFonts w:ascii="Consolas" w:hAnsi="Consolas"/>
          <w:color w:val="24292E"/>
        </w:rPr>
        <w:t>,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total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computed</w:t>
      </w:r>
      <w:r>
        <w:rPr>
          <w:rStyle w:val="token"/>
          <w:rFonts w:ascii="Consolas" w:hAnsi="Consolas"/>
          <w:color w:val="24292E"/>
        </w:rPr>
        <w:t>,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select</w:t>
      </w:r>
      <w:r>
        <w:rPr>
          <w:rStyle w:val="token"/>
          <w:rFonts w:ascii="Consolas" w:hAnsi="Consolas"/>
          <w:color w:val="24292E"/>
        </w:rPr>
        <w:t>:</w:t>
      </w:r>
      <w:r>
        <w:rPr>
          <w:rStyle w:val="HTMLCode"/>
          <w:rFonts w:ascii="Consolas" w:hAnsi="Consolas"/>
          <w:color w:val="24292E"/>
        </w:rPr>
        <w:t xml:space="preserve"> action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A626A4"/>
        </w:rPr>
        <w:t>const</w:t>
      </w:r>
      <w:r>
        <w:rPr>
          <w:rStyle w:val="HTMLCode"/>
          <w:rFonts w:ascii="Consolas" w:hAnsi="Consolas"/>
          <w:color w:val="24292E"/>
        </w:rPr>
        <w:t xml:space="preserve"> gs25 </w:t>
      </w:r>
      <w:r>
        <w:rPr>
          <w:rStyle w:val="token"/>
          <w:rFonts w:ascii="Consolas" w:hAnsi="Consolas"/>
          <w:color w:val="0184BC"/>
        </w:rPr>
        <w:t>=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A626A4"/>
        </w:rPr>
        <w:t>new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GS25();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969896"/>
        </w:rPr>
        <w:t xml:space="preserve">// </w:t>
      </w:r>
      <w:r>
        <w:rPr>
          <w:rStyle w:val="token"/>
          <w:rFonts w:ascii="Consolas" w:hAnsi="Consolas"/>
          <w:color w:val="969896"/>
        </w:rPr>
        <w:t>새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데이터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추가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될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때</w:t>
      </w:r>
      <w:r>
        <w:rPr>
          <w:rStyle w:val="token"/>
          <w:rFonts w:ascii="Consolas" w:hAnsi="Consolas"/>
          <w:color w:val="969896"/>
        </w:rPr>
        <w:t xml:space="preserve"> </w:t>
      </w:r>
      <w:r>
        <w:rPr>
          <w:rStyle w:val="token"/>
          <w:rFonts w:ascii="Consolas" w:hAnsi="Consolas"/>
          <w:color w:val="969896"/>
        </w:rPr>
        <w:t>알림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autorun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lastRenderedPageBreak/>
        <w:t xml:space="preserve">  </w:t>
      </w:r>
      <w:r>
        <w:rPr>
          <w:rStyle w:val="token"/>
          <w:rFonts w:ascii="Consolas" w:hAnsi="Consolas"/>
          <w:color w:val="A626A4"/>
        </w:rPr>
        <w:t>if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length </w:t>
      </w:r>
      <w:r>
        <w:rPr>
          <w:rStyle w:val="token"/>
          <w:rFonts w:ascii="Consolas" w:hAnsi="Consolas"/>
          <w:color w:val="0184BC"/>
        </w:rPr>
        <w:t>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0</w:t>
      </w:r>
      <w:r>
        <w:rPr>
          <w:rStyle w:val="token"/>
          <w:rFonts w:ascii="Consolas" w:hAnsi="Consolas"/>
          <w:color w:val="24292E"/>
        </w:rPr>
        <w:t>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  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[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basket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 xml:space="preserve">length </w:t>
      </w:r>
      <w:r>
        <w:rPr>
          <w:rStyle w:val="token"/>
          <w:rFonts w:ascii="Consolas" w:hAnsi="Consolas"/>
          <w:color w:val="0184BC"/>
        </w:rPr>
        <w:t>-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</w:t>
      </w:r>
      <w:r>
        <w:rPr>
          <w:rStyle w:val="token"/>
          <w:rFonts w:ascii="Consolas" w:hAnsi="Consolas"/>
          <w:color w:val="24292E"/>
        </w:rPr>
        <w:t>]);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</w:t>
      </w:r>
      <w:r>
        <w:rPr>
          <w:rStyle w:val="token"/>
          <w:rFonts w:ascii="Consolas" w:hAnsi="Consolas"/>
          <w:color w:val="24292E"/>
        </w:rPr>
        <w:t>}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005CC5"/>
        </w:rPr>
        <w:t>transaction</w:t>
      </w:r>
      <w:r>
        <w:rPr>
          <w:rStyle w:val="token"/>
          <w:rFonts w:ascii="Consolas" w:hAnsi="Consolas"/>
          <w:color w:val="24292E"/>
        </w:rPr>
        <w:t>(()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0184BC"/>
        </w:rPr>
        <w:t>=&gt;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24292E"/>
        </w:rPr>
        <w:t>{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물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800</w:t>
      </w:r>
      <w:r>
        <w:rPr>
          <w:rStyle w:val="token"/>
          <w:rFonts w:ascii="Consolas" w:hAnsi="Consolas"/>
          <w:color w:val="24292E"/>
        </w:rPr>
        <w:t>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  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select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50A14F"/>
        </w:rPr>
        <w:t>포카칩</w:t>
      </w:r>
      <w:r>
        <w:rPr>
          <w:rStyle w:val="token"/>
          <w:rFonts w:ascii="Consolas" w:hAnsi="Consolas"/>
          <w:color w:val="50A14F"/>
        </w:rPr>
        <w:t>'</w:t>
      </w:r>
      <w:r>
        <w:rPr>
          <w:rStyle w:val="token"/>
          <w:rFonts w:ascii="Consolas" w:hAnsi="Consolas"/>
          <w:color w:val="24292E"/>
        </w:rPr>
        <w:t>,</w:t>
      </w:r>
      <w:r>
        <w:rPr>
          <w:rStyle w:val="HTMLCode"/>
          <w:rFonts w:ascii="Consolas" w:hAnsi="Consolas"/>
          <w:color w:val="24292E"/>
        </w:rPr>
        <w:t xml:space="preserve"> </w:t>
      </w:r>
      <w:r>
        <w:rPr>
          <w:rStyle w:val="token"/>
          <w:rFonts w:ascii="Consolas" w:hAnsi="Consolas"/>
          <w:color w:val="986801"/>
        </w:rPr>
        <w:t>1500</w:t>
      </w:r>
      <w:r>
        <w:rPr>
          <w:rStyle w:val="token"/>
          <w:rFonts w:ascii="Consolas" w:hAnsi="Consolas"/>
          <w:color w:val="24292E"/>
        </w:rPr>
        <w:t>);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  <w:r>
        <w:rPr>
          <w:rStyle w:val="token"/>
          <w:rFonts w:ascii="Consolas" w:hAnsi="Consolas"/>
          <w:color w:val="24292E"/>
        </w:rPr>
        <w:t>})</w:t>
      </w:r>
    </w:p>
    <w:p w:rsidR="007F360D" w:rsidRDefault="007F360D" w:rsidP="007F360D">
      <w:pPr>
        <w:pStyle w:val="HTMLPreformatted"/>
        <w:shd w:val="clear" w:color="auto" w:fill="FBFCFD"/>
        <w:rPr>
          <w:rStyle w:val="HTMLCode"/>
          <w:rFonts w:ascii="Consolas" w:hAnsi="Consolas"/>
          <w:color w:val="24292E"/>
        </w:rPr>
      </w:pPr>
    </w:p>
    <w:p w:rsidR="007F360D" w:rsidRDefault="007F360D" w:rsidP="007F360D">
      <w:pPr>
        <w:pStyle w:val="HTMLPreformatted"/>
        <w:shd w:val="clear" w:color="auto" w:fill="FBFCF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>console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token"/>
          <w:rFonts w:ascii="Consolas" w:hAnsi="Consolas"/>
          <w:color w:val="005CC5"/>
        </w:rPr>
        <w:t>log</w:t>
      </w:r>
      <w:r>
        <w:rPr>
          <w:rStyle w:val="token"/>
          <w:rFonts w:ascii="Consolas" w:hAnsi="Consolas"/>
          <w:color w:val="24292E"/>
        </w:rPr>
        <w:t>(</w:t>
      </w:r>
      <w:r>
        <w:rPr>
          <w:rStyle w:val="HTMLCode"/>
          <w:rFonts w:ascii="Consolas" w:hAnsi="Consolas"/>
          <w:color w:val="24292E"/>
        </w:rPr>
        <w:t>gs25</w:t>
      </w:r>
      <w:r>
        <w:rPr>
          <w:rStyle w:val="token"/>
          <w:rFonts w:ascii="Consolas" w:hAnsi="Consolas"/>
          <w:color w:val="24292E"/>
        </w:rPr>
        <w:t>.</w:t>
      </w:r>
      <w:r>
        <w:rPr>
          <w:rStyle w:val="HTMLCode"/>
          <w:rFonts w:ascii="Consolas" w:hAnsi="Consolas"/>
          <w:color w:val="24292E"/>
        </w:rPr>
        <w:t>total</w:t>
      </w:r>
      <w:r>
        <w:rPr>
          <w:rStyle w:val="token"/>
          <w:rFonts w:ascii="Consolas" w:hAnsi="Consolas"/>
          <w:color w:val="24292E"/>
        </w:rPr>
        <w:t>);</w:t>
      </w:r>
    </w:p>
    <w:p w:rsidR="007F360D" w:rsidRDefault="007F360D" w:rsidP="007F360D"/>
    <w:p w:rsidR="00D37AD8" w:rsidRDefault="00D37AD8" w:rsidP="00D37AD8">
      <w:r>
        <w:rPr>
          <w:rFonts w:hint="eastAsia"/>
        </w:rPr>
        <w:t>계산중입니다</w:t>
      </w:r>
      <w:r>
        <w:t xml:space="preserve">..! </w:t>
      </w:r>
      <w:r w:rsidR="00903312">
        <w:br/>
      </w:r>
      <w:r>
        <w:rPr>
          <w:rFonts w:hint="eastAsia"/>
        </w:rPr>
        <w:t>계산중입니다</w:t>
      </w:r>
      <w:r w:rsidR="00903312">
        <w:t xml:space="preserve">..! </w:t>
      </w:r>
      <w:r w:rsidR="00903312">
        <w:br/>
      </w:r>
      <w:r>
        <w:t>Object {name: "포카칩", price: 1500}</w:t>
      </w:r>
      <w:r w:rsidR="00903312">
        <w:br/>
      </w:r>
      <w:r>
        <w:t>3100</w:t>
      </w:r>
    </w:p>
    <w:p w:rsidR="00F048F7" w:rsidRPr="00945D25" w:rsidRDefault="00F048F7" w:rsidP="00F048F7">
      <w:r>
        <w:t>transaction 을 통하여 계산 작업은 가장 처음 한번, 그리고 transaction 끝나고 한번 호출이 되었고, 새 데이터 추가 될 때마다 알리는 부분도 3개를 다 추가하고 나서야 딱 한번 콘솔에 마지막 객체가 나타났습니다</w:t>
      </w:r>
      <w:r w:rsidR="00714985">
        <w:t>.</w:t>
      </w:r>
    </w:p>
    <w:p w:rsidR="00F048F7" w:rsidRDefault="00F048F7" w:rsidP="00F048F7">
      <w:r>
        <w:rPr>
          <w:rFonts w:hint="eastAsia"/>
        </w:rPr>
        <w:t>액션을</w:t>
      </w:r>
      <w:r>
        <w:t xml:space="preserve"> 사용하면, 이렇게 성능 개선도 이뤄낼 수 있고 나중에 MobX 개발자 도구를 사용하게 될 때 변화에 대한 더 자세한 정보를 알 수 있게 해줍니다.</w:t>
      </w:r>
    </w:p>
    <w:p w:rsidR="00D35505" w:rsidRDefault="00D35505" w:rsidP="00F048F7"/>
    <w:p w:rsidR="00D35505" w:rsidRDefault="00580ABE" w:rsidP="00F048F7">
      <w:r>
        <w:rPr>
          <w:rFonts w:hint="eastAsia"/>
        </w:rPr>
        <w:t xml:space="preserve">출처 : </w:t>
      </w:r>
      <w:hyperlink r:id="rId10" w:history="1">
        <w:r>
          <w:rPr>
            <w:rStyle w:val="Hyperlink"/>
          </w:rPr>
          <w:t>https://velog.io/@velopert/begin-mobx</w:t>
        </w:r>
      </w:hyperlink>
    </w:p>
    <w:p w:rsidR="00A7346B" w:rsidRDefault="00A7346B" w:rsidP="00F048F7"/>
    <w:p w:rsidR="001D7846" w:rsidRDefault="001D7846" w:rsidP="00F048F7"/>
    <w:p w:rsidR="001D7846" w:rsidRDefault="001D7846" w:rsidP="001D784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2. observer </w:t>
      </w:r>
      <w:r>
        <w:rPr>
          <w:rFonts w:ascii="Arial" w:hAnsi="Arial" w:cs="Arial"/>
          <w:b/>
          <w:bCs/>
          <w:color w:val="000000"/>
          <w:sz w:val="36"/>
          <w:szCs w:val="36"/>
        </w:rPr>
        <w:t>디자인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패턴에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대해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설명하시오</w:t>
      </w:r>
    </w:p>
    <w:p w:rsidR="001D7846" w:rsidRDefault="001D7846" w:rsidP="001D7846"/>
    <w:p w:rsidR="001D7846" w:rsidRDefault="001D7846" w:rsidP="001D78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옵저버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패턴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(observer pattern)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객체의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상태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변화를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관찰하는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관찰자들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옵저버들의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목록을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객체에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등록하여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상태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변화가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때마다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메서드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등을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통해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객체가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직접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목록의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옵저버에게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통지하도록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디자인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패턴이다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분산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이벤트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핸들링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시스템을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구현하는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발행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구독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모델로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알려져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있기도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하다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D7846" w:rsidRDefault="001D7846" w:rsidP="001D7846"/>
    <w:p w:rsidR="001D7846" w:rsidRDefault="001D7846" w:rsidP="001D78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간단히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얘기하자면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어떤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객체의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상태가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변할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그와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연관된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객체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들에게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알림을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보내는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디자인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패턴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옵저버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패턴이라고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D7846" w:rsidRDefault="001D7846" w:rsidP="001D7846"/>
    <w:p w:rsidR="001D7846" w:rsidRDefault="001D7846" w:rsidP="001D78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크루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학생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들은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코치가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일들을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모두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notify(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알림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받아야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밥을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먹는다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크루들은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밥을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먹었다는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것을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알아야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농땡이를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크루들은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농땡이를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것을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알아야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D7846" w:rsidRDefault="001D7846" w:rsidP="001D78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1D7846" w:rsidRDefault="001D7846" w:rsidP="001D78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베디라는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객체는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코치이다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인터페이스를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구현해야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1D7846" w:rsidRDefault="001D7846" w:rsidP="001D78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코치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인터페이스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기능은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크루들을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등록한다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크루들을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등록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해제한다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크루들에게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행동을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알린다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아주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간단하게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세가지의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기능을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가지고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D7846" w:rsidRDefault="001D7846" w:rsidP="001D7846">
      <w:pPr>
        <w:spacing w:after="240"/>
      </w:pPr>
    </w:p>
    <w:p w:rsidR="001D7846" w:rsidRDefault="001D7846" w:rsidP="001D784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4290060" cy="4145280"/>
            <wp:effectExtent l="0" t="0" r="0" b="7620"/>
            <wp:docPr id="4" name="Picture 4" descr="https://lh3.googleusercontent.com/Cn84DkHFnmzijZ85DPr0wW1GWzyA2XeWKyl-fzBjNiHCmSseafwb0Sn6mz1IS87IV0M9ctS7FxVuwvPTqnvsBrYSPtAhoaFAIuY2n0-6zIoEm9D_q3sjGVQBH8C5QZNHjdJY1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n84DkHFnmzijZ85DPr0wW1GWzyA2XeWKyl-fzBjNiHCmSseafwb0Sn6mz1IS87IV0M9ctS7FxVuwvPTqnvsBrYSPtAhoaFAIuY2n0-6zIoEm9D_q3sjGVQBH8C5QZNHjdJY1F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46" w:rsidRDefault="001D7846" w:rsidP="001D78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이렇게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코치인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베디는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모든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크루들에게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정보를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알려야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한다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D7846" w:rsidRDefault="001D7846" w:rsidP="001D78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1D7846" w:rsidRDefault="001D7846" w:rsidP="001D784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크루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크루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인터페이스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의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기능은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자신의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상태를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업데이트하는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기능을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가진다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D7846" w:rsidRDefault="001D7846" w:rsidP="001D7846">
      <w:pPr>
        <w:spacing w:after="240"/>
      </w:pPr>
    </w:p>
    <w:p w:rsidR="001D7846" w:rsidRDefault="001D7846" w:rsidP="001D7846">
      <w:pPr>
        <w:pStyle w:val="Heading4"/>
        <w:shd w:val="clear" w:color="auto" w:fill="FFFFFF"/>
        <w:spacing w:before="840" w:after="0"/>
        <w:ind w:left="1380" w:hanging="580"/>
      </w:pPr>
      <w:r>
        <w:rPr>
          <w:rFonts w:ascii="Meiryo" w:hAnsi="Meiryo"/>
          <w:color w:val="222222"/>
          <w:sz w:val="29"/>
          <w:szCs w:val="29"/>
          <w:shd w:val="clear" w:color="auto" w:fill="FFFFFF"/>
        </w:rPr>
        <w:t>예시</w:t>
      </w:r>
      <w:r>
        <w:rPr>
          <w:rFonts w:ascii="Meiryo" w:hAnsi="Meiryo"/>
          <w:color w:val="222222"/>
          <w:sz w:val="29"/>
          <w:szCs w:val="29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9"/>
          <w:szCs w:val="29"/>
          <w:shd w:val="clear" w:color="auto" w:fill="FFFFFF"/>
        </w:rPr>
        <w:t>유튜브</w:t>
      </w:r>
      <w:r>
        <w:rPr>
          <w:rFonts w:ascii="Meiryo" w:hAnsi="Meiryo"/>
          <w:color w:val="222222"/>
          <w:sz w:val="29"/>
          <w:szCs w:val="29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9"/>
          <w:szCs w:val="29"/>
          <w:shd w:val="clear" w:color="auto" w:fill="FFFFFF"/>
        </w:rPr>
        <w:t>구독</w:t>
      </w:r>
      <w:r>
        <w:rPr>
          <w:rFonts w:ascii="Meiryo" w:hAnsi="Meiryo"/>
          <w:color w:val="222222"/>
          <w:sz w:val="29"/>
          <w:szCs w:val="29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9"/>
          <w:szCs w:val="29"/>
          <w:shd w:val="clear" w:color="auto" w:fill="FFFFFF"/>
        </w:rPr>
        <w:t>알람</w:t>
      </w:r>
    </w:p>
    <w:p w:rsidR="001D7846" w:rsidRDefault="001D7846" w:rsidP="001D7846">
      <w:pPr>
        <w:pStyle w:val="NormalWeb"/>
        <w:shd w:val="clear" w:color="auto" w:fill="FFFFFF"/>
        <w:spacing w:before="0" w:beforeAutospacing="0" w:after="400" w:afterAutospacing="0"/>
      </w:pP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철수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(Observer)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코딩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공부를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위해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유튜브에서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프로그래밍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관련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영상을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찾고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있습니다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그런데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Luckygg(Subject)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라는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사람의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채널에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좋은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영상들이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있는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것을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알게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됐습니다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하나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둘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개제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된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영상들을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보게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되다가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어느새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모든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영상들을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보게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됐습니다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이제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새로운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영상이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업데이트되는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것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기다리고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있습니다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그런데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이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영상이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언제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올라올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알고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마냥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기다릴까요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?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이때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채널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구독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(Register)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하여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업데이트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알림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(Notify)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을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lastRenderedPageBreak/>
        <w:t>받게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하는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방법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이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있습니다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유튜브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채널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관리자가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영상을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업데이트하면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구독하고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있는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모든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사용자들에게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알림을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전달하는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것입니다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.</w:t>
      </w:r>
    </w:p>
    <w:p w:rsidR="001D7846" w:rsidRDefault="001D7846" w:rsidP="001D7846"/>
    <w:p w:rsidR="001D7846" w:rsidRDefault="001D7846" w:rsidP="001D784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730240" cy="3970020"/>
            <wp:effectExtent l="0" t="0" r="3810" b="0"/>
            <wp:docPr id="3" name="Picture 3" descr="https://lh5.googleusercontent.com/Ab2IbK-73zSK0oXMyJBWSXy85dt9MidOXv72G01f1qzHiKFDwYkPlg7Uj90BXE2zpvKkXvC7lvKqTNlZHQZ_mWxlEWwhpkEhRSOj_s0lE55bAL92pAeTfjFMdMt_FTnjB-oeb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Ab2IbK-73zSK0oXMyJBWSXy85dt9MidOXv72G01f1qzHiKFDwYkPlg7Uj90BXE2zpvKkXvC7lvKqTNlZHQZ_mWxlEWwhpkEhRSOj_s0lE55bAL92pAeTfjFMdMt_FTnjB-oebq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846" w:rsidRDefault="001D7846" w:rsidP="001D7846">
      <w:pPr>
        <w:pStyle w:val="NormalWeb"/>
        <w:spacing w:before="0" w:beforeAutospacing="0" w:after="0" w:afterAutospacing="0"/>
      </w:pPr>
      <w:r>
        <w:rPr>
          <w:rFonts w:ascii="Meiryo" w:hAnsi="Meiryo"/>
          <w:color w:val="222222"/>
          <w:sz w:val="26"/>
          <w:szCs w:val="26"/>
          <w:shd w:val="clear" w:color="auto" w:fill="F4F4F4"/>
        </w:rPr>
        <w:t>한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객체의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상태가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바뀌면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그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객체에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의존하는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다른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객체들에게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정보가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자동으로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갱신되는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방식으로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,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일대다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(one-to-many)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의존성을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정의합니다</w:t>
      </w:r>
      <w:r>
        <w:rPr>
          <w:rFonts w:ascii="Meiryo" w:hAnsi="Meiryo"/>
          <w:color w:val="222222"/>
          <w:sz w:val="26"/>
          <w:szCs w:val="26"/>
          <w:shd w:val="clear" w:color="auto" w:fill="F4F4F4"/>
        </w:rPr>
        <w:t>.</w:t>
      </w:r>
    </w:p>
    <w:p w:rsidR="001D7846" w:rsidRDefault="001D7846" w:rsidP="001D7846"/>
    <w:p w:rsidR="001D7846" w:rsidRDefault="001D7846" w:rsidP="001D7846">
      <w:pPr>
        <w:pStyle w:val="NormalWeb"/>
        <w:spacing w:before="0" w:beforeAutospacing="0" w:after="0" w:afterAutospacing="0"/>
      </w:pPr>
      <w:r>
        <w:rPr>
          <w:rFonts w:ascii="Meiryo" w:hAnsi="Meiryo"/>
          <w:color w:val="222222"/>
          <w:sz w:val="26"/>
          <w:szCs w:val="26"/>
          <w:shd w:val="clear" w:color="auto" w:fill="FFFFFF"/>
        </w:rPr>
        <w:t>옵저버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패턴에서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주제자는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옵저버에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대한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정보가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없습니다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오직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옵저버가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특정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인터페이스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(Interface)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를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구현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한다는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것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만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알고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있습니다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즉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옵저버가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무슨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동작을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하는지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모른다는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것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입니다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게다가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옵저버는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언제든지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새로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추가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되거나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제거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수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있으며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새로운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형식의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옵저버를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추가할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때에도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주제에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전혀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영향을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주지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Meiryo" w:hAnsi="Meiryo"/>
          <w:b/>
          <w:bCs/>
          <w:color w:val="222222"/>
          <w:sz w:val="26"/>
          <w:szCs w:val="26"/>
          <w:shd w:val="clear" w:color="auto" w:fill="FFFFFF"/>
        </w:rPr>
        <w:t>않습니다</w:t>
      </w:r>
      <w:r>
        <w:rPr>
          <w:rFonts w:ascii="Meiryo" w:hAnsi="Meiryo"/>
          <w:color w:val="222222"/>
          <w:sz w:val="26"/>
          <w:szCs w:val="26"/>
          <w:shd w:val="clear" w:color="auto" w:fill="FFFFFF"/>
        </w:rPr>
        <w:t>.</w:t>
      </w:r>
    </w:p>
    <w:p w:rsidR="001D7846" w:rsidRDefault="001D7846" w:rsidP="00F048F7"/>
    <w:p w:rsidR="00461380" w:rsidRDefault="00461380" w:rsidP="00F048F7"/>
    <w:p w:rsidR="00461380" w:rsidRDefault="00461380" w:rsidP="00F048F7"/>
    <w:p w:rsidR="00461380" w:rsidRPr="00461380" w:rsidRDefault="00461380" w:rsidP="00461380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</w:rPr>
        <w:t>3. 브라우저 렌더링 과정에 대해 상세하게 설명하시오.</w:t>
      </w:r>
    </w:p>
    <w:p w:rsidR="00461380" w:rsidRPr="00461380" w:rsidRDefault="00461380" w:rsidP="00B97CE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브라우저의 구조</w:t>
      </w:r>
    </w:p>
    <w:p w:rsidR="00461380" w:rsidRPr="00461380" w:rsidRDefault="00461380" w:rsidP="00B97CE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사용자 인터페이스: 주소 표시줄, 이전/다음 버튼, 북마크 메뉴 등. 요청한 페이지를 보여주는 창을 제외한 나머지 모든 부분이다.</w:t>
      </w:r>
    </w:p>
    <w:p w:rsidR="00461380" w:rsidRPr="00461380" w:rsidRDefault="00461380" w:rsidP="00B97CE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브라우저 엔진: 사용자 인터페이스와 렌더링 엔진 사이의 동작을 제어.</w:t>
      </w:r>
    </w:p>
    <w:p w:rsidR="00461380" w:rsidRPr="00461380" w:rsidRDefault="00461380" w:rsidP="00B97CE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렌더링 엔진: 요청한 콘텐츠를 표시. 예를 들어 HTML을 요청하면 HTML과 CSS를 파싱하여 화면에 표시함.</w:t>
      </w:r>
    </w:p>
    <w:p w:rsidR="00461380" w:rsidRPr="00461380" w:rsidRDefault="00461380" w:rsidP="00B97CE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통신: HTTP 요청과 같은 네트워크 호출에 사용됨. 이것은 플랫폼 독립적인 인터페이스이고 각 플랫폼 하부에서 실행됨.</w:t>
      </w:r>
    </w:p>
    <w:p w:rsidR="00461380" w:rsidRPr="00461380" w:rsidRDefault="00461380" w:rsidP="00B97CE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UI 백엔드: 콤보 박스와 창 같은 기본적인 장치를 그림. 플랫폼에서 명시하지 않은 일반적인 인터페이스로서, OS 사용자 인터페이스 체계를 사용.</w:t>
      </w:r>
    </w:p>
    <w:p w:rsidR="00461380" w:rsidRPr="00461380" w:rsidRDefault="00461380" w:rsidP="00B97CE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자바스크립트 해석기: 자바스크립트 코드를 해석하고 실행.</w:t>
      </w:r>
    </w:p>
    <w:p w:rsidR="00461380" w:rsidRPr="00461380" w:rsidRDefault="00461380" w:rsidP="00B97CEC">
      <w:pPr>
        <w:widowControl/>
        <w:numPr>
          <w:ilvl w:val="0"/>
          <w:numId w:val="2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자료 저장소: 이 부분은 자료를 저장하는 계층이다. 쿠키를 저장하는 것과 같이 모든 종류의 자원을 하드 디스크에 저장할 필요가 있다. HTML5 명세에는 브라우저가 지원하는 '웹 데이터 베이스'가 정의되어 있다.</w:t>
      </w:r>
    </w:p>
    <w:p w:rsidR="00461380" w:rsidRPr="00461380" w:rsidRDefault="00461380" w:rsidP="00461380">
      <w:pPr>
        <w:widowControl/>
        <w:wordWrap/>
        <w:autoSpaceDE/>
        <w:autoSpaceDN/>
        <w:spacing w:line="240" w:lineRule="auto"/>
        <w:ind w:left="720"/>
        <w:rPr>
          <w:rFonts w:ascii="굴림" w:eastAsia="굴림" w:hAnsi="굴림" w:cs="굴림" w:hint="eastAsia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4762500" cy="3230880"/>
            <wp:effectExtent l="0" t="0" r="0" b="7620"/>
            <wp:docPr id="9" name="Picture 9" descr="https://lh3.googleusercontent.com/hU4OExzmqrHDy7ZgHZRIiIiC0xKRmpKv1Wb9HJxDYkZknq0HRHy9_1JerQztcBLUA_GMn6xiDJZB5l4ZEJWuyScD95R-2LdjLqXdmiGjcqgeioGqyBeo66c6lFzzjq1hSTbck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hU4OExzmqrHDy7ZgHZRIiIiC0xKRmpKv1Wb9HJxDYkZknq0HRHy9_1JerQztcBLUA_GMn6xiDJZB5l4ZEJWuyScD95R-2LdjLqXdmiGjcqgeioGqyBeo66c6lFzzjq1hSTbckg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1380" w:rsidRPr="00461380" w:rsidRDefault="00461380" w:rsidP="00B97CE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렌더링 엔진</w:t>
      </w:r>
    </w:p>
    <w:p w:rsidR="00461380" w:rsidRPr="00461380" w:rsidRDefault="00461380" w:rsidP="00B97CEC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파이어폭스는 모질라에서 직접 만든 게코(Gecko) 엔진을 사용하고 사파리와 크롬은 웹킷(Webkit) 엔진을 사용</w:t>
      </w:r>
    </w:p>
    <w:p w:rsidR="00461380" w:rsidRPr="00461380" w:rsidRDefault="00461380" w:rsidP="00B97CEC">
      <w:pPr>
        <w:widowControl/>
        <w:numPr>
          <w:ilvl w:val="0"/>
          <w:numId w:val="4"/>
        </w:numPr>
        <w:wordWrap/>
        <w:autoSpaceDE/>
        <w:autoSpaceDN/>
        <w:spacing w:line="240" w:lineRule="auto"/>
        <w:ind w:left="144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동작과정</w:t>
      </w:r>
    </w:p>
    <w:p w:rsidR="00461380" w:rsidRPr="00461380" w:rsidRDefault="00461380" w:rsidP="00461380">
      <w:pPr>
        <w:widowControl/>
        <w:wordWrap/>
        <w:autoSpaceDE/>
        <w:autoSpaceDN/>
        <w:spacing w:line="240" w:lineRule="auto"/>
        <w:ind w:left="1440"/>
        <w:rPr>
          <w:rFonts w:ascii="굴림" w:eastAsia="굴림" w:hAnsi="굴림" w:cs="굴림" w:hint="eastAsia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5173980" cy="571500"/>
            <wp:effectExtent l="0" t="0" r="7620" b="0"/>
            <wp:docPr id="8" name="Picture 8" descr="https://lh4.googleusercontent.com/3MsNObEwytkNIdbjMTGlx_QlsMtajOGJaLbNAZ8P_p_eoz6H19g9RlHJoBUestx8BQ3WaFUiD7wDA-UMapvpgAXTqivaQlruYs9BVjCDfheC4bQbyzfSIbXnMCP2c5FZePNt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3MsNObEwytkNIdbjMTGlx_QlsMtajOGJaLbNAZ8P_p_eoz6H19g9RlHJoBUestx8BQ3WaFUiD7wDA-UMapvpgAXTqivaQlruYs9BVjCDfheC4bQbyzfSIbXnMCP2c5FZePNt9E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0" w:rsidRPr="00461380" w:rsidRDefault="00461380" w:rsidP="00B97CEC">
      <w:pPr>
        <w:widowControl/>
        <w:numPr>
          <w:ilvl w:val="0"/>
          <w:numId w:val="5"/>
        </w:numPr>
        <w:wordWrap/>
        <w:autoSpaceDE/>
        <w:autoSpaceDN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t>DOM(Document Object Model), CSSOM(CSS Object Model) 생성</w:t>
      </w:r>
    </w:p>
    <w:p w:rsidR="00461380" w:rsidRPr="00461380" w:rsidRDefault="00461380" w:rsidP="00461380">
      <w:pPr>
        <w:widowControl/>
        <w:wordWrap/>
        <w:autoSpaceDE/>
        <w:autoSpaceDN/>
        <w:spacing w:line="240" w:lineRule="auto"/>
        <w:ind w:left="2160"/>
        <w:rPr>
          <w:rFonts w:ascii="굴림" w:eastAsia="굴림" w:hAnsi="굴림" w:cs="굴림" w:hint="eastAsia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가장 첫번째 단계는 서버로부터 받은 HTML, CSS를 다운로드 받습니다. 그리고 HTML, CSS파일은 단순한 텍스트이므로 연산과 관리가 유리하도록 Object Model로 만들게 됩니다. HTML CSS 파일은 각각 DOM Tree와 CSSOM으로 만들어집니다.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html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head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meta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 xml:space="preserve"> </w:t>
      </w:r>
      <w:r w:rsidRPr="00461380">
        <w:rPr>
          <w:rFonts w:ascii="Courier New" w:eastAsia="굴림" w:hAnsi="Courier New" w:cs="Courier New"/>
          <w:color w:val="0A9989"/>
          <w:kern w:val="0"/>
          <w:sz w:val="18"/>
          <w:szCs w:val="18"/>
          <w:shd w:val="clear" w:color="auto" w:fill="FFFFFF"/>
        </w:rPr>
        <w:t>name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=</w:t>
      </w:r>
      <w:r w:rsidRPr="00461380">
        <w:rPr>
          <w:rFonts w:ascii="Courier New" w:eastAsia="굴림" w:hAnsi="Courier New" w:cs="Courier New"/>
          <w:color w:val="DF5000"/>
          <w:kern w:val="0"/>
          <w:sz w:val="18"/>
          <w:szCs w:val="18"/>
          <w:shd w:val="clear" w:color="auto" w:fill="FFFFFF"/>
        </w:rPr>
        <w:t>"viewport"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 xml:space="preserve"> </w:t>
      </w:r>
      <w:r w:rsidRPr="00461380">
        <w:rPr>
          <w:rFonts w:ascii="Courier New" w:eastAsia="굴림" w:hAnsi="Courier New" w:cs="Courier New"/>
          <w:color w:val="0A9989"/>
          <w:kern w:val="0"/>
          <w:sz w:val="18"/>
          <w:szCs w:val="18"/>
          <w:shd w:val="clear" w:color="auto" w:fill="FFFFFF"/>
        </w:rPr>
        <w:t>content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=</w:t>
      </w:r>
      <w:r w:rsidRPr="00461380">
        <w:rPr>
          <w:rFonts w:ascii="Courier New" w:eastAsia="굴림" w:hAnsi="Courier New" w:cs="Courier New"/>
          <w:color w:val="DF5000"/>
          <w:kern w:val="0"/>
          <w:sz w:val="18"/>
          <w:szCs w:val="18"/>
          <w:shd w:val="clear" w:color="auto" w:fill="FFFFFF"/>
        </w:rPr>
        <w:t>"width=device-width,initial-scale=1"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  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link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 xml:space="preserve"> </w:t>
      </w:r>
      <w:r w:rsidRPr="00461380">
        <w:rPr>
          <w:rFonts w:ascii="Courier New" w:eastAsia="굴림" w:hAnsi="Courier New" w:cs="Courier New"/>
          <w:color w:val="0A9989"/>
          <w:kern w:val="0"/>
          <w:sz w:val="18"/>
          <w:szCs w:val="18"/>
          <w:shd w:val="clear" w:color="auto" w:fill="FFFFFF"/>
        </w:rPr>
        <w:t>href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=</w:t>
      </w:r>
      <w:r w:rsidRPr="00461380">
        <w:rPr>
          <w:rFonts w:ascii="Courier New" w:eastAsia="굴림" w:hAnsi="Courier New" w:cs="Courier New"/>
          <w:color w:val="DF5000"/>
          <w:kern w:val="0"/>
          <w:sz w:val="18"/>
          <w:szCs w:val="18"/>
          <w:shd w:val="clear" w:color="auto" w:fill="FFFFFF"/>
        </w:rPr>
        <w:t>"style.css"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 xml:space="preserve"> </w:t>
      </w:r>
      <w:r w:rsidRPr="00461380">
        <w:rPr>
          <w:rFonts w:ascii="Courier New" w:eastAsia="굴림" w:hAnsi="Courier New" w:cs="Courier New"/>
          <w:color w:val="0A9989"/>
          <w:kern w:val="0"/>
          <w:sz w:val="18"/>
          <w:szCs w:val="18"/>
          <w:shd w:val="clear" w:color="auto" w:fill="FFFFFF"/>
        </w:rPr>
        <w:t>rel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=</w:t>
      </w:r>
      <w:r w:rsidRPr="00461380">
        <w:rPr>
          <w:rFonts w:ascii="Courier New" w:eastAsia="굴림" w:hAnsi="Courier New" w:cs="Courier New"/>
          <w:color w:val="DF5000"/>
          <w:kern w:val="0"/>
          <w:sz w:val="18"/>
          <w:szCs w:val="18"/>
          <w:shd w:val="clear" w:color="auto" w:fill="FFFFFF"/>
        </w:rPr>
        <w:t>"stylesheet"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  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title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&gt;Critical Path&lt;/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title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&lt;/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head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body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  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p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&gt;Hello 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span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&gt;web performance&lt;/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span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 students!&lt;/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p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  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div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&gt;&lt;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img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 xml:space="preserve"> </w:t>
      </w:r>
      <w:r w:rsidRPr="00461380">
        <w:rPr>
          <w:rFonts w:ascii="Courier New" w:eastAsia="굴림" w:hAnsi="Courier New" w:cs="Courier New"/>
          <w:color w:val="0A9989"/>
          <w:kern w:val="0"/>
          <w:sz w:val="18"/>
          <w:szCs w:val="18"/>
          <w:shd w:val="clear" w:color="auto" w:fill="FFFFFF"/>
        </w:rPr>
        <w:t>src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=</w:t>
      </w:r>
      <w:r w:rsidRPr="00461380">
        <w:rPr>
          <w:rFonts w:ascii="Courier New" w:eastAsia="굴림" w:hAnsi="Courier New" w:cs="Courier New"/>
          <w:color w:val="DF5000"/>
          <w:kern w:val="0"/>
          <w:sz w:val="18"/>
          <w:szCs w:val="18"/>
          <w:shd w:val="clear" w:color="auto" w:fill="FFFFFF"/>
        </w:rPr>
        <w:t>"awesome-photo.jpg"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&gt;&lt;/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div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 &lt;/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body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&lt;/</w:t>
      </w:r>
      <w:r w:rsidRPr="00461380">
        <w:rPr>
          <w:rFonts w:ascii="Courier New" w:eastAsia="굴림" w:hAnsi="Courier New" w:cs="Courier New"/>
          <w:color w:val="066DE2"/>
          <w:kern w:val="0"/>
          <w:sz w:val="18"/>
          <w:szCs w:val="18"/>
          <w:shd w:val="clear" w:color="auto" w:fill="FFFFFF"/>
        </w:rPr>
        <w:t>html</w:t>
      </w:r>
      <w:r w:rsidRPr="00461380">
        <w:rPr>
          <w:rFonts w:ascii="Courier New" w:eastAsia="굴림" w:hAnsi="Courier New" w:cs="Courier New"/>
          <w:color w:val="010101"/>
          <w:kern w:val="0"/>
          <w:sz w:val="18"/>
          <w:szCs w:val="18"/>
          <w:shd w:val="clear" w:color="auto" w:fill="FFFFFF"/>
        </w:rPr>
        <w:t>&gt;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Courier New" w:eastAsia="굴림" w:hAnsi="Courier New" w:cs="Courier New"/>
          <w:noProof/>
          <w:color w:val="010101"/>
          <w:kern w:val="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>
            <wp:extent cx="4838700" cy="2674620"/>
            <wp:effectExtent l="0" t="0" r="0" b="0"/>
            <wp:docPr id="7" name="Picture 7" descr="https://lh4.googleusercontent.com/l8NqdZExHtl1v1cG_sE6-Koema3rLpcYQrOF9haaYMJMwzwSTrtCfJDkd4jVKXvPis-ggB8zU7KyPbOc3l1qQinxomRRdoRAIJMy1E4MpdLRAZAT6h5fIHRi6KwyzfABQ29k_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8NqdZExHtl1v1cG_sE6-Koema3rLpcYQrOF9haaYMJMwzwSTrtCfJDkd4jVKXvPis-ggB8zU7KyPbOc3l1qQinxomRRdoRAIJMy1E4MpdLRAZAT6h5fIHRi6KwyzfABQ29k_p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0" w:rsidRPr="00461380" w:rsidRDefault="00461380" w:rsidP="00B97CEC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맑은 고딕" w:eastAsia="맑은 고딕" w:hAnsi="맑은 고딕" w:cs="굴림"/>
          <w:color w:val="010101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변환: 브라우저가 HTML의 원시 바이트를 디스크나 네트워크에서 읽어와서, 해당 파일에 대해 지정된 인코딩(예: UTF-8)에 따라 개별 문자로 변환합니다.</w:t>
      </w:r>
    </w:p>
    <w:p w:rsidR="00461380" w:rsidRPr="00461380" w:rsidRDefault="00461380" w:rsidP="00B97CEC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맑은 고딕" w:eastAsia="맑은 고딕" w:hAnsi="맑은 고딕" w:cs="굴림" w:hint="eastAsia"/>
          <w:color w:val="010101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토큰화: 브라우저가 문자열을 W3C HTML5 표준에 지정된 고유 토큰으로 변환합니다(예: '', '' 및 꺽쇠 괄호로 묶인 기타 문자열). 각 토큰은 특별한 의미와 고유한 규칙을 가집니다.</w:t>
      </w:r>
    </w:p>
    <w:p w:rsidR="00461380" w:rsidRPr="00461380" w:rsidRDefault="00461380" w:rsidP="00B97CEC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맑은 고딕" w:eastAsia="맑은 고딕" w:hAnsi="맑은 고딕" w:cs="굴림" w:hint="eastAsia"/>
          <w:color w:val="010101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렉싱: 방출된 토큰은 해당 속성 및 규칙을 정의하는 '객체'로 변환됩니다.</w:t>
      </w:r>
    </w:p>
    <w:p w:rsidR="00461380" w:rsidRPr="00461380" w:rsidRDefault="00461380" w:rsidP="00B97CEC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맑은 고딕" w:eastAsia="맑은 고딕" w:hAnsi="맑은 고딕" w:cs="굴림" w:hint="eastAsia"/>
          <w:color w:val="010101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DOM 생성: 마지막으로, HTML 마크업이 여러 태그(일부 태그는 다른 태그 안에 포함되어 있음) 간의 관계를 정의하기 때문에 생성된 객체는 트리 데이터 구조 내에 연결됩니다. 이 트리 데이터 구조에는 원래 마크업에 정의된 상위-하위 관계도 포함됩니다. 즉, HTML 객체는 body 객체의 상위이고, body 는 paragraph 객체의 상위인 식입니다.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461380" w:rsidRPr="00461380" w:rsidRDefault="00461380" w:rsidP="00B97CEC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맑은 고딕" w:eastAsia="맑은 고딕" w:hAnsi="맑은 고딕" w:cs="굴림"/>
          <w:color w:val="010101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lastRenderedPageBreak/>
        <w:t>Render Tree 생성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DOM Tree와 CSSOM Tree가 만들어졌으면 그 다음으로는 이 둘을 이용하여 Render Tree를 생성합니다. 순수한 요소들의 구조와 텍스트만 존재하는 DOM Tree와는 달리 Render Tree에는 스타일 정보가 설정되어 있으며 실제 화면에 표현되는 노드들로만 구성됩니다.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/>
          <w:noProof/>
          <w:color w:val="010101"/>
          <w:kern w:val="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4823460" cy="2247900"/>
            <wp:effectExtent l="0" t="0" r="0" b="0"/>
            <wp:docPr id="6" name="Picture 6" descr="https://lh6.googleusercontent.com/hIg1zZHMcFKs_A2Ce-pDYeFYdS42k56Kgf7NTr9DBZchm8iEcDtNQLY-ydnZwnM9rzy3k0L1U_CxTgBxdRenl9I_SN_bZEClYt1kGvsZHfjZ7kEFPqvZBg5-57Mx2KXcGUA-k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hIg1zZHMcFKs_A2Ce-pDYeFYdS42k56Kgf7NTr9DBZchm8iEcDtNQLY-ydnZwnM9rzy3k0L1U_CxTgBxdRenl9I_SN_bZEClYt1kGvsZHfjZ7kEFPqvZBg5-57Mx2KXcGUA-kM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0" w:rsidRPr="00461380" w:rsidRDefault="00461380" w:rsidP="00B97CE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맑은 고딕" w:eastAsia="맑은 고딕" w:hAnsi="맑은 고딕" w:cs="굴림"/>
          <w:color w:val="010101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Layout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Layout 단계는 브라우저의 뷰포트(Viewport) 내에서 각 노드들의 정확한 위치와 크기를 계산합니다. 풀어서 얘기하자면 생성된 Render Tree 노드들이 가지고 있는 스타일과 속성에 따라서 브라우저 화면의 어느위치에 어느크기로 출력될지 계산하는 단계라고 할 수 있습니다. Layout 단계를 통해 %, vh, vw와 같이 상대적인 위치, 크기 속성은 실제 화면에 그려지는 pixel단위로 변환됩니다.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/>
          <w:noProof/>
          <w:color w:val="010101"/>
          <w:kern w:val="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4777740" cy="2179320"/>
            <wp:effectExtent l="0" t="0" r="3810" b="0"/>
            <wp:docPr id="5" name="Picture 5" descr="https://lh3.googleusercontent.com/5n55FJfbutqownMqwdnrjCUpIfP_Fndpr5AanCsL_oJe2yuZrUBIxDXfD-0tspgy_1GfZTlsaSErp10EZsxC6KSsfySd_Wu_RLYHBsdSnbyo4H2hwqyDcgyEMzUbz4etXjJKG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5n55FJfbutqownMqwdnrjCUpIfP_Fndpr5AanCsL_oJe2yuZrUBIxDXfD-0tspgy_1GfZTlsaSErp10EZsxC6KSsfySd_Wu_RLYHBsdSnbyo4H2hwqyDcgyEMzUbz4etXjJKGt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여기서 뷰포트(Viewport)란 그래픽이 표시되는 브라우저의 영역, 크기를 말합니다. 뷰포트는 모바일의 경우 디스플레이의 크기, PC의 경우 브라우저 창의 크기에 따라 달라집니다. 그리고 화면에 그려지는 각 요소들의 크기와 위치는 %, vh, vw와 같이 상대적으로 계산하여 그려지는 경우가 많기 때문에 viewport 크기가 달라질 경우 매번 계산을 다시해야 합니다.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1380" w:rsidRPr="00461380" w:rsidRDefault="00461380" w:rsidP="00B97CEC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맑은 고딕" w:eastAsia="맑은 고딕" w:hAnsi="맑은 고딕" w:cs="굴림"/>
          <w:color w:val="010101"/>
          <w:kern w:val="0"/>
          <w:szCs w:val="20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lastRenderedPageBreak/>
        <w:t>Paint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Layout 계산이 완료되면 이제 요소들을 실제 화면을 그리게 됩니다. 이전 단계에서 이미 요소들의 위치와 크기, 스타일 계산이 완료된 Render Tree 를 이용해 실제 픽셀 값을 채워넣게 됩니다. 이 때 텍스트, 색, 이미지, 그림자 효과등이 모두 처리되어 그려집니다.</w:t>
      </w:r>
    </w:p>
    <w:p w:rsidR="00461380" w:rsidRPr="00461380" w:rsidRDefault="00461380" w:rsidP="00461380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61380">
        <w:rPr>
          <w:rFonts w:ascii="맑은 고딕" w:eastAsia="맑은 고딕" w:hAnsi="맑은 고딕" w:cs="굴림" w:hint="eastAsia"/>
          <w:color w:val="010101"/>
          <w:kern w:val="0"/>
          <w:szCs w:val="20"/>
          <w:shd w:val="clear" w:color="auto" w:fill="FFFFFF"/>
        </w:rPr>
        <w:t>이 때 처리해야 하는 스타일이 복잡할수록 Paint 단계에 소요되는 시간이 늘어나게 됩니다. 간단한 예시로 단순한 단색 background-color의 경우 paint 속도가 빠르지만 그라데이션이나 그림자 효과등은 painting 소요시간이 비교적 더 오래 소요됩니다.</w:t>
      </w:r>
    </w:p>
    <w:p w:rsidR="00461380" w:rsidRPr="00461380" w:rsidRDefault="00461380" w:rsidP="00F048F7">
      <w:pPr>
        <w:rPr>
          <w:rFonts w:hint="eastAsia"/>
        </w:rPr>
      </w:pPr>
      <w:bookmarkStart w:id="0" w:name="_GoBack"/>
      <w:bookmarkEnd w:id="0"/>
    </w:p>
    <w:sectPr w:rsidR="00461380" w:rsidRPr="00461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CEC" w:rsidRDefault="00B97CEC" w:rsidP="002B5276">
      <w:pPr>
        <w:spacing w:after="0" w:line="240" w:lineRule="auto"/>
      </w:pPr>
      <w:r>
        <w:separator/>
      </w:r>
    </w:p>
  </w:endnote>
  <w:endnote w:type="continuationSeparator" w:id="0">
    <w:p w:rsidR="00B97CEC" w:rsidRDefault="00B97CEC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CEC" w:rsidRDefault="00B97CEC" w:rsidP="002B5276">
      <w:pPr>
        <w:spacing w:after="0" w:line="240" w:lineRule="auto"/>
      </w:pPr>
      <w:r>
        <w:separator/>
      </w:r>
    </w:p>
  </w:footnote>
  <w:footnote w:type="continuationSeparator" w:id="0">
    <w:p w:rsidR="00B97CEC" w:rsidRDefault="00B97CEC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487A"/>
    <w:multiLevelType w:val="hybridMultilevel"/>
    <w:tmpl w:val="56986BEE"/>
    <w:lvl w:ilvl="0" w:tplc="25F21E2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42E8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88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AA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DA0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26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44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69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B1277"/>
    <w:multiLevelType w:val="multilevel"/>
    <w:tmpl w:val="0D54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D547B"/>
    <w:multiLevelType w:val="hybridMultilevel"/>
    <w:tmpl w:val="61847126"/>
    <w:lvl w:ilvl="0" w:tplc="1B085B9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0A0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667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C82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EA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2C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64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00D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A82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C6ABA"/>
    <w:multiLevelType w:val="multilevel"/>
    <w:tmpl w:val="59A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E0CBC"/>
    <w:multiLevelType w:val="multilevel"/>
    <w:tmpl w:val="64A0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35AD2"/>
    <w:multiLevelType w:val="multilevel"/>
    <w:tmpl w:val="039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A773E"/>
    <w:multiLevelType w:val="hybridMultilevel"/>
    <w:tmpl w:val="B9520EFC"/>
    <w:lvl w:ilvl="0" w:tplc="4F0C02D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064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4CA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584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EC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A603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240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248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EB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77FC6"/>
    <w:multiLevelType w:val="multilevel"/>
    <w:tmpl w:val="544691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146CB"/>
    <w:multiLevelType w:val="multilevel"/>
    <w:tmpl w:val="389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4E9C"/>
    <w:rsid w:val="000315B9"/>
    <w:rsid w:val="00032DF7"/>
    <w:rsid w:val="00033AE7"/>
    <w:rsid w:val="000352EB"/>
    <w:rsid w:val="00041BB3"/>
    <w:rsid w:val="000526C1"/>
    <w:rsid w:val="000527EF"/>
    <w:rsid w:val="00066074"/>
    <w:rsid w:val="000729A8"/>
    <w:rsid w:val="00073D10"/>
    <w:rsid w:val="00077012"/>
    <w:rsid w:val="00094D27"/>
    <w:rsid w:val="000A0834"/>
    <w:rsid w:val="000A2986"/>
    <w:rsid w:val="000A66C5"/>
    <w:rsid w:val="000B1C81"/>
    <w:rsid w:val="000B5459"/>
    <w:rsid w:val="000B708C"/>
    <w:rsid w:val="000C6A37"/>
    <w:rsid w:val="000C6D4F"/>
    <w:rsid w:val="000C7907"/>
    <w:rsid w:val="000D4968"/>
    <w:rsid w:val="000E6B97"/>
    <w:rsid w:val="000F40A9"/>
    <w:rsid w:val="0010106D"/>
    <w:rsid w:val="00106109"/>
    <w:rsid w:val="00110473"/>
    <w:rsid w:val="00115D5F"/>
    <w:rsid w:val="001170A1"/>
    <w:rsid w:val="001215AE"/>
    <w:rsid w:val="00127117"/>
    <w:rsid w:val="00130D9A"/>
    <w:rsid w:val="00136740"/>
    <w:rsid w:val="001403A5"/>
    <w:rsid w:val="00140BF3"/>
    <w:rsid w:val="00140C19"/>
    <w:rsid w:val="00144327"/>
    <w:rsid w:val="00144EA2"/>
    <w:rsid w:val="00147310"/>
    <w:rsid w:val="001475CD"/>
    <w:rsid w:val="00152D88"/>
    <w:rsid w:val="00153238"/>
    <w:rsid w:val="001606C9"/>
    <w:rsid w:val="00162F75"/>
    <w:rsid w:val="00165090"/>
    <w:rsid w:val="001669DA"/>
    <w:rsid w:val="00167517"/>
    <w:rsid w:val="00175201"/>
    <w:rsid w:val="0017706F"/>
    <w:rsid w:val="00183A22"/>
    <w:rsid w:val="00185969"/>
    <w:rsid w:val="00187509"/>
    <w:rsid w:val="001912F8"/>
    <w:rsid w:val="00194991"/>
    <w:rsid w:val="00195327"/>
    <w:rsid w:val="001A13CF"/>
    <w:rsid w:val="001A2858"/>
    <w:rsid w:val="001A2A15"/>
    <w:rsid w:val="001A6DDE"/>
    <w:rsid w:val="001B0751"/>
    <w:rsid w:val="001B0DFF"/>
    <w:rsid w:val="001B1183"/>
    <w:rsid w:val="001B7588"/>
    <w:rsid w:val="001D1FD5"/>
    <w:rsid w:val="001D7846"/>
    <w:rsid w:val="001E35DF"/>
    <w:rsid w:val="001E4107"/>
    <w:rsid w:val="001F36CC"/>
    <w:rsid w:val="001F412B"/>
    <w:rsid w:val="00200264"/>
    <w:rsid w:val="00215C35"/>
    <w:rsid w:val="00223A70"/>
    <w:rsid w:val="0022642F"/>
    <w:rsid w:val="00227D2F"/>
    <w:rsid w:val="00230EA8"/>
    <w:rsid w:val="0023132A"/>
    <w:rsid w:val="00232A86"/>
    <w:rsid w:val="00232E84"/>
    <w:rsid w:val="00233702"/>
    <w:rsid w:val="0024107A"/>
    <w:rsid w:val="002435CF"/>
    <w:rsid w:val="0024759A"/>
    <w:rsid w:val="00247AA2"/>
    <w:rsid w:val="00261953"/>
    <w:rsid w:val="00263CD8"/>
    <w:rsid w:val="00283426"/>
    <w:rsid w:val="00284B80"/>
    <w:rsid w:val="00291D73"/>
    <w:rsid w:val="002941F2"/>
    <w:rsid w:val="002945F8"/>
    <w:rsid w:val="0029668B"/>
    <w:rsid w:val="0029745F"/>
    <w:rsid w:val="002A24DA"/>
    <w:rsid w:val="002A50A4"/>
    <w:rsid w:val="002B28F6"/>
    <w:rsid w:val="002B4D2A"/>
    <w:rsid w:val="002B5276"/>
    <w:rsid w:val="002B783A"/>
    <w:rsid w:val="002B79CB"/>
    <w:rsid w:val="002C3DA6"/>
    <w:rsid w:val="002D6912"/>
    <w:rsid w:val="002E45FC"/>
    <w:rsid w:val="002F00DD"/>
    <w:rsid w:val="002F3DAF"/>
    <w:rsid w:val="002F64AB"/>
    <w:rsid w:val="00300FF3"/>
    <w:rsid w:val="003050C5"/>
    <w:rsid w:val="0030787D"/>
    <w:rsid w:val="0031501F"/>
    <w:rsid w:val="00316B4E"/>
    <w:rsid w:val="00343134"/>
    <w:rsid w:val="0034393A"/>
    <w:rsid w:val="00344D73"/>
    <w:rsid w:val="003467A0"/>
    <w:rsid w:val="00350AC5"/>
    <w:rsid w:val="00351F7D"/>
    <w:rsid w:val="00352A1B"/>
    <w:rsid w:val="00353403"/>
    <w:rsid w:val="00357165"/>
    <w:rsid w:val="00360B0F"/>
    <w:rsid w:val="00362A13"/>
    <w:rsid w:val="00373EC4"/>
    <w:rsid w:val="00382897"/>
    <w:rsid w:val="00382ACD"/>
    <w:rsid w:val="00386807"/>
    <w:rsid w:val="003878E0"/>
    <w:rsid w:val="0039113A"/>
    <w:rsid w:val="00394FBD"/>
    <w:rsid w:val="00395712"/>
    <w:rsid w:val="00397989"/>
    <w:rsid w:val="00397AC1"/>
    <w:rsid w:val="003A38DD"/>
    <w:rsid w:val="003A746F"/>
    <w:rsid w:val="003B21E0"/>
    <w:rsid w:val="003C1226"/>
    <w:rsid w:val="003D7FE6"/>
    <w:rsid w:val="003E4388"/>
    <w:rsid w:val="003F0C12"/>
    <w:rsid w:val="003F409E"/>
    <w:rsid w:val="004028A3"/>
    <w:rsid w:val="004153B9"/>
    <w:rsid w:val="00415AE5"/>
    <w:rsid w:val="0042622B"/>
    <w:rsid w:val="00426999"/>
    <w:rsid w:val="004315BD"/>
    <w:rsid w:val="004315C7"/>
    <w:rsid w:val="00434BDC"/>
    <w:rsid w:val="004414AB"/>
    <w:rsid w:val="004518B8"/>
    <w:rsid w:val="004527AC"/>
    <w:rsid w:val="00457C9A"/>
    <w:rsid w:val="00461380"/>
    <w:rsid w:val="0046225C"/>
    <w:rsid w:val="004658FB"/>
    <w:rsid w:val="0047048A"/>
    <w:rsid w:val="00472E99"/>
    <w:rsid w:val="00485C26"/>
    <w:rsid w:val="00487761"/>
    <w:rsid w:val="0049694A"/>
    <w:rsid w:val="004A38F3"/>
    <w:rsid w:val="004A4C60"/>
    <w:rsid w:val="004A5E65"/>
    <w:rsid w:val="004B38AD"/>
    <w:rsid w:val="004D0873"/>
    <w:rsid w:val="004D50B8"/>
    <w:rsid w:val="004D5641"/>
    <w:rsid w:val="004D5704"/>
    <w:rsid w:val="004D59E2"/>
    <w:rsid w:val="004D78BE"/>
    <w:rsid w:val="004E1DA3"/>
    <w:rsid w:val="004E2C04"/>
    <w:rsid w:val="00501380"/>
    <w:rsid w:val="00502CA2"/>
    <w:rsid w:val="005046F5"/>
    <w:rsid w:val="00505351"/>
    <w:rsid w:val="0051744C"/>
    <w:rsid w:val="005216F5"/>
    <w:rsid w:val="00522252"/>
    <w:rsid w:val="005239C0"/>
    <w:rsid w:val="005314BB"/>
    <w:rsid w:val="00534349"/>
    <w:rsid w:val="00536FFB"/>
    <w:rsid w:val="00556F31"/>
    <w:rsid w:val="005579DC"/>
    <w:rsid w:val="0056462A"/>
    <w:rsid w:val="00573988"/>
    <w:rsid w:val="00576C4D"/>
    <w:rsid w:val="00580ABE"/>
    <w:rsid w:val="005870F4"/>
    <w:rsid w:val="00587B46"/>
    <w:rsid w:val="005900D1"/>
    <w:rsid w:val="00591E28"/>
    <w:rsid w:val="00595014"/>
    <w:rsid w:val="005A3617"/>
    <w:rsid w:val="005B0826"/>
    <w:rsid w:val="005B7713"/>
    <w:rsid w:val="005C0973"/>
    <w:rsid w:val="005C0AB6"/>
    <w:rsid w:val="005C637E"/>
    <w:rsid w:val="005D1460"/>
    <w:rsid w:val="005E38FE"/>
    <w:rsid w:val="005E5E8E"/>
    <w:rsid w:val="005F04FB"/>
    <w:rsid w:val="005F06C0"/>
    <w:rsid w:val="005F29CD"/>
    <w:rsid w:val="0060504B"/>
    <w:rsid w:val="00613247"/>
    <w:rsid w:val="006137B1"/>
    <w:rsid w:val="0061555A"/>
    <w:rsid w:val="00617C07"/>
    <w:rsid w:val="00622287"/>
    <w:rsid w:val="00623F3F"/>
    <w:rsid w:val="00625D14"/>
    <w:rsid w:val="00625FEF"/>
    <w:rsid w:val="00626490"/>
    <w:rsid w:val="0063400D"/>
    <w:rsid w:val="0063452E"/>
    <w:rsid w:val="006356FB"/>
    <w:rsid w:val="006369D5"/>
    <w:rsid w:val="00636B04"/>
    <w:rsid w:val="00636CFB"/>
    <w:rsid w:val="00637FDD"/>
    <w:rsid w:val="00640C1D"/>
    <w:rsid w:val="00644196"/>
    <w:rsid w:val="0065654D"/>
    <w:rsid w:val="00662C6B"/>
    <w:rsid w:val="006630DE"/>
    <w:rsid w:val="00665858"/>
    <w:rsid w:val="00666419"/>
    <w:rsid w:val="00667397"/>
    <w:rsid w:val="006743F0"/>
    <w:rsid w:val="0067525C"/>
    <w:rsid w:val="0068154F"/>
    <w:rsid w:val="006817C4"/>
    <w:rsid w:val="006817F7"/>
    <w:rsid w:val="00681D02"/>
    <w:rsid w:val="006B26FC"/>
    <w:rsid w:val="006C071A"/>
    <w:rsid w:val="006C301B"/>
    <w:rsid w:val="006C7285"/>
    <w:rsid w:val="006C7364"/>
    <w:rsid w:val="006D0CF2"/>
    <w:rsid w:val="006D2409"/>
    <w:rsid w:val="006D2C48"/>
    <w:rsid w:val="006D363D"/>
    <w:rsid w:val="006D51AB"/>
    <w:rsid w:val="006E265B"/>
    <w:rsid w:val="006E3BD8"/>
    <w:rsid w:val="006F4323"/>
    <w:rsid w:val="006F6634"/>
    <w:rsid w:val="007020B8"/>
    <w:rsid w:val="00703268"/>
    <w:rsid w:val="00705B10"/>
    <w:rsid w:val="0071221A"/>
    <w:rsid w:val="00714985"/>
    <w:rsid w:val="00717DEE"/>
    <w:rsid w:val="007234B4"/>
    <w:rsid w:val="0072416F"/>
    <w:rsid w:val="0072639E"/>
    <w:rsid w:val="007476C2"/>
    <w:rsid w:val="00756C8F"/>
    <w:rsid w:val="0077257C"/>
    <w:rsid w:val="007803E0"/>
    <w:rsid w:val="0078479A"/>
    <w:rsid w:val="0078560E"/>
    <w:rsid w:val="00792D3D"/>
    <w:rsid w:val="0079433D"/>
    <w:rsid w:val="007943A7"/>
    <w:rsid w:val="007A361F"/>
    <w:rsid w:val="007A7FCD"/>
    <w:rsid w:val="007B421B"/>
    <w:rsid w:val="007C73CA"/>
    <w:rsid w:val="007D09F4"/>
    <w:rsid w:val="007E11DD"/>
    <w:rsid w:val="007F2C4C"/>
    <w:rsid w:val="007F360D"/>
    <w:rsid w:val="00805D00"/>
    <w:rsid w:val="008125EB"/>
    <w:rsid w:val="00816D66"/>
    <w:rsid w:val="008235C5"/>
    <w:rsid w:val="00832342"/>
    <w:rsid w:val="00832DDC"/>
    <w:rsid w:val="00842050"/>
    <w:rsid w:val="008434BC"/>
    <w:rsid w:val="0084588E"/>
    <w:rsid w:val="00850D6D"/>
    <w:rsid w:val="008521EB"/>
    <w:rsid w:val="00864969"/>
    <w:rsid w:val="00880127"/>
    <w:rsid w:val="00880686"/>
    <w:rsid w:val="00883D53"/>
    <w:rsid w:val="0088681E"/>
    <w:rsid w:val="00890189"/>
    <w:rsid w:val="00895419"/>
    <w:rsid w:val="008A1DB1"/>
    <w:rsid w:val="008A441C"/>
    <w:rsid w:val="008A57BB"/>
    <w:rsid w:val="008A5EF6"/>
    <w:rsid w:val="008A7D3E"/>
    <w:rsid w:val="008B24ED"/>
    <w:rsid w:val="008D3DFF"/>
    <w:rsid w:val="008E179F"/>
    <w:rsid w:val="008F03EB"/>
    <w:rsid w:val="008F6DD0"/>
    <w:rsid w:val="00900693"/>
    <w:rsid w:val="009025F8"/>
    <w:rsid w:val="00903312"/>
    <w:rsid w:val="0090372D"/>
    <w:rsid w:val="009076D9"/>
    <w:rsid w:val="00914895"/>
    <w:rsid w:val="009151B9"/>
    <w:rsid w:val="0092032C"/>
    <w:rsid w:val="009248F9"/>
    <w:rsid w:val="00927577"/>
    <w:rsid w:val="009379D0"/>
    <w:rsid w:val="009411E4"/>
    <w:rsid w:val="00945D25"/>
    <w:rsid w:val="0095256F"/>
    <w:rsid w:val="00953DC8"/>
    <w:rsid w:val="00955566"/>
    <w:rsid w:val="009559EA"/>
    <w:rsid w:val="0095621A"/>
    <w:rsid w:val="0096633A"/>
    <w:rsid w:val="00972FA7"/>
    <w:rsid w:val="009778F0"/>
    <w:rsid w:val="00984967"/>
    <w:rsid w:val="00985459"/>
    <w:rsid w:val="0099543E"/>
    <w:rsid w:val="009A1798"/>
    <w:rsid w:val="009A25F7"/>
    <w:rsid w:val="009A2CC3"/>
    <w:rsid w:val="009A78F4"/>
    <w:rsid w:val="009B21F0"/>
    <w:rsid w:val="009B2D50"/>
    <w:rsid w:val="009B2F21"/>
    <w:rsid w:val="009B5A65"/>
    <w:rsid w:val="009C3D8C"/>
    <w:rsid w:val="009C406D"/>
    <w:rsid w:val="009D60B9"/>
    <w:rsid w:val="009E531F"/>
    <w:rsid w:val="009F04B9"/>
    <w:rsid w:val="009F1F36"/>
    <w:rsid w:val="009F7A34"/>
    <w:rsid w:val="00A03332"/>
    <w:rsid w:val="00A0439D"/>
    <w:rsid w:val="00A10F1D"/>
    <w:rsid w:val="00A35C73"/>
    <w:rsid w:val="00A378F3"/>
    <w:rsid w:val="00A430A8"/>
    <w:rsid w:val="00A539CE"/>
    <w:rsid w:val="00A5478B"/>
    <w:rsid w:val="00A570A2"/>
    <w:rsid w:val="00A570B8"/>
    <w:rsid w:val="00A61C55"/>
    <w:rsid w:val="00A64B65"/>
    <w:rsid w:val="00A711DE"/>
    <w:rsid w:val="00A7346B"/>
    <w:rsid w:val="00A76F91"/>
    <w:rsid w:val="00A8039A"/>
    <w:rsid w:val="00A8123C"/>
    <w:rsid w:val="00A867A9"/>
    <w:rsid w:val="00A91F05"/>
    <w:rsid w:val="00A94F88"/>
    <w:rsid w:val="00A9561F"/>
    <w:rsid w:val="00A95E57"/>
    <w:rsid w:val="00A96C62"/>
    <w:rsid w:val="00AA4CC1"/>
    <w:rsid w:val="00AA508D"/>
    <w:rsid w:val="00AA5C48"/>
    <w:rsid w:val="00AA6271"/>
    <w:rsid w:val="00AB6583"/>
    <w:rsid w:val="00AC0AE5"/>
    <w:rsid w:val="00AC1B61"/>
    <w:rsid w:val="00AC4195"/>
    <w:rsid w:val="00AC4C84"/>
    <w:rsid w:val="00AD54F7"/>
    <w:rsid w:val="00AD7F1F"/>
    <w:rsid w:val="00AF1DDB"/>
    <w:rsid w:val="00AF5597"/>
    <w:rsid w:val="00B0014A"/>
    <w:rsid w:val="00B023CF"/>
    <w:rsid w:val="00B04BBD"/>
    <w:rsid w:val="00B110B4"/>
    <w:rsid w:val="00B11C29"/>
    <w:rsid w:val="00B11FC9"/>
    <w:rsid w:val="00B12B61"/>
    <w:rsid w:val="00B1569A"/>
    <w:rsid w:val="00B30527"/>
    <w:rsid w:val="00B30B35"/>
    <w:rsid w:val="00B30EC0"/>
    <w:rsid w:val="00B334E4"/>
    <w:rsid w:val="00B3432C"/>
    <w:rsid w:val="00B35111"/>
    <w:rsid w:val="00B35ADF"/>
    <w:rsid w:val="00B360F6"/>
    <w:rsid w:val="00B40646"/>
    <w:rsid w:val="00B434BA"/>
    <w:rsid w:val="00B43C30"/>
    <w:rsid w:val="00B45B5C"/>
    <w:rsid w:val="00B54CFA"/>
    <w:rsid w:val="00B55E28"/>
    <w:rsid w:val="00B672E2"/>
    <w:rsid w:val="00B75DDF"/>
    <w:rsid w:val="00B8378E"/>
    <w:rsid w:val="00B86843"/>
    <w:rsid w:val="00B87A93"/>
    <w:rsid w:val="00B94962"/>
    <w:rsid w:val="00B97CEC"/>
    <w:rsid w:val="00BA2D9A"/>
    <w:rsid w:val="00BB433D"/>
    <w:rsid w:val="00BB78B5"/>
    <w:rsid w:val="00BC080C"/>
    <w:rsid w:val="00BC10FC"/>
    <w:rsid w:val="00BD0359"/>
    <w:rsid w:val="00BE0CC9"/>
    <w:rsid w:val="00BE50CD"/>
    <w:rsid w:val="00BF3A7F"/>
    <w:rsid w:val="00BF6130"/>
    <w:rsid w:val="00BF711F"/>
    <w:rsid w:val="00C02CB4"/>
    <w:rsid w:val="00C0502B"/>
    <w:rsid w:val="00C27A22"/>
    <w:rsid w:val="00C27E85"/>
    <w:rsid w:val="00C4227C"/>
    <w:rsid w:val="00C519E6"/>
    <w:rsid w:val="00C54ECD"/>
    <w:rsid w:val="00C6273B"/>
    <w:rsid w:val="00C644FE"/>
    <w:rsid w:val="00C6534C"/>
    <w:rsid w:val="00C723B8"/>
    <w:rsid w:val="00C80C17"/>
    <w:rsid w:val="00C81446"/>
    <w:rsid w:val="00C84548"/>
    <w:rsid w:val="00C91BFC"/>
    <w:rsid w:val="00C91F79"/>
    <w:rsid w:val="00C93E0F"/>
    <w:rsid w:val="00C94FD7"/>
    <w:rsid w:val="00C957BB"/>
    <w:rsid w:val="00CA234E"/>
    <w:rsid w:val="00CA71CE"/>
    <w:rsid w:val="00CB77A1"/>
    <w:rsid w:val="00CC01C5"/>
    <w:rsid w:val="00CC0619"/>
    <w:rsid w:val="00CC0A1B"/>
    <w:rsid w:val="00CC24A9"/>
    <w:rsid w:val="00CC4F07"/>
    <w:rsid w:val="00CC5E31"/>
    <w:rsid w:val="00CD1D6F"/>
    <w:rsid w:val="00CD42D1"/>
    <w:rsid w:val="00CD664D"/>
    <w:rsid w:val="00CE0233"/>
    <w:rsid w:val="00CE0F5D"/>
    <w:rsid w:val="00CE33B2"/>
    <w:rsid w:val="00CE69F9"/>
    <w:rsid w:val="00CE71E1"/>
    <w:rsid w:val="00CF2C2B"/>
    <w:rsid w:val="00CF362C"/>
    <w:rsid w:val="00CF468C"/>
    <w:rsid w:val="00D00104"/>
    <w:rsid w:val="00D0422C"/>
    <w:rsid w:val="00D14540"/>
    <w:rsid w:val="00D15704"/>
    <w:rsid w:val="00D228E4"/>
    <w:rsid w:val="00D2300D"/>
    <w:rsid w:val="00D23E97"/>
    <w:rsid w:val="00D262D4"/>
    <w:rsid w:val="00D34A11"/>
    <w:rsid w:val="00D35505"/>
    <w:rsid w:val="00D37AD8"/>
    <w:rsid w:val="00D4079B"/>
    <w:rsid w:val="00D4349D"/>
    <w:rsid w:val="00D44AE2"/>
    <w:rsid w:val="00D44D9B"/>
    <w:rsid w:val="00D47E26"/>
    <w:rsid w:val="00D55244"/>
    <w:rsid w:val="00D66555"/>
    <w:rsid w:val="00D75A92"/>
    <w:rsid w:val="00D80CF5"/>
    <w:rsid w:val="00D8274A"/>
    <w:rsid w:val="00D87F98"/>
    <w:rsid w:val="00D94F52"/>
    <w:rsid w:val="00D94FC0"/>
    <w:rsid w:val="00DA44F3"/>
    <w:rsid w:val="00DA58ED"/>
    <w:rsid w:val="00DA685F"/>
    <w:rsid w:val="00DB2CCE"/>
    <w:rsid w:val="00DB51D2"/>
    <w:rsid w:val="00DC52DA"/>
    <w:rsid w:val="00DC7921"/>
    <w:rsid w:val="00DD0B40"/>
    <w:rsid w:val="00DD68D5"/>
    <w:rsid w:val="00DE2629"/>
    <w:rsid w:val="00DE2AE3"/>
    <w:rsid w:val="00DE582A"/>
    <w:rsid w:val="00DF652E"/>
    <w:rsid w:val="00DF6E66"/>
    <w:rsid w:val="00E0059B"/>
    <w:rsid w:val="00E04B72"/>
    <w:rsid w:val="00E102AF"/>
    <w:rsid w:val="00E134A0"/>
    <w:rsid w:val="00E1527C"/>
    <w:rsid w:val="00E240C4"/>
    <w:rsid w:val="00E340E3"/>
    <w:rsid w:val="00E345F3"/>
    <w:rsid w:val="00E37230"/>
    <w:rsid w:val="00E40F9E"/>
    <w:rsid w:val="00E414C4"/>
    <w:rsid w:val="00E41E6E"/>
    <w:rsid w:val="00E42988"/>
    <w:rsid w:val="00E44F25"/>
    <w:rsid w:val="00E556D9"/>
    <w:rsid w:val="00E5596A"/>
    <w:rsid w:val="00E57523"/>
    <w:rsid w:val="00E62F2C"/>
    <w:rsid w:val="00E65A86"/>
    <w:rsid w:val="00E669F6"/>
    <w:rsid w:val="00E8547D"/>
    <w:rsid w:val="00E9136F"/>
    <w:rsid w:val="00E9383B"/>
    <w:rsid w:val="00E954D4"/>
    <w:rsid w:val="00E96AC5"/>
    <w:rsid w:val="00EB0B72"/>
    <w:rsid w:val="00EB6B2F"/>
    <w:rsid w:val="00EB760E"/>
    <w:rsid w:val="00EC48BB"/>
    <w:rsid w:val="00EC5974"/>
    <w:rsid w:val="00ED1ADD"/>
    <w:rsid w:val="00ED1F57"/>
    <w:rsid w:val="00EE311B"/>
    <w:rsid w:val="00EE4EC7"/>
    <w:rsid w:val="00EE7087"/>
    <w:rsid w:val="00EF2CC9"/>
    <w:rsid w:val="00EF3C93"/>
    <w:rsid w:val="00F048F7"/>
    <w:rsid w:val="00F0670A"/>
    <w:rsid w:val="00F11D94"/>
    <w:rsid w:val="00F12722"/>
    <w:rsid w:val="00F17B3E"/>
    <w:rsid w:val="00F20175"/>
    <w:rsid w:val="00F3256D"/>
    <w:rsid w:val="00F374F5"/>
    <w:rsid w:val="00F4069F"/>
    <w:rsid w:val="00F41CF8"/>
    <w:rsid w:val="00F43E31"/>
    <w:rsid w:val="00F4453B"/>
    <w:rsid w:val="00F468BA"/>
    <w:rsid w:val="00F468CE"/>
    <w:rsid w:val="00F46F66"/>
    <w:rsid w:val="00F47F41"/>
    <w:rsid w:val="00F5627C"/>
    <w:rsid w:val="00F61B6D"/>
    <w:rsid w:val="00F66AEE"/>
    <w:rsid w:val="00F77BB8"/>
    <w:rsid w:val="00F84474"/>
    <w:rsid w:val="00F91DEC"/>
    <w:rsid w:val="00F93B3D"/>
    <w:rsid w:val="00F965A6"/>
    <w:rsid w:val="00FA040D"/>
    <w:rsid w:val="00FA35A1"/>
    <w:rsid w:val="00FA49F0"/>
    <w:rsid w:val="00FA4B77"/>
    <w:rsid w:val="00FA4D04"/>
    <w:rsid w:val="00FA69B9"/>
    <w:rsid w:val="00FB0FF4"/>
    <w:rsid w:val="00FB4C44"/>
    <w:rsid w:val="00FB7361"/>
    <w:rsid w:val="00FC0FA8"/>
    <w:rsid w:val="00FD0C08"/>
    <w:rsid w:val="00FE01A9"/>
    <w:rsid w:val="00FE7217"/>
    <w:rsid w:val="00FE7C7C"/>
    <w:rsid w:val="00FF09AE"/>
    <w:rsid w:val="00FF282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D7991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38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paragraph" w:customStyle="1" w:styleId="wrapitem">
    <w:name w:val="wrap_item"/>
    <w:basedOn w:val="Normal"/>
    <w:rsid w:val="00662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388"/>
    <w:rPr>
      <w:b/>
      <w:bCs/>
    </w:rPr>
  </w:style>
  <w:style w:type="character" w:customStyle="1" w:styleId="mi">
    <w:name w:val="mi"/>
    <w:basedOn w:val="DefaultParagraphFont"/>
    <w:rsid w:val="003E4388"/>
  </w:style>
  <w:style w:type="character" w:customStyle="1" w:styleId="mo">
    <w:name w:val="mo"/>
    <w:basedOn w:val="DefaultParagraphFont"/>
    <w:rsid w:val="003E4388"/>
  </w:style>
  <w:style w:type="character" w:customStyle="1" w:styleId="mn">
    <w:name w:val="mn"/>
    <w:basedOn w:val="DefaultParagraphFont"/>
    <w:rsid w:val="003E4388"/>
  </w:style>
  <w:style w:type="character" w:customStyle="1" w:styleId="mjxassistivemathml">
    <w:name w:val="mjx_assistive_mathml"/>
    <w:basedOn w:val="DefaultParagraphFont"/>
    <w:rsid w:val="003E4388"/>
  </w:style>
  <w:style w:type="paragraph" w:styleId="NoSpacing">
    <w:name w:val="No Spacing"/>
    <w:uiPriority w:val="1"/>
    <w:qFormat/>
    <w:rsid w:val="0014432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hn">
    <w:name w:val="hn"/>
    <w:basedOn w:val="Normal"/>
    <w:rsid w:val="000B70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4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">
    <w:name w:val="ap"/>
    <w:basedOn w:val="DefaultParagraphFont"/>
    <w:rsid w:val="003F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59">
          <w:blockQuote w:val="1"/>
          <w:marLeft w:val="0"/>
          <w:marRight w:val="0"/>
          <w:marTop w:val="420"/>
          <w:marBottom w:val="420"/>
          <w:divBdr>
            <w:top w:val="none" w:sz="0" w:space="0" w:color="auto"/>
            <w:left w:val="single" w:sz="18" w:space="21" w:color="F3CF00"/>
            <w:bottom w:val="none" w:sz="0" w:space="0" w:color="auto"/>
            <w:right w:val="none" w:sz="0" w:space="0" w:color="auto"/>
          </w:divBdr>
        </w:div>
      </w:divsChild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4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</w:divsChild>
    </w:div>
    <w:div w:id="779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06">
          <w:blockQuote w:val="1"/>
          <w:marLeft w:val="0"/>
          <w:marRight w:val="0"/>
          <w:marTop w:val="600"/>
          <w:marBottom w:val="600"/>
          <w:divBdr>
            <w:top w:val="single" w:sz="36" w:space="12" w:color="BBBBBB"/>
            <w:left w:val="single" w:sz="36" w:space="16" w:color="BBBBBB"/>
            <w:bottom w:val="single" w:sz="36" w:space="12" w:color="BBBBBB"/>
            <w:right w:val="single" w:sz="36" w:space="13" w:color="BBBBBB"/>
          </w:divBdr>
        </w:div>
      </w:divsChild>
    </w:div>
    <w:div w:id="1154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25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velog.io/@velopert/begin-mob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D657-D994-4D91-9154-1FBA82EA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18</Pages>
  <Words>2038</Words>
  <Characters>11621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499</cp:revision>
  <dcterms:created xsi:type="dcterms:W3CDTF">2020-04-27T01:32:00Z</dcterms:created>
  <dcterms:modified xsi:type="dcterms:W3CDTF">2020-07-14T01:11:00Z</dcterms:modified>
</cp:coreProperties>
</file>