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ffcfr9wz1ybi" w:id="0"/>
      <w:bookmarkEnd w:id="0"/>
      <w:r w:rsidDel="00000000" w:rsidR="00000000" w:rsidRPr="00000000">
        <w:rPr>
          <w:rtl w:val="0"/>
        </w:rPr>
        <w:t xml:space="preserve">1. REALDOM VS VIRTUALDOM 각각 설명하시오</w:t>
      </w:r>
    </w:p>
    <w:p w:rsidR="00000000" w:rsidDel="00000000" w:rsidP="00000000" w:rsidRDefault="00000000" w:rsidRPr="00000000" w14:paraId="00000002">
      <w:pPr>
        <w:numPr>
          <w:ilvl w:val="0"/>
          <w:numId w:val="2"/>
        </w:numPr>
        <w:spacing w:after="0" w:afterAutospacing="0"/>
        <w:ind w:left="720" w:hanging="360"/>
        <w:rPr>
          <w:u w:val="none"/>
        </w:rPr>
      </w:pPr>
      <w:r w:rsidDel="00000000" w:rsidR="00000000" w:rsidRPr="00000000">
        <w:rPr>
          <w:rtl w:val="0"/>
        </w:rPr>
        <w:t xml:space="preserve">DOM이란 객체로 문서 구조를 표현하는 방법으로 XML이나 HTML로 작성한다. 웹 브라우저는 DOM을 활용하여 객체에 자바스크립트와 CSS를 적용하며 DOM은 트리 형태여서 특정 node를 찾아서 원하는 곳에 삽입하거나 수정, 제거할 수 있다.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Virtual DOM이란 실제 DOM의 가벼운 사본 개념으로 데이터를 업데이트 했을 때 실제 DOM에 접근하지 않고 DOM을 추상화한 자바스크립트 객체를 구성하여 사용한다. </w:t>
      </w:r>
    </w:p>
    <w:p w:rsidR="00000000" w:rsidDel="00000000" w:rsidP="00000000" w:rsidRDefault="00000000" w:rsidRPr="00000000" w14:paraId="00000004">
      <w:pPr>
        <w:rPr/>
      </w:pPr>
      <w:r w:rsidDel="00000000" w:rsidR="00000000" w:rsidRPr="00000000">
        <w:rPr>
          <w:rtl w:val="0"/>
        </w:rPr>
        <w:t xml:space="preserve">출처: 리액트를 다루는 기술(김민준 지음)</w:t>
      </w:r>
    </w:p>
    <w:p w:rsidR="00000000" w:rsidDel="00000000" w:rsidP="00000000" w:rsidRDefault="00000000" w:rsidRPr="00000000" w14:paraId="00000005">
      <w:pPr>
        <w:rPr/>
      </w:pPr>
      <w:r w:rsidDel="00000000" w:rsidR="00000000" w:rsidRPr="00000000">
        <w:rPr>
          <w:rtl w:val="0"/>
        </w:rPr>
        <w:t xml:space="preserve">출처: </w:t>
      </w:r>
      <w:hyperlink r:id="rId7">
        <w:r w:rsidDel="00000000" w:rsidR="00000000" w:rsidRPr="00000000">
          <w:rPr>
            <w:color w:val="1155cc"/>
            <w:u w:val="single"/>
            <w:rtl w:val="0"/>
          </w:rPr>
          <w:t xml:space="preserve">https://pgg-dev.tistory.com/14</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eading=h.krmwu4kaxt6n" w:id="1"/>
      <w:bookmarkEnd w:id="1"/>
      <w:r w:rsidDel="00000000" w:rsidR="00000000" w:rsidRPr="00000000">
        <w:rPr>
          <w:rtl w:val="0"/>
        </w:rPr>
        <w:t xml:space="preserve">2. 버츄얼돔은 왜 좋은가. 어떻게 동작하는가. JQUERY의 돔 직접참조에 비해서 무엇이 개선되었는가.</w:t>
      </w:r>
    </w:p>
    <w:p w:rsidR="00000000" w:rsidDel="00000000" w:rsidP="00000000" w:rsidRDefault="00000000" w:rsidRPr="00000000" w14:paraId="00000008">
      <w:pPr>
        <w:numPr>
          <w:ilvl w:val="0"/>
          <w:numId w:val="1"/>
        </w:numPr>
        <w:spacing w:after="0" w:afterAutospacing="0"/>
        <w:ind w:left="720" w:hanging="360"/>
        <w:rPr>
          <w:u w:val="none"/>
        </w:rPr>
      </w:pPr>
      <w:r w:rsidDel="00000000" w:rsidR="00000000" w:rsidRPr="00000000">
        <w:rPr>
          <w:rtl w:val="0"/>
        </w:rPr>
        <w:t xml:space="preserve">Virtual DOM은 업데이트 처리를 더욱 간결하게 해준다. Virtual DOM을 활용해 실제 DOM을 업데이트할 때는 크게 세 절차를 밟는데 첫번째, 데이터를 업데이트 하면 전체 UI를 Virtual DOM에 리렌더링 하고 두번째, 이전 Virtual DOM에 있던 내용과 현재 내용을 비교한 뒤 세번째, 바뀐 부분만 실제 DOM에 적용한다. 이런 작업 방식을 통해 DOM 조작 횟수를 최소화하여 브라우저가 페이지를 새로 그리는 작업을 최소화 함으로써 브라우저 성능이 개선된다.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Virtual DOM을 이용할 때 얻을 수 있는 가장 큰 장점은 더욱 간결하게 업데이트 처리를 할 수 있다는 것이다. 구현된 UI가 많을 수록 데이터를 업데이트 했을 때 새로 그리지 않아도 되는 부분까지 새로 렌더링되면서 브라우저 성능이 눈에 띄게 저하되는데 Virtual DOM은 이런 복잡성을 해소하고 데이터 업데이트를 더욱 쉽게 한다.</w:t>
      </w:r>
    </w:p>
    <w:p w:rsidR="00000000" w:rsidDel="00000000" w:rsidP="00000000" w:rsidRDefault="00000000" w:rsidRPr="00000000" w14:paraId="0000000A">
      <w:pPr>
        <w:ind w:left="0" w:firstLine="0"/>
        <w:rPr/>
      </w:pPr>
      <w:r w:rsidDel="00000000" w:rsidR="00000000" w:rsidRPr="00000000">
        <w:rPr>
          <w:rtl w:val="0"/>
        </w:rPr>
        <w:t xml:space="preserve">출처: 리액트를 다루는 기술(김민준 지음)</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1"/>
        <w:rPr/>
      </w:pPr>
      <w:bookmarkStart w:colFirst="0" w:colLast="0" w:name="_heading=h.mugs2hwfjyzt" w:id="2"/>
      <w:bookmarkEnd w:id="2"/>
      <w:r w:rsidDel="00000000" w:rsidR="00000000" w:rsidRPr="00000000">
        <w:rPr>
          <w:rtl w:val="0"/>
        </w:rPr>
        <w:t xml:space="preserve">3. 버츄얼돔이 동작하는 DIFF알고리즘에 대해 설명하시오.</w:t>
      </w:r>
    </w:p>
    <w:p w:rsidR="00000000" w:rsidDel="00000000" w:rsidP="00000000" w:rsidRDefault="00000000" w:rsidRPr="00000000" w14:paraId="0000000D">
      <w:pPr>
        <w:ind w:left="720" w:firstLine="0"/>
        <w:rPr/>
      </w:pPr>
      <w:r w:rsidDel="00000000" w:rsidR="00000000" w:rsidRPr="00000000">
        <w:rPr>
          <w:rtl w:val="0"/>
        </w:rPr>
        <w:t xml:space="preserve">React는 방금 만들어진 트리에 맞게 가장 효과적으로 UI를 갱신하는 방법을 알아내기 위해 아래의 두 가지 가정에 기반하여 휴리스틱 알고리즘을 구현했습니다.</w:t>
      </w:r>
    </w:p>
    <w:p w:rsidR="00000000" w:rsidDel="00000000" w:rsidP="00000000" w:rsidRDefault="00000000" w:rsidRPr="00000000" w14:paraId="0000000E">
      <w:pPr>
        <w:ind w:left="1440" w:firstLine="0"/>
        <w:rPr/>
      </w:pPr>
      <w:r w:rsidDel="00000000" w:rsidR="00000000" w:rsidRPr="00000000">
        <w:rPr>
          <w:rtl w:val="0"/>
        </w:rPr>
        <w:t xml:space="preserve">1. 서로 다른 타입의 두 엘리먼트는 서로 다른 트리를 만들어낸다.</w:t>
      </w:r>
    </w:p>
    <w:p w:rsidR="00000000" w:rsidDel="00000000" w:rsidP="00000000" w:rsidRDefault="00000000" w:rsidRPr="00000000" w14:paraId="0000000F">
      <w:pPr>
        <w:ind w:left="1440" w:firstLine="0"/>
        <w:rPr/>
      </w:pPr>
      <w:r w:rsidDel="00000000" w:rsidR="00000000" w:rsidRPr="00000000">
        <w:rPr>
          <w:rtl w:val="0"/>
        </w:rPr>
        <w:t xml:space="preserve">2. 개발자가 key prop을 통해, 여러 렌더링 사이에서 어떤 자식 엘리먼트가 변경되지 않아야 할지 표시해 줄 수 있다.</w:t>
      </w:r>
    </w:p>
    <w:p w:rsidR="00000000" w:rsidDel="00000000" w:rsidP="00000000" w:rsidRDefault="00000000" w:rsidRPr="00000000" w14:paraId="00000010">
      <w:pPr>
        <w:ind w:left="720" w:firstLine="0"/>
        <w:rPr/>
      </w:pPr>
      <w:r w:rsidDel="00000000" w:rsidR="00000000" w:rsidRPr="00000000">
        <w:rPr>
          <w:rtl w:val="0"/>
        </w:rPr>
        <w:t xml:space="preserve">두 개의 트리를 비교할 때, React는 두 엘리먼트의 루트(root) 엘리먼트부터 비교한다. 이후의 동작은 루트 엘리먼트의 타입에 따라 달라집니다.</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1. 비교 알고리즘</w:t>
      </w:r>
    </w:p>
    <w:p w:rsidR="00000000" w:rsidDel="00000000" w:rsidP="00000000" w:rsidRDefault="00000000" w:rsidRPr="00000000" w14:paraId="00000013">
      <w:pPr>
        <w:ind w:left="720" w:firstLine="0"/>
        <w:rPr/>
      </w:pPr>
      <w:r w:rsidDel="00000000" w:rsidR="00000000" w:rsidRPr="00000000">
        <w:rPr>
          <w:rtl w:val="0"/>
        </w:rPr>
        <w:t xml:space="preserve">1) 엘리먼트의 타입이 다른 경우</w:t>
      </w:r>
    </w:p>
    <w:p w:rsidR="00000000" w:rsidDel="00000000" w:rsidP="00000000" w:rsidRDefault="00000000" w:rsidRPr="00000000" w14:paraId="00000014">
      <w:pPr>
        <w:ind w:left="720" w:firstLine="0"/>
        <w:rPr/>
      </w:pPr>
      <w:r w:rsidDel="00000000" w:rsidR="00000000" w:rsidRPr="00000000">
        <w:rPr>
          <w:rtl w:val="0"/>
        </w:rPr>
        <w:t xml:space="preserve">  두 루트 엘리먼트의 타입이 다르면, </w:t>
      </w:r>
      <w:r w:rsidDel="00000000" w:rsidR="00000000" w:rsidRPr="00000000">
        <w:rPr>
          <w:b w:val="1"/>
          <w:rtl w:val="0"/>
        </w:rPr>
        <w:t xml:space="preserve">React는 이전 트리를 버리고 완전히 새로운 트리를 구축합니다.</w:t>
      </w:r>
      <w:r w:rsidDel="00000000" w:rsidR="00000000" w:rsidRPr="00000000">
        <w:rPr>
          <w:rtl w:val="0"/>
        </w:rPr>
        <w:t xml:space="preserve"> &lt;a&gt;에서 &lt;img&gt;로, &lt;Article&gt;에서 &lt;Comment&gt;로, 혹은 &lt;Button&gt; to &lt;div&gt;로 바뀌는 것 모두 트리 전체를 재구축하는 경우입니다. 트리를 버릴 때 이전 DOM 노드들은 모두 파괴됩니다. 컴포넌트 인스턴스는 componentWillUnmount()가 실행됩니다. 새로운 트리가 만들어질 때, 새로운 DOM 노드들이 DOM에 삽입됩니다. 그에 따라 컴포넌트 인스턴스는 componentWillMount()가 실행되고 componentDidMount()가 이어서 실행됩니다. 이전 트리와 연관된 모든 state는 사라집니다.</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2) DOM 엘리먼트의 타입이 같은 경우</w:t>
      </w:r>
    </w:p>
    <w:p w:rsidR="00000000" w:rsidDel="00000000" w:rsidP="00000000" w:rsidRDefault="00000000" w:rsidRPr="00000000" w14:paraId="00000017">
      <w:pPr>
        <w:ind w:left="720" w:firstLine="0"/>
        <w:rPr/>
      </w:pPr>
      <w:r w:rsidDel="00000000" w:rsidR="00000000" w:rsidRPr="00000000">
        <w:rPr>
          <w:rtl w:val="0"/>
        </w:rPr>
        <w:t xml:space="preserve">  같은 타입의 두 React DOM 엘리먼트를 비교할 때, </w:t>
      </w:r>
      <w:r w:rsidDel="00000000" w:rsidR="00000000" w:rsidRPr="00000000">
        <w:rPr>
          <w:b w:val="1"/>
          <w:rtl w:val="0"/>
        </w:rPr>
        <w:t xml:space="preserve">React는 두 엘리먼트의 속성을 확인하여, 동일한 내역은 유지하고 변경된 속성들만 갱신</w:t>
      </w:r>
      <w:r w:rsidDel="00000000" w:rsidR="00000000" w:rsidRPr="00000000">
        <w:rPr>
          <w:rtl w:val="0"/>
        </w:rPr>
        <w:t xml:space="preserve">합니다. 예를 들어,</w:t>
      </w:r>
    </w:p>
    <w:p w:rsidR="00000000" w:rsidDel="00000000" w:rsidP="00000000" w:rsidRDefault="00000000" w:rsidRPr="00000000" w14:paraId="00000018">
      <w:pPr>
        <w:ind w:left="1440" w:firstLine="0"/>
        <w:rPr/>
      </w:pPr>
      <w:r w:rsidDel="00000000" w:rsidR="00000000" w:rsidRPr="00000000">
        <w:rPr>
          <w:rtl w:val="0"/>
        </w:rPr>
        <w:t xml:space="preserve">&lt;div className="before" title="stuff" /&gt;</w:t>
      </w:r>
    </w:p>
    <w:p w:rsidR="00000000" w:rsidDel="00000000" w:rsidP="00000000" w:rsidRDefault="00000000" w:rsidRPr="00000000" w14:paraId="00000019">
      <w:pPr>
        <w:ind w:left="1440" w:firstLine="0"/>
        <w:rPr/>
      </w:pPr>
      <w:r w:rsidDel="00000000" w:rsidR="00000000" w:rsidRPr="00000000">
        <w:rPr>
          <w:rtl w:val="0"/>
        </w:rPr>
        <w:t xml:space="preserve">&lt;div className="after" title="stuff" /&gt;</w:t>
      </w:r>
    </w:p>
    <w:p w:rsidR="00000000" w:rsidDel="00000000" w:rsidP="00000000" w:rsidRDefault="00000000" w:rsidRPr="00000000" w14:paraId="0000001A">
      <w:pPr>
        <w:ind w:left="720" w:firstLine="0"/>
        <w:rPr/>
      </w:pPr>
      <w:r w:rsidDel="00000000" w:rsidR="00000000" w:rsidRPr="00000000">
        <w:rPr>
          <w:rtl w:val="0"/>
        </w:rPr>
        <w:t xml:space="preserve">이 두 엘리먼트를 비교하면, React는 현재 DOM 노드 상에 className만 수정합니다. style이 갱신될 때, React는 또한 변경된 속성만을 갱신합니다. 예를 들어,</w:t>
      </w:r>
    </w:p>
    <w:p w:rsidR="00000000" w:rsidDel="00000000" w:rsidP="00000000" w:rsidRDefault="00000000" w:rsidRPr="00000000" w14:paraId="0000001B">
      <w:pPr>
        <w:ind w:left="1440" w:firstLine="0"/>
        <w:rPr/>
      </w:pPr>
      <w:r w:rsidDel="00000000" w:rsidR="00000000" w:rsidRPr="00000000">
        <w:rPr>
          <w:rtl w:val="0"/>
        </w:rPr>
        <w:t xml:space="preserve">&lt;div style={{color: 'red', fontWeight: 'bold'}} /&gt;</w:t>
      </w:r>
    </w:p>
    <w:p w:rsidR="00000000" w:rsidDel="00000000" w:rsidP="00000000" w:rsidRDefault="00000000" w:rsidRPr="00000000" w14:paraId="0000001C">
      <w:pPr>
        <w:ind w:left="1440" w:firstLine="0"/>
        <w:rPr/>
      </w:pPr>
      <w:r w:rsidDel="00000000" w:rsidR="00000000" w:rsidRPr="00000000">
        <w:rPr>
          <w:rtl w:val="0"/>
        </w:rPr>
        <w:t xml:space="preserve">&lt;div style={{color: 'green', fontWeight: 'bold'}} /&gt;</w:t>
      </w:r>
    </w:p>
    <w:p w:rsidR="00000000" w:rsidDel="00000000" w:rsidP="00000000" w:rsidRDefault="00000000" w:rsidRPr="00000000" w14:paraId="0000001D">
      <w:pPr>
        <w:ind w:left="720" w:firstLine="0"/>
        <w:rPr/>
      </w:pPr>
      <w:r w:rsidDel="00000000" w:rsidR="00000000" w:rsidRPr="00000000">
        <w:rPr>
          <w:rtl w:val="0"/>
        </w:rPr>
        <w:t xml:space="preserve">위 두 엘리먼트 사이에서 변경될 때, React는 fontWeight는 수정하지 않고 color 속성 만을 수정합니다. DOM 노드의 처리가 끝나면, React는 이어서 해당 노드의 자식들을 재귀적으로 처리합니다.</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3) 같은 타입의 컴포넌트 엘리먼트</w:t>
      </w:r>
    </w:p>
    <w:p w:rsidR="00000000" w:rsidDel="00000000" w:rsidP="00000000" w:rsidRDefault="00000000" w:rsidRPr="00000000" w14:paraId="00000020">
      <w:pPr>
        <w:ind w:left="720" w:firstLine="0"/>
        <w:rPr/>
      </w:pPr>
      <w:r w:rsidDel="00000000" w:rsidR="00000000" w:rsidRPr="00000000">
        <w:rPr>
          <w:rtl w:val="0"/>
        </w:rPr>
        <w:t xml:space="preserve">컴포넌트가 갱신되면 인스턴스는 동일하게 유지되어 렌더링 간 state가 유지됩니다. React는 새로운 엘리먼트의 내용을 반영하기 위해 현재 컴포넌트 인스턴스의 props를 갱신합니다. 이때 해당 인스턴스의 componentWillReceiveProps()와 componentWillUpdate()를 호출합니다.</w:t>
      </w:r>
    </w:p>
    <w:p w:rsidR="00000000" w:rsidDel="00000000" w:rsidP="00000000" w:rsidRDefault="00000000" w:rsidRPr="00000000" w14:paraId="00000021">
      <w:pPr>
        <w:ind w:left="720" w:firstLine="0"/>
        <w:rPr/>
      </w:pPr>
      <w:r w:rsidDel="00000000" w:rsidR="00000000" w:rsidRPr="00000000">
        <w:rPr>
          <w:rtl w:val="0"/>
        </w:rPr>
        <w:t xml:space="preserve">다음으로 render() 메소드가 호출되고 비교 알고리즘이 이전 결과와 새로운 결과를 재귀적으로 처리합니다.</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t xml:space="preserve">2. 자식에 대한 재귀적 처리</w:t>
      </w:r>
    </w:p>
    <w:p w:rsidR="00000000" w:rsidDel="00000000" w:rsidP="00000000" w:rsidRDefault="00000000" w:rsidRPr="00000000" w14:paraId="00000024">
      <w:pPr>
        <w:ind w:left="720" w:firstLine="0"/>
        <w:rPr/>
      </w:pPr>
      <w:r w:rsidDel="00000000" w:rsidR="00000000" w:rsidRPr="00000000">
        <w:rPr>
          <w:rtl w:val="0"/>
        </w:rPr>
        <w:t xml:space="preserve">DOM 노드의 자식들을 재귀적으로 처리할 때, React는 기본적으로 동시에 두 리스트를 순회하고 차이점이 있으면 변경을 생성합니다. 예를 들어, 자식의 끝에 엘리먼트를 추가하면, 두 트리 사이의 변경은 잘 작동할 것입니다.</w:t>
      </w:r>
    </w:p>
    <w:p w:rsidR="00000000" w:rsidDel="00000000" w:rsidP="00000000" w:rsidRDefault="00000000" w:rsidRPr="00000000" w14:paraId="00000025">
      <w:pPr>
        <w:ind w:left="1440" w:firstLine="0"/>
        <w:rPr/>
        <w:sectPr>
          <w:pgSz w:h="16838" w:w="11906"/>
          <w:pgMar w:bottom="1440" w:top="1701" w:left="1440" w:right="1440" w:header="851" w:footer="992"/>
          <w:pgNumType w:start="1"/>
        </w:sect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t xml:space="preserve">ex1) &lt;ul&gt;</w:t>
      </w:r>
    </w:p>
    <w:p w:rsidR="00000000" w:rsidDel="00000000" w:rsidP="00000000" w:rsidRDefault="00000000" w:rsidRPr="00000000" w14:paraId="00000027">
      <w:pPr>
        <w:ind w:left="1440" w:firstLine="0"/>
        <w:rPr/>
      </w:pPr>
      <w:r w:rsidDel="00000000" w:rsidR="00000000" w:rsidRPr="00000000">
        <w:rPr>
          <w:rtl w:val="0"/>
        </w:rPr>
        <w:t xml:space="preserve">  &lt;li&gt;first&lt;/li&gt;</w:t>
      </w:r>
    </w:p>
    <w:p w:rsidR="00000000" w:rsidDel="00000000" w:rsidP="00000000" w:rsidRDefault="00000000" w:rsidRPr="00000000" w14:paraId="00000028">
      <w:pPr>
        <w:ind w:left="1440" w:firstLine="0"/>
        <w:rPr/>
      </w:pPr>
      <w:r w:rsidDel="00000000" w:rsidR="00000000" w:rsidRPr="00000000">
        <w:rPr>
          <w:rtl w:val="0"/>
        </w:rPr>
        <w:t xml:space="preserve">  &lt;li&gt;second&lt;/li&gt;</w:t>
      </w:r>
    </w:p>
    <w:p w:rsidR="00000000" w:rsidDel="00000000" w:rsidP="00000000" w:rsidRDefault="00000000" w:rsidRPr="00000000" w14:paraId="00000029">
      <w:pPr>
        <w:ind w:left="1440" w:firstLine="0"/>
        <w:rPr/>
      </w:pPr>
      <w:r w:rsidDel="00000000" w:rsidR="00000000" w:rsidRPr="00000000">
        <w:rPr>
          <w:rtl w:val="0"/>
        </w:rPr>
        <w:t xml:space="preserve">&lt;/ul&gt;</w:t>
      </w:r>
    </w:p>
    <w:p w:rsidR="00000000" w:rsidDel="00000000" w:rsidP="00000000" w:rsidRDefault="00000000" w:rsidRPr="00000000" w14:paraId="0000002A">
      <w:pPr>
        <w:ind w:left="1440" w:firstLine="0"/>
        <w:rPr/>
      </w:pPr>
      <w:r w:rsidDel="00000000" w:rsidR="00000000" w:rsidRPr="00000000">
        <w:rPr>
          <w:rtl w:val="0"/>
        </w:rPr>
      </w:r>
    </w:p>
    <w:p w:rsidR="00000000" w:rsidDel="00000000" w:rsidP="00000000" w:rsidRDefault="00000000" w:rsidRPr="00000000" w14:paraId="0000002B">
      <w:pPr>
        <w:ind w:left="1440" w:firstLine="0"/>
        <w:rPr/>
      </w:pPr>
      <w:r w:rsidDel="00000000" w:rsidR="00000000" w:rsidRPr="00000000">
        <w:rPr>
          <w:rtl w:val="0"/>
        </w:rPr>
        <w:t xml:space="preserve">ex2) &lt;ul&gt;</w:t>
      </w:r>
    </w:p>
    <w:p w:rsidR="00000000" w:rsidDel="00000000" w:rsidP="00000000" w:rsidRDefault="00000000" w:rsidRPr="00000000" w14:paraId="0000002C">
      <w:pPr>
        <w:ind w:left="1440" w:firstLine="0"/>
        <w:rPr/>
      </w:pPr>
      <w:r w:rsidDel="00000000" w:rsidR="00000000" w:rsidRPr="00000000">
        <w:rPr>
          <w:rtl w:val="0"/>
        </w:rPr>
        <w:t xml:space="preserve">  &lt;li&gt;first&lt;/li&gt;</w:t>
      </w:r>
    </w:p>
    <w:p w:rsidR="00000000" w:rsidDel="00000000" w:rsidP="00000000" w:rsidRDefault="00000000" w:rsidRPr="00000000" w14:paraId="0000002D">
      <w:pPr>
        <w:ind w:left="1440" w:firstLine="0"/>
        <w:rPr/>
      </w:pPr>
      <w:r w:rsidDel="00000000" w:rsidR="00000000" w:rsidRPr="00000000">
        <w:rPr>
          <w:rtl w:val="0"/>
        </w:rPr>
        <w:t xml:space="preserve">  &lt;li&gt;second&lt;/li&gt;</w:t>
      </w:r>
    </w:p>
    <w:p w:rsidR="00000000" w:rsidDel="00000000" w:rsidP="00000000" w:rsidRDefault="00000000" w:rsidRPr="00000000" w14:paraId="0000002E">
      <w:pPr>
        <w:ind w:left="1440" w:firstLine="0"/>
        <w:rPr/>
      </w:pPr>
      <w:r w:rsidDel="00000000" w:rsidR="00000000" w:rsidRPr="00000000">
        <w:rPr>
          <w:rtl w:val="0"/>
        </w:rPr>
        <w:t xml:space="preserve">  &lt;li&gt;third&lt;/li&gt;</w:t>
      </w:r>
    </w:p>
    <w:p w:rsidR="00000000" w:rsidDel="00000000" w:rsidP="00000000" w:rsidRDefault="00000000" w:rsidRPr="00000000" w14:paraId="0000002F">
      <w:pPr>
        <w:ind w:left="1440" w:firstLine="0"/>
        <w:rPr/>
        <w:sectPr>
          <w:type w:val="continuous"/>
          <w:pgSz w:h="16838" w:w="11906"/>
          <w:pgMar w:bottom="1440" w:top="1701" w:left="1440" w:right="1440" w:header="851" w:footer="992"/>
          <w:cols w:equalWidth="0" w:num="2">
            <w:col w:space="720" w:w="4152.74"/>
            <w:col w:space="0" w:w="4152.74"/>
          </w:cols>
        </w:sectPr>
      </w:pPr>
      <w:r w:rsidDel="00000000" w:rsidR="00000000" w:rsidRPr="00000000">
        <w:rPr>
          <w:rtl w:val="0"/>
        </w:rPr>
        <w:t xml:space="preserve">&lt;/ul&gt;</w:t>
      </w:r>
    </w:p>
    <w:p w:rsidR="00000000" w:rsidDel="00000000" w:rsidP="00000000" w:rsidRDefault="00000000" w:rsidRPr="00000000" w14:paraId="00000030">
      <w:pPr>
        <w:ind w:left="720" w:firstLine="0"/>
        <w:rPr/>
      </w:pPr>
      <w:r w:rsidDel="00000000" w:rsidR="00000000" w:rsidRPr="00000000">
        <w:rPr>
          <w:rtl w:val="0"/>
        </w:rPr>
        <w:t xml:space="preserve">React는 두 트리에서 &lt;li&gt;first&lt;/li&gt;가 일치하는 것을 확인하고, &lt;li&gt;second&lt;/li&gt;가 일치하는 것을 확인합니다. 그리고 마지막으로 &lt;li&gt;third&lt;/li&gt;를 트리에 추가합니다.</w:t>
      </w:r>
    </w:p>
    <w:p w:rsidR="00000000" w:rsidDel="00000000" w:rsidP="00000000" w:rsidRDefault="00000000" w:rsidRPr="00000000" w14:paraId="00000031">
      <w:pPr>
        <w:ind w:left="720" w:firstLine="0"/>
        <w:rPr/>
      </w:pPr>
      <w:r w:rsidDel="00000000" w:rsidR="00000000" w:rsidRPr="00000000">
        <w:rPr>
          <w:rtl w:val="0"/>
        </w:rPr>
        <w:t xml:space="preserve">하지만 위와 같이 단순하게 구현하면, 리스트의 맨 앞에 엘리먼트를 추가하는 경우 성능이 좋지 않습니다. 예를 들어, 아래의 두 트리 변환은 형편없이 작동합니다.</w:t>
      </w:r>
    </w:p>
    <w:p w:rsidR="00000000" w:rsidDel="00000000" w:rsidP="00000000" w:rsidRDefault="00000000" w:rsidRPr="00000000" w14:paraId="00000032">
      <w:pPr>
        <w:ind w:left="720" w:firstLine="0"/>
        <w:rPr/>
        <w:sectPr>
          <w:type w:val="continuous"/>
          <w:pgSz w:h="16838" w:w="11906"/>
          <w:pgMar w:bottom="1440" w:top="1701" w:left="1440" w:right="1440" w:header="851" w:footer="992"/>
        </w:sect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ex1) &lt;ul&gt;</w:t>
      </w:r>
    </w:p>
    <w:p w:rsidR="00000000" w:rsidDel="00000000" w:rsidP="00000000" w:rsidRDefault="00000000" w:rsidRPr="00000000" w14:paraId="00000034">
      <w:pPr>
        <w:ind w:left="720" w:firstLine="0"/>
        <w:rPr/>
      </w:pPr>
      <w:r w:rsidDel="00000000" w:rsidR="00000000" w:rsidRPr="00000000">
        <w:rPr>
          <w:rtl w:val="0"/>
        </w:rPr>
        <w:t xml:space="preserve">  &lt;li&gt;Duke&lt;/li&gt;</w:t>
      </w:r>
    </w:p>
    <w:p w:rsidR="00000000" w:rsidDel="00000000" w:rsidP="00000000" w:rsidRDefault="00000000" w:rsidRPr="00000000" w14:paraId="00000035">
      <w:pPr>
        <w:ind w:left="720" w:firstLine="0"/>
        <w:rPr/>
      </w:pPr>
      <w:r w:rsidDel="00000000" w:rsidR="00000000" w:rsidRPr="00000000">
        <w:rPr>
          <w:rtl w:val="0"/>
        </w:rPr>
        <w:t xml:space="preserve">  &lt;li&gt;Villanova&lt;/li&gt;</w:t>
      </w:r>
    </w:p>
    <w:p w:rsidR="00000000" w:rsidDel="00000000" w:rsidP="00000000" w:rsidRDefault="00000000" w:rsidRPr="00000000" w14:paraId="00000036">
      <w:pPr>
        <w:ind w:left="720" w:firstLine="0"/>
        <w:rPr/>
      </w:pPr>
      <w:r w:rsidDel="00000000" w:rsidR="00000000" w:rsidRPr="00000000">
        <w:rPr>
          <w:rtl w:val="0"/>
        </w:rPr>
        <w:t xml:space="preserve">&lt;/ul&gt;</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ex2) &lt;ul&gt;</w:t>
      </w:r>
    </w:p>
    <w:p w:rsidR="00000000" w:rsidDel="00000000" w:rsidP="00000000" w:rsidRDefault="00000000" w:rsidRPr="00000000" w14:paraId="00000039">
      <w:pPr>
        <w:ind w:left="720" w:firstLine="0"/>
        <w:rPr/>
      </w:pPr>
      <w:r w:rsidDel="00000000" w:rsidR="00000000" w:rsidRPr="00000000">
        <w:rPr>
          <w:rtl w:val="0"/>
        </w:rPr>
        <w:t xml:space="preserve">  &lt;li&gt;Connecticut&lt;/li&gt;</w:t>
      </w:r>
    </w:p>
    <w:p w:rsidR="00000000" w:rsidDel="00000000" w:rsidP="00000000" w:rsidRDefault="00000000" w:rsidRPr="00000000" w14:paraId="0000003A">
      <w:pPr>
        <w:ind w:left="720" w:firstLine="0"/>
        <w:rPr/>
      </w:pPr>
      <w:r w:rsidDel="00000000" w:rsidR="00000000" w:rsidRPr="00000000">
        <w:rPr>
          <w:rtl w:val="0"/>
        </w:rPr>
        <w:t xml:space="preserve">  &lt;li&gt;Duke&lt;/li&gt;</w:t>
      </w:r>
    </w:p>
    <w:p w:rsidR="00000000" w:rsidDel="00000000" w:rsidP="00000000" w:rsidRDefault="00000000" w:rsidRPr="00000000" w14:paraId="0000003B">
      <w:pPr>
        <w:ind w:left="720" w:firstLine="0"/>
        <w:rPr/>
      </w:pPr>
      <w:r w:rsidDel="00000000" w:rsidR="00000000" w:rsidRPr="00000000">
        <w:rPr>
          <w:rtl w:val="0"/>
        </w:rPr>
        <w:t xml:space="preserve">  &lt;li&gt;Villanova&lt;/li&gt;</w:t>
      </w:r>
    </w:p>
    <w:p w:rsidR="00000000" w:rsidDel="00000000" w:rsidP="00000000" w:rsidRDefault="00000000" w:rsidRPr="00000000" w14:paraId="0000003C">
      <w:pPr>
        <w:ind w:left="720" w:firstLine="0"/>
        <w:rPr/>
        <w:sectPr>
          <w:type w:val="continuous"/>
          <w:pgSz w:h="16838" w:w="11906"/>
          <w:pgMar w:bottom="1440" w:top="1701" w:left="1440" w:right="1440" w:header="851" w:footer="992"/>
          <w:cols w:equalWidth="0" w:num="2">
            <w:col w:space="720" w:w="4152.74"/>
            <w:col w:space="0" w:w="4152.74"/>
          </w:cols>
        </w:sectPr>
      </w:pPr>
      <w:r w:rsidDel="00000000" w:rsidR="00000000" w:rsidRPr="00000000">
        <w:rPr>
          <w:rtl w:val="0"/>
        </w:rPr>
        <w:t xml:space="preserve">&lt;/ul&gt;</w:t>
      </w:r>
    </w:p>
    <w:p w:rsidR="00000000" w:rsidDel="00000000" w:rsidP="00000000" w:rsidRDefault="00000000" w:rsidRPr="00000000" w14:paraId="0000003D">
      <w:pPr>
        <w:ind w:left="720" w:firstLine="0"/>
        <w:rPr/>
      </w:pPr>
      <w:r w:rsidDel="00000000" w:rsidR="00000000" w:rsidRPr="00000000">
        <w:rPr>
          <w:rtl w:val="0"/>
        </w:rPr>
        <w:t xml:space="preserve">React는 &lt;li&gt;Duke&lt;/li&gt;와 &lt;li&gt;Villanova&lt;/li&gt; 종속 트리를 그대로 유지하는 대신 모든 자식을 변경합니다. 이러한 비효율은 문제가 될 수 있습니다.</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t xml:space="preserve">1) Keys</w:t>
      </w:r>
    </w:p>
    <w:p w:rsidR="00000000" w:rsidDel="00000000" w:rsidP="00000000" w:rsidRDefault="00000000" w:rsidRPr="00000000" w14:paraId="00000040">
      <w:pPr>
        <w:ind w:left="720" w:firstLine="0"/>
        <w:rPr/>
      </w:pPr>
      <w:r w:rsidDel="00000000" w:rsidR="00000000" w:rsidRPr="00000000">
        <w:rPr>
          <w:rtl w:val="0"/>
        </w:rPr>
        <w:t xml:space="preserve">이러한 문제를 해결하기 위해, React는 key 속성을 지원합니다. </w:t>
      </w:r>
      <w:r w:rsidDel="00000000" w:rsidR="00000000" w:rsidRPr="00000000">
        <w:rPr>
          <w:b w:val="1"/>
          <w:rtl w:val="0"/>
        </w:rPr>
        <w:t xml:space="preserve">자식들이 key를 가지고 있다면, React는 key를 통해 기존 트리와 이후 트리의 자식들이 일치하는지 확인합니다.</w:t>
      </w:r>
      <w:r w:rsidDel="00000000" w:rsidR="00000000" w:rsidRPr="00000000">
        <w:rPr>
          <w:rtl w:val="0"/>
        </w:rPr>
        <w:t xml:space="preserve"> 예를 들어, 위 비효율적인 예시에 key를 추가하여 트리의 변환 작업이 효율적으로 수행되도록 수정할 수 있습니다.</w:t>
      </w:r>
    </w:p>
    <w:p w:rsidR="00000000" w:rsidDel="00000000" w:rsidP="00000000" w:rsidRDefault="00000000" w:rsidRPr="00000000" w14:paraId="00000041">
      <w:pPr>
        <w:ind w:left="720" w:firstLine="0"/>
        <w:rPr/>
        <w:sectPr>
          <w:type w:val="continuous"/>
          <w:pgSz w:h="16838" w:w="11906"/>
          <w:pgMar w:bottom="1440" w:top="1701" w:left="1440" w:right="1440" w:header="851" w:footer="992"/>
        </w:sect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ex 1) &lt;ul&gt;</w:t>
      </w:r>
    </w:p>
    <w:p w:rsidR="00000000" w:rsidDel="00000000" w:rsidP="00000000" w:rsidRDefault="00000000" w:rsidRPr="00000000" w14:paraId="00000043">
      <w:pPr>
        <w:ind w:left="720" w:firstLine="0"/>
        <w:rPr/>
      </w:pPr>
      <w:r w:rsidDel="00000000" w:rsidR="00000000" w:rsidRPr="00000000">
        <w:rPr>
          <w:rtl w:val="0"/>
        </w:rPr>
        <w:t xml:space="preserve">  &lt;li key="2015"&gt;Duke&lt;/li&gt;</w:t>
      </w:r>
    </w:p>
    <w:p w:rsidR="00000000" w:rsidDel="00000000" w:rsidP="00000000" w:rsidRDefault="00000000" w:rsidRPr="00000000" w14:paraId="00000044">
      <w:pPr>
        <w:ind w:left="720" w:firstLine="0"/>
        <w:rPr/>
      </w:pPr>
      <w:r w:rsidDel="00000000" w:rsidR="00000000" w:rsidRPr="00000000">
        <w:rPr>
          <w:rtl w:val="0"/>
        </w:rPr>
        <w:t xml:space="preserve">  &lt;li key="2016"&gt;Villanova&lt;/li&gt;</w:t>
      </w:r>
    </w:p>
    <w:p w:rsidR="00000000" w:rsidDel="00000000" w:rsidP="00000000" w:rsidRDefault="00000000" w:rsidRPr="00000000" w14:paraId="00000045">
      <w:pPr>
        <w:ind w:left="720" w:firstLine="0"/>
        <w:rPr/>
      </w:pPr>
      <w:r w:rsidDel="00000000" w:rsidR="00000000" w:rsidRPr="00000000">
        <w:rPr>
          <w:rtl w:val="0"/>
        </w:rPr>
        <w:t xml:space="preserve">&lt;/ul&gt;</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ex 2) &lt;ul&gt;</w:t>
      </w:r>
    </w:p>
    <w:p w:rsidR="00000000" w:rsidDel="00000000" w:rsidP="00000000" w:rsidRDefault="00000000" w:rsidRPr="00000000" w14:paraId="00000048">
      <w:pPr>
        <w:ind w:left="720" w:firstLine="0"/>
        <w:rPr/>
      </w:pPr>
      <w:r w:rsidDel="00000000" w:rsidR="00000000" w:rsidRPr="00000000">
        <w:rPr>
          <w:rtl w:val="0"/>
        </w:rPr>
        <w:t xml:space="preserve">  &lt;li key="2014"&gt;Connecticut&lt;/li&gt;</w:t>
      </w:r>
    </w:p>
    <w:p w:rsidR="00000000" w:rsidDel="00000000" w:rsidP="00000000" w:rsidRDefault="00000000" w:rsidRPr="00000000" w14:paraId="00000049">
      <w:pPr>
        <w:ind w:left="720" w:firstLine="0"/>
        <w:rPr/>
      </w:pPr>
      <w:r w:rsidDel="00000000" w:rsidR="00000000" w:rsidRPr="00000000">
        <w:rPr>
          <w:rtl w:val="0"/>
        </w:rPr>
        <w:t xml:space="preserve">  &lt;li key="2015"&gt;Duke&lt;/li&gt;</w:t>
      </w:r>
    </w:p>
    <w:p w:rsidR="00000000" w:rsidDel="00000000" w:rsidP="00000000" w:rsidRDefault="00000000" w:rsidRPr="00000000" w14:paraId="0000004A">
      <w:pPr>
        <w:ind w:left="720" w:firstLine="0"/>
        <w:rPr/>
      </w:pPr>
      <w:r w:rsidDel="00000000" w:rsidR="00000000" w:rsidRPr="00000000">
        <w:rPr>
          <w:rtl w:val="0"/>
        </w:rPr>
        <w:t xml:space="preserve">  &lt;li key="2016"&gt;Villanova&lt;/li&gt;</w:t>
      </w:r>
    </w:p>
    <w:p w:rsidR="00000000" w:rsidDel="00000000" w:rsidP="00000000" w:rsidRDefault="00000000" w:rsidRPr="00000000" w14:paraId="0000004B">
      <w:pPr>
        <w:ind w:left="720" w:firstLine="0"/>
        <w:rPr/>
        <w:sectPr>
          <w:type w:val="continuous"/>
          <w:pgSz w:h="16838" w:w="11906"/>
          <w:pgMar w:bottom="1440" w:top="1701" w:left="1440" w:right="1440" w:header="851" w:footer="992"/>
          <w:cols w:equalWidth="0" w:num="2">
            <w:col w:space="720" w:w="4152.74"/>
            <w:col w:space="0" w:w="4152.74"/>
          </w:cols>
        </w:sectPr>
      </w:pPr>
      <w:r w:rsidDel="00000000" w:rsidR="00000000" w:rsidRPr="00000000">
        <w:rPr>
          <w:rtl w:val="0"/>
        </w:rPr>
        <w:t xml:space="preserve">&lt;/ul&gt;</w:t>
      </w:r>
    </w:p>
    <w:p w:rsidR="00000000" w:rsidDel="00000000" w:rsidP="00000000" w:rsidRDefault="00000000" w:rsidRPr="00000000" w14:paraId="0000004C">
      <w:pPr>
        <w:ind w:left="720" w:firstLine="0"/>
        <w:rPr/>
      </w:pPr>
      <w:r w:rsidDel="00000000" w:rsidR="00000000" w:rsidRPr="00000000">
        <w:rPr>
          <w:rtl w:val="0"/>
        </w:rPr>
        <w:t xml:space="preserve">이제 React는 '2014' key를 가진 엘리먼트가 새로 추가되었고, '2015'와 '2016' key를 가진 엘리먼트는 그저 이동만 하면 되는 것을 알 수 있습니다. </w:t>
      </w:r>
    </w:p>
    <w:p w:rsidR="00000000" w:rsidDel="00000000" w:rsidP="00000000" w:rsidRDefault="00000000" w:rsidRPr="00000000" w14:paraId="0000004D">
      <w:pPr>
        <w:ind w:left="720" w:firstLine="0"/>
        <w:rPr/>
      </w:pPr>
      <w:r w:rsidDel="00000000" w:rsidR="00000000" w:rsidRPr="00000000">
        <w:rPr>
          <w:rtl w:val="0"/>
        </w:rPr>
        <w:t xml:space="preserve">실제로, key로 사용할 값을 정하는 것은 어렵지 않습니다. 그리려고 하는 엘리먼트는 일반적으로 식별자를 가지고 있을 것이고, 그대로 해당 데이터를 key로 사용할 수 있습니다.</w:t>
      </w:r>
    </w:p>
    <w:p w:rsidR="00000000" w:rsidDel="00000000" w:rsidP="00000000" w:rsidRDefault="00000000" w:rsidRPr="00000000" w14:paraId="0000004E">
      <w:pPr>
        <w:ind w:left="1440" w:firstLine="0"/>
        <w:rPr/>
      </w:pPr>
      <w:r w:rsidDel="00000000" w:rsidR="00000000" w:rsidRPr="00000000">
        <w:rPr>
          <w:rtl w:val="0"/>
        </w:rPr>
        <w:t xml:space="preserve">&lt;li key={item.id}&gt;{item.name}&lt;/li&gt;</w:t>
      </w:r>
    </w:p>
    <w:p w:rsidR="00000000" w:rsidDel="00000000" w:rsidP="00000000" w:rsidRDefault="00000000" w:rsidRPr="00000000" w14:paraId="0000004F">
      <w:pPr>
        <w:ind w:left="720" w:firstLine="0"/>
        <w:rPr>
          <w:b w:val="1"/>
        </w:rPr>
      </w:pPr>
      <w:r w:rsidDel="00000000" w:rsidR="00000000" w:rsidRPr="00000000">
        <w:rPr>
          <w:rtl w:val="0"/>
        </w:rPr>
        <w:t xml:space="preserve">만약 이러한 상황에 해당하지 않는다면, 여러분의 </w:t>
      </w:r>
      <w:r w:rsidDel="00000000" w:rsidR="00000000" w:rsidRPr="00000000">
        <w:rPr>
          <w:b w:val="1"/>
          <w:rtl w:val="0"/>
        </w:rPr>
        <w:t xml:space="preserve">데이터 구조에 ID라는 속성을 추가</w:t>
      </w:r>
      <w:r w:rsidDel="00000000" w:rsidR="00000000" w:rsidRPr="00000000">
        <w:rPr>
          <w:rtl w:val="0"/>
        </w:rPr>
        <w:t xml:space="preserve">해주거나 </w:t>
      </w:r>
      <w:r w:rsidDel="00000000" w:rsidR="00000000" w:rsidRPr="00000000">
        <w:rPr>
          <w:b w:val="1"/>
          <w:rtl w:val="0"/>
        </w:rPr>
        <w:t xml:space="preserve">데이터 일부에 해시를 적용해서 key를 생성</w:t>
      </w:r>
      <w:r w:rsidDel="00000000" w:rsidR="00000000" w:rsidRPr="00000000">
        <w:rPr>
          <w:rtl w:val="0"/>
        </w:rPr>
        <w:t xml:space="preserve">할 수 있습니다. 해당 </w:t>
      </w:r>
      <w:r w:rsidDel="00000000" w:rsidR="00000000" w:rsidRPr="00000000">
        <w:rPr>
          <w:b w:val="1"/>
          <w:rtl w:val="0"/>
        </w:rPr>
        <w:t xml:space="preserve">key는 오로지 형제 사이에서만 유일하면 되고, 전역에서 유일할 필요는 없습니다.</w:t>
      </w:r>
    </w:p>
    <w:p w:rsidR="00000000" w:rsidDel="00000000" w:rsidP="00000000" w:rsidRDefault="00000000" w:rsidRPr="00000000" w14:paraId="00000050">
      <w:pPr>
        <w:ind w:left="720" w:firstLine="0"/>
        <w:rPr/>
      </w:pPr>
      <w:r w:rsidDel="00000000" w:rsidR="00000000" w:rsidRPr="00000000">
        <w:rPr>
          <w:rtl w:val="0"/>
        </w:rPr>
        <w:t xml:space="preserve">최후의 수단으로 </w:t>
      </w:r>
      <w:r w:rsidDel="00000000" w:rsidR="00000000" w:rsidRPr="00000000">
        <w:rPr>
          <w:b w:val="1"/>
          <w:rtl w:val="0"/>
        </w:rPr>
        <w:t xml:space="preserve">배열의 인덱스를 key로 사용</w:t>
      </w:r>
      <w:r w:rsidDel="00000000" w:rsidR="00000000" w:rsidRPr="00000000">
        <w:rPr>
          <w:rtl w:val="0"/>
        </w:rPr>
        <w:t xml:space="preserve">할 수 있습니다. 만약 항목들이 </w:t>
      </w:r>
      <w:r w:rsidDel="00000000" w:rsidR="00000000" w:rsidRPr="00000000">
        <w:rPr>
          <w:b w:val="1"/>
          <w:rtl w:val="0"/>
        </w:rPr>
        <w:t xml:space="preserve">재배열되지 않는다면 이 방법도 잘 동작할 것이지만, 재배열되는 경우 비효율적으로 동작</w:t>
      </w:r>
      <w:r w:rsidDel="00000000" w:rsidR="00000000" w:rsidRPr="00000000">
        <w:rPr>
          <w:rtl w:val="0"/>
        </w:rPr>
        <w:t xml:space="preserve">할 것입니다. 인덱스를 key로 사용 중 배열이 재배열되면 컴포넌트의 state와 관련된 문제가 발생할 수 있습니다. 컴포넌트 인스턴스는 key를 기반으로 갱신되고 재사용됩니다. 인덱스를 key로 사용하면, 항목의 순서가 바뀌었을 때 key 또한 바뀔 것입니다. 그 결과로, 컴포넌트의 state가 엉망이 되거나 의도하지 않은 방식으로 바뀔 수도 있습니다.</w:t>
      </w:r>
    </w:p>
    <w:p w:rsidR="00000000" w:rsidDel="00000000" w:rsidP="00000000" w:rsidRDefault="00000000" w:rsidRPr="00000000" w14:paraId="00000051">
      <w:pPr>
        <w:ind w:left="0" w:firstLine="0"/>
        <w:rPr/>
      </w:pPr>
      <w:r w:rsidDel="00000000" w:rsidR="00000000" w:rsidRPr="00000000">
        <w:rPr>
          <w:rtl w:val="0"/>
        </w:rPr>
        <w:t xml:space="preserve">출처: </w:t>
      </w:r>
      <w:hyperlink r:id="rId8">
        <w:r w:rsidDel="00000000" w:rsidR="00000000" w:rsidRPr="00000000">
          <w:rPr>
            <w:color w:val="1155cc"/>
            <w:u w:val="single"/>
            <w:rtl w:val="0"/>
          </w:rPr>
          <w:t xml:space="preserve">https://ko.reactjs.org/docs/reconciliation.html</w:t>
        </w:r>
      </w:hyperlink>
      <w:r w:rsidDel="00000000" w:rsidR="00000000" w:rsidRPr="00000000">
        <w:rPr>
          <w:rtl w:val="0"/>
        </w:rPr>
      </w:r>
    </w:p>
    <w:sectPr>
      <w:type w:val="continuous"/>
      <w:pgSz w:h="16838" w:w="11906"/>
      <w:pgMar w:bottom="1440" w:top="1701" w:left="1440" w:right="1440" w:header="851"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ulim"/>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Malgun Gothic" w:cs="Malgun Gothic" w:eastAsia="Malgun Gothic" w:hAnsi="Malgun Gothic"/>
      <w:sz w:val="28"/>
      <w:szCs w:val="28"/>
    </w:rPr>
  </w:style>
  <w:style w:type="paragraph" w:styleId="Heading2">
    <w:name w:val="heading 2"/>
    <w:basedOn w:val="Normal"/>
    <w:next w:val="Normal"/>
    <w:pPr>
      <w:keepNext w:val="1"/>
    </w:pPr>
    <w:rPr>
      <w:rFonts w:ascii="Malgun Gothic" w:cs="Malgun Gothic" w:eastAsia="Malgun Gothic" w:hAnsi="Malgun Gothic"/>
    </w:rPr>
  </w:style>
  <w:style w:type="paragraph" w:styleId="Heading3">
    <w:name w:val="heading 3"/>
    <w:basedOn w:val="Normal"/>
    <w:next w:val="Normal"/>
    <w:pPr>
      <w:widowControl w:val="1"/>
      <w:spacing w:line="240" w:lineRule="auto"/>
      <w:jc w:val="left"/>
    </w:pPr>
    <w:rPr>
      <w:rFonts w:ascii="Gulim" w:cs="Gulim" w:eastAsia="Gulim" w:hAnsi="Gulim"/>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wordWrap w:val="0"/>
      <w:autoSpaceDE w:val="0"/>
      <w:autoSpaceDN w:val="0"/>
    </w:pPr>
  </w:style>
  <w:style w:type="paragraph" w:styleId="1">
    <w:name w:val="heading 1"/>
    <w:basedOn w:val="a"/>
    <w:next w:val="a"/>
    <w:link w:val="1Char"/>
    <w:uiPriority w:val="9"/>
    <w:qFormat w:val="1"/>
    <w:rsid w:val="00CE71E1"/>
    <w:pPr>
      <w:keepNext w:val="1"/>
      <w:outlineLvl w:val="0"/>
    </w:pPr>
    <w:rPr>
      <w:rFonts w:asciiTheme="majorHAnsi" w:cstheme="majorBidi" w:eastAsiaTheme="majorEastAsia" w:hAnsiTheme="majorHAnsi"/>
      <w:sz w:val="28"/>
      <w:szCs w:val="28"/>
    </w:rPr>
  </w:style>
  <w:style w:type="paragraph" w:styleId="2">
    <w:name w:val="heading 2"/>
    <w:basedOn w:val="a"/>
    <w:next w:val="a"/>
    <w:link w:val="2Char"/>
    <w:uiPriority w:val="9"/>
    <w:unhideWhenUsed w:val="1"/>
    <w:qFormat w:val="1"/>
    <w:rsid w:val="00A430A8"/>
    <w:pPr>
      <w:keepNext w:val="1"/>
      <w:outlineLvl w:val="1"/>
    </w:pPr>
    <w:rPr>
      <w:rFonts w:asciiTheme="majorHAnsi" w:cstheme="majorBidi" w:eastAsiaTheme="majorEastAsia" w:hAnsiTheme="majorHAnsi"/>
    </w:rPr>
  </w:style>
  <w:style w:type="paragraph" w:styleId="3">
    <w:name w:val="heading 3"/>
    <w:basedOn w:val="a"/>
    <w:link w:val="3Char"/>
    <w:uiPriority w:val="9"/>
    <w:qFormat w:val="1"/>
    <w:rsid w:val="00972FA7"/>
    <w:pPr>
      <w:widowControl w:val="1"/>
      <w:wordWrap w:val="1"/>
      <w:autoSpaceDE w:val="1"/>
      <w:autoSpaceDN w:val="1"/>
      <w:spacing w:after="100" w:afterAutospacing="1" w:before="100" w:beforeAutospacing="1" w:line="240" w:lineRule="auto"/>
      <w:jc w:val="left"/>
      <w:outlineLvl w:val="2"/>
    </w:pPr>
    <w:rPr>
      <w:rFonts w:ascii="굴림" w:cs="굴림" w:eastAsia="굴림" w:hAnsi="굴림"/>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F11D94"/>
    <w:pPr>
      <w:ind w:left="800" w:leftChars="400"/>
    </w:pPr>
  </w:style>
  <w:style w:type="character" w:styleId="a4">
    <w:name w:val="Hyperlink"/>
    <w:basedOn w:val="a0"/>
    <w:uiPriority w:val="99"/>
    <w:unhideWhenUsed w:val="1"/>
    <w:rsid w:val="000C6A37"/>
    <w:rPr>
      <w:color w:val="0000ff"/>
      <w:u w:val="single"/>
    </w:rPr>
  </w:style>
  <w:style w:type="character" w:styleId="a5">
    <w:name w:val="FollowedHyperlink"/>
    <w:basedOn w:val="a0"/>
    <w:uiPriority w:val="99"/>
    <w:semiHidden w:val="1"/>
    <w:unhideWhenUsed w:val="1"/>
    <w:rsid w:val="000C6A37"/>
    <w:rPr>
      <w:color w:val="954f72" w:themeColor="followedHyperlink"/>
      <w:u w:val="single"/>
    </w:rPr>
  </w:style>
  <w:style w:type="character" w:styleId="a6">
    <w:name w:val="Unresolved Mention"/>
    <w:basedOn w:val="a0"/>
    <w:uiPriority w:val="99"/>
    <w:semiHidden w:val="1"/>
    <w:unhideWhenUsed w:val="1"/>
    <w:rsid w:val="000C6A37"/>
    <w:rPr>
      <w:color w:val="605e5c"/>
      <w:shd w:color="auto" w:fill="e1dfdd" w:val="clear"/>
    </w:rPr>
  </w:style>
  <w:style w:type="character" w:styleId="HTML">
    <w:name w:val="HTML Code"/>
    <w:basedOn w:val="a0"/>
    <w:uiPriority w:val="99"/>
    <w:semiHidden w:val="1"/>
    <w:unhideWhenUsed w:val="1"/>
    <w:rsid w:val="000C6A37"/>
    <w:rPr>
      <w:rFonts w:ascii="굴림체" w:cs="굴림체" w:eastAsia="굴림체" w:hAnsi="굴림체"/>
      <w:sz w:val="24"/>
      <w:szCs w:val="24"/>
    </w:rPr>
  </w:style>
  <w:style w:type="character" w:styleId="a7">
    <w:name w:val="Strong"/>
    <w:basedOn w:val="a0"/>
    <w:uiPriority w:val="22"/>
    <w:qFormat w:val="1"/>
    <w:rsid w:val="000C6A37"/>
    <w:rPr>
      <w:b w:val="1"/>
      <w:bCs w:val="1"/>
    </w:rPr>
  </w:style>
  <w:style w:type="paragraph" w:styleId="a8">
    <w:name w:val="Normal (Web)"/>
    <w:basedOn w:val="a"/>
    <w:uiPriority w:val="99"/>
    <w:unhideWhenUsed w:val="1"/>
    <w:rsid w:val="00D94F52"/>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paragraph" w:styleId="a9">
    <w:name w:val="header"/>
    <w:basedOn w:val="a"/>
    <w:link w:val="Char"/>
    <w:uiPriority w:val="99"/>
    <w:unhideWhenUsed w:val="1"/>
    <w:rsid w:val="002B5276"/>
    <w:pPr>
      <w:tabs>
        <w:tab w:val="center" w:pos="4513"/>
        <w:tab w:val="right" w:pos="9026"/>
      </w:tabs>
      <w:snapToGrid w:val="0"/>
    </w:pPr>
  </w:style>
  <w:style w:type="character" w:styleId="Char" w:customStyle="1">
    <w:name w:val="머리글 Char"/>
    <w:basedOn w:val="a0"/>
    <w:link w:val="a9"/>
    <w:uiPriority w:val="99"/>
    <w:rsid w:val="002B5276"/>
  </w:style>
  <w:style w:type="paragraph" w:styleId="aa">
    <w:name w:val="footer"/>
    <w:basedOn w:val="a"/>
    <w:link w:val="Char0"/>
    <w:uiPriority w:val="99"/>
    <w:unhideWhenUsed w:val="1"/>
    <w:rsid w:val="002B5276"/>
    <w:pPr>
      <w:tabs>
        <w:tab w:val="center" w:pos="4513"/>
        <w:tab w:val="right" w:pos="9026"/>
      </w:tabs>
      <w:snapToGrid w:val="0"/>
    </w:pPr>
  </w:style>
  <w:style w:type="character" w:styleId="Char0" w:customStyle="1">
    <w:name w:val="바닥글 Char"/>
    <w:basedOn w:val="a0"/>
    <w:link w:val="aa"/>
    <w:uiPriority w:val="99"/>
    <w:rsid w:val="002B5276"/>
  </w:style>
  <w:style w:type="character" w:styleId="3Char" w:customStyle="1">
    <w:name w:val="제목 3 Char"/>
    <w:basedOn w:val="a0"/>
    <w:link w:val="3"/>
    <w:uiPriority w:val="9"/>
    <w:rsid w:val="00972FA7"/>
    <w:rPr>
      <w:rFonts w:ascii="굴림" w:cs="굴림" w:eastAsia="굴림" w:hAnsi="굴림"/>
      <w:b w:val="1"/>
      <w:bCs w:val="1"/>
      <w:kern w:val="0"/>
      <w:sz w:val="27"/>
      <w:szCs w:val="27"/>
    </w:rPr>
  </w:style>
  <w:style w:type="character" w:styleId="2Char" w:customStyle="1">
    <w:name w:val="제목 2 Char"/>
    <w:basedOn w:val="a0"/>
    <w:link w:val="2"/>
    <w:uiPriority w:val="9"/>
    <w:rsid w:val="00A430A8"/>
    <w:rPr>
      <w:rFonts w:asciiTheme="majorHAnsi" w:cstheme="majorBidi" w:eastAsiaTheme="majorEastAsia" w:hAnsiTheme="majorHAnsi"/>
    </w:rPr>
  </w:style>
  <w:style w:type="paragraph" w:styleId="HTML0">
    <w:name w:val="HTML Preformatted"/>
    <w:basedOn w:val="a"/>
    <w:link w:val="HTMLChar"/>
    <w:uiPriority w:val="99"/>
    <w:semiHidden w:val="1"/>
    <w:unhideWhenUsed w:val="1"/>
    <w:rsid w:val="0090372D"/>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1"/>
      <w:autoSpaceDE w:val="1"/>
      <w:autoSpaceDN w:val="1"/>
      <w:spacing w:after="0" w:line="240" w:lineRule="auto"/>
      <w:jc w:val="left"/>
    </w:pPr>
    <w:rPr>
      <w:rFonts w:ascii="굴림체" w:cs="굴림체" w:eastAsia="굴림체" w:hAnsi="굴림체"/>
      <w:kern w:val="0"/>
      <w:sz w:val="24"/>
      <w:szCs w:val="24"/>
    </w:rPr>
  </w:style>
  <w:style w:type="character" w:styleId="HTMLChar" w:customStyle="1">
    <w:name w:val="미리 서식이 지정된 HTML Char"/>
    <w:basedOn w:val="a0"/>
    <w:link w:val="HTML0"/>
    <w:uiPriority w:val="99"/>
    <w:semiHidden w:val="1"/>
    <w:rsid w:val="0090372D"/>
    <w:rPr>
      <w:rFonts w:ascii="굴림체" w:cs="굴림체" w:eastAsia="굴림체" w:hAnsi="굴림체"/>
      <w:kern w:val="0"/>
      <w:sz w:val="24"/>
      <w:szCs w:val="24"/>
    </w:rPr>
  </w:style>
  <w:style w:type="character" w:styleId="token" w:customStyle="1">
    <w:name w:val="token"/>
    <w:basedOn w:val="a0"/>
    <w:rsid w:val="0090372D"/>
  </w:style>
  <w:style w:type="character" w:styleId="hljs-keyword" w:customStyle="1">
    <w:name w:val="hljs-keyword"/>
    <w:basedOn w:val="a0"/>
    <w:rsid w:val="0090372D"/>
  </w:style>
  <w:style w:type="character" w:styleId="hljs-string" w:customStyle="1">
    <w:name w:val="hljs-string"/>
    <w:basedOn w:val="a0"/>
    <w:rsid w:val="0090372D"/>
  </w:style>
  <w:style w:type="character" w:styleId="hljs-class" w:customStyle="1">
    <w:name w:val="hljs-class"/>
    <w:basedOn w:val="a0"/>
    <w:rsid w:val="0090372D"/>
  </w:style>
  <w:style w:type="character" w:styleId="hljs-title" w:customStyle="1">
    <w:name w:val="hljs-title"/>
    <w:basedOn w:val="a0"/>
    <w:rsid w:val="0090372D"/>
  </w:style>
  <w:style w:type="character" w:styleId="hljs-number" w:customStyle="1">
    <w:name w:val="hljs-number"/>
    <w:basedOn w:val="a0"/>
    <w:rsid w:val="0090372D"/>
  </w:style>
  <w:style w:type="character" w:styleId="hljs-function" w:customStyle="1">
    <w:name w:val="hljs-function"/>
    <w:basedOn w:val="a0"/>
    <w:rsid w:val="0090372D"/>
  </w:style>
  <w:style w:type="character" w:styleId="hljs-params" w:customStyle="1">
    <w:name w:val="hljs-params"/>
    <w:basedOn w:val="a0"/>
    <w:rsid w:val="0090372D"/>
  </w:style>
  <w:style w:type="character" w:styleId="xml" w:customStyle="1">
    <w:name w:val="xml"/>
    <w:basedOn w:val="a0"/>
    <w:rsid w:val="0090372D"/>
  </w:style>
  <w:style w:type="character" w:styleId="hljs-tag" w:customStyle="1">
    <w:name w:val="hljs-tag"/>
    <w:basedOn w:val="a0"/>
    <w:rsid w:val="0090372D"/>
  </w:style>
  <w:style w:type="character" w:styleId="hljs-name" w:customStyle="1">
    <w:name w:val="hljs-name"/>
    <w:basedOn w:val="a0"/>
    <w:rsid w:val="0090372D"/>
  </w:style>
  <w:style w:type="character" w:styleId="hljs-attr" w:customStyle="1">
    <w:name w:val="hljs-attr"/>
    <w:basedOn w:val="a0"/>
    <w:rsid w:val="0090372D"/>
  </w:style>
  <w:style w:type="character" w:styleId="text-4505230f--headingh600-23f228db--textcontentfamily-49a318e1" w:customStyle="1">
    <w:name w:val="text-4505230f--headingh600-23f228db--textcontentfamily-49a318e1"/>
    <w:basedOn w:val="a0"/>
    <w:rsid w:val="00360B0F"/>
  </w:style>
  <w:style w:type="paragraph" w:styleId="blockparagraph-544a408c--blockparagraphquoted-280e03a6" w:customStyle="1">
    <w:name w:val="blockparagraph-544a408c--blockparagraphquoted-280e03a6"/>
    <w:basedOn w:val="a"/>
    <w:rsid w:val="00360B0F"/>
    <w:pPr>
      <w:widowControl w:val="1"/>
      <w:wordWrap w:val="1"/>
      <w:autoSpaceDE w:val="1"/>
      <w:autoSpaceDN w:val="1"/>
      <w:spacing w:after="100" w:afterAutospacing="1" w:before="100" w:beforeAutospacing="1" w:line="240" w:lineRule="auto"/>
      <w:jc w:val="left"/>
    </w:pPr>
    <w:rPr>
      <w:rFonts w:ascii="굴림" w:cs="굴림" w:eastAsia="굴림" w:hAnsi="굴림"/>
      <w:kern w:val="0"/>
      <w:sz w:val="24"/>
      <w:szCs w:val="24"/>
    </w:rPr>
  </w:style>
  <w:style w:type="character" w:styleId="text-4505230f--texth400-3033861f--textcontentfamily-49a318e1" w:customStyle="1">
    <w:name w:val="text-4505230f--texth400-3033861f--textcontentfamily-49a318e1"/>
    <w:basedOn w:val="a0"/>
    <w:rsid w:val="00360B0F"/>
  </w:style>
  <w:style w:type="character" w:styleId="reference-hooker" w:customStyle="1">
    <w:name w:val="reference-hooker"/>
    <w:basedOn w:val="a0"/>
    <w:rsid w:val="00CE0233"/>
  </w:style>
  <w:style w:type="character" w:styleId="1Char" w:customStyle="1">
    <w:name w:val="제목 1 Char"/>
    <w:basedOn w:val="a0"/>
    <w:link w:val="1"/>
    <w:uiPriority w:val="9"/>
    <w:rsid w:val="00CE71E1"/>
    <w:rPr>
      <w:rFonts w:asciiTheme="majorHAnsi" w:cstheme="majorBidi" w:eastAsiaTheme="majorEastAsia" w:hAnsiTheme="majorHAnsi"/>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gg-dev.tistory.com/14" TargetMode="External"/><Relationship Id="rId8" Type="http://schemas.openxmlformats.org/officeDocument/2006/relationships/hyperlink" Target="https://ko.reactjs.org/docs/reconciliation.html"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nQkhjRGviYd/PaLgCjumym6/w==">AMUW2mUuPPJOkVS0CZnq9XmTHYKRGgPFIIRCTiApjGbDJPT9i3hy3KjYIAy/ZtxyUBCbe9tqlOpVv3CeQ99rjozP5pqFp3lK91PH2CB3YErvr7YnR2+qzYNTKP1aTKgLJX2NcJMP1eZ+/lqct113XcTncLWmlLGxwmNdHIWcf/WMdc+kMCw8eCI=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2020-04-27T01:32:00Z</dcterms:created>
  <dc:creator>윤 승현</dc:creator>
</cp:coreProperties>
</file>