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093" w:rsidRPr="00D63093" w:rsidRDefault="00D63093" w:rsidP="00D63093">
      <w:pPr>
        <w:pStyle w:val="a5"/>
        <w:spacing w:before="0" w:beforeAutospacing="0" w:after="0" w:afterAutospacing="0"/>
        <w:rPr>
          <w:rFonts w:asciiTheme="majorHAnsi" w:eastAsiaTheme="majorHAnsi" w:hAnsiTheme="majorHAnsi"/>
          <w:b/>
          <w:spacing w:val="-2"/>
        </w:rPr>
      </w:pPr>
      <w:r w:rsidRPr="00D63093">
        <w:rPr>
          <w:rFonts w:asciiTheme="majorHAnsi" w:eastAsiaTheme="majorHAnsi" w:hAnsiTheme="majorHAnsi" w:hint="eastAsia"/>
          <w:b/>
          <w:spacing w:val="-2"/>
        </w:rPr>
        <w:t>문제</w:t>
      </w:r>
    </w:p>
    <w:p w:rsidR="00D63093" w:rsidRPr="00D63093" w:rsidRDefault="00D63093" w:rsidP="00D63093">
      <w:pPr>
        <w:pStyle w:val="a5"/>
        <w:spacing w:before="0" w:beforeAutospacing="0" w:after="0" w:afterAutospacing="0"/>
        <w:rPr>
          <w:rFonts w:asciiTheme="majorHAnsi" w:eastAsiaTheme="majorHAnsi" w:hAnsiTheme="majorHAnsi"/>
          <w:spacing w:val="-2"/>
        </w:rPr>
      </w:pPr>
      <w:r w:rsidRPr="00D63093">
        <w:rPr>
          <w:rFonts w:asciiTheme="majorHAnsi" w:eastAsiaTheme="majorHAnsi" w:hAnsiTheme="majorHAnsi"/>
          <w:spacing w:val="-2"/>
        </w:rPr>
        <w:t>길이가 n이고, </w:t>
      </w:r>
      <w:proofErr w:type="spellStart"/>
      <w:r w:rsidRPr="00D63093">
        <w:rPr>
          <w:rFonts w:asciiTheme="majorHAnsi" w:eastAsiaTheme="majorHAnsi" w:hAnsiTheme="majorHAnsi"/>
          <w:spacing w:val="-2"/>
        </w:rPr>
        <w:t>수박수박수박수</w:t>
      </w:r>
      <w:proofErr w:type="spellEnd"/>
      <w:proofErr w:type="gramStart"/>
      <w:r w:rsidRPr="00D63093">
        <w:rPr>
          <w:rFonts w:asciiTheme="majorHAnsi" w:eastAsiaTheme="majorHAnsi" w:hAnsiTheme="majorHAnsi"/>
          <w:spacing w:val="-2"/>
        </w:rPr>
        <w:t>....와</w:t>
      </w:r>
      <w:proofErr w:type="gramEnd"/>
      <w:r w:rsidRPr="00D63093">
        <w:rPr>
          <w:rFonts w:asciiTheme="majorHAnsi" w:eastAsiaTheme="majorHAnsi" w:hAnsiTheme="majorHAnsi"/>
          <w:spacing w:val="-2"/>
        </w:rPr>
        <w:t xml:space="preserve"> 같은 패턴을 유지하는 문자열을 </w:t>
      </w:r>
      <w:proofErr w:type="spellStart"/>
      <w:r w:rsidRPr="00D63093">
        <w:rPr>
          <w:rFonts w:asciiTheme="majorHAnsi" w:eastAsiaTheme="majorHAnsi" w:hAnsiTheme="majorHAnsi"/>
          <w:spacing w:val="-2"/>
        </w:rPr>
        <w:t>리턴하는</w:t>
      </w:r>
      <w:proofErr w:type="spellEnd"/>
      <w:r w:rsidRPr="00D63093">
        <w:rPr>
          <w:rFonts w:asciiTheme="majorHAnsi" w:eastAsiaTheme="majorHAnsi" w:hAnsiTheme="majorHAnsi"/>
          <w:spacing w:val="-2"/>
        </w:rPr>
        <w:t xml:space="preserve"> 함수, solution을 완성하세요. </w:t>
      </w:r>
      <w:proofErr w:type="spellStart"/>
      <w:r w:rsidRPr="00D63093">
        <w:rPr>
          <w:rFonts w:asciiTheme="majorHAnsi" w:eastAsiaTheme="majorHAnsi" w:hAnsiTheme="majorHAnsi"/>
          <w:spacing w:val="-2"/>
        </w:rPr>
        <w:t>예를들어</w:t>
      </w:r>
      <w:proofErr w:type="spellEnd"/>
      <w:r w:rsidRPr="00D63093">
        <w:rPr>
          <w:rFonts w:asciiTheme="majorHAnsi" w:eastAsiaTheme="majorHAnsi" w:hAnsiTheme="majorHAnsi"/>
          <w:spacing w:val="-2"/>
        </w:rPr>
        <w:t xml:space="preserve"> n이 4이면 </w:t>
      </w:r>
      <w:proofErr w:type="spellStart"/>
      <w:r w:rsidRPr="00D63093">
        <w:rPr>
          <w:rFonts w:asciiTheme="majorHAnsi" w:eastAsiaTheme="majorHAnsi" w:hAnsiTheme="majorHAnsi"/>
          <w:spacing w:val="-2"/>
        </w:rPr>
        <w:t>수박수박을</w:t>
      </w:r>
      <w:proofErr w:type="spellEnd"/>
      <w:r w:rsidRPr="00D63093">
        <w:rPr>
          <w:rFonts w:asciiTheme="majorHAnsi" w:eastAsiaTheme="majorHAnsi" w:hAnsiTheme="majorHAnsi"/>
          <w:spacing w:val="-2"/>
        </w:rPr>
        <w:t xml:space="preserve"> 리턴하고 3이라면 수박수를 </w:t>
      </w:r>
      <w:proofErr w:type="spellStart"/>
      <w:r w:rsidRPr="00D63093">
        <w:rPr>
          <w:rFonts w:asciiTheme="majorHAnsi" w:eastAsiaTheme="majorHAnsi" w:hAnsiTheme="majorHAnsi"/>
          <w:spacing w:val="-2"/>
        </w:rPr>
        <w:t>리턴하면</w:t>
      </w:r>
      <w:proofErr w:type="spellEnd"/>
      <w:r w:rsidRPr="00D63093">
        <w:rPr>
          <w:rFonts w:asciiTheme="majorHAnsi" w:eastAsiaTheme="majorHAnsi" w:hAnsiTheme="majorHAnsi"/>
          <w:spacing w:val="-2"/>
        </w:rPr>
        <w:t xml:space="preserve"> 됩니다.</w:t>
      </w:r>
    </w:p>
    <w:p w:rsidR="00D63093" w:rsidRDefault="00D63093" w:rsidP="00D63093">
      <w:pPr>
        <w:pStyle w:val="5"/>
        <w:ind w:leftChars="14" w:left="533" w:hangingChars="240" w:hanging="499"/>
        <w:rPr>
          <w:rFonts w:eastAsiaTheme="majorHAnsi"/>
          <w:b/>
          <w:bCs/>
          <w:color w:val="FFFFFF"/>
          <w:spacing w:val="-2"/>
          <w:sz w:val="21"/>
        </w:rPr>
      </w:pPr>
      <w:r w:rsidRPr="00D63093">
        <w:rPr>
          <w:rFonts w:eastAsiaTheme="majorHAnsi"/>
          <w:b/>
          <w:bCs/>
          <w:color w:val="FFFFFF"/>
          <w:spacing w:val="-2"/>
          <w:sz w:val="21"/>
        </w:rPr>
        <w:t>제한 조건</w:t>
      </w:r>
    </w:p>
    <w:p w:rsidR="00D63093" w:rsidRPr="00D63093" w:rsidRDefault="00D63093" w:rsidP="00D63093">
      <w:pPr>
        <w:pStyle w:val="5"/>
        <w:ind w:leftChars="14" w:left="581" w:hangingChars="240" w:hanging="547"/>
        <w:rPr>
          <w:rFonts w:eastAsiaTheme="majorHAnsi"/>
          <w:color w:val="FFFFFF"/>
          <w:spacing w:val="-2"/>
          <w:sz w:val="21"/>
        </w:rPr>
      </w:pPr>
      <w:r w:rsidRPr="00D63093">
        <w:rPr>
          <w:rFonts w:eastAsiaTheme="majorHAnsi"/>
          <w:spacing w:val="-2"/>
          <w:sz w:val="23"/>
          <w:szCs w:val="23"/>
        </w:rPr>
        <w:t>n은 길이 10,000이하인 자연수입니다.</w:t>
      </w:r>
    </w:p>
    <w:p w:rsidR="00D63093" w:rsidRDefault="00D63093" w:rsidP="00D63093">
      <w:pPr>
        <w:pStyle w:val="5"/>
        <w:ind w:left="1616" w:hanging="416"/>
        <w:rPr>
          <w:rFonts w:ascii="Helvetica" w:hAnsi="Helvetica"/>
          <w:color w:val="FFFFFF"/>
          <w:spacing w:val="-2"/>
          <w:sz w:val="21"/>
        </w:rPr>
      </w:pPr>
      <w:r>
        <w:rPr>
          <w:rFonts w:ascii="Helvetica" w:hAnsi="Helvetica" w:hint="eastAsia"/>
          <w:b/>
          <w:bCs/>
          <w:color w:val="FFFFFF"/>
          <w:spacing w:val="-2"/>
          <w:sz w:val="21"/>
        </w:rPr>
        <w:t>\</w:t>
      </w:r>
      <w:r>
        <w:rPr>
          <w:rFonts w:ascii="Helvetica" w:hAnsi="Helvetica"/>
          <w:b/>
          <w:bCs/>
          <w:color w:val="FFFFFF"/>
          <w:spacing w:val="-2"/>
          <w:sz w:val="21"/>
        </w:rPr>
        <w:t>입출력</w:t>
      </w:r>
      <w:r>
        <w:rPr>
          <w:rFonts w:ascii="Helvetica" w:hAnsi="Helvetica"/>
          <w:b/>
          <w:bCs/>
          <w:color w:val="FFFFFF"/>
          <w:spacing w:val="-2"/>
          <w:sz w:val="21"/>
        </w:rPr>
        <w:t xml:space="preserve"> </w:t>
      </w:r>
      <w:r>
        <w:rPr>
          <w:rFonts w:ascii="Helvetica" w:hAnsi="Helvetica"/>
          <w:b/>
          <w:bCs/>
          <w:color w:val="FFFFFF"/>
          <w:spacing w:val="-2"/>
          <w:sz w:val="21"/>
        </w:rPr>
        <w:t>예</w:t>
      </w:r>
    </w:p>
    <w:tbl>
      <w:tblPr>
        <w:tblW w:w="170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1081"/>
      </w:tblGrid>
      <w:tr w:rsidR="00D63093" w:rsidTr="00D63093">
        <w:trPr>
          <w:tblHeader/>
        </w:trPr>
        <w:tc>
          <w:tcPr>
            <w:tcW w:w="620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63093" w:rsidRDefault="00D63093">
            <w:pPr>
              <w:jc w:val="center"/>
              <w:rPr>
                <w:rFonts w:ascii="Helvetica" w:hAnsi="Helvetica"/>
                <w:b/>
                <w:bCs/>
                <w:color w:val="FFFFFF"/>
                <w:spacing w:val="-2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FFFFFF"/>
                <w:spacing w:val="-2"/>
                <w:sz w:val="23"/>
                <w:szCs w:val="23"/>
              </w:rPr>
              <w:t>n</w:t>
            </w:r>
          </w:p>
        </w:tc>
        <w:tc>
          <w:tcPr>
            <w:tcW w:w="1081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63093" w:rsidRDefault="00D63093">
            <w:pPr>
              <w:jc w:val="center"/>
              <w:rPr>
                <w:rFonts w:ascii="Helvetica" w:hAnsi="Helvetica"/>
                <w:b/>
                <w:bCs/>
                <w:color w:val="FFFFFF"/>
                <w:spacing w:val="-2"/>
                <w:sz w:val="23"/>
                <w:szCs w:val="23"/>
              </w:rPr>
            </w:pPr>
            <w:r>
              <w:rPr>
                <w:rFonts w:ascii="Helvetica" w:hAnsi="Helvetica"/>
                <w:b/>
                <w:bCs/>
                <w:color w:val="FFFFFF"/>
                <w:spacing w:val="-2"/>
                <w:sz w:val="23"/>
                <w:szCs w:val="23"/>
              </w:rPr>
              <w:t>return</w:t>
            </w:r>
          </w:p>
        </w:tc>
      </w:tr>
      <w:tr w:rsidR="00D63093" w:rsidTr="00D63093">
        <w:tc>
          <w:tcPr>
            <w:tcW w:w="62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63093" w:rsidRDefault="00D63093">
            <w:pPr>
              <w:rPr>
                <w:rFonts w:ascii="Helvetica" w:hAnsi="Helvetica"/>
                <w:spacing w:val="-2"/>
                <w:sz w:val="23"/>
                <w:szCs w:val="23"/>
              </w:rPr>
            </w:pPr>
            <w:r>
              <w:rPr>
                <w:rFonts w:ascii="Helvetica" w:hAnsi="Helvetica"/>
                <w:spacing w:val="-2"/>
                <w:sz w:val="23"/>
                <w:szCs w:val="23"/>
              </w:rPr>
              <w:t>3</w:t>
            </w:r>
          </w:p>
        </w:tc>
        <w:tc>
          <w:tcPr>
            <w:tcW w:w="1081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63093" w:rsidRDefault="00D63093">
            <w:pPr>
              <w:rPr>
                <w:rFonts w:ascii="Helvetica" w:hAnsi="Helvetica"/>
                <w:spacing w:val="-2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spacing w:val="-2"/>
                <w:sz w:val="23"/>
                <w:szCs w:val="23"/>
              </w:rPr>
              <w:t>수박수</w:t>
            </w:r>
            <w:proofErr w:type="spellEnd"/>
          </w:p>
        </w:tc>
      </w:tr>
      <w:tr w:rsidR="00D63093" w:rsidTr="00D63093">
        <w:tc>
          <w:tcPr>
            <w:tcW w:w="62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63093" w:rsidRDefault="00D63093">
            <w:pPr>
              <w:rPr>
                <w:rFonts w:ascii="Helvetica" w:hAnsi="Helvetica"/>
                <w:spacing w:val="-2"/>
                <w:sz w:val="23"/>
                <w:szCs w:val="23"/>
              </w:rPr>
            </w:pPr>
            <w:r>
              <w:rPr>
                <w:rFonts w:ascii="Helvetica" w:hAnsi="Helvetica"/>
                <w:spacing w:val="-2"/>
                <w:sz w:val="23"/>
                <w:szCs w:val="23"/>
              </w:rPr>
              <w:t>4</w:t>
            </w:r>
          </w:p>
        </w:tc>
        <w:tc>
          <w:tcPr>
            <w:tcW w:w="1081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D63093" w:rsidRDefault="00D63093">
            <w:pPr>
              <w:rPr>
                <w:rFonts w:ascii="Helvetica" w:hAnsi="Helvetica"/>
                <w:spacing w:val="-2"/>
                <w:sz w:val="23"/>
                <w:szCs w:val="23"/>
              </w:rPr>
            </w:pPr>
            <w:proofErr w:type="spellStart"/>
            <w:r>
              <w:rPr>
                <w:rFonts w:ascii="Helvetica" w:hAnsi="Helvetica"/>
                <w:spacing w:val="-2"/>
                <w:sz w:val="23"/>
                <w:szCs w:val="23"/>
              </w:rPr>
              <w:t>수박수박</w:t>
            </w:r>
            <w:proofErr w:type="spellEnd"/>
          </w:p>
        </w:tc>
        <w:bookmarkStart w:id="0" w:name="_GoBack"/>
        <w:bookmarkEnd w:id="0"/>
      </w:tr>
    </w:tbl>
    <w:p w:rsidR="00D63093" w:rsidRPr="00D63093" w:rsidRDefault="00D63093" w:rsidP="00D63093">
      <w:pPr>
        <w:pStyle w:val="5"/>
        <w:ind w:leftChars="8" w:left="518" w:hangingChars="240" w:hanging="499"/>
        <w:rPr>
          <w:rFonts w:ascii="Helvetica" w:hAnsi="Helvetica" w:hint="eastAsia"/>
          <w:color w:val="FFFFFF"/>
          <w:spacing w:val="-2"/>
          <w:sz w:val="21"/>
        </w:rPr>
        <w:sectPr w:rsidR="00D63093" w:rsidRPr="00D63093" w:rsidSect="00D63093">
          <w:pgSz w:w="11906" w:h="16838"/>
          <w:pgMar w:top="1134" w:right="1134" w:bottom="1134" w:left="1134" w:header="720" w:footer="720" w:gutter="0"/>
          <w:cols w:space="0"/>
        </w:sectPr>
      </w:pPr>
    </w:p>
    <w:p w:rsidR="00C5445B" w:rsidRPr="00D63093" w:rsidRDefault="00C5445B">
      <w:pPr>
        <w:pStyle w:val="Standard"/>
        <w:spacing w:line="228" w:lineRule="atLeast"/>
        <w:rPr>
          <w:rFonts w:asciiTheme="majorHAnsi" w:eastAsiaTheme="majorHAnsi" w:hAnsiTheme="majorHAnsi" w:hint="eastAsia"/>
          <w:sz w:val="20"/>
          <w:szCs w:val="20"/>
          <w:shd w:val="clear" w:color="auto" w:fill="1E1E1E"/>
        </w:rPr>
      </w:pPr>
    </w:p>
    <w:p w:rsidR="00C5445B" w:rsidRPr="00D63093" w:rsidRDefault="00542C38">
      <w:pPr>
        <w:pStyle w:val="Standard"/>
        <w:spacing w:line="228" w:lineRule="atLeast"/>
        <w:rPr>
          <w:rFonts w:asciiTheme="majorHAnsi" w:eastAsiaTheme="majorHAnsi" w:hAnsiTheme="majorHAnsi" w:hint="eastAsia"/>
          <w:b/>
        </w:rPr>
      </w:pPr>
      <w:r w:rsidRPr="00D63093">
        <w:rPr>
          <w:rFonts w:asciiTheme="majorHAnsi" w:eastAsiaTheme="majorHAnsi" w:hAnsiTheme="majorHAnsi"/>
          <w:b/>
        </w:rPr>
        <w:t>풀이</w:t>
      </w:r>
    </w:p>
    <w:p w:rsidR="00C5445B" w:rsidRPr="00D63093" w:rsidRDefault="00C5445B">
      <w:pPr>
        <w:pStyle w:val="Standard"/>
        <w:spacing w:line="228" w:lineRule="atLeast"/>
        <w:rPr>
          <w:rFonts w:asciiTheme="majorHAnsi" w:eastAsiaTheme="majorHAnsi" w:hAnsiTheme="majorHAnsi" w:hint="eastAsia"/>
          <w:color w:val="D4D4D4"/>
          <w:sz w:val="20"/>
          <w:szCs w:val="20"/>
        </w:rPr>
      </w:pP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808080"/>
          <w:kern w:val="0"/>
          <w:sz w:val="20"/>
          <w:szCs w:val="20"/>
          <w:lang w:bidi="ar-SA"/>
        </w:rPr>
        <w:t>&lt;</w:t>
      </w:r>
      <w:r w:rsidRPr="00D63093">
        <w:rPr>
          <w:rFonts w:asciiTheme="majorHAnsi" w:eastAsiaTheme="majorHAnsi" w:hAnsiTheme="majorHAnsi" w:cs="굴림"/>
          <w:color w:val="569CD6"/>
          <w:kern w:val="0"/>
          <w:sz w:val="20"/>
          <w:szCs w:val="20"/>
          <w:lang w:bidi="ar-SA"/>
        </w:rPr>
        <w:t>script</w:t>
      </w:r>
      <w:r w:rsidRPr="00D63093">
        <w:rPr>
          <w:rFonts w:asciiTheme="majorHAnsi" w:eastAsiaTheme="majorHAnsi" w:hAnsiTheme="majorHAnsi" w:cs="굴림"/>
          <w:color w:val="808080"/>
          <w:kern w:val="0"/>
          <w:sz w:val="20"/>
          <w:szCs w:val="20"/>
          <w:lang w:bidi="ar-SA"/>
        </w:rPr>
        <w:t>&gt;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CE9178"/>
          <w:kern w:val="0"/>
          <w:sz w:val="20"/>
          <w:szCs w:val="20"/>
          <w:lang w:bidi="ar-SA"/>
        </w:rPr>
        <w:t>'use strict'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;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569CD6"/>
          <w:kern w:val="0"/>
          <w:sz w:val="20"/>
          <w:szCs w:val="20"/>
          <w:lang w:bidi="ar-SA"/>
        </w:rPr>
        <w:t>let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</w:t>
      </w:r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answer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= </w:t>
      </w:r>
      <w:r w:rsidRPr="00D63093">
        <w:rPr>
          <w:rFonts w:asciiTheme="majorHAnsi" w:eastAsiaTheme="majorHAnsi" w:hAnsiTheme="majorHAnsi" w:cs="굴림"/>
          <w:color w:val="CE9178"/>
          <w:kern w:val="0"/>
          <w:sz w:val="20"/>
          <w:szCs w:val="20"/>
          <w:lang w:bidi="ar-SA"/>
        </w:rPr>
        <w:t>''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569CD6"/>
          <w:kern w:val="0"/>
          <w:sz w:val="20"/>
          <w:szCs w:val="20"/>
          <w:lang w:bidi="ar-SA"/>
        </w:rPr>
        <w:t>const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</w:t>
      </w:r>
      <w:r w:rsidRPr="00D63093">
        <w:rPr>
          <w:rFonts w:asciiTheme="majorHAnsi" w:eastAsiaTheme="majorHAnsi" w:hAnsiTheme="majorHAnsi" w:cs="굴림"/>
          <w:color w:val="4FC1FF"/>
          <w:kern w:val="0"/>
          <w:sz w:val="20"/>
          <w:szCs w:val="20"/>
          <w:lang w:bidi="ar-SA"/>
        </w:rPr>
        <w:t>tomato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= </w:t>
      </w:r>
      <w:r w:rsidRPr="00D63093">
        <w:rPr>
          <w:rFonts w:asciiTheme="majorHAnsi" w:eastAsiaTheme="majorHAnsi" w:hAnsiTheme="majorHAnsi" w:cs="굴림"/>
          <w:color w:val="569CD6"/>
          <w:kern w:val="0"/>
          <w:sz w:val="20"/>
          <w:szCs w:val="20"/>
          <w:lang w:bidi="ar-SA"/>
        </w:rPr>
        <w:t>function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(</w:t>
      </w:r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n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) {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 </w:t>
      </w:r>
      <w:r w:rsidRPr="00D63093">
        <w:rPr>
          <w:rFonts w:asciiTheme="majorHAnsi" w:eastAsiaTheme="majorHAnsi" w:hAnsiTheme="majorHAnsi" w:cs="굴림"/>
          <w:color w:val="C586C0"/>
          <w:kern w:val="0"/>
          <w:sz w:val="20"/>
          <w:szCs w:val="20"/>
          <w:lang w:bidi="ar-SA"/>
        </w:rPr>
        <w:t>if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(</w:t>
      </w:r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n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&lt; </w:t>
      </w:r>
      <w:r w:rsidRPr="00D63093">
        <w:rPr>
          <w:rFonts w:asciiTheme="majorHAnsi" w:eastAsiaTheme="majorHAnsi" w:hAnsiTheme="majorHAnsi" w:cs="굴림"/>
          <w:color w:val="B5CEA8"/>
          <w:kern w:val="0"/>
          <w:sz w:val="20"/>
          <w:szCs w:val="20"/>
          <w:lang w:bidi="ar-SA"/>
        </w:rPr>
        <w:t>10000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) {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   </w:t>
      </w:r>
      <w:r w:rsidRPr="00D63093">
        <w:rPr>
          <w:rFonts w:asciiTheme="majorHAnsi" w:eastAsiaTheme="majorHAnsi" w:hAnsiTheme="majorHAnsi" w:cs="굴림"/>
          <w:color w:val="C586C0"/>
          <w:kern w:val="0"/>
          <w:sz w:val="20"/>
          <w:szCs w:val="20"/>
          <w:lang w:bidi="ar-SA"/>
        </w:rPr>
        <w:t>for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(</w:t>
      </w:r>
      <w:r w:rsidRPr="00D63093">
        <w:rPr>
          <w:rFonts w:asciiTheme="majorHAnsi" w:eastAsiaTheme="majorHAnsi" w:hAnsiTheme="majorHAnsi" w:cs="굴림"/>
          <w:color w:val="569CD6"/>
          <w:kern w:val="0"/>
          <w:sz w:val="20"/>
          <w:szCs w:val="20"/>
          <w:lang w:bidi="ar-SA"/>
        </w:rPr>
        <w:t>let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</w:t>
      </w:r>
      <w:proofErr w:type="spellStart"/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i</w:t>
      </w:r>
      <w:proofErr w:type="spellEnd"/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=</w:t>
      </w:r>
      <w:r w:rsidRPr="00D63093">
        <w:rPr>
          <w:rFonts w:asciiTheme="majorHAnsi" w:eastAsiaTheme="majorHAnsi" w:hAnsiTheme="majorHAnsi" w:cs="굴림"/>
          <w:color w:val="B5CEA8"/>
          <w:kern w:val="0"/>
          <w:sz w:val="20"/>
          <w:szCs w:val="20"/>
          <w:lang w:bidi="ar-SA"/>
        </w:rPr>
        <w:t>0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; </w:t>
      </w:r>
      <w:proofErr w:type="spellStart"/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i</w:t>
      </w:r>
      <w:proofErr w:type="spellEnd"/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&lt;</w:t>
      </w:r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n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; </w:t>
      </w:r>
      <w:proofErr w:type="spellStart"/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i</w:t>
      </w:r>
      <w:proofErr w:type="spellEnd"/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+</w:t>
      </w:r>
      <w:proofErr w:type="gramStart"/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+){</w:t>
      </w:r>
      <w:proofErr w:type="gramEnd"/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     </w:t>
      </w:r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answer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+= </w:t>
      </w:r>
      <w:proofErr w:type="spellStart"/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i</w:t>
      </w:r>
      <w:proofErr w:type="spellEnd"/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% </w:t>
      </w:r>
      <w:proofErr w:type="gramStart"/>
      <w:r w:rsidRPr="00D63093">
        <w:rPr>
          <w:rFonts w:asciiTheme="majorHAnsi" w:eastAsiaTheme="majorHAnsi" w:hAnsiTheme="majorHAnsi" w:cs="굴림"/>
          <w:color w:val="B5CEA8"/>
          <w:kern w:val="0"/>
          <w:sz w:val="20"/>
          <w:szCs w:val="20"/>
          <w:lang w:bidi="ar-SA"/>
        </w:rPr>
        <w:t>2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?</w:t>
      </w:r>
      <w:proofErr w:type="gramEnd"/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</w:t>
      </w:r>
      <w:r w:rsidRPr="00D63093">
        <w:rPr>
          <w:rFonts w:asciiTheme="majorHAnsi" w:eastAsiaTheme="majorHAnsi" w:hAnsiTheme="majorHAnsi" w:cs="굴림"/>
          <w:color w:val="CE9178"/>
          <w:kern w:val="0"/>
          <w:sz w:val="20"/>
          <w:szCs w:val="20"/>
          <w:lang w:bidi="ar-SA"/>
        </w:rPr>
        <w:t>'ma</w:t>
      </w:r>
      <w:proofErr w:type="gramStart"/>
      <w:r w:rsidRPr="00D63093">
        <w:rPr>
          <w:rFonts w:asciiTheme="majorHAnsi" w:eastAsiaTheme="majorHAnsi" w:hAnsiTheme="majorHAnsi" w:cs="굴림"/>
          <w:color w:val="CE9178"/>
          <w:kern w:val="0"/>
          <w:sz w:val="20"/>
          <w:szCs w:val="20"/>
          <w:lang w:bidi="ar-SA"/>
        </w:rPr>
        <w:t>'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:</w:t>
      </w:r>
      <w:proofErr w:type="gramEnd"/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</w:t>
      </w:r>
      <w:r w:rsidRPr="00D63093">
        <w:rPr>
          <w:rFonts w:asciiTheme="majorHAnsi" w:eastAsiaTheme="majorHAnsi" w:hAnsiTheme="majorHAnsi" w:cs="굴림"/>
          <w:color w:val="CE9178"/>
          <w:kern w:val="0"/>
          <w:sz w:val="20"/>
          <w:szCs w:val="20"/>
          <w:lang w:bidi="ar-SA"/>
        </w:rPr>
        <w:t>'to'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;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   }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 </w:t>
      </w:r>
      <w:r w:rsidRPr="00D63093">
        <w:rPr>
          <w:rFonts w:asciiTheme="majorHAnsi" w:eastAsiaTheme="majorHAnsi" w:hAnsiTheme="majorHAnsi" w:cs="굴림"/>
          <w:color w:val="C586C0"/>
          <w:kern w:val="0"/>
          <w:sz w:val="20"/>
          <w:szCs w:val="20"/>
          <w:lang w:bidi="ar-SA"/>
        </w:rPr>
        <w:t>return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</w:t>
      </w:r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answer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 }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}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569CD6"/>
          <w:kern w:val="0"/>
          <w:sz w:val="20"/>
          <w:szCs w:val="20"/>
          <w:lang w:bidi="ar-SA"/>
        </w:rPr>
        <w:t>var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</w:t>
      </w:r>
      <w:proofErr w:type="spellStart"/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execution_tomato</w:t>
      </w:r>
      <w:proofErr w:type="spellEnd"/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 = </w:t>
      </w:r>
      <w:proofErr w:type="gramStart"/>
      <w:r w:rsidRPr="00D63093">
        <w:rPr>
          <w:rFonts w:asciiTheme="majorHAnsi" w:eastAsiaTheme="majorHAnsi" w:hAnsiTheme="majorHAnsi" w:cs="굴림"/>
          <w:color w:val="4FC1FF"/>
          <w:kern w:val="0"/>
          <w:sz w:val="20"/>
          <w:szCs w:val="20"/>
          <w:lang w:bidi="ar-SA"/>
        </w:rPr>
        <w:t>tomato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(</w:t>
      </w:r>
      <w:proofErr w:type="gramEnd"/>
      <w:r w:rsidRPr="00D63093">
        <w:rPr>
          <w:rFonts w:asciiTheme="majorHAnsi" w:eastAsiaTheme="majorHAnsi" w:hAnsiTheme="majorHAnsi" w:cs="굴림"/>
          <w:color w:val="B5CEA8"/>
          <w:kern w:val="0"/>
          <w:sz w:val="20"/>
          <w:szCs w:val="20"/>
          <w:lang w:bidi="ar-SA"/>
        </w:rPr>
        <w:t>5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)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console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.</w:t>
      </w:r>
      <w:r w:rsidRPr="00D63093">
        <w:rPr>
          <w:rFonts w:asciiTheme="majorHAnsi" w:eastAsiaTheme="majorHAnsi" w:hAnsiTheme="majorHAnsi" w:cs="굴림"/>
          <w:color w:val="DCDCAA"/>
          <w:kern w:val="0"/>
          <w:sz w:val="20"/>
          <w:szCs w:val="20"/>
          <w:lang w:bidi="ar-SA"/>
        </w:rPr>
        <w:t>log</w:t>
      </w:r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(</w:t>
      </w:r>
      <w:proofErr w:type="spellStart"/>
      <w:r w:rsidRPr="00D63093">
        <w:rPr>
          <w:rFonts w:asciiTheme="majorHAnsi" w:eastAsiaTheme="majorHAnsi" w:hAnsiTheme="majorHAnsi" w:cs="굴림"/>
          <w:color w:val="9CDCFE"/>
          <w:kern w:val="0"/>
          <w:sz w:val="20"/>
          <w:szCs w:val="20"/>
          <w:lang w:bidi="ar-SA"/>
        </w:rPr>
        <w:t>execution_tomato</w:t>
      </w:r>
      <w:proofErr w:type="spellEnd"/>
      <w:r w:rsidRPr="00D63093"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  <w:t>)</w:t>
      </w: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</w:p>
    <w:p w:rsidR="00D63093" w:rsidRPr="00D63093" w:rsidRDefault="00D63093" w:rsidP="00D63093">
      <w:pPr>
        <w:widowControl/>
        <w:shd w:val="clear" w:color="auto" w:fill="1E1E1E"/>
        <w:suppressAutoHyphens w:val="0"/>
        <w:wordWrap/>
        <w:autoSpaceDE/>
        <w:autoSpaceDN/>
        <w:spacing w:line="285" w:lineRule="atLeast"/>
        <w:textAlignment w:val="auto"/>
        <w:rPr>
          <w:rFonts w:asciiTheme="majorHAnsi" w:eastAsiaTheme="majorHAnsi" w:hAnsiTheme="majorHAnsi" w:cs="굴림"/>
          <w:color w:val="D4D4D4"/>
          <w:kern w:val="0"/>
          <w:sz w:val="20"/>
          <w:szCs w:val="20"/>
          <w:lang w:bidi="ar-SA"/>
        </w:rPr>
      </w:pPr>
      <w:r w:rsidRPr="00D63093">
        <w:rPr>
          <w:rFonts w:asciiTheme="majorHAnsi" w:eastAsiaTheme="majorHAnsi" w:hAnsiTheme="majorHAnsi" w:cs="굴림"/>
          <w:color w:val="808080"/>
          <w:kern w:val="0"/>
          <w:sz w:val="20"/>
          <w:szCs w:val="20"/>
          <w:lang w:bidi="ar-SA"/>
        </w:rPr>
        <w:t>&lt;/</w:t>
      </w:r>
      <w:r w:rsidRPr="00D63093">
        <w:rPr>
          <w:rFonts w:asciiTheme="majorHAnsi" w:eastAsiaTheme="majorHAnsi" w:hAnsiTheme="majorHAnsi" w:cs="굴림"/>
          <w:color w:val="569CD6"/>
          <w:kern w:val="0"/>
          <w:sz w:val="20"/>
          <w:szCs w:val="20"/>
          <w:lang w:bidi="ar-SA"/>
        </w:rPr>
        <w:t>script</w:t>
      </w:r>
      <w:r w:rsidRPr="00D63093">
        <w:rPr>
          <w:rFonts w:asciiTheme="majorHAnsi" w:eastAsiaTheme="majorHAnsi" w:hAnsiTheme="majorHAnsi" w:cs="굴림"/>
          <w:color w:val="808080"/>
          <w:kern w:val="0"/>
          <w:sz w:val="20"/>
          <w:szCs w:val="20"/>
          <w:lang w:bidi="ar-SA"/>
        </w:rPr>
        <w:t>&gt;</w:t>
      </w:r>
    </w:p>
    <w:p w:rsidR="00C5445B" w:rsidRPr="00D63093" w:rsidRDefault="00C5445B">
      <w:pPr>
        <w:pStyle w:val="Standard"/>
        <w:spacing w:line="228" w:lineRule="atLeast"/>
        <w:rPr>
          <w:rFonts w:asciiTheme="majorHAnsi" w:eastAsiaTheme="majorHAnsi" w:hAnsiTheme="majorHAnsi" w:hint="eastAsia"/>
          <w:color w:val="D4D4D4"/>
          <w:sz w:val="20"/>
          <w:szCs w:val="20"/>
        </w:rPr>
      </w:pPr>
    </w:p>
    <w:p w:rsidR="00C5445B" w:rsidRPr="00D63093" w:rsidRDefault="00C5445B">
      <w:pPr>
        <w:pStyle w:val="Standard"/>
        <w:rPr>
          <w:rFonts w:asciiTheme="majorHAnsi" w:eastAsiaTheme="majorHAnsi" w:hAnsiTheme="majorHAnsi"/>
          <w:sz w:val="20"/>
          <w:szCs w:val="20"/>
        </w:rPr>
      </w:pPr>
    </w:p>
    <w:sectPr w:rsidR="00C5445B" w:rsidRPr="00D63093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C38" w:rsidRDefault="00542C38">
      <w:r>
        <w:separator/>
      </w:r>
    </w:p>
  </w:endnote>
  <w:endnote w:type="continuationSeparator" w:id="0">
    <w:p w:rsidR="00542C38" w:rsidRDefault="0054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C38" w:rsidRDefault="00542C38">
      <w:r>
        <w:rPr>
          <w:color w:val="000000"/>
        </w:rPr>
        <w:separator/>
      </w:r>
    </w:p>
  </w:footnote>
  <w:footnote w:type="continuationSeparator" w:id="0">
    <w:p w:rsidR="00542C38" w:rsidRDefault="00542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3A6B"/>
    <w:multiLevelType w:val="multilevel"/>
    <w:tmpl w:val="98C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0FB5"/>
    <w:multiLevelType w:val="multilevel"/>
    <w:tmpl w:val="A8A693F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C6D3FD4"/>
    <w:multiLevelType w:val="multilevel"/>
    <w:tmpl w:val="E0E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44A98"/>
    <w:multiLevelType w:val="multilevel"/>
    <w:tmpl w:val="FD08C874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5445B"/>
    <w:rsid w:val="00542C38"/>
    <w:rsid w:val="00C5445B"/>
    <w:rsid w:val="00D6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90A9"/>
  <w15:docId w15:val="{0C208550-1946-4666-93F9-33ED15C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Arial"/>
        <w:kern w:val="3"/>
        <w:sz w:val="24"/>
        <w:szCs w:val="24"/>
        <w:lang w:val="en-US" w:eastAsia="ko-KR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paragraph" w:styleId="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309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="Mangal"/>
      <w:szCs w:val="21"/>
    </w:rPr>
  </w:style>
  <w:style w:type="paragraph" w:styleId="6">
    <w:name w:val="heading 6"/>
    <w:basedOn w:val="Heading"/>
    <w:next w:val="Textbody"/>
    <w:uiPriority w:val="9"/>
    <w:unhideWhenUsed/>
    <w:qFormat/>
    <w:pPr>
      <w:spacing w:before="60" w:after="60"/>
      <w:outlineLvl w:val="5"/>
    </w:pPr>
    <w:rPr>
      <w:rFonts w:ascii="Times New Roman" w:hAnsi="Times New Roman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5Char">
    <w:name w:val="제목 5 Char"/>
    <w:basedOn w:val="a0"/>
    <w:link w:val="5"/>
    <w:uiPriority w:val="9"/>
    <w:rsid w:val="00D63093"/>
    <w:rPr>
      <w:rFonts w:asciiTheme="majorHAnsi" w:eastAsiaTheme="majorEastAsia" w:hAnsiTheme="majorHAnsi" w:cs="Mangal"/>
      <w:szCs w:val="21"/>
    </w:rPr>
  </w:style>
  <w:style w:type="paragraph" w:styleId="a5">
    <w:name w:val="Normal (Web)"/>
    <w:basedOn w:val="a"/>
    <w:uiPriority w:val="99"/>
    <w:semiHidden/>
    <w:unhideWhenUsed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paragraph" w:customStyle="1" w:styleId="nav-item">
    <w:name w:val="nav-item"/>
    <w:basedOn w:val="a"/>
    <w:rsid w:val="00D63093"/>
    <w:pPr>
      <w:widowControl/>
      <w:suppressAutoHyphens w:val="0"/>
      <w:wordWrap/>
      <w:autoSpaceDE/>
      <w:autoSpaceDN/>
      <w:spacing w:before="100" w:beforeAutospacing="1" w:after="100" w:afterAutospacing="1"/>
      <w:textAlignment w:val="auto"/>
    </w:pPr>
    <w:rPr>
      <w:rFonts w:ascii="굴림" w:eastAsia="굴림" w:hAnsi="굴림" w:cs="굴림"/>
      <w:kern w:val="0"/>
      <w:lang w:bidi="ar-SA"/>
    </w:rPr>
  </w:style>
  <w:style w:type="character" w:styleId="a6">
    <w:name w:val="Hyperlink"/>
    <w:basedOn w:val="a0"/>
    <w:uiPriority w:val="99"/>
    <w:semiHidden/>
    <w:unhideWhenUsed/>
    <w:rsid w:val="00D63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이다영</dc:creator>
  <cp:lastModifiedBy>이다영</cp:lastModifiedBy>
  <cp:revision>2</cp:revision>
  <dcterms:created xsi:type="dcterms:W3CDTF">2020-07-02T02:14:00Z</dcterms:created>
  <dcterms:modified xsi:type="dcterms:W3CDTF">2020-07-02T02:14:00Z</dcterms:modified>
</cp:coreProperties>
</file>