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Default="001650B5">
      <w:pPr>
        <w:rPr>
          <w:lang w:eastAsia="ko-KR"/>
        </w:rPr>
      </w:pPr>
      <w:r>
        <w:rPr>
          <w:rFonts w:hint="eastAsia"/>
          <w:lang w:eastAsia="ko-KR"/>
        </w:rPr>
        <w:t>문제)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가운데 글자 가져오기</w:t>
      </w:r>
    </w:p>
    <w:p w:rsidR="001650B5" w:rsidRDefault="001650B5">
      <w:pPr>
        <w:rPr>
          <w:lang w:eastAsia="ko-KR"/>
        </w:rPr>
      </w:pPr>
      <w:r>
        <w:rPr>
          <w:rFonts w:hint="eastAsia"/>
          <w:lang w:eastAsia="ko-KR"/>
        </w:rPr>
        <w:t xml:space="preserve">단어 </w:t>
      </w:r>
      <w:r>
        <w:rPr>
          <w:lang w:eastAsia="ko-KR"/>
        </w:rPr>
        <w:t>s</w:t>
      </w:r>
      <w:r>
        <w:rPr>
          <w:rFonts w:hint="eastAsia"/>
          <w:lang w:eastAsia="ko-KR"/>
        </w:rPr>
        <w:t>의 가운데 글자를 반환하는 함수,</w:t>
      </w:r>
      <w:r>
        <w:rPr>
          <w:lang w:eastAsia="ko-KR"/>
        </w:rPr>
        <w:t xml:space="preserve"> solution</w:t>
      </w:r>
      <w:r>
        <w:rPr>
          <w:rFonts w:hint="eastAsia"/>
          <w:lang w:eastAsia="ko-KR"/>
        </w:rPr>
        <w:t>을 만들어 보세요.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단어의 길이가 짝수라면 가운데 두 글자를 반환하면 됩니다.</w:t>
      </w:r>
    </w:p>
    <w:p w:rsidR="001650B5" w:rsidRDefault="001650B5">
      <w:pPr>
        <w:rPr>
          <w:lang w:eastAsia="ko-KR"/>
        </w:rPr>
      </w:pPr>
    </w:p>
    <w:p w:rsidR="001650B5" w:rsidRDefault="001650B5">
      <w:pPr>
        <w:rPr>
          <w:lang w:eastAsia="ko-KR"/>
        </w:rPr>
      </w:pPr>
      <w:r>
        <w:rPr>
          <w:rFonts w:hint="eastAsia"/>
          <w:lang w:eastAsia="ko-KR"/>
        </w:rPr>
        <w:t>제한사항</w:t>
      </w:r>
    </w:p>
    <w:p w:rsidR="001650B5" w:rsidRDefault="001650B5" w:rsidP="001650B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s는 길이가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이상,</w:t>
      </w:r>
      <w:r>
        <w:rPr>
          <w:lang w:eastAsia="ko-KR"/>
        </w:rPr>
        <w:t xml:space="preserve"> 100 </w:t>
      </w:r>
      <w:r>
        <w:rPr>
          <w:rFonts w:hint="eastAsia"/>
          <w:lang w:eastAsia="ko-KR"/>
        </w:rPr>
        <w:t>이하인 스트링입니다.</w:t>
      </w:r>
    </w:p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  <w:r>
        <w:rPr>
          <w:rFonts w:hint="eastAsia"/>
          <w:lang w:eastAsia="ko-KR"/>
        </w:rPr>
        <w:t>입출력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0B5" w:rsidTr="001650B5">
        <w:tc>
          <w:tcPr>
            <w:tcW w:w="4508" w:type="dxa"/>
          </w:tcPr>
          <w:p w:rsidR="001650B5" w:rsidRDefault="001650B5" w:rsidP="001650B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</w:p>
        </w:tc>
        <w:tc>
          <w:tcPr>
            <w:tcW w:w="4508" w:type="dxa"/>
          </w:tcPr>
          <w:p w:rsidR="001650B5" w:rsidRDefault="001650B5" w:rsidP="001650B5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eturn</w:t>
            </w:r>
          </w:p>
        </w:tc>
      </w:tr>
      <w:tr w:rsidR="001650B5" w:rsidTr="001650B5">
        <w:tc>
          <w:tcPr>
            <w:tcW w:w="4508" w:type="dxa"/>
          </w:tcPr>
          <w:p w:rsidR="001650B5" w:rsidRDefault="001650B5" w:rsidP="001650B5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“</w:t>
            </w:r>
            <w:proofErr w:type="spellStart"/>
            <w:r>
              <w:rPr>
                <w:lang w:eastAsia="ko-KR"/>
              </w:rPr>
              <w:t>abcde</w:t>
            </w:r>
            <w:proofErr w:type="spellEnd"/>
            <w:r>
              <w:rPr>
                <w:lang w:eastAsia="ko-KR"/>
              </w:rPr>
              <w:t>”</w:t>
            </w:r>
          </w:p>
        </w:tc>
        <w:tc>
          <w:tcPr>
            <w:tcW w:w="4508" w:type="dxa"/>
          </w:tcPr>
          <w:p w:rsidR="001650B5" w:rsidRDefault="001650B5" w:rsidP="001650B5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“c”</w:t>
            </w:r>
          </w:p>
        </w:tc>
      </w:tr>
      <w:tr w:rsidR="001650B5" w:rsidTr="001650B5">
        <w:tc>
          <w:tcPr>
            <w:tcW w:w="4508" w:type="dxa"/>
          </w:tcPr>
          <w:p w:rsidR="001650B5" w:rsidRDefault="001650B5" w:rsidP="001650B5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“</w:t>
            </w:r>
            <w:proofErr w:type="spellStart"/>
            <w:r>
              <w:rPr>
                <w:lang w:eastAsia="ko-KR"/>
              </w:rPr>
              <w:t>qwer</w:t>
            </w:r>
            <w:proofErr w:type="spellEnd"/>
            <w:r>
              <w:rPr>
                <w:lang w:eastAsia="ko-KR"/>
              </w:rPr>
              <w:t>”</w:t>
            </w:r>
          </w:p>
        </w:tc>
        <w:tc>
          <w:tcPr>
            <w:tcW w:w="4508" w:type="dxa"/>
          </w:tcPr>
          <w:p w:rsidR="001650B5" w:rsidRDefault="001650B5" w:rsidP="001650B5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“we”</w:t>
            </w:r>
          </w:p>
        </w:tc>
      </w:tr>
    </w:tbl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  <w:r>
        <w:rPr>
          <w:rFonts w:hint="eastAsia"/>
          <w:lang w:eastAsia="ko-KR"/>
        </w:rPr>
        <w:t>풀이)</w:t>
      </w:r>
    </w:p>
    <w:p w:rsidR="001650B5" w:rsidRDefault="00A17AA0" w:rsidP="001650B5">
      <w:pPr>
        <w:rPr>
          <w:lang w:eastAsia="ko-KR"/>
        </w:rPr>
      </w:pPr>
      <w:r>
        <w:rPr>
          <w:noProof/>
        </w:rPr>
        <w:drawing>
          <wp:inline distT="0" distB="0" distL="0" distR="0" wp14:anchorId="2B8A9801" wp14:editId="59BF20FF">
            <wp:extent cx="4714875" cy="2857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A0" w:rsidRDefault="00A17AA0" w:rsidP="00A17AA0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tring.prototype.substring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indexStart</w:t>
      </w:r>
      <w:proofErr w:type="spellEnd"/>
      <w:r>
        <w:rPr>
          <w:lang w:eastAsia="ko-KR"/>
        </w:rPr>
        <w:t xml:space="preserve">[, </w:t>
      </w:r>
      <w:proofErr w:type="spellStart"/>
      <w:r>
        <w:rPr>
          <w:lang w:eastAsia="ko-KR"/>
        </w:rPr>
        <w:t>indexEnd</w:t>
      </w:r>
      <w:proofErr w:type="spellEnd"/>
      <w:r>
        <w:rPr>
          <w:lang w:eastAsia="ko-KR"/>
        </w:rPr>
        <w:t>])</w:t>
      </w:r>
    </w:p>
    <w:p w:rsidR="00A17AA0" w:rsidRDefault="00A17AA0" w:rsidP="00A17AA0">
      <w:pPr>
        <w:ind w:firstLine="204"/>
        <w:rPr>
          <w:lang w:eastAsia="ko-KR"/>
        </w:rPr>
      </w:pPr>
      <w:proofErr w:type="spellStart"/>
      <w:r>
        <w:rPr>
          <w:lang w:eastAsia="ko-KR"/>
        </w:rPr>
        <w:t>indexStart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반환문자열의 시작 인덱스</w:t>
      </w:r>
    </w:p>
    <w:p w:rsidR="00A17AA0" w:rsidRDefault="00A17AA0" w:rsidP="00A17AA0">
      <w:pPr>
        <w:ind w:firstLine="204"/>
        <w:rPr>
          <w:lang w:eastAsia="ko-KR"/>
        </w:rPr>
      </w:pPr>
      <w:proofErr w:type="spellStart"/>
      <w:r>
        <w:rPr>
          <w:lang w:eastAsia="ko-KR"/>
        </w:rPr>
        <w:t>indexEnd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반환문자열의 마지막 인덱스 </w:t>
      </w:r>
      <w:r>
        <w:rPr>
          <w:lang w:eastAsia="ko-KR"/>
        </w:rPr>
        <w:t>(</w:t>
      </w:r>
      <w:r>
        <w:rPr>
          <w:rFonts w:hint="eastAsia"/>
          <w:lang w:eastAsia="ko-KR"/>
        </w:rPr>
        <w:t>포함하지 않음.)</w:t>
      </w:r>
    </w:p>
    <w:p w:rsidR="00A17AA0" w:rsidRDefault="00A17AA0" w:rsidP="00A17AA0">
      <w:pPr>
        <w:ind w:firstLine="204"/>
        <w:rPr>
          <w:lang w:eastAsia="ko-KR"/>
        </w:rPr>
      </w:pPr>
    </w:p>
    <w:p w:rsidR="00A17AA0" w:rsidRDefault="00A17AA0" w:rsidP="00A17AA0">
      <w:pPr>
        <w:ind w:firstLine="204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반환값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 문자열의 부분 문자열을 반환한다.</w:t>
      </w:r>
    </w:p>
    <w:p w:rsidR="00A17AA0" w:rsidRPr="00A17AA0" w:rsidRDefault="00A17AA0" w:rsidP="00A17AA0">
      <w:pPr>
        <w:ind w:firstLine="204"/>
        <w:rPr>
          <w:rFonts w:hint="eastAsia"/>
          <w:lang w:eastAsia="ko-KR"/>
        </w:rPr>
      </w:pPr>
    </w:p>
    <w:p w:rsidR="00A17AA0" w:rsidRDefault="00A17AA0" w:rsidP="00A17AA0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문자열의 길이가 짝수이면 가운데에 있는 두 개의 문자열을 반환하고</w:t>
      </w:r>
    </w:p>
    <w:p w:rsidR="00A17AA0" w:rsidRDefault="00A17AA0" w:rsidP="00A17AA0">
      <w:pPr>
        <w:rPr>
          <w:lang w:eastAsia="ko-KR"/>
        </w:rPr>
      </w:pPr>
      <w:r>
        <w:rPr>
          <w:rFonts w:hint="eastAsia"/>
          <w:lang w:eastAsia="ko-KR"/>
        </w:rPr>
        <w:t>홀수이면 가운데에 있는 한 개의 문자열을 반환한다.</w:t>
      </w:r>
    </w:p>
    <w:p w:rsidR="00A17AA0" w:rsidRDefault="00A17AA0" w:rsidP="00A17AA0">
      <w:pPr>
        <w:rPr>
          <w:lang w:eastAsia="ko-KR"/>
        </w:rPr>
      </w:pPr>
    </w:p>
    <w:p w:rsidR="00A17AA0" w:rsidRDefault="00A17AA0" w:rsidP="00A17AA0">
      <w:pPr>
        <w:rPr>
          <w:lang w:eastAsia="ko-KR"/>
        </w:rPr>
      </w:pPr>
      <w:proofErr w:type="spellStart"/>
      <w:r>
        <w:rPr>
          <w:lang w:eastAsia="ko-KR"/>
        </w:rPr>
        <w:t>Math.floor</w:t>
      </w:r>
      <w:proofErr w:type="spellEnd"/>
      <w:r>
        <w:rPr>
          <w:rFonts w:hint="eastAsia"/>
          <w:lang w:eastAsia="ko-KR"/>
        </w:rPr>
        <w:t xml:space="preserve">를 사용한 이유는 </w:t>
      </w:r>
      <w:proofErr w:type="spellStart"/>
      <w:proofErr w:type="gramStart"/>
      <w:r>
        <w:rPr>
          <w:lang w:eastAsia="ko-KR"/>
        </w:rPr>
        <w:t>s.length</w:t>
      </w:r>
      <w:proofErr w:type="spellEnd"/>
      <w:proofErr w:type="gramEnd"/>
      <w:r>
        <w:rPr>
          <w:rFonts w:hint="eastAsia"/>
          <w:lang w:eastAsia="ko-KR"/>
        </w:rPr>
        <w:t xml:space="preserve">가 홀수일 경우에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.length</w:t>
      </w:r>
      <w:proofErr w:type="spellEnd"/>
      <w:r>
        <w:rPr>
          <w:lang w:eastAsia="ko-KR"/>
        </w:rPr>
        <w:t xml:space="preserve"> / 2 </w:t>
      </w:r>
      <w:r>
        <w:rPr>
          <w:rFonts w:hint="eastAsia"/>
          <w:lang w:eastAsia="ko-KR"/>
        </w:rPr>
        <w:t xml:space="preserve">이면 </w:t>
      </w:r>
      <w:r>
        <w:rPr>
          <w:lang w:eastAsia="ko-KR"/>
        </w:rPr>
        <w:t>number</w:t>
      </w:r>
      <w:r>
        <w:rPr>
          <w:rFonts w:hint="eastAsia"/>
          <w:lang w:eastAsia="ko-KR"/>
        </w:rPr>
        <w:t>가 실수이므로 i</w:t>
      </w:r>
      <w:r>
        <w:rPr>
          <w:lang w:eastAsia="ko-KR"/>
        </w:rPr>
        <w:t>ndex number</w:t>
      </w:r>
      <w:r>
        <w:rPr>
          <w:rFonts w:hint="eastAsia"/>
          <w:lang w:eastAsia="ko-KR"/>
        </w:rPr>
        <w:t>로 인식되기 위해서는 정수로 바꿔주어야 한다.</w:t>
      </w:r>
    </w:p>
    <w:p w:rsidR="00A17AA0" w:rsidRDefault="00A17AA0" w:rsidP="00A17AA0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ath.floor</w:t>
      </w:r>
      <w:proofErr w:type="spellEnd"/>
      <w:r>
        <w:rPr>
          <w:rFonts w:hint="eastAsia"/>
          <w:lang w:eastAsia="ko-KR"/>
        </w:rPr>
        <w:t xml:space="preserve">에 의해서 </w:t>
      </w:r>
      <w:r>
        <w:rPr>
          <w:lang w:eastAsia="ko-KR"/>
        </w:rPr>
        <w:t xml:space="preserve">4 ~ 5 </w:t>
      </w:r>
      <w:r>
        <w:rPr>
          <w:rFonts w:hint="eastAsia"/>
          <w:lang w:eastAsia="ko-KR"/>
        </w:rPr>
        <w:t xml:space="preserve">사이의 실수는 </w:t>
      </w:r>
      <w:r>
        <w:rPr>
          <w:lang w:eastAsia="ko-KR"/>
        </w:rPr>
        <w:t>4</w:t>
      </w:r>
      <w:r>
        <w:rPr>
          <w:rFonts w:hint="eastAsia"/>
          <w:lang w:eastAsia="ko-KR"/>
        </w:rPr>
        <w:t>로 바뀐다.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즉 </w:t>
      </w:r>
      <w:proofErr w:type="spellStart"/>
      <w:r>
        <w:rPr>
          <w:rFonts w:hint="eastAsia"/>
          <w:lang w:eastAsia="ko-KR"/>
        </w:rPr>
        <w:t>반내림이</w:t>
      </w:r>
      <w:proofErr w:type="spellEnd"/>
      <w:r>
        <w:rPr>
          <w:rFonts w:hint="eastAsia"/>
          <w:lang w:eastAsia="ko-KR"/>
        </w:rPr>
        <w:t xml:space="preserve"> 일어난다.</w:t>
      </w:r>
    </w:p>
    <w:p w:rsidR="001650B5" w:rsidRPr="00A17AA0" w:rsidRDefault="001650B5" w:rsidP="001650B5">
      <w:pPr>
        <w:ind w:firstLine="204"/>
        <w:rPr>
          <w:lang w:eastAsia="ko-KR"/>
        </w:rPr>
      </w:pPr>
    </w:p>
    <w:p w:rsidR="001650B5" w:rsidRPr="001650B5" w:rsidRDefault="001650B5" w:rsidP="001650B5">
      <w:pPr>
        <w:ind w:firstLine="204"/>
        <w:rPr>
          <w:rFonts w:hint="eastAsia"/>
          <w:lang w:eastAsia="ko-KR"/>
        </w:rPr>
      </w:pPr>
    </w:p>
    <w:p w:rsidR="001650B5" w:rsidRPr="00A17AA0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  <w:bookmarkStart w:id="0" w:name="_GoBack"/>
      <w:bookmarkEnd w:id="0"/>
    </w:p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lang w:eastAsia="ko-KR"/>
        </w:rPr>
      </w:pPr>
    </w:p>
    <w:p w:rsidR="001650B5" w:rsidRDefault="001650B5" w:rsidP="001650B5">
      <w:pPr>
        <w:rPr>
          <w:rFonts w:hint="eastAsia"/>
          <w:lang w:eastAsia="ko-KR"/>
        </w:rPr>
      </w:pPr>
    </w:p>
    <w:sectPr w:rsidR="00165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42C"/>
    <w:multiLevelType w:val="hybridMultilevel"/>
    <w:tmpl w:val="134A4BA8"/>
    <w:lvl w:ilvl="0" w:tplc="2FA2C01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B5"/>
    <w:rsid w:val="001650B5"/>
    <w:rsid w:val="00A17AA0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C51A"/>
  <w15:chartTrackingRefBased/>
  <w15:docId w15:val="{3951FF16-B3E9-4851-90D6-917849B1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0B5"/>
    <w:pPr>
      <w:ind w:leftChars="400" w:left="800"/>
    </w:pPr>
  </w:style>
  <w:style w:type="table" w:styleId="a4">
    <w:name w:val="Table Grid"/>
    <w:basedOn w:val="a1"/>
    <w:uiPriority w:val="39"/>
    <w:rsid w:val="0016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2020-07-04T08:41:00Z</dcterms:created>
  <dcterms:modified xsi:type="dcterms:W3CDTF">2020-07-04T08:57:00Z</dcterms:modified>
</cp:coreProperties>
</file>