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2"/>
          <w:shd w:fill="auto" w:val="clear"/>
        </w:rPr>
        <w:t xml:space="preserve">학습결과서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장재혁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날짜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2020.07.01(수)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오늘 학습 한 내용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자바스크립트 동영상 강의 시청 (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https://opentutorials.org/course/1375</w:t>
        </w:r>
      </w:hyperlink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1. 웹브라우저와 JavaScript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-HTML: 정보를 표현, CSS: 정보를 꾸밈, JavaScript: HTML을 프로그래밍적으로 제어.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-HTML 태그에 직접적으로 script를 사용하면 좋지않다. ( HTML은 정보를 표현하는공간인데 제어까지 하게됨으로.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2. HTML에서 JavaScript 로드하기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&lt;head&gt; 안에서 js파일을 호출하는것보다 &lt;/body&gt; 모든 문서를 다 호출 후 js파일 호출하는 방식이 더 옳은 방법이다.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3. Object Model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전역객체인 window 객체 안에 DOM , BOM 의 이름으로된 객체들이 존재한다.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리액트 기초 동영상 강의 시청 (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https://opentutorials.org/module/4058</w:t>
        </w:r>
      </w:hyperlink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수업소개 ( 작업환경이 좋아진다.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- 컴포넌트화 시켜서 가독성이 향상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- 재사용성이 편리해집니다.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- 유지보수하기 좋아집니다. ( 한 컴포넌트의 개선사항, 버그수정 등이 있을때 해당 컴포넌트만 수정하면 해결.)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2. 컴포넌트 만들기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- 유사 자바스크립트이며, JSX 문법을 통해 변환된다.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3. Props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- 컴포넌트에 값을 부여할 수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- 읽기전용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오늘 알게된 사실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태그들의 속성(객체)들이 BOM ( 브라우저 오브젝트 모델 ) 로 묶여있는걸 알게되었습니다.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내가 부족하다고 느낀 부분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아직 react공부할게 산더미입니다.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수업에 바라는 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tutorials.org/course/1375" Id="docRId0" Type="http://schemas.openxmlformats.org/officeDocument/2006/relationships/hyperlink" /><Relationship TargetMode="External" Target="https://opentutorials.org/module/405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