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</w:p>
    <w:p>
      <w:pPr>
        <w:pStyle w:val="Heading1"/>
      </w:pPr>
      <w:bookmarkStart w:id="21" w:name="model-setup"/>
      <w:bookmarkEnd w:id="21"/>
      <w:r>
        <w:t xml:space="preserve">Model Setup</w:t>
      </w:r>
    </w:p>
    <w:p>
      <w:pPr>
        <w:pStyle w:val="FirstParagraph"/>
      </w:pPr>
      <w:r>
        <w:t xml:space="preserve">Let i = Observation, j = patient, k = tissue(normal/tumor).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,</m:t>
              </m:r>
              <m:r>
                <m:t>j</m:t>
              </m:r>
              <m:r>
                <m:t>,</m:t>
              </m:r>
              <m:r>
                <m:t>k</m:t>
              </m:r>
            </m:sub>
          </m:sSub>
          <m:r>
            <m:t>=</m:t>
          </m:r>
          <m:sSub>
            <m:e>
              <m:r>
                <m:t>α</m:t>
              </m:r>
            </m:e>
            <m:sub>
              <m:r>
                <m:t>j</m:t>
              </m:r>
              <m:r>
                <m:t>,</m:t>
              </m:r>
              <m:r>
                <m:t>k</m:t>
              </m:r>
            </m:sub>
          </m:sSub>
          <m:r>
            <m:t>+</m:t>
          </m:r>
          <m:sSubSup>
            <m:e>
              <m:r>
                <m:t>ϵ</m:t>
              </m:r>
            </m:e>
            <m:sub>
              <m:r>
                <m:t>i</m:t>
              </m:r>
            </m:sub>
            <m:sup>
              <m:r>
                <m:t>y</m:t>
              </m:r>
            </m:sup>
          </m:sSubSup>
          <m:r>
            <m:t>,</m:t>
          </m:r>
          <m:sSubSup>
            <m:e>
              <m:r>
                <m:t>ϵ</m:t>
              </m:r>
            </m:e>
            <m:sub>
              <m:r>
                <m:t>i</m:t>
              </m:r>
            </m:sub>
            <m:sup>
              <m:r>
                <m:t>y</m:t>
              </m:r>
            </m:sup>
          </m:sSubSup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y</m:t>
              </m:r>
            </m:sub>
            <m:sup>
              <m:r>
                <m:t>2</m:t>
              </m:r>
            </m:sup>
          </m:sSubSup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j</m:t>
              </m:r>
              <m:r>
                <m:t>,</m:t>
              </m:r>
              <m:r>
                <m:t>k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t>+</m:t>
          </m:r>
          <m:sSubSup>
            <m:e>
              <m:r>
                <m:t>ϵ</m:t>
              </m:r>
            </m:e>
            <m:sub>
              <m:r>
                <m:t>k</m:t>
              </m:r>
            </m:sub>
            <m:sup>
              <m:r>
                <m:t>α</m:t>
              </m:r>
            </m:sup>
          </m:sSubSup>
          <m:r>
            <m:t>,</m:t>
          </m:r>
          <m:sSubSup>
            <m:e>
              <m:r>
                <m:t>ϵ</m:t>
              </m:r>
            </m:e>
            <m:sub>
              <m:r>
                <m:t>k</m:t>
              </m:r>
            </m:sub>
            <m:sup>
              <m:r>
                <m:t>α</m:t>
              </m:r>
            </m:sup>
          </m:sSubSup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t>=</m:t>
          </m:r>
          <m:r>
            <m:t>γ</m:t>
          </m:r>
          <m:r>
            <m:t>+</m:t>
          </m:r>
          <m:sSubSup>
            <m:e>
              <m:r>
                <m:t>ϵ</m:t>
              </m:r>
            </m:e>
            <m:sub>
              <m:r>
                <m:t>j</m:t>
              </m:r>
            </m:sub>
            <m:sup>
              <m:r>
                <m:t>β</m:t>
              </m:r>
            </m:sup>
          </m:sSubSup>
          <m:r>
            <m:t>,</m:t>
          </m:r>
          <m:sSubSup>
            <m:e>
              <m:r>
                <m:t>ϵ</m:t>
              </m:r>
            </m:e>
            <m:sub>
              <m:r>
                <m:t>j</m:t>
              </m:r>
            </m:sub>
            <m:sup>
              <m:r>
                <m:t>β</m:t>
              </m:r>
            </m:sup>
          </m:sSubSup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β</m:t>
              </m:r>
            </m:sub>
            <m:sup>
              <m:r>
                <m:t>2</m:t>
              </m:r>
            </m:sup>
          </m:sSubSup>
          <m:r>
            <m:t>)</m:t>
          </m:r>
        </m:oMath>
      </m:oMathPara>
    </w:p>
    <w:p>
      <w:pPr>
        <w:pStyle w:val="Heading1"/>
      </w:pPr>
      <w:bookmarkStart w:id="22" w:name="using-lmer"/>
      <w:bookmarkEnd w:id="22"/>
      <w:r>
        <w:t xml:space="preserve">Using lmer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arm (Version 1.9-3, built: 2016-11-21)</w:t>
      </w:r>
    </w:p>
    <w:p>
      <w:pPr>
        <w:pStyle w:val="SourceCode"/>
      </w:pPr>
      <w:r>
        <w:rPr>
          <w:rStyle w:val="VerbatimChar"/>
        </w:rPr>
        <w:t xml:space="preserve">## Working directory is /Users/kevinmurgas/Data+ team 10</w:t>
      </w:r>
    </w:p>
    <w:p>
      <w:pPr>
        <w:pStyle w:val="FirstParagraph"/>
      </w:pPr>
      <w:r>
        <w:drawing>
          <wp:inline>
            <wp:extent cx="5334000" cy="40449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el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449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el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5248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</dc:title>
  <dc:creator/>
  <dcterms:created xsi:type="dcterms:W3CDTF">2017-06-14T16:03:31Z</dcterms:created>
  <dcterms:modified xsi:type="dcterms:W3CDTF">2017-06-14T16:03:31Z</dcterms:modified>
</cp:coreProperties>
</file>