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E7" w:rsidRPr="004977E7" w:rsidRDefault="004977E7" w:rsidP="004977E7">
      <w:pPr>
        <w:wordWrap/>
        <w:spacing w:after="0" w:line="384" w:lineRule="auto"/>
        <w:jc w:val="center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 w:val="24"/>
          <w:szCs w:val="24"/>
        </w:rPr>
      </w:pPr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 xml:space="preserve">CPU </w:t>
      </w:r>
      <w:proofErr w:type="spellStart"/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>Scheuling</w:t>
      </w:r>
      <w:proofErr w:type="spellEnd"/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 xml:space="preserve"> Algorithm - FCFS</w:t>
      </w:r>
    </w:p>
    <w:p w:rsidR="004977E7" w:rsidRPr="004977E7" w:rsidRDefault="004977E7" w:rsidP="004977E7">
      <w:pPr>
        <w:wordWrap/>
        <w:spacing w:after="0" w:line="384" w:lineRule="auto"/>
        <w:jc w:val="right"/>
        <w:textAlignment w:val="baseline"/>
        <w:rPr>
          <w:rFonts w:ascii="바탕" w:eastAsia="바탕" w:hAnsi="굴림" w:cs="굴림"/>
          <w:b/>
          <w:bCs/>
          <w:color w:val="000000"/>
          <w:kern w:val="0"/>
          <w:szCs w:val="20"/>
        </w:rPr>
      </w:pPr>
    </w:p>
    <w:p w:rsidR="004977E7" w:rsidRPr="004977E7" w:rsidRDefault="004977E7" w:rsidP="004977E7">
      <w:pPr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문제 </w:t>
      </w:r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</w:p>
    <w:p w:rsidR="004977E7" w:rsidRPr="004977E7" w:rsidRDefault="004977E7" w:rsidP="004977E7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CPU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스케줄링을 위한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FCFS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알고리즘을 프로그램으로 구현하라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4977E7" w:rsidRPr="004977E7" w:rsidRDefault="004977E7" w:rsidP="004977E7">
      <w:pPr>
        <w:snapToGrid w:val="0"/>
        <w:spacing w:before="114" w:after="0" w:line="384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>
        <w:rPr>
          <w:rFonts w:ascii="바탕" w:eastAsia="바탕" w:hAnsi="굴림" w:cs="굴림"/>
          <w:color w:val="000000"/>
          <w:kern w:val="0"/>
          <w:szCs w:val="20"/>
        </w:rPr>
        <w:t xml:space="preserve">Make program which is FCFS Algorithm for CPU </w:t>
      </w:r>
      <w:proofErr w:type="spellStart"/>
      <w:r>
        <w:rPr>
          <w:rFonts w:ascii="바탕" w:eastAsia="바탕" w:hAnsi="굴림" w:cs="굴림"/>
          <w:color w:val="000000"/>
          <w:kern w:val="0"/>
          <w:szCs w:val="20"/>
        </w:rPr>
        <w:t>Scheuling</w:t>
      </w:r>
      <w:proofErr w:type="spellEnd"/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입력 </w:t>
      </w:r>
      <w:r w:rsidRPr="004977E7">
        <w:rPr>
          <w:rFonts w:ascii="Times New Roman" w:eastAsia="바탕" w:hAnsi="Times New Roman" w:cs="Times New Roman"/>
          <w:b/>
          <w:bCs/>
          <w:color w:val="000000"/>
          <w:kern w:val="0"/>
          <w:szCs w:val="20"/>
        </w:rPr>
        <w:t>:</w:t>
      </w:r>
      <w:proofErr w:type="gramEnd"/>
    </w:p>
    <w:p w:rsidR="004977E7" w:rsidRDefault="004977E7" w:rsidP="004977E7">
      <w:pPr>
        <w:snapToGrid w:val="0"/>
        <w:spacing w:after="0" w:line="348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입력 파일의 이름은 </w:t>
      </w:r>
      <w:proofErr w:type="spellStart"/>
      <w:r w:rsidRPr="004977E7">
        <w:rPr>
          <w:rFonts w:ascii="Times New Roman" w:eastAsia="바탕체" w:hAnsi="Times New Roman" w:cs="Times New Roman"/>
          <w:color w:val="000000"/>
          <w:kern w:val="0"/>
          <w:szCs w:val="20"/>
        </w:rPr>
        <w:t>fcfs.inp</w:t>
      </w:r>
      <w:proofErr w:type="spellEnd"/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4977E7">
        <w:rPr>
          <w:rFonts w:ascii="Times New Roman" w:eastAsia="바탕체" w:hAnsi="Times New Roman" w:cs="Times New Roman"/>
          <w:color w:val="000000"/>
          <w:kern w:val="0"/>
          <w:szCs w:val="20"/>
        </w:rPr>
        <w:t>.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첫째 줄에는 총 프로세스의 개수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이 주어지며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다음 줄부터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개의 프로세스에 대해 다음과 같은 정보가 각 줄에 하나씩 차례로 주어지고 각 값은 </w:t>
      </w:r>
      <w:proofErr w:type="spellStart"/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공백문자로</w:t>
      </w:r>
      <w:proofErr w:type="spellEnd"/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 구분한다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4977E7" w:rsidRPr="004977E7" w:rsidRDefault="004977E7" w:rsidP="004977E7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바탕체" w:hAnsi="굴림" w:cs="굴림" w:hint="eastAsia"/>
          <w:color w:val="000000"/>
          <w:kern w:val="0"/>
          <w:szCs w:val="20"/>
        </w:rPr>
        <w:t xml:space="preserve">Input file name is </w:t>
      </w:r>
      <w:r>
        <w:rPr>
          <w:rFonts w:ascii="바탕" w:eastAsia="바탕체" w:hAnsi="굴림" w:cs="굴림"/>
          <w:color w:val="000000"/>
          <w:kern w:val="0"/>
          <w:szCs w:val="20"/>
        </w:rPr>
        <w:t>“</w:t>
      </w:r>
      <w:proofErr w:type="spellStart"/>
      <w:proofErr w:type="gramStart"/>
      <w:r>
        <w:rPr>
          <w:rFonts w:ascii="바탕" w:eastAsia="바탕체" w:hAnsi="굴림" w:cs="굴림" w:hint="eastAsia"/>
          <w:color w:val="000000"/>
          <w:kern w:val="0"/>
          <w:szCs w:val="20"/>
        </w:rPr>
        <w:t>fcfs</w:t>
      </w:r>
      <w:proofErr w:type="spellEnd"/>
      <w:r>
        <w:rPr>
          <w:rFonts w:ascii="바탕" w:eastAsia="바탕체" w:hAnsi="굴림" w:cs="굴림" w:hint="eastAsia"/>
          <w:color w:val="000000"/>
          <w:kern w:val="0"/>
          <w:szCs w:val="20"/>
        </w:rPr>
        <w:t>.</w:t>
      </w:r>
      <w:r>
        <w:rPr>
          <w:rFonts w:ascii="바탕" w:eastAsia="바탕체" w:hAnsi="굴림" w:cs="굴림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바탕" w:eastAsia="바탕체" w:hAnsi="굴림" w:cs="굴림" w:hint="eastAsia"/>
          <w:color w:val="000000"/>
          <w:kern w:val="0"/>
          <w:szCs w:val="20"/>
        </w:rPr>
        <w:t>inp</w:t>
      </w:r>
      <w:proofErr w:type="spellEnd"/>
      <w:r>
        <w:rPr>
          <w:rFonts w:ascii="바탕" w:eastAsia="바탕체" w:hAnsi="굴림" w:cs="굴림"/>
          <w:color w:val="000000"/>
          <w:kern w:val="0"/>
          <w:szCs w:val="20"/>
        </w:rPr>
        <w:t>”</w:t>
      </w:r>
      <w:r>
        <w:rPr>
          <w:rFonts w:ascii="바탕" w:eastAsia="바탕체" w:hAnsi="굴림" w:cs="굴림"/>
          <w:color w:val="000000"/>
          <w:kern w:val="0"/>
          <w:szCs w:val="20"/>
        </w:rPr>
        <w:t xml:space="preserve"> .  First line is all process</w:t>
      </w:r>
      <w:r>
        <w:rPr>
          <w:rFonts w:ascii="바탕" w:eastAsia="바탕체" w:hAnsi="굴림" w:cs="굴림"/>
          <w:color w:val="000000"/>
          <w:kern w:val="0"/>
          <w:szCs w:val="20"/>
        </w:rPr>
        <w:t>’</w:t>
      </w:r>
      <w:r>
        <w:rPr>
          <w:rFonts w:ascii="바탕" w:eastAsia="바탕체" w:hAnsi="굴림" w:cs="굴림"/>
          <w:color w:val="000000"/>
          <w:kern w:val="0"/>
          <w:szCs w:val="20"/>
        </w:rPr>
        <w:t>s number n, from next line, following Information is given at one by one for each line for n number process</w:t>
      </w:r>
      <w:r>
        <w:rPr>
          <w:rFonts w:ascii="바탕" w:eastAsia="바탕체" w:hAnsi="굴림" w:cs="굴림"/>
          <w:color w:val="000000"/>
          <w:kern w:val="0"/>
          <w:szCs w:val="20"/>
        </w:rPr>
        <w:t>, each values are divided by blank word.</w:t>
      </w: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977E7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프로세스번호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ProcessNumber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도착시간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ArriveTime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CPU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사용시간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CPU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UseTime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>)</w:t>
      </w:r>
    </w:p>
    <w:p w:rsidR="004977E7" w:rsidRDefault="004977E7" w:rsidP="004977E7">
      <w:pPr>
        <w:snapToGrid w:val="0"/>
        <w:spacing w:after="0" w:line="384" w:lineRule="auto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프로세스 번호는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부터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n-1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까지이다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동일한 우선순위를 갖는 프로세스에 대해선 도착시간이 빠른 것을 우선으로 처리하며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도착시간까지 동일할 경우 프로세스번호가 작은 것부터 처리한다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. n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값은 최대 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50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4977E7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바탕" w:hAnsi="굴림" w:cs="굴림"/>
          <w:color w:val="000000"/>
          <w:kern w:val="0"/>
          <w:szCs w:val="20"/>
        </w:rPr>
        <w:t xml:space="preserve">Process number is 0 to n-1. </w:t>
      </w:r>
      <w:r w:rsidR="006F6732">
        <w:rPr>
          <w:rFonts w:ascii="바탕" w:eastAsia="바탕" w:hAnsi="굴림" w:cs="굴림"/>
          <w:color w:val="000000"/>
          <w:kern w:val="0"/>
          <w:szCs w:val="20"/>
        </w:rPr>
        <w:t xml:space="preserve">Processes which have same priority were managed preferentially to one which has the fast arrival time. If arrival times are same, it is managed by one which has small </w:t>
      </w:r>
      <w:proofErr w:type="spellStart"/>
      <w:r w:rsidR="006F6732">
        <w:rPr>
          <w:rFonts w:ascii="바탕" w:eastAsia="바탕" w:hAnsi="굴림" w:cs="굴림"/>
          <w:color w:val="000000"/>
          <w:kern w:val="0"/>
          <w:szCs w:val="20"/>
        </w:rPr>
        <w:t>ProcessNumber</w:t>
      </w:r>
      <w:proofErr w:type="spellEnd"/>
      <w:r w:rsidR="006F6732">
        <w:rPr>
          <w:rFonts w:ascii="바탕" w:eastAsia="바탕" w:hAnsi="굴림" w:cs="굴림"/>
          <w:color w:val="000000"/>
          <w:kern w:val="0"/>
          <w:szCs w:val="20"/>
        </w:rPr>
        <w:t>. N</w:t>
      </w:r>
      <w:r w:rsidR="006F6732">
        <w:rPr>
          <w:rFonts w:ascii="바탕" w:eastAsia="바탕" w:hAnsi="굴림" w:cs="굴림"/>
          <w:color w:val="000000"/>
          <w:kern w:val="0"/>
          <w:szCs w:val="20"/>
        </w:rPr>
        <w:t>’</w:t>
      </w:r>
      <w:r w:rsidR="006F6732">
        <w:rPr>
          <w:rFonts w:ascii="바탕" w:eastAsia="바탕" w:hAnsi="굴림" w:cs="굴림"/>
          <w:color w:val="000000"/>
          <w:kern w:val="0"/>
          <w:szCs w:val="20"/>
        </w:rPr>
        <w:t xml:space="preserve">s maximum value is 50. </w:t>
      </w:r>
    </w:p>
    <w:p w:rsidR="004977E7" w:rsidRPr="004977E7" w:rsidRDefault="004977E7" w:rsidP="004977E7">
      <w:pPr>
        <w:snapToGrid w:val="0"/>
        <w:spacing w:after="0" w:line="348" w:lineRule="auto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출력</w:t>
      </w:r>
      <w:r w:rsidR="006F6732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(</w:t>
      </w:r>
      <w:r w:rsidR="006F6732">
        <w:rPr>
          <w:rFonts w:ascii="바탕" w:eastAsia="바탕" w:hAnsi="바탕" w:cs="굴림"/>
          <w:b/>
          <w:bCs/>
          <w:color w:val="000000"/>
          <w:kern w:val="0"/>
          <w:szCs w:val="20"/>
        </w:rPr>
        <w:t>Output</w:t>
      </w:r>
      <w:proofErr w:type="gramStart"/>
      <w:r w:rsidR="006F6732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)</w:t>
      </w:r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 </w:t>
      </w:r>
    </w:p>
    <w:p w:rsidR="004977E7" w:rsidRDefault="004977E7" w:rsidP="004977E7">
      <w:pPr>
        <w:snapToGrid w:val="0"/>
        <w:spacing w:after="0" w:line="348" w:lineRule="auto"/>
        <w:ind w:firstLine="200"/>
        <w:textAlignment w:val="baseline"/>
        <w:rPr>
          <w:rFonts w:ascii="Palatino Linotype" w:eastAsia="바탕체" w:hAnsi="Palatino Linotype" w:cs="굴림"/>
          <w:color w:val="000000"/>
          <w:kern w:val="0"/>
          <w:szCs w:val="20"/>
        </w:rPr>
      </w:pPr>
      <w:proofErr w:type="spellStart"/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>출력화일의</w:t>
      </w:r>
      <w:proofErr w:type="spellEnd"/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이름은 </w:t>
      </w:r>
      <w:proofErr w:type="spellStart"/>
      <w:r w:rsidRPr="004977E7">
        <w:rPr>
          <w:rFonts w:ascii="Palatino Linotype" w:eastAsia="바탕체" w:hAnsi="Palatino Linotype" w:cs="굴림"/>
          <w:color w:val="000000"/>
          <w:kern w:val="0"/>
          <w:szCs w:val="20"/>
        </w:rPr>
        <w:t>fcfs.out</w:t>
      </w:r>
      <w:proofErr w:type="spellEnd"/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4977E7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. n </w:t>
      </w:r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개의 프로세스 각각에 대한 </w:t>
      </w:r>
      <w:r w:rsidRPr="004977E7">
        <w:rPr>
          <w:rFonts w:ascii="Palatino Linotype" w:eastAsia="바탕체" w:hAnsi="Palatino Linotype" w:cs="굴림"/>
          <w:color w:val="000000"/>
          <w:kern w:val="0"/>
          <w:szCs w:val="20"/>
        </w:rPr>
        <w:t>waiting time</w:t>
      </w:r>
      <w:r w:rsidRPr="004977E7">
        <w:rPr>
          <w:rFonts w:ascii="바탕체" w:eastAsia="바탕체" w:hAnsi="바탕체" w:cs="굴림" w:hint="eastAsia"/>
          <w:color w:val="000000"/>
          <w:kern w:val="0"/>
          <w:szCs w:val="20"/>
        </w:rPr>
        <w:t>을 구한 후 그 합을 출력한다</w:t>
      </w:r>
      <w:r w:rsidRPr="004977E7">
        <w:rPr>
          <w:rFonts w:ascii="Palatino Linotype" w:eastAsia="바탕체" w:hAnsi="Palatino Linotype" w:cs="굴림"/>
          <w:color w:val="000000"/>
          <w:kern w:val="0"/>
          <w:szCs w:val="20"/>
        </w:rPr>
        <w:t>.</w:t>
      </w:r>
    </w:p>
    <w:p w:rsidR="006F6732" w:rsidRPr="004977E7" w:rsidRDefault="006F6732" w:rsidP="004977E7">
      <w:pPr>
        <w:snapToGrid w:val="0"/>
        <w:spacing w:after="0" w:line="348" w:lineRule="auto"/>
        <w:ind w:firstLine="200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r>
        <w:rPr>
          <w:rFonts w:ascii="Palatino Linotype" w:eastAsia="바탕체" w:hAnsi="Palatino Linotype" w:cs="굴림"/>
          <w:color w:val="000000"/>
          <w:kern w:val="0"/>
          <w:szCs w:val="20"/>
        </w:rPr>
        <w:t>Output name is “</w:t>
      </w:r>
      <w:proofErr w:type="spellStart"/>
      <w:r>
        <w:rPr>
          <w:rFonts w:ascii="Palatino Linotype" w:eastAsia="바탕체" w:hAnsi="Palatino Linotype" w:cs="굴림"/>
          <w:color w:val="000000"/>
          <w:kern w:val="0"/>
          <w:szCs w:val="20"/>
        </w:rPr>
        <w:t>fcfs.out</w:t>
      </w:r>
      <w:proofErr w:type="spellEnd"/>
      <w:r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”. After get waiting time for each n processes, add all of </w:t>
      </w:r>
      <w:r>
        <w:rPr>
          <w:rFonts w:ascii="Palatino Linotype" w:eastAsia="바탕체" w:hAnsi="Palatino Linotype" w:cs="굴림" w:hint="eastAsia"/>
          <w:color w:val="000000"/>
          <w:kern w:val="0"/>
          <w:szCs w:val="20"/>
        </w:rPr>
        <w:t>them</w:t>
      </w:r>
      <w:r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 and</w:t>
      </w:r>
      <w:r>
        <w:rPr>
          <w:rFonts w:ascii="Palatino Linotype" w:eastAsia="바탕체" w:hAnsi="Palatino Linotype" w:cs="굴림" w:hint="eastAsia"/>
          <w:color w:val="000000"/>
          <w:kern w:val="0"/>
          <w:szCs w:val="20"/>
        </w:rPr>
        <w:t xml:space="preserve"> print it.</w:t>
      </w:r>
    </w:p>
    <w:p w:rsidR="004977E7" w:rsidRPr="004977E7" w:rsidRDefault="004977E7" w:rsidP="004977E7">
      <w:pPr>
        <w:snapToGrid w:val="0"/>
        <w:spacing w:after="0" w:line="348" w:lineRule="auto"/>
        <w:ind w:firstLine="200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예제 </w:t>
      </w:r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 </w:t>
      </w:r>
      <w:r w:rsidR="006F6732">
        <w:rPr>
          <w:rFonts w:ascii="Palatino Linotype" w:eastAsia="바탕" w:hAnsi="Palatino Linotype" w:cs="굴림" w:hint="eastAsia"/>
          <w:b/>
          <w:bCs/>
          <w:color w:val="000000"/>
          <w:kern w:val="0"/>
          <w:szCs w:val="20"/>
        </w:rPr>
        <w:t>Example</w:t>
      </w:r>
      <w:bookmarkStart w:id="0" w:name="_GoBack"/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179"/>
      </w:tblGrid>
      <w:tr w:rsidR="004977E7" w:rsidRPr="004977E7" w:rsidTr="004977E7">
        <w:trPr>
          <w:trHeight w:val="36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7E7" w:rsidRPr="004977E7" w:rsidRDefault="004977E7" w:rsidP="004977E7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4977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</w:t>
            </w:r>
            <w:r w:rsidR="006F6732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 input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7E7" w:rsidRDefault="004977E7" w:rsidP="004977E7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</w:pPr>
            <w:r w:rsidRPr="004977E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예에 대한 출력</w:t>
            </w:r>
          </w:p>
          <w:p w:rsidR="006F6732" w:rsidRPr="004977E7" w:rsidRDefault="006F6732" w:rsidP="004977E7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4977E7" w:rsidRPr="004977E7" w:rsidTr="004977E7">
        <w:trPr>
          <w:trHeight w:val="1056"/>
        </w:trPr>
        <w:tc>
          <w:tcPr>
            <w:tcW w:w="274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 xml:space="preserve">4 </w:t>
            </w:r>
          </w:p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3 7 6</w:t>
            </w:r>
          </w:p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1 5 7</w:t>
            </w:r>
          </w:p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0 0 13</w:t>
            </w:r>
          </w:p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2 11 18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977E7" w:rsidRPr="004977E7" w:rsidRDefault="004977E7" w:rsidP="004977E7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4977E7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36</w:t>
            </w:r>
          </w:p>
        </w:tc>
      </w:tr>
    </w:tbl>
    <w:p w:rsidR="004977E7" w:rsidRPr="004977E7" w:rsidRDefault="004977E7" w:rsidP="004977E7">
      <w:pPr>
        <w:snapToGrid w:val="0"/>
        <w:spacing w:after="0" w:line="348" w:lineRule="auto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4977E7" w:rsidRPr="004977E7" w:rsidRDefault="004977E7" w:rsidP="004977E7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r w:rsidRPr="004977E7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제한조건</w:t>
      </w:r>
      <w:r w:rsidRPr="004977E7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: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프로그램은 </w:t>
      </w:r>
      <w:proofErr w:type="spellStart"/>
      <w:r w:rsidRPr="004977E7">
        <w:rPr>
          <w:rFonts w:ascii="Palatino Linotype" w:eastAsia="바탕" w:hAnsi="Palatino Linotype" w:cs="굴림"/>
          <w:color w:val="000000"/>
          <w:kern w:val="0"/>
          <w:szCs w:val="20"/>
        </w:rPr>
        <w:t>fcfs</w:t>
      </w:r>
      <w:proofErr w:type="spellEnd"/>
      <w:proofErr w:type="gramStart"/>
      <w:r w:rsidRPr="004977E7">
        <w:rPr>
          <w:rFonts w:ascii="Palatino Linotype" w:eastAsia="바탕" w:hAnsi="Palatino Linotype" w:cs="굴림"/>
          <w:color w:val="000000"/>
          <w:kern w:val="0"/>
          <w:szCs w:val="20"/>
        </w:rPr>
        <w:t>.{</w:t>
      </w:r>
      <w:proofErr w:type="spellStart"/>
      <w:proofErr w:type="gramEnd"/>
      <w:r w:rsidRPr="004977E7">
        <w:rPr>
          <w:rFonts w:ascii="Palatino Linotype" w:eastAsia="바탕" w:hAnsi="Palatino Linotype" w:cs="굴림"/>
          <w:color w:val="000000"/>
          <w:kern w:val="0"/>
          <w:szCs w:val="20"/>
        </w:rPr>
        <w:t>c,cpp,java</w:t>
      </w:r>
      <w:proofErr w:type="spellEnd"/>
      <w:r w:rsidRPr="004977E7">
        <w:rPr>
          <w:rFonts w:ascii="Palatino Linotype" w:eastAsia="바탕" w:hAnsi="Palatino Linotype" w:cs="굴림"/>
          <w:color w:val="000000"/>
          <w:kern w:val="0"/>
          <w:szCs w:val="20"/>
        </w:rPr>
        <w:t>}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로 한다</w:t>
      </w:r>
      <w:r w:rsidRPr="004977E7">
        <w:rPr>
          <w:rFonts w:ascii="Palatino Linotype" w:eastAsia="바탕" w:hAnsi="Palatino Linotype" w:cs="굴림"/>
          <w:color w:val="000000"/>
          <w:kern w:val="0"/>
          <w:szCs w:val="20"/>
        </w:rPr>
        <w:t>.</w:t>
      </w:r>
    </w:p>
    <w:p w:rsidR="00474E50" w:rsidRDefault="006F6732"/>
    <w:sectPr w:rsidR="00474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DE"/>
    <w:rsid w:val="004977E7"/>
    <w:rsid w:val="006F6732"/>
    <w:rsid w:val="009138B1"/>
    <w:rsid w:val="00AF2E59"/>
    <w:rsid w:val="00C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881A"/>
  <w15:chartTrackingRefBased/>
  <w15:docId w15:val="{4CA59123-4959-4187-99AF-CEF4945A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977E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txtmean4">
    <w:name w:val="txt_mean4"/>
    <w:basedOn w:val="a0"/>
    <w:rsid w:val="006F6732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2016-10-08T12:19:00Z</dcterms:created>
  <dcterms:modified xsi:type="dcterms:W3CDTF">2016-10-08T12:38:00Z</dcterms:modified>
</cp:coreProperties>
</file>