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FCA" w:rsidRPr="000A6FCA" w:rsidRDefault="000A6FCA" w:rsidP="000A6FCA">
      <w:pPr>
        <w:jc w:val="center"/>
        <w:rPr>
          <w:color w:val="auto"/>
          <w:sz w:val="24"/>
        </w:rPr>
      </w:pPr>
      <w:bookmarkStart w:id="0" w:name="_Hlk166341132"/>
      <w:bookmarkEnd w:id="0"/>
      <w:r w:rsidRPr="000A6FCA">
        <w:rPr>
          <w:color w:val="auto"/>
          <w:sz w:val="24"/>
        </w:rPr>
        <w:t xml:space="preserve">МИНИСТЕРСТВО НАУКИ И ВЫСШЕГО ОБРАЗОВАНИЯ </w:t>
      </w:r>
    </w:p>
    <w:p w:rsidR="000A6FCA" w:rsidRPr="000A6FCA" w:rsidRDefault="000A6FCA" w:rsidP="000A6FCA">
      <w:pPr>
        <w:jc w:val="center"/>
        <w:rPr>
          <w:color w:val="auto"/>
          <w:sz w:val="24"/>
        </w:rPr>
      </w:pPr>
      <w:r w:rsidRPr="000A6FCA">
        <w:rPr>
          <w:color w:val="auto"/>
          <w:sz w:val="24"/>
        </w:rPr>
        <w:t>РОССИЙСКОЙ ФЕДЕРАЦИИ</w:t>
      </w:r>
    </w:p>
    <w:p w:rsidR="000A6FCA" w:rsidRPr="000A6FCA" w:rsidRDefault="000A6FCA" w:rsidP="000A6FCA">
      <w:pPr>
        <w:jc w:val="center"/>
        <w:rPr>
          <w:color w:val="auto"/>
          <w:sz w:val="24"/>
        </w:rPr>
      </w:pPr>
      <w:r w:rsidRPr="000A6FCA">
        <w:rPr>
          <w:color w:val="auto"/>
          <w:sz w:val="24"/>
        </w:rPr>
        <w:t>ФГАОУ ВО «СЕВЕРО-КАВКАЗСКИЙ ФЕДЕРАЛЬНЫЙ УНИВЕРСИТЕТ»</w:t>
      </w:r>
    </w:p>
    <w:p w:rsidR="000A6FCA" w:rsidRPr="000A6FCA" w:rsidRDefault="000A6FCA" w:rsidP="000A6FCA">
      <w:pPr>
        <w:jc w:val="center"/>
        <w:rPr>
          <w:color w:val="auto"/>
          <w:sz w:val="24"/>
        </w:rPr>
      </w:pPr>
      <w:r w:rsidRPr="000A6FCA">
        <w:rPr>
          <w:color w:val="auto"/>
          <w:sz w:val="24"/>
        </w:rPr>
        <w:t>ИНСТИТУТ ПЕРСПЕКТИВНОЙ ИНЖЕНЕРИИ</w:t>
      </w:r>
    </w:p>
    <w:p w:rsidR="000A6FCA" w:rsidRPr="000A6FCA" w:rsidRDefault="000A6FCA" w:rsidP="000A6FCA">
      <w:pPr>
        <w:jc w:val="center"/>
        <w:rPr>
          <w:color w:val="auto"/>
          <w:sz w:val="24"/>
        </w:rPr>
      </w:pPr>
      <w:r w:rsidRPr="000A6FCA">
        <w:rPr>
          <w:color w:val="auto"/>
          <w:sz w:val="24"/>
        </w:rPr>
        <w:t>МЕЖИНСТИТУТСКАЯ БАЗОВАЯ КАФЕДРА</w:t>
      </w:r>
    </w:p>
    <w:p w:rsidR="000A6FCA" w:rsidRPr="000A6FCA" w:rsidRDefault="000A6FCA" w:rsidP="000A6FCA">
      <w:pPr>
        <w:rPr>
          <w:color w:val="auto"/>
          <w:sz w:val="24"/>
        </w:rPr>
      </w:pPr>
    </w:p>
    <w:p w:rsidR="000A6FCA" w:rsidRPr="000A6FCA" w:rsidRDefault="000A6FCA" w:rsidP="000A6FCA">
      <w:pPr>
        <w:jc w:val="center"/>
        <w:rPr>
          <w:b/>
          <w:color w:val="auto"/>
          <w:sz w:val="24"/>
        </w:rPr>
      </w:pPr>
      <w:r w:rsidRPr="000A6FCA">
        <w:rPr>
          <w:b/>
          <w:color w:val="auto"/>
          <w:sz w:val="24"/>
        </w:rPr>
        <w:t>КУРСОВОЙ ПРОЕКТ</w:t>
      </w:r>
    </w:p>
    <w:p w:rsidR="000A6FCA" w:rsidRPr="000A6FCA" w:rsidRDefault="000A6FCA" w:rsidP="000A6FCA">
      <w:pPr>
        <w:jc w:val="center"/>
        <w:rPr>
          <w:color w:val="auto"/>
          <w:sz w:val="24"/>
        </w:rPr>
      </w:pPr>
      <w:r w:rsidRPr="000A6FCA">
        <w:rPr>
          <w:color w:val="auto"/>
          <w:sz w:val="24"/>
        </w:rPr>
        <w:t>по дисциплине</w:t>
      </w:r>
    </w:p>
    <w:p w:rsidR="000A6FCA" w:rsidRPr="000A6FCA" w:rsidRDefault="000A6FCA" w:rsidP="000A6FCA">
      <w:pPr>
        <w:jc w:val="center"/>
        <w:rPr>
          <w:color w:val="auto"/>
          <w:sz w:val="24"/>
        </w:rPr>
      </w:pPr>
      <w:r w:rsidRPr="000A6FCA">
        <w:rPr>
          <w:color w:val="auto"/>
          <w:sz w:val="24"/>
        </w:rPr>
        <w:t>«Междисциплинарный проектный практикум»</w:t>
      </w:r>
    </w:p>
    <w:p w:rsidR="000A6FCA" w:rsidRPr="000A6FCA" w:rsidRDefault="000A6FCA" w:rsidP="000A6FCA">
      <w:pPr>
        <w:jc w:val="center"/>
        <w:rPr>
          <w:color w:val="auto"/>
          <w:sz w:val="24"/>
        </w:rPr>
      </w:pPr>
      <w:r w:rsidRPr="000A6FCA">
        <w:rPr>
          <w:color w:val="auto"/>
          <w:sz w:val="24"/>
        </w:rPr>
        <w:t>на тему:</w:t>
      </w:r>
    </w:p>
    <w:p w:rsidR="000A6FCA" w:rsidRPr="000A6FCA" w:rsidRDefault="000A6FCA" w:rsidP="000A6FCA">
      <w:pPr>
        <w:jc w:val="center"/>
        <w:rPr>
          <w:color w:val="auto"/>
          <w:sz w:val="24"/>
        </w:rPr>
      </w:pPr>
      <w:r w:rsidRPr="000A6FCA">
        <w:rPr>
          <w:color w:val="auto"/>
          <w:sz w:val="24"/>
        </w:rPr>
        <w:t>«Разработка мобильного приложения для информационной системы библиотеки»</w:t>
      </w:r>
    </w:p>
    <w:p w:rsidR="000A6FCA" w:rsidRPr="000A6FCA" w:rsidRDefault="000A6FCA" w:rsidP="000A6FCA">
      <w:pPr>
        <w:rPr>
          <w:color w:val="auto"/>
          <w:sz w:val="24"/>
        </w:rPr>
      </w:pPr>
      <w:r w:rsidRPr="000A6FCA">
        <w:rPr>
          <w:color w:val="auto"/>
          <w:sz w:val="24"/>
        </w:rPr>
        <w:tab/>
      </w:r>
    </w:p>
    <w:p w:rsidR="000A6FCA" w:rsidRPr="000A6FCA" w:rsidRDefault="000A6FCA" w:rsidP="000A6FCA">
      <w:pPr>
        <w:ind w:left="4962"/>
        <w:rPr>
          <w:b/>
          <w:color w:val="auto"/>
          <w:sz w:val="24"/>
        </w:rPr>
      </w:pPr>
      <w:r w:rsidRPr="000A6FCA">
        <w:rPr>
          <w:b/>
          <w:color w:val="auto"/>
          <w:sz w:val="24"/>
        </w:rPr>
        <w:t>Выполнил:</w:t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  <w:r>
        <w:rPr>
          <w:color w:val="auto"/>
          <w:sz w:val="24"/>
        </w:rPr>
        <w:t>Борсов</w:t>
      </w:r>
      <w:r w:rsidRPr="000A6FCA">
        <w:rPr>
          <w:color w:val="auto"/>
          <w:sz w:val="24"/>
        </w:rPr>
        <w:t xml:space="preserve"> </w:t>
      </w:r>
      <w:r>
        <w:rPr>
          <w:color w:val="auto"/>
          <w:sz w:val="24"/>
        </w:rPr>
        <w:t>Беслан</w:t>
      </w:r>
      <w:r w:rsidRPr="000A6FCA">
        <w:rPr>
          <w:color w:val="auto"/>
          <w:sz w:val="24"/>
        </w:rPr>
        <w:t xml:space="preserve"> </w:t>
      </w:r>
      <w:r>
        <w:rPr>
          <w:color w:val="auto"/>
          <w:sz w:val="24"/>
        </w:rPr>
        <w:t>Мухамедо</w:t>
      </w:r>
      <w:r w:rsidRPr="000A6FCA">
        <w:rPr>
          <w:color w:val="auto"/>
          <w:sz w:val="24"/>
        </w:rPr>
        <w:t>вич</w:t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  <w:r w:rsidRPr="000A6FCA">
        <w:rPr>
          <w:color w:val="auto"/>
          <w:sz w:val="24"/>
        </w:rPr>
        <w:t xml:space="preserve">студент </w:t>
      </w:r>
      <w:r w:rsidRPr="000A6FCA">
        <w:rPr>
          <w:color w:val="auto"/>
          <w:sz w:val="24"/>
          <w:u w:val="single"/>
        </w:rPr>
        <w:t xml:space="preserve">  3        </w:t>
      </w:r>
      <w:r w:rsidRPr="000A6FCA">
        <w:rPr>
          <w:color w:val="auto"/>
          <w:sz w:val="24"/>
        </w:rPr>
        <w:t xml:space="preserve"> курса </w:t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  <w:r w:rsidRPr="000A6FCA">
        <w:rPr>
          <w:color w:val="auto"/>
          <w:sz w:val="24"/>
        </w:rPr>
        <w:t>группы ПИЖ-б-о-23-1</w:t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  <w:r w:rsidRPr="000A6FCA">
        <w:rPr>
          <w:color w:val="auto"/>
          <w:sz w:val="24"/>
        </w:rPr>
        <w:t>направления подготовки 09.03.04 «Программная инженерия»</w:t>
      </w:r>
      <w:r w:rsidRPr="000A6FCA">
        <w:rPr>
          <w:color w:val="auto"/>
          <w:sz w:val="24"/>
        </w:rPr>
        <w:tab/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  <w:r w:rsidRPr="000A6FCA">
        <w:rPr>
          <w:color w:val="auto"/>
          <w:sz w:val="24"/>
        </w:rPr>
        <w:t>направленность (профиль) «Разработка и сопровождение программного обеспечения»</w:t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  <w:r w:rsidRPr="000A6FCA">
        <w:rPr>
          <w:color w:val="auto"/>
          <w:sz w:val="24"/>
        </w:rPr>
        <w:t>очной</w:t>
      </w:r>
      <w:r w:rsidRPr="000A6FCA">
        <w:rPr>
          <w:color w:val="auto"/>
          <w:sz w:val="24"/>
          <w:u w:val="single"/>
        </w:rPr>
        <w:t xml:space="preserve"> </w:t>
      </w:r>
      <w:r w:rsidRPr="000A6FCA">
        <w:rPr>
          <w:color w:val="auto"/>
          <w:sz w:val="24"/>
        </w:rPr>
        <w:t>формы обучения</w:t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  <w:r w:rsidRPr="000A6FCA">
        <w:rPr>
          <w:color w:val="auto"/>
          <w:sz w:val="24"/>
        </w:rPr>
        <w:t>________________________</w:t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  <w:r w:rsidRPr="000A6FCA">
        <w:rPr>
          <w:color w:val="auto"/>
          <w:sz w:val="24"/>
        </w:rPr>
        <w:t>(подпись)</w:t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</w:p>
    <w:p w:rsidR="000A6FCA" w:rsidRPr="000A6FCA" w:rsidRDefault="000A6FCA" w:rsidP="000A6FCA">
      <w:pPr>
        <w:ind w:left="4962"/>
        <w:rPr>
          <w:b/>
          <w:color w:val="auto"/>
          <w:sz w:val="24"/>
        </w:rPr>
      </w:pPr>
      <w:r w:rsidRPr="000A6FCA">
        <w:rPr>
          <w:b/>
          <w:color w:val="auto"/>
          <w:sz w:val="24"/>
        </w:rPr>
        <w:t>Руководитель проекта:</w:t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  <w:r w:rsidRPr="000A6FCA">
        <w:rPr>
          <w:color w:val="auto"/>
          <w:sz w:val="24"/>
        </w:rPr>
        <w:t>Новикова Е.Н., канд. физ.-мат. наук, заведующий межинститутской базовой кафедры</w:t>
      </w:r>
    </w:p>
    <w:p w:rsidR="000A6FCA" w:rsidRPr="000A6FCA" w:rsidRDefault="000A6FCA" w:rsidP="000A6FCA">
      <w:pPr>
        <w:ind w:left="4962"/>
        <w:rPr>
          <w:color w:val="auto"/>
          <w:sz w:val="24"/>
        </w:rPr>
      </w:pPr>
    </w:p>
    <w:p w:rsidR="000A6FCA" w:rsidRPr="000A6FCA" w:rsidRDefault="000A6FCA" w:rsidP="000A6FCA">
      <w:pPr>
        <w:rPr>
          <w:color w:val="auto"/>
          <w:sz w:val="24"/>
        </w:rPr>
      </w:pPr>
      <w:r w:rsidRPr="000A6FCA">
        <w:rPr>
          <w:color w:val="auto"/>
          <w:sz w:val="24"/>
        </w:rPr>
        <w:t>Работа допущена к защите</w:t>
      </w:r>
      <w:r w:rsidRPr="000A6FCA">
        <w:rPr>
          <w:color w:val="auto"/>
          <w:sz w:val="24"/>
        </w:rPr>
        <w:tab/>
        <w:t xml:space="preserve">_______________________   </w:t>
      </w:r>
      <w:r w:rsidRPr="000A6FCA">
        <w:rPr>
          <w:color w:val="auto"/>
          <w:sz w:val="24"/>
        </w:rPr>
        <w:tab/>
        <w:t>______________</w:t>
      </w:r>
    </w:p>
    <w:p w:rsidR="000A6FCA" w:rsidRPr="000A6FCA" w:rsidRDefault="000A6FCA" w:rsidP="000A6FCA">
      <w:pPr>
        <w:rPr>
          <w:color w:val="auto"/>
          <w:sz w:val="24"/>
          <w:szCs w:val="24"/>
        </w:rPr>
      </w:pP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  <w:szCs w:val="24"/>
        </w:rPr>
        <w:t xml:space="preserve">                                                             (подпись руководителя)</w:t>
      </w:r>
      <w:r w:rsidRPr="000A6FCA">
        <w:rPr>
          <w:color w:val="auto"/>
          <w:sz w:val="24"/>
          <w:szCs w:val="24"/>
        </w:rPr>
        <w:tab/>
      </w:r>
      <w:r w:rsidRPr="000A6FCA">
        <w:rPr>
          <w:color w:val="auto"/>
          <w:sz w:val="24"/>
          <w:szCs w:val="24"/>
        </w:rPr>
        <w:tab/>
      </w:r>
      <w:r w:rsidRPr="000A6FCA">
        <w:rPr>
          <w:color w:val="auto"/>
          <w:sz w:val="24"/>
          <w:szCs w:val="24"/>
        </w:rPr>
        <w:tab/>
        <w:t>(дата)</w:t>
      </w:r>
    </w:p>
    <w:p w:rsidR="000A6FCA" w:rsidRPr="000A6FCA" w:rsidRDefault="000A6FCA" w:rsidP="000A6FCA">
      <w:pPr>
        <w:rPr>
          <w:color w:val="auto"/>
          <w:sz w:val="24"/>
        </w:rPr>
      </w:pPr>
      <w:r w:rsidRPr="000A6FCA">
        <w:rPr>
          <w:color w:val="auto"/>
          <w:sz w:val="24"/>
        </w:rPr>
        <w:t>Работа выполнена и</w:t>
      </w:r>
    </w:p>
    <w:p w:rsidR="000A6FCA" w:rsidRPr="000A6FCA" w:rsidRDefault="000A6FCA" w:rsidP="000A6FCA">
      <w:pPr>
        <w:rPr>
          <w:color w:val="auto"/>
          <w:sz w:val="24"/>
        </w:rPr>
      </w:pPr>
      <w:r w:rsidRPr="000A6FCA">
        <w:rPr>
          <w:color w:val="auto"/>
          <w:sz w:val="24"/>
        </w:rPr>
        <w:t xml:space="preserve">защищена с оценкой  </w:t>
      </w:r>
      <w:r w:rsidRPr="000A6FCA">
        <w:rPr>
          <w:color w:val="auto"/>
          <w:sz w:val="24"/>
        </w:rPr>
        <w:tab/>
        <w:t>____________________</w:t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  <w:t>Дата защиты</w:t>
      </w:r>
      <w:r w:rsidRPr="000A6FCA">
        <w:rPr>
          <w:color w:val="auto"/>
          <w:sz w:val="24"/>
          <w:u w:val="single"/>
        </w:rPr>
        <w:tab/>
      </w:r>
      <w:r w:rsidRPr="000A6FCA">
        <w:rPr>
          <w:color w:val="auto"/>
          <w:sz w:val="24"/>
          <w:u w:val="single"/>
        </w:rPr>
        <w:tab/>
      </w:r>
    </w:p>
    <w:p w:rsidR="000A6FCA" w:rsidRPr="000A6FCA" w:rsidRDefault="000A6FCA" w:rsidP="000A6FCA">
      <w:pPr>
        <w:rPr>
          <w:color w:val="auto"/>
          <w:sz w:val="24"/>
        </w:rPr>
      </w:pPr>
    </w:p>
    <w:p w:rsidR="000A6FCA" w:rsidRPr="000A6FCA" w:rsidRDefault="000A6FCA" w:rsidP="000A6FCA">
      <w:pPr>
        <w:rPr>
          <w:color w:val="auto"/>
          <w:sz w:val="24"/>
        </w:rPr>
      </w:pPr>
      <w:r w:rsidRPr="000A6FCA">
        <w:rPr>
          <w:color w:val="auto"/>
          <w:sz w:val="24"/>
        </w:rPr>
        <w:t xml:space="preserve">Члены комиссии:  </w:t>
      </w:r>
    </w:p>
    <w:p w:rsidR="000A6FCA" w:rsidRPr="000A6FCA" w:rsidRDefault="000A6FCA" w:rsidP="000A6FCA">
      <w:pPr>
        <w:rPr>
          <w:color w:val="auto"/>
          <w:sz w:val="24"/>
        </w:rPr>
      </w:pPr>
      <w:r w:rsidRPr="000A6FCA">
        <w:rPr>
          <w:color w:val="auto"/>
          <w:sz w:val="24"/>
        </w:rPr>
        <w:t xml:space="preserve">зав. межинститутской </w:t>
      </w:r>
    </w:p>
    <w:p w:rsidR="000A6FCA" w:rsidRPr="000A6FCA" w:rsidRDefault="000A6FCA" w:rsidP="000A6FCA">
      <w:pPr>
        <w:rPr>
          <w:color w:val="auto"/>
          <w:sz w:val="24"/>
          <w:u w:val="single"/>
        </w:rPr>
      </w:pPr>
      <w:r w:rsidRPr="000A6FCA">
        <w:rPr>
          <w:color w:val="auto"/>
          <w:sz w:val="24"/>
        </w:rPr>
        <w:t xml:space="preserve">базовой кафедрой </w:t>
      </w:r>
      <w:r w:rsidRPr="000A6FCA">
        <w:rPr>
          <w:color w:val="auto"/>
          <w:sz w:val="24"/>
        </w:rPr>
        <w:tab/>
        <w:t xml:space="preserve">         </w:t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  <w:u w:val="single"/>
        </w:rPr>
        <w:t xml:space="preserve">            </w:t>
      </w:r>
      <w:r w:rsidRPr="000A6FCA">
        <w:rPr>
          <w:color w:val="auto"/>
          <w:sz w:val="24"/>
          <w:u w:val="single"/>
        </w:rPr>
        <w:tab/>
        <w:t xml:space="preserve">           </w:t>
      </w:r>
      <w:r w:rsidRPr="000A6FCA">
        <w:rPr>
          <w:color w:val="auto"/>
          <w:sz w:val="24"/>
        </w:rPr>
        <w:t>Е. Н. Новикова</w:t>
      </w:r>
      <w:r w:rsidRPr="000A6FCA">
        <w:rPr>
          <w:color w:val="auto"/>
          <w:sz w:val="24"/>
          <w:u w:val="single"/>
        </w:rPr>
        <w:t xml:space="preserve">    </w:t>
      </w:r>
    </w:p>
    <w:p w:rsidR="000A6FCA" w:rsidRPr="000A6FCA" w:rsidRDefault="000A6FCA" w:rsidP="000A6FCA">
      <w:pPr>
        <w:rPr>
          <w:color w:val="auto"/>
          <w:sz w:val="24"/>
          <w:szCs w:val="24"/>
        </w:rPr>
      </w:pPr>
      <w:r w:rsidRPr="000A6FCA">
        <w:rPr>
          <w:color w:val="auto"/>
          <w:sz w:val="24"/>
          <w:szCs w:val="24"/>
        </w:rPr>
        <w:t xml:space="preserve">                   </w:t>
      </w:r>
      <w:r w:rsidRPr="000A6FCA">
        <w:rPr>
          <w:color w:val="auto"/>
          <w:sz w:val="24"/>
          <w:szCs w:val="24"/>
        </w:rPr>
        <w:tab/>
      </w:r>
      <w:r w:rsidRPr="000A6FCA">
        <w:rPr>
          <w:color w:val="auto"/>
          <w:sz w:val="24"/>
          <w:szCs w:val="24"/>
        </w:rPr>
        <w:tab/>
      </w:r>
      <w:r w:rsidRPr="000A6FCA">
        <w:rPr>
          <w:color w:val="auto"/>
          <w:sz w:val="24"/>
          <w:szCs w:val="24"/>
        </w:rPr>
        <w:tab/>
        <w:t xml:space="preserve">                        (подпись)</w:t>
      </w:r>
      <w:r w:rsidRPr="000A6FCA">
        <w:rPr>
          <w:color w:val="auto"/>
          <w:sz w:val="24"/>
          <w:szCs w:val="24"/>
        </w:rPr>
        <w:tab/>
      </w:r>
      <w:r w:rsidRPr="000A6FCA">
        <w:rPr>
          <w:color w:val="auto"/>
          <w:sz w:val="24"/>
          <w:szCs w:val="24"/>
        </w:rPr>
        <w:tab/>
        <w:t xml:space="preserve">  </w:t>
      </w:r>
    </w:p>
    <w:p w:rsidR="000A6FCA" w:rsidRPr="000A6FCA" w:rsidRDefault="000A6FCA" w:rsidP="000A6FCA">
      <w:pPr>
        <w:rPr>
          <w:color w:val="auto"/>
          <w:sz w:val="24"/>
        </w:rPr>
      </w:pPr>
      <w:r w:rsidRPr="000A6FCA">
        <w:rPr>
          <w:color w:val="auto"/>
          <w:sz w:val="24"/>
        </w:rPr>
        <w:t xml:space="preserve">доцент МИБК </w:t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  <w:t xml:space="preserve">          </w:t>
      </w:r>
      <w:r w:rsidRPr="000A6FCA">
        <w:rPr>
          <w:color w:val="auto"/>
          <w:sz w:val="24"/>
          <w:u w:val="single"/>
        </w:rPr>
        <w:tab/>
      </w:r>
      <w:r w:rsidRPr="000A6FCA">
        <w:rPr>
          <w:color w:val="auto"/>
          <w:sz w:val="24"/>
          <w:u w:val="single"/>
        </w:rPr>
        <w:tab/>
        <w:t xml:space="preserve">                      </w:t>
      </w:r>
      <w:r w:rsidRPr="000A6FCA">
        <w:rPr>
          <w:color w:val="auto"/>
          <w:sz w:val="24"/>
        </w:rPr>
        <w:t>И.В. Свистунов</w:t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</w:r>
    </w:p>
    <w:p w:rsidR="000A6FCA" w:rsidRPr="000A6FCA" w:rsidRDefault="000A6FCA" w:rsidP="000A6FCA">
      <w:pPr>
        <w:rPr>
          <w:color w:val="auto"/>
          <w:sz w:val="24"/>
        </w:rPr>
      </w:pPr>
      <w:r w:rsidRPr="000A6FCA">
        <w:rPr>
          <w:color w:val="auto"/>
          <w:sz w:val="24"/>
        </w:rPr>
        <w:t xml:space="preserve">               </w:t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  <w:t xml:space="preserve">         (</w:t>
      </w:r>
      <w:r w:rsidRPr="000A6FCA">
        <w:rPr>
          <w:color w:val="auto"/>
          <w:sz w:val="24"/>
          <w:szCs w:val="24"/>
        </w:rPr>
        <w:t>подпись)</w:t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  <w:t xml:space="preserve">  </w:t>
      </w:r>
    </w:p>
    <w:p w:rsidR="000A6FCA" w:rsidRPr="000A6FCA" w:rsidRDefault="000A6FCA" w:rsidP="000A6FCA">
      <w:pPr>
        <w:rPr>
          <w:color w:val="auto"/>
          <w:sz w:val="24"/>
        </w:rPr>
      </w:pPr>
      <w:r w:rsidRPr="000A6FCA">
        <w:rPr>
          <w:color w:val="auto"/>
          <w:sz w:val="24"/>
          <w:u w:val="single"/>
        </w:rPr>
        <w:t xml:space="preserve">доцент МИБК  </w:t>
      </w:r>
      <w:r w:rsidRPr="000A6FCA">
        <w:rPr>
          <w:color w:val="auto"/>
          <w:sz w:val="24"/>
          <w:u w:val="single"/>
        </w:rPr>
        <w:tab/>
      </w:r>
      <w:r w:rsidRPr="000A6FCA">
        <w:rPr>
          <w:color w:val="auto"/>
          <w:sz w:val="24"/>
        </w:rPr>
        <w:tab/>
        <w:t xml:space="preserve">           </w:t>
      </w:r>
      <w:r w:rsidRPr="000A6FCA">
        <w:rPr>
          <w:color w:val="auto"/>
          <w:sz w:val="24"/>
          <w:u w:val="single"/>
        </w:rPr>
        <w:tab/>
      </w:r>
      <w:r w:rsidRPr="000A6FCA">
        <w:rPr>
          <w:color w:val="auto"/>
          <w:sz w:val="24"/>
          <w:u w:val="single"/>
        </w:rPr>
        <w:tab/>
        <w:t xml:space="preserve">   </w:t>
      </w:r>
      <w:r w:rsidRPr="000A6FCA">
        <w:rPr>
          <w:color w:val="auto"/>
          <w:sz w:val="24"/>
          <w:u w:val="single"/>
        </w:rPr>
        <w:tab/>
      </w:r>
      <w:r w:rsidRPr="000A6FCA">
        <w:rPr>
          <w:color w:val="auto"/>
          <w:sz w:val="24"/>
        </w:rPr>
        <w:t xml:space="preserve">  З.М. Альбекова</w:t>
      </w:r>
    </w:p>
    <w:p w:rsidR="000A6FCA" w:rsidRPr="000A6FCA" w:rsidRDefault="000A6FCA" w:rsidP="000A6FCA">
      <w:pPr>
        <w:rPr>
          <w:color w:val="auto"/>
          <w:sz w:val="24"/>
        </w:rPr>
      </w:pP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</w:r>
      <w:r w:rsidRPr="000A6FCA">
        <w:rPr>
          <w:color w:val="auto"/>
          <w:sz w:val="24"/>
        </w:rPr>
        <w:tab/>
        <w:t xml:space="preserve">                   </w:t>
      </w:r>
      <w:r w:rsidRPr="000A6FCA">
        <w:rPr>
          <w:color w:val="auto"/>
          <w:sz w:val="24"/>
          <w:szCs w:val="24"/>
        </w:rPr>
        <w:t>(подпись)</w:t>
      </w:r>
      <w:r w:rsidRPr="000A6FCA">
        <w:rPr>
          <w:color w:val="auto"/>
          <w:sz w:val="24"/>
          <w:szCs w:val="24"/>
        </w:rPr>
        <w:tab/>
      </w:r>
      <w:r w:rsidRPr="000A6FCA">
        <w:rPr>
          <w:color w:val="auto"/>
          <w:sz w:val="24"/>
        </w:rPr>
        <w:tab/>
        <w:t xml:space="preserve">  </w:t>
      </w:r>
    </w:p>
    <w:p w:rsidR="000A6FCA" w:rsidRPr="000A6FCA" w:rsidRDefault="000A6FCA" w:rsidP="000A6FCA">
      <w:pPr>
        <w:jc w:val="center"/>
        <w:rPr>
          <w:color w:val="auto"/>
          <w:sz w:val="24"/>
        </w:rPr>
      </w:pPr>
    </w:p>
    <w:p w:rsidR="000A6FCA" w:rsidRPr="000A6FCA" w:rsidRDefault="000A6FCA" w:rsidP="000A6FCA">
      <w:pPr>
        <w:jc w:val="center"/>
        <w:rPr>
          <w:color w:val="auto"/>
          <w:sz w:val="24"/>
        </w:rPr>
      </w:pPr>
    </w:p>
    <w:p w:rsidR="000A6FCA" w:rsidRPr="000A6FCA" w:rsidRDefault="000A6FCA" w:rsidP="000A6FCA">
      <w:pPr>
        <w:jc w:val="center"/>
        <w:rPr>
          <w:color w:val="auto"/>
          <w:sz w:val="24"/>
        </w:rPr>
      </w:pPr>
    </w:p>
    <w:p w:rsidR="000A6FCA" w:rsidRPr="000A6FCA" w:rsidRDefault="000A6FCA" w:rsidP="000A6FCA">
      <w:pPr>
        <w:jc w:val="center"/>
        <w:rPr>
          <w:color w:val="auto"/>
          <w:sz w:val="24"/>
        </w:rPr>
      </w:pPr>
    </w:p>
    <w:p w:rsidR="000A6FCA" w:rsidRPr="000A6FCA" w:rsidRDefault="000A6FCA" w:rsidP="000A6FCA">
      <w:pPr>
        <w:jc w:val="center"/>
        <w:rPr>
          <w:color w:val="auto"/>
          <w:sz w:val="24"/>
        </w:rPr>
      </w:pPr>
    </w:p>
    <w:p w:rsidR="000A6FCA" w:rsidRPr="000A6FCA" w:rsidRDefault="000A6FCA" w:rsidP="000A6FCA">
      <w:pPr>
        <w:jc w:val="center"/>
        <w:rPr>
          <w:color w:val="auto"/>
          <w:sz w:val="24"/>
        </w:rPr>
      </w:pPr>
    </w:p>
    <w:p w:rsidR="000A6FCA" w:rsidRPr="000A6FCA" w:rsidRDefault="000A6FCA" w:rsidP="000A6FCA">
      <w:pPr>
        <w:jc w:val="center"/>
        <w:rPr>
          <w:color w:val="auto"/>
          <w:sz w:val="24"/>
        </w:rPr>
      </w:pPr>
    </w:p>
    <w:p w:rsidR="000A6FCA" w:rsidRPr="000A6FCA" w:rsidRDefault="000A6FCA" w:rsidP="000A6FCA">
      <w:pPr>
        <w:jc w:val="center"/>
        <w:rPr>
          <w:color w:val="auto"/>
          <w:sz w:val="24"/>
        </w:rPr>
      </w:pPr>
    </w:p>
    <w:p w:rsidR="000A6FCA" w:rsidRPr="000A6FCA" w:rsidRDefault="000A6FCA" w:rsidP="000A6FCA">
      <w:pPr>
        <w:jc w:val="center"/>
        <w:rPr>
          <w:color w:val="auto"/>
          <w:sz w:val="24"/>
        </w:rPr>
      </w:pPr>
    </w:p>
    <w:p w:rsidR="000A6FCA" w:rsidRPr="000A6FCA" w:rsidRDefault="000A6FCA" w:rsidP="000A6FCA">
      <w:pPr>
        <w:jc w:val="center"/>
        <w:rPr>
          <w:color w:val="auto"/>
          <w:sz w:val="24"/>
        </w:rPr>
        <w:sectPr w:rsidR="000A6FCA" w:rsidRPr="000A6FCA" w:rsidSect="000A6FCA">
          <w:footerReference w:type="default" r:id="rId8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 w:rsidRPr="000A6FCA">
        <w:rPr>
          <w:color w:val="auto"/>
          <w:sz w:val="24"/>
        </w:rPr>
        <w:t xml:space="preserve">Ставрополь, 2026 </w:t>
      </w:r>
    </w:p>
    <w:p w:rsidR="00431740" w:rsidRDefault="00396BB1" w:rsidP="000A6FCA">
      <w:pPr>
        <w:pStyle w:val="1"/>
        <w:pageBreakBefore/>
        <w:spacing w:before="0" w:line="360" w:lineRule="auto"/>
      </w:pPr>
      <w:bookmarkStart w:id="1" w:name="_Toc233287937"/>
      <w:r>
        <w:lastRenderedPageBreak/>
        <w:t>СОДЕРЖАНИЕ</w:t>
      </w:r>
      <w:bookmarkEnd w:id="1"/>
    </w:p>
    <w:sdt>
      <w:sdtPr>
        <w:alias w:val="Содержание"/>
        <w:id w:val="-1375455617"/>
      </w:sdtPr>
      <w:sdtContent>
        <w:p w:rsidR="007E59E8" w:rsidRDefault="00396BB1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33287937" w:history="1">
            <w:r w:rsidR="007E59E8" w:rsidRPr="007C3642">
              <w:rPr>
                <w:rStyle w:val="a5"/>
                <w:noProof/>
              </w:rPr>
              <w:t>СОДЕРЖАНИЕ</w:t>
            </w:r>
            <w:r w:rsidR="007E59E8">
              <w:rPr>
                <w:noProof/>
              </w:rPr>
              <w:tab/>
            </w:r>
            <w:r w:rsidR="007E59E8">
              <w:rPr>
                <w:noProof/>
              </w:rPr>
              <w:fldChar w:fldCharType="begin"/>
            </w:r>
            <w:r w:rsidR="007E59E8">
              <w:rPr>
                <w:noProof/>
              </w:rPr>
              <w:instrText xml:space="preserve"> PAGEREF _Toc233287937 \h </w:instrText>
            </w:r>
            <w:r w:rsidR="007E59E8">
              <w:rPr>
                <w:noProof/>
              </w:rPr>
            </w:r>
            <w:r w:rsidR="007E59E8">
              <w:rPr>
                <w:noProof/>
              </w:rPr>
              <w:fldChar w:fldCharType="separate"/>
            </w:r>
            <w:r w:rsidR="007E59E8">
              <w:rPr>
                <w:noProof/>
              </w:rPr>
              <w:t>2</w:t>
            </w:r>
            <w:r w:rsidR="007E59E8"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38" w:history="1">
            <w:r w:rsidRPr="007C3642">
              <w:rPr>
                <w:rStyle w:val="a5"/>
                <w:noProof/>
              </w:rPr>
              <w:t>ПАСПОРТ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39" w:history="1">
            <w:r w:rsidRPr="007C3642">
              <w:rPr>
                <w:rStyle w:val="a5"/>
                <w:noProof/>
              </w:rPr>
              <w:t>1. ОБЩАЯ ИНФОРМАЦИЯ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40" w:history="1">
            <w:r w:rsidRPr="007C3642">
              <w:rPr>
                <w:rStyle w:val="a5"/>
                <w:noProof/>
              </w:rPr>
              <w:t>2. БИЗНЕС-КОНТЕКСТ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41" w:history="1">
            <w:r w:rsidRPr="007C3642">
              <w:rPr>
                <w:rStyle w:val="a5"/>
                <w:noProof/>
              </w:rPr>
              <w:t>3. ЦЕЛИ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42" w:history="1">
            <w:r w:rsidRPr="007C3642">
              <w:rPr>
                <w:rStyle w:val="a5"/>
                <w:noProof/>
              </w:rPr>
              <w:t>4. КЛЮЧЕВЫЕ ПОКАЗАТЕЛИ УСПЕХА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43" w:history="1">
            <w:r w:rsidRPr="007C3642">
              <w:rPr>
                <w:rStyle w:val="a5"/>
                <w:noProof/>
              </w:rPr>
              <w:t>5. КЛЮЧЕВЫЕ РИСКИ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44" w:history="1">
            <w:r w:rsidRPr="007C3642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45" w:history="1">
            <w:r w:rsidRPr="007C3642">
              <w:rPr>
                <w:rStyle w:val="a5"/>
                <w:noProof/>
              </w:rPr>
              <w:t>1. АНАЛИТИЧЕСКАЯ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46" w:history="1">
            <w:r w:rsidRPr="007C3642">
              <w:rPr>
                <w:rStyle w:val="a5"/>
                <w:noProof/>
              </w:rPr>
              <w:t>1.1. Описание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47" w:history="1">
            <w:r w:rsidRPr="007C3642">
              <w:rPr>
                <w:rStyle w:val="a5"/>
                <w:noProof/>
              </w:rPr>
              <w:t>1.2. Анализ бизнес-процессов (IDEF0)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48" w:history="1">
            <w:r w:rsidRPr="007C3642">
              <w:rPr>
                <w:rStyle w:val="a5"/>
                <w:noProof/>
              </w:rPr>
              <w:t>1.3. Матрица стейкхолдеров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49" w:history="1">
            <w:r w:rsidRPr="007C3642">
              <w:rPr>
                <w:rStyle w:val="a5"/>
                <w:noProof/>
              </w:rPr>
              <w:t>1.4. SWOT-анализ текущего состояния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50" w:history="1">
            <w:r w:rsidRPr="007C3642">
              <w:rPr>
                <w:rStyle w:val="a5"/>
                <w:noProof/>
              </w:rPr>
              <w:t>1.5. Анализ аналогов и конкурентов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51" w:history="1">
            <w:r w:rsidRPr="007C3642">
              <w:rPr>
                <w:rStyle w:val="a5"/>
                <w:noProof/>
              </w:rPr>
              <w:t>1.6. Обоснование необходимости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52" w:history="1">
            <w:r w:rsidRPr="007C3642">
              <w:rPr>
                <w:rStyle w:val="a5"/>
                <w:noProof/>
              </w:rPr>
              <w:t>2. ПРОЕКТНАЯ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53" w:history="1">
            <w:r w:rsidRPr="007C3642">
              <w:rPr>
                <w:rStyle w:val="a5"/>
                <w:noProof/>
              </w:rPr>
              <w:t>2.1. Модель требований к программному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54" w:history="1">
            <w:r w:rsidRPr="007C3642">
              <w:rPr>
                <w:rStyle w:val="a5"/>
                <w:noProof/>
              </w:rPr>
              <w:t>2.1.1. Диаграмма вариантов использования (Use Case)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55" w:history="1">
            <w:r w:rsidRPr="007C3642">
              <w:rPr>
                <w:rStyle w:val="a5"/>
                <w:noProof/>
              </w:rPr>
              <w:t>2.1.2. Спецификации прецедентов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56" w:history="1">
            <w:r w:rsidRPr="007C3642">
              <w:rPr>
                <w:rStyle w:val="a5"/>
                <w:noProof/>
              </w:rPr>
              <w:t>2.1.3. Глоссарий предметной области (20 терминов)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57" w:history="1">
            <w:r w:rsidRPr="007C3642">
              <w:rPr>
                <w:rStyle w:val="a5"/>
                <w:noProof/>
              </w:rPr>
              <w:t>2.1.4. Таблица трассировки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58" w:history="1">
            <w:r w:rsidRPr="007C3642">
              <w:rPr>
                <w:rStyle w:val="a5"/>
                <w:noProof/>
              </w:rPr>
              <w:t>2.2. Модель предметной области (Domain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59" w:history="1">
            <w:r w:rsidRPr="007C3642">
              <w:rPr>
                <w:rStyle w:val="a5"/>
                <w:noProof/>
              </w:rPr>
              <w:t>2.2.1. Domain Model (диаграмма классов)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60" w:history="1">
            <w:r w:rsidRPr="007C3642">
              <w:rPr>
                <w:rStyle w:val="a5"/>
                <w:noProof/>
              </w:rPr>
              <w:t>2.2.2. Описание сущностей и атрибутов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61" w:history="1">
            <w:r w:rsidRPr="007C3642">
              <w:rPr>
                <w:rStyle w:val="a5"/>
                <w:noProof/>
              </w:rPr>
              <w:t>2.3. Архитектурное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62" w:history="1">
            <w:r w:rsidRPr="007C3642">
              <w:rPr>
                <w:rStyle w:val="a5"/>
                <w:noProof/>
              </w:rPr>
              <w:t>2.3.1. Выбор архитектурного стиля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63" w:history="1">
            <w:r w:rsidRPr="007C3642">
              <w:rPr>
                <w:rStyle w:val="a5"/>
                <w:noProof/>
              </w:rPr>
              <w:t>2.3.2. Диаграмма пакетов (PCMEF)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64" w:history="1">
            <w:r w:rsidRPr="007C3642">
              <w:rPr>
                <w:rStyle w:val="a5"/>
                <w:noProof/>
              </w:rPr>
              <w:t>2.3.3. Спецификация интерфейсов между слоями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65" w:history="1">
            <w:r w:rsidRPr="007C3642">
              <w:rPr>
                <w:rStyle w:val="a5"/>
                <w:noProof/>
                <w:lang w:val="en-US"/>
              </w:rPr>
              <w:t xml:space="preserve">2.3.4. </w:t>
            </w:r>
            <w:r w:rsidRPr="007C3642">
              <w:rPr>
                <w:rStyle w:val="a5"/>
                <w:noProof/>
              </w:rPr>
              <w:t>Архитектурные</w:t>
            </w:r>
            <w:r w:rsidRPr="007C3642">
              <w:rPr>
                <w:rStyle w:val="a5"/>
                <w:noProof/>
                <w:lang w:val="en-US"/>
              </w:rPr>
              <w:t xml:space="preserve"> </w:t>
            </w:r>
            <w:r w:rsidRPr="007C3642">
              <w:rPr>
                <w:rStyle w:val="a5"/>
                <w:noProof/>
              </w:rPr>
              <w:t>решения</w:t>
            </w:r>
            <w:r w:rsidRPr="007C3642">
              <w:rPr>
                <w:rStyle w:val="a5"/>
                <w:noProof/>
                <w:lang w:val="en-US"/>
              </w:rPr>
              <w:t xml:space="preserve">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66" w:history="1">
            <w:r w:rsidRPr="007C3642">
              <w:rPr>
                <w:rStyle w:val="a5"/>
                <w:noProof/>
              </w:rPr>
              <w:t>2.4.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67" w:history="1">
            <w:r w:rsidRPr="007C3642">
              <w:rPr>
                <w:rStyle w:val="a5"/>
                <w:noProof/>
              </w:rPr>
              <w:t>2.4.1. ER-диаграмма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68" w:history="1">
            <w:r w:rsidRPr="007C3642">
              <w:rPr>
                <w:rStyle w:val="a5"/>
                <w:noProof/>
              </w:rPr>
              <w:t>2.4.2. Физическая модель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69" w:history="1">
            <w:r w:rsidRPr="007C3642">
              <w:rPr>
                <w:rStyle w:val="a5"/>
                <w:noProof/>
              </w:rPr>
              <w:t>2.4.3. DDL-скрипты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70" w:history="1">
            <w:r w:rsidRPr="007C3642">
              <w:rPr>
                <w:rStyle w:val="a5"/>
                <w:noProof/>
              </w:rPr>
              <w:t>2.4.4. ORM-стратегия и спецификация связей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71" w:history="1">
            <w:r w:rsidRPr="007C3642">
              <w:rPr>
                <w:rStyle w:val="a5"/>
                <w:noProof/>
              </w:rPr>
              <w:t>2.5. Детальное проектирование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72" w:history="1">
            <w:r w:rsidRPr="007C3642">
              <w:rPr>
                <w:rStyle w:val="a5"/>
                <w:noProof/>
              </w:rPr>
              <w:t>2.5.1. Диаграммы последовательности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73" w:history="1">
            <w:r w:rsidRPr="007C3642">
              <w:rPr>
                <w:rStyle w:val="a5"/>
                <w:noProof/>
              </w:rPr>
              <w:t>2.5.2. Диаграмма классов проектирования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74" w:history="1">
            <w:r w:rsidRPr="007C3642">
              <w:rPr>
                <w:rStyle w:val="a5"/>
                <w:noProof/>
              </w:rPr>
              <w:t>2.5.3. Применение паттернов GoF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75" w:history="1">
            <w:r w:rsidRPr="007C3642">
              <w:rPr>
                <w:rStyle w:val="a5"/>
                <w:noProof/>
              </w:rPr>
              <w:t>3. РЕАЛИЗАЦИОННАЯ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76" w:history="1">
            <w:r w:rsidRPr="007C3642">
              <w:rPr>
                <w:rStyle w:val="a5"/>
                <w:noProof/>
              </w:rPr>
              <w:t>3.1. Реализация бизнес-логики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77" w:history="1">
            <w:r w:rsidRPr="007C3642">
              <w:rPr>
                <w:rStyle w:val="a5"/>
                <w:noProof/>
              </w:rPr>
              <w:t>3.1.1.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78" w:history="1">
            <w:r w:rsidRPr="007C3642">
              <w:rPr>
                <w:rStyle w:val="a5"/>
                <w:noProof/>
              </w:rPr>
              <w:t>3.1.2. Классы-сущности (Entity)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79" w:history="1">
            <w:r w:rsidRPr="007C3642">
              <w:rPr>
                <w:rStyle w:val="a5"/>
                <w:noProof/>
                <w:lang w:val="en-US"/>
              </w:rPr>
              <w:t xml:space="preserve">3.1.3. </w:t>
            </w:r>
            <w:r w:rsidRPr="007C3642">
              <w:rPr>
                <w:rStyle w:val="a5"/>
                <w:noProof/>
              </w:rPr>
              <w:t>Слой</w:t>
            </w:r>
            <w:r w:rsidRPr="007C3642">
              <w:rPr>
                <w:rStyle w:val="a5"/>
                <w:noProof/>
                <w:lang w:val="en-US"/>
              </w:rPr>
              <w:t xml:space="preserve"> </w:t>
            </w:r>
            <w:r w:rsidRPr="007C3642">
              <w:rPr>
                <w:rStyle w:val="a5"/>
                <w:noProof/>
              </w:rPr>
              <w:t>доступа</w:t>
            </w:r>
            <w:r w:rsidRPr="007C3642">
              <w:rPr>
                <w:rStyle w:val="a5"/>
                <w:noProof/>
                <w:lang w:val="en-US"/>
              </w:rPr>
              <w:t xml:space="preserve"> </w:t>
            </w:r>
            <w:r w:rsidRPr="007C3642">
              <w:rPr>
                <w:rStyle w:val="a5"/>
                <w:noProof/>
              </w:rPr>
              <w:t>к</w:t>
            </w:r>
            <w:r w:rsidRPr="007C3642">
              <w:rPr>
                <w:rStyle w:val="a5"/>
                <w:noProof/>
                <w:lang w:val="en-US"/>
              </w:rPr>
              <w:t xml:space="preserve"> </w:t>
            </w:r>
            <w:r w:rsidRPr="007C3642">
              <w:rPr>
                <w:rStyle w:val="a5"/>
                <w:noProof/>
              </w:rPr>
              <w:t>данным</w:t>
            </w:r>
            <w:r w:rsidRPr="007C3642">
              <w:rPr>
                <w:rStyle w:val="a5"/>
                <w:noProof/>
                <w:lang w:val="en-US"/>
              </w:rPr>
              <w:t xml:space="preserve"> (Foundation / Repository)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80" w:history="1">
            <w:r w:rsidRPr="007C3642">
              <w:rPr>
                <w:rStyle w:val="a5"/>
                <w:noProof/>
                <w:lang w:val="en-US"/>
              </w:rPr>
              <w:t xml:space="preserve">3.1.4. </w:t>
            </w:r>
            <w:r w:rsidRPr="007C3642">
              <w:rPr>
                <w:rStyle w:val="a5"/>
                <w:noProof/>
              </w:rPr>
              <w:t>Слой</w:t>
            </w:r>
            <w:r w:rsidRPr="007C3642">
              <w:rPr>
                <w:rStyle w:val="a5"/>
                <w:noProof/>
                <w:lang w:val="en-US"/>
              </w:rPr>
              <w:t xml:space="preserve"> </w:t>
            </w:r>
            <w:r w:rsidRPr="007C3642">
              <w:rPr>
                <w:rStyle w:val="a5"/>
                <w:noProof/>
              </w:rPr>
              <w:t>бизнес</w:t>
            </w:r>
            <w:r w:rsidRPr="007C3642">
              <w:rPr>
                <w:rStyle w:val="a5"/>
                <w:noProof/>
                <w:lang w:val="en-US"/>
              </w:rPr>
              <w:t>-</w:t>
            </w:r>
            <w:r w:rsidRPr="007C3642">
              <w:rPr>
                <w:rStyle w:val="a5"/>
                <w:noProof/>
              </w:rPr>
              <w:t>логики</w:t>
            </w:r>
            <w:r w:rsidRPr="007C3642">
              <w:rPr>
                <w:rStyle w:val="a5"/>
                <w:noProof/>
                <w:lang w:val="en-US"/>
              </w:rPr>
              <w:t xml:space="preserve"> (Mediator / 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81" w:history="1">
            <w:r w:rsidRPr="007C3642">
              <w:rPr>
                <w:rStyle w:val="a5"/>
                <w:noProof/>
              </w:rPr>
              <w:t>3.2. Рефакторинг и оптимизация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82" w:history="1">
            <w:r w:rsidRPr="007C3642">
              <w:rPr>
                <w:rStyle w:val="a5"/>
                <w:noProof/>
              </w:rPr>
              <w:t>3.2.1. Статический анализ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83" w:history="1">
            <w:r w:rsidRPr="007C3642">
              <w:rPr>
                <w:rStyle w:val="a5"/>
                <w:noProof/>
              </w:rPr>
              <w:t>3.2.2. Применение паттернов (Data Mapper, Identity 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84" w:history="1">
            <w:r w:rsidRPr="007C3642">
              <w:rPr>
                <w:rStyle w:val="a5"/>
                <w:noProof/>
              </w:rPr>
              <w:t>3.2.3. Оптимизация запросов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85" w:history="1">
            <w:r w:rsidRPr="007C3642">
              <w:rPr>
                <w:rStyle w:val="a5"/>
                <w:noProof/>
              </w:rPr>
              <w:t>3.3. Пользовательский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86" w:history="1">
            <w:r w:rsidRPr="007C3642">
              <w:rPr>
                <w:rStyle w:val="a5"/>
                <w:noProof/>
              </w:rPr>
              <w:t>3.3.1. Мобильное приложение (Flutter)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87" w:history="1">
            <w:r w:rsidRPr="007C3642">
              <w:rPr>
                <w:rStyle w:val="a5"/>
                <w:noProof/>
              </w:rPr>
              <w:t>3.4. Безопасность и управление транзакциями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88" w:history="1">
            <w:r w:rsidRPr="007C3642">
              <w:rPr>
                <w:rStyle w:val="a5"/>
                <w:noProof/>
              </w:rPr>
              <w:t>3.4.1. Аутентификация и авторизация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89" w:history="1">
            <w:r w:rsidRPr="007C3642">
              <w:rPr>
                <w:rStyle w:val="a5"/>
                <w:noProof/>
              </w:rPr>
              <w:t>3.4.2. Управление транзакциями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90" w:history="1">
            <w:r w:rsidRPr="007C3642">
              <w:rPr>
                <w:rStyle w:val="a5"/>
                <w:noProof/>
              </w:rPr>
              <w:t>3.5. REST API (архитектура серверной части)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91" w:history="1">
            <w:r w:rsidRPr="007C3642">
              <w:rPr>
                <w:rStyle w:val="a5"/>
                <w:noProof/>
              </w:rPr>
              <w:t>3.5.1. Спецификация OpenAPI (обязательные эндпоинты)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92" w:history="1">
            <w:r w:rsidRPr="007C3642">
              <w:rPr>
                <w:rStyle w:val="a5"/>
                <w:noProof/>
              </w:rPr>
              <w:t>3.5.2. Реализация контроллеров (Control-слой)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93" w:history="1">
            <w:r w:rsidRPr="007C3642">
              <w:rPr>
                <w:rStyle w:val="a5"/>
                <w:noProof/>
              </w:rPr>
              <w:t>3.5.3. Тестирование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94" w:history="1">
            <w:r w:rsidRPr="007C3642">
              <w:rPr>
                <w:rStyle w:val="a5"/>
                <w:noProof/>
              </w:rPr>
              <w:t>4. ТЕСТИРОВАНИЕ И ОБЕСПЕЧЕНИЕ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95" w:history="1">
            <w:r w:rsidRPr="007C3642">
              <w:rPr>
                <w:rStyle w:val="a5"/>
                <w:noProof/>
              </w:rPr>
              <w:t>4.1. Модульное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96" w:history="1">
            <w:r w:rsidRPr="007C3642">
              <w:rPr>
                <w:rStyle w:val="a5"/>
                <w:noProof/>
              </w:rPr>
              <w:t>4.2. Интеграционное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97" w:history="1">
            <w:r w:rsidRPr="007C3642">
              <w:rPr>
                <w:rStyle w:val="a5"/>
                <w:noProof/>
              </w:rPr>
              <w:t>4.3. Сводные результаты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98" w:history="1">
            <w:r w:rsidRPr="007C3642">
              <w:rPr>
                <w:rStyle w:val="a5"/>
                <w:noProof/>
              </w:rPr>
              <w:t>5. РАЗВЁРТЫВАНИЕ И ЭКСПЛУАТАЦИЯ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7999" w:history="1">
            <w:r w:rsidRPr="007C3642">
              <w:rPr>
                <w:rStyle w:val="a5"/>
                <w:noProof/>
              </w:rPr>
              <w:t>5.1. Контейнеризация (Docker)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_Toc233287999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00" w:history="1">
            <w:r w:rsidRPr="007C3642">
              <w:rPr>
                <w:rStyle w:val="a5"/>
                <w:noProof/>
              </w:rPr>
              <w:t>5.2. Инструкция по установке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01" w:history="1">
            <w:r w:rsidRPr="007C3642">
              <w:rPr>
                <w:rStyle w:val="a5"/>
                <w:noProof/>
              </w:rPr>
              <w:t>5.3. Инструкция по настройке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02" w:history="1">
            <w:r w:rsidRPr="007C3642">
              <w:rPr>
                <w:rStyle w:val="a5"/>
                <w:noProof/>
              </w:rPr>
              <w:t>5.4. Требования к окружению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03" w:history="1">
            <w:r w:rsidRPr="007C3642">
              <w:rPr>
                <w:rStyle w:val="a5"/>
                <w:noProof/>
              </w:rPr>
              <w:t>6. УПРАВЛЕНИЕ ПРОЕКТОМ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04" w:history="1">
            <w:r w:rsidRPr="007C3642">
              <w:rPr>
                <w:rStyle w:val="a5"/>
                <w:noProof/>
              </w:rPr>
              <w:t>6.1. WBS (иерархическая структура работ)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05" w:history="1">
            <w:r w:rsidRPr="007C3642">
              <w:rPr>
                <w:rStyle w:val="a5"/>
                <w:noProof/>
              </w:rPr>
              <w:t>6.2. Диаграмма Ганта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06" w:history="1">
            <w:r w:rsidRPr="007C3642">
              <w:rPr>
                <w:rStyle w:val="a5"/>
                <w:noProof/>
              </w:rPr>
              <w:t>6.3. Оценка трудозатрат (COCOMO II)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07" w:history="1">
            <w:r w:rsidRPr="007C3642">
              <w:rPr>
                <w:rStyle w:val="a5"/>
                <w:noProof/>
              </w:rPr>
              <w:t>6.4. Управление рисками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08" w:history="1">
            <w:r w:rsidRPr="007C3642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09" w:history="1">
            <w:r w:rsidRPr="007C3642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10" w:history="1">
            <w:r w:rsidRPr="007C3642">
              <w:rPr>
                <w:rStyle w:val="a5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11" w:history="1">
            <w:r w:rsidRPr="007C3642">
              <w:rPr>
                <w:rStyle w:val="a5"/>
                <w:noProof/>
              </w:rPr>
              <w:t>Приложение А. Листинги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12" w:history="1">
            <w:r w:rsidRPr="007C3642">
              <w:rPr>
                <w:rStyle w:val="a5"/>
                <w:noProof/>
              </w:rPr>
              <w:t>А.1. Полный DDL-скрипт (schema.sql)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13" w:history="1">
            <w:r w:rsidRPr="007C3642">
              <w:rPr>
                <w:rStyle w:val="a5"/>
                <w:noProof/>
              </w:rPr>
              <w:t>А</w:t>
            </w:r>
            <w:r w:rsidRPr="007C3642">
              <w:rPr>
                <w:rStyle w:val="a5"/>
                <w:noProof/>
                <w:lang w:val="en-US"/>
              </w:rPr>
              <w:t xml:space="preserve">.2. PlantUML: Use Case </w:t>
            </w:r>
            <w:r w:rsidRPr="007C3642">
              <w:rPr>
                <w:rStyle w:val="a5"/>
                <w:noProof/>
              </w:rPr>
              <w:t>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3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14" w:history="1">
            <w:r w:rsidRPr="007C3642">
              <w:rPr>
                <w:rStyle w:val="a5"/>
                <w:noProof/>
              </w:rPr>
              <w:t>А.3. PlantUML: Диаграмма пакетов PCMEF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15" w:history="1">
            <w:r w:rsidRPr="007C3642">
              <w:rPr>
                <w:rStyle w:val="a5"/>
                <w:noProof/>
              </w:rPr>
              <w:t>Приложение Б. Скриншоты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:rsidR="007E59E8" w:rsidRDefault="007E59E8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3288016" w:history="1">
            <w:r w:rsidRPr="007C3642">
              <w:rPr>
                <w:rStyle w:val="a5"/>
                <w:noProof/>
              </w:rPr>
              <w:t>Приложение В. Результаты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_Toc233288016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:rsidR="00431740" w:rsidRDefault="00396BB1">
          <w:r>
            <w:fldChar w:fldCharType="end"/>
          </w:r>
        </w:p>
      </w:sdtContent>
    </w:sdt>
    <w:p w:rsidR="00431740" w:rsidRDefault="00396BB1">
      <w:pPr>
        <w:pStyle w:val="1"/>
        <w:pageBreakBefore/>
        <w:spacing w:before="0" w:line="360" w:lineRule="auto"/>
      </w:pPr>
      <w:bookmarkStart w:id="2" w:name="_Toc233287938"/>
      <w:r>
        <w:lastRenderedPageBreak/>
        <w:t>ПАСПОРТ ПРОЕКТА</w:t>
      </w:r>
      <w:bookmarkEnd w:id="2"/>
    </w:p>
    <w:p w:rsidR="00431740" w:rsidRDefault="00396BB1">
      <w:pPr>
        <w:pStyle w:val="2"/>
        <w:spacing w:line="360" w:lineRule="auto"/>
      </w:pPr>
      <w:bookmarkStart w:id="3" w:name="_Toc233287939"/>
      <w:r>
        <w:t>1. ОБЩАЯ ИНФОРМАЦИЯ</w:t>
      </w:r>
      <w:bookmarkEnd w:id="3"/>
    </w:p>
    <w:p w:rsidR="00431740" w:rsidRDefault="00396BB1">
      <w:pPr>
        <w:spacing w:line="360" w:lineRule="auto"/>
        <w:ind w:firstLine="720"/>
        <w:jc w:val="both"/>
      </w:pPr>
      <w:r>
        <w:t>Название проекта: TaxiFleet Admin — мобильная информационная система таксопарка.</w:t>
      </w:r>
    </w:p>
    <w:p w:rsidR="00431740" w:rsidRDefault="00396BB1">
      <w:pPr>
        <w:spacing w:line="360" w:lineRule="auto"/>
        <w:ind w:firstLine="720"/>
        <w:jc w:val="both"/>
      </w:pPr>
      <w:r>
        <w:t>Траектория: В — Мобильная разработка (Flutter + Java Spring Boot).</w:t>
      </w:r>
    </w:p>
    <w:p w:rsidR="00431740" w:rsidRDefault="00396BB1">
      <w:pPr>
        <w:spacing w:line="360" w:lineRule="auto"/>
        <w:ind w:firstLine="720"/>
        <w:jc w:val="both"/>
      </w:pPr>
      <w:r>
        <w:t xml:space="preserve">Автор: </w:t>
      </w:r>
      <w:r w:rsidR="000A6FCA">
        <w:t>Борсов Беслан Мухамедович</w:t>
      </w:r>
    </w:p>
    <w:p w:rsidR="00431740" w:rsidRDefault="00396BB1">
      <w:pPr>
        <w:spacing w:line="360" w:lineRule="auto"/>
        <w:ind w:firstLine="720"/>
        <w:jc w:val="both"/>
      </w:pPr>
      <w:r>
        <w:t xml:space="preserve">Группа: </w:t>
      </w:r>
      <w:r w:rsidR="000A6FCA">
        <w:t>ПИЖ-б-о-23-1</w:t>
      </w:r>
      <w:r>
        <w:t>, направление 09.03.04 «Программная инженерия».</w:t>
      </w:r>
    </w:p>
    <w:p w:rsidR="00431740" w:rsidRDefault="00396BB1">
      <w:pPr>
        <w:spacing w:line="360" w:lineRule="auto"/>
        <w:ind w:firstLine="720"/>
        <w:jc w:val="both"/>
      </w:pPr>
      <w:r>
        <w:t xml:space="preserve">Руководитель: </w:t>
      </w:r>
      <w:r w:rsidR="000A6FCA">
        <w:t>Новикова Едена Николавевна</w:t>
      </w:r>
      <w:r>
        <w:t>.</w:t>
      </w:r>
    </w:p>
    <w:p w:rsidR="00431740" w:rsidRDefault="00396BB1">
      <w:pPr>
        <w:spacing w:line="360" w:lineRule="auto"/>
        <w:ind w:firstLine="720"/>
        <w:jc w:val="both"/>
      </w:pPr>
      <w:r>
        <w:t xml:space="preserve">Дата начала: </w:t>
      </w:r>
      <w:bookmarkStart w:id="4" w:name="_GoBack"/>
      <w:r>
        <w:t>01.03.2026.</w:t>
      </w:r>
      <w:r w:rsidR="000A6FCA">
        <w:t xml:space="preserve"> Плановая дата завершения: 20.06</w:t>
      </w:r>
      <w:r>
        <w:t>.2026</w:t>
      </w:r>
      <w:bookmarkEnd w:id="4"/>
      <w:r>
        <w:t>.</w:t>
      </w:r>
    </w:p>
    <w:p w:rsidR="00431740" w:rsidRDefault="00396BB1">
      <w:pPr>
        <w:pStyle w:val="2"/>
        <w:spacing w:line="360" w:lineRule="auto"/>
      </w:pPr>
      <w:bookmarkStart w:id="5" w:name="_Toc233287940"/>
      <w:r>
        <w:t>2. БИЗНЕС-КОНТЕКСТ</w:t>
      </w:r>
      <w:bookmarkEnd w:id="5"/>
    </w:p>
    <w:p w:rsidR="00431740" w:rsidRDefault="00396BB1">
      <w:pPr>
        <w:spacing w:line="360" w:lineRule="auto"/>
        <w:ind w:firstLine="720"/>
        <w:jc w:val="both"/>
      </w:pPr>
      <w:r>
        <w:t>Проблема: большинство малых таксопарков (до 20 автомобилей) ведут учёт водителей, заказов и автомобилей вручную — в таблицах Excel или бумажных журналах. Это порождает системные проблемы: потерю данных, ошибки при назначении водителей, невозможность оперативного контроля над состоянием автопарка, отсутствие аналитики.</w:t>
      </w:r>
    </w:p>
    <w:p w:rsidR="00431740" w:rsidRDefault="00396BB1">
      <w:pPr>
        <w:spacing w:line="360" w:lineRule="auto"/>
        <w:ind w:firstLine="720"/>
        <w:jc w:val="both"/>
      </w:pPr>
      <w:r>
        <w:t>Решение: приложение TaxiFleet Admin автоматизирует полный цикл управления таксопарком — учёт водителей и автомобилей, создание заказов, назначение водителей на заказы, отслеживание статусов — через мобильный клиент на Flutter с серверной частью на Spring Boot и REST API.</w:t>
      </w:r>
    </w:p>
    <w:p w:rsidR="00431740" w:rsidRDefault="00396BB1">
      <w:pPr>
        <w:pStyle w:val="2"/>
        <w:spacing w:line="360" w:lineRule="auto"/>
      </w:pPr>
      <w:bookmarkStart w:id="6" w:name="_Toc233287941"/>
      <w:r>
        <w:t>3. ЦЕЛИ ПРОЕКТА</w:t>
      </w:r>
      <w:bookmarkEnd w:id="6"/>
    </w:p>
    <w:p w:rsidR="00431740" w:rsidRDefault="00396BB1">
      <w:pPr>
        <w:pStyle w:val="a4"/>
        <w:numPr>
          <w:ilvl w:val="0"/>
          <w:numId w:val="2"/>
        </w:numPr>
      </w:pPr>
      <w:r>
        <w:t>Разработать мобильное приложение (6+ экранов) для администратора таксопарка на Flutter (Dart).</w:t>
      </w:r>
    </w:p>
    <w:p w:rsidR="00431740" w:rsidRDefault="00396BB1">
      <w:pPr>
        <w:pStyle w:val="a4"/>
        <w:numPr>
          <w:ilvl w:val="0"/>
          <w:numId w:val="2"/>
        </w:numPr>
      </w:pPr>
      <w:r>
        <w:t>Реализовать клиент-серверную архитектуру PCMEF с REST API (15 эндпоинтов) и JWT-аутентификацией.</w:t>
      </w:r>
    </w:p>
    <w:p w:rsidR="00431740" w:rsidRDefault="00396BB1">
      <w:pPr>
        <w:pStyle w:val="a4"/>
        <w:numPr>
          <w:ilvl w:val="0"/>
          <w:numId w:val="2"/>
        </w:numPr>
      </w:pPr>
      <w:r>
        <w:t>Спроектировать и реализовать реляционную базу данных PostgreSQL (5 таблиц, 3НФ).</w:t>
      </w:r>
    </w:p>
    <w:p w:rsidR="00431740" w:rsidRDefault="00396BB1">
      <w:pPr>
        <w:pStyle w:val="a4"/>
        <w:numPr>
          <w:ilvl w:val="0"/>
          <w:numId w:val="2"/>
        </w:numPr>
      </w:pPr>
      <w:r>
        <w:lastRenderedPageBreak/>
        <w:t>Обеспечить покрытие тестами серверной части &gt; 40% (JUnit 5 + Mockito).</w:t>
      </w:r>
    </w:p>
    <w:p w:rsidR="00431740" w:rsidRDefault="00396BB1">
      <w:pPr>
        <w:pStyle w:val="a4"/>
        <w:numPr>
          <w:ilvl w:val="0"/>
          <w:numId w:val="2"/>
        </w:numPr>
      </w:pPr>
      <w:r>
        <w:t>Подготовить полный комплект проектной документации согласно МУ СКФУ.</w:t>
      </w:r>
    </w:p>
    <w:p w:rsidR="00431740" w:rsidRDefault="00396BB1">
      <w:pPr>
        <w:pStyle w:val="2"/>
        <w:spacing w:line="360" w:lineRule="auto"/>
      </w:pPr>
      <w:bookmarkStart w:id="7" w:name="_Toc233287942"/>
      <w:r>
        <w:t>4. КЛЮЧЕВЫЕ ПОКАЗАТЕЛИ УСПЕХА</w:t>
      </w:r>
      <w:bookmarkEnd w:id="7"/>
    </w:p>
    <w:p w:rsidR="00431740" w:rsidRDefault="00396BB1">
      <w:pPr>
        <w:spacing w:line="360" w:lineRule="auto"/>
        <w:ind w:firstLine="720"/>
        <w:jc w:val="both"/>
      </w:pPr>
      <w:r>
        <w:t>Количество экранов мобильного приложения: целевое значение ≥ 5, достигнуто 6 экранов.</w:t>
      </w:r>
    </w:p>
    <w:p w:rsidR="00431740" w:rsidRDefault="00396BB1">
      <w:pPr>
        <w:spacing w:line="360" w:lineRule="auto"/>
        <w:ind w:firstLine="720"/>
        <w:jc w:val="both"/>
      </w:pPr>
      <w:r>
        <w:t>Количество REST API эндпоинтов: целевое значение ≥ 8, реализовано 15 эндпоинтов.</w:t>
      </w:r>
    </w:p>
    <w:p w:rsidR="00431740" w:rsidRDefault="00396BB1">
      <w:pPr>
        <w:spacing w:line="360" w:lineRule="auto"/>
        <w:ind w:firstLine="720"/>
        <w:jc w:val="both"/>
      </w:pPr>
      <w:r>
        <w:t>Покрытие тестами серверной части: целевое значение &gt; 40%, достигнуто &gt; 40% (JaCoCo).</w:t>
      </w:r>
    </w:p>
    <w:p w:rsidR="00431740" w:rsidRDefault="00396BB1">
      <w:pPr>
        <w:spacing w:line="360" w:lineRule="auto"/>
        <w:ind w:firstLine="720"/>
        <w:jc w:val="both"/>
      </w:pPr>
      <w:r>
        <w:t>Соответствие архитектуре PCMEF: все 5 слоёв реализованы и задокументированы.</w:t>
      </w:r>
    </w:p>
    <w:p w:rsidR="00431740" w:rsidRDefault="00396BB1">
      <w:pPr>
        <w:spacing w:line="360" w:lineRule="auto"/>
        <w:ind w:firstLine="720"/>
        <w:jc w:val="both"/>
      </w:pPr>
      <w:r>
        <w:t>Количество таблиц БД: целевое значение ≥ 5, реализовано 5 таблиц (3НФ).</w:t>
      </w:r>
    </w:p>
    <w:p w:rsidR="00431740" w:rsidRDefault="00396BB1">
      <w:pPr>
        <w:spacing w:line="360" w:lineRule="auto"/>
        <w:ind w:firstLine="720"/>
        <w:jc w:val="both"/>
      </w:pPr>
      <w:r>
        <w:t>Документация по этапам (Markdown): docs/01–08, все разделы заполнены.</w:t>
      </w:r>
    </w:p>
    <w:p w:rsidR="00431740" w:rsidRDefault="00431740">
      <w:pPr>
        <w:spacing w:line="360" w:lineRule="auto"/>
      </w:pPr>
    </w:p>
    <w:p w:rsidR="00431740" w:rsidRDefault="00396BB1">
      <w:pPr>
        <w:pStyle w:val="2"/>
        <w:spacing w:line="360" w:lineRule="auto"/>
      </w:pPr>
      <w:bookmarkStart w:id="8" w:name="_Toc233287943"/>
      <w:r>
        <w:t>5. КЛЮЧЕВЫЕ РИСКИ</w:t>
      </w:r>
      <w:bookmarkEnd w:id="8"/>
    </w:p>
    <w:p w:rsidR="00431740" w:rsidRDefault="00396BB1">
      <w:pPr>
        <w:spacing w:line="360" w:lineRule="auto"/>
        <w:ind w:firstLine="720"/>
        <w:jc w:val="both"/>
      </w:pPr>
      <w:r>
        <w:t>Недостаток опыта с Flutter/Dart (средняя вероятность, среднее влияние): официальная документация, pub.dev, инкрементальная разработка.</w:t>
      </w:r>
    </w:p>
    <w:p w:rsidR="00431740" w:rsidRDefault="00396BB1">
      <w:pPr>
        <w:spacing w:line="360" w:lineRule="auto"/>
        <w:ind w:firstLine="720"/>
        <w:jc w:val="both"/>
      </w:pPr>
      <w:r>
        <w:t>Проблемы интеграции клиент-сервер, CORS (высокая вероятность, высокое влияние): фиксация OpenAPI-контракта до начала UI; CorsConfiguration в Spring Security.</w:t>
      </w:r>
    </w:p>
    <w:p w:rsidR="00431740" w:rsidRDefault="00396BB1">
      <w:pPr>
        <w:spacing w:line="360" w:lineRule="auto"/>
        <w:ind w:firstLine="720"/>
        <w:jc w:val="both"/>
      </w:pPr>
      <w:r>
        <w:t>Ошибки подключения к БД — неверный порт/пароль (высокая вероятность, высокое влияние): проверка порта PostgreSQL в pgAdmin; документирование конфигурации в application.properties.</w:t>
      </w:r>
    </w:p>
    <w:p w:rsidR="00431740" w:rsidRDefault="00396BB1">
      <w:pPr>
        <w:spacing w:line="360" w:lineRule="auto"/>
        <w:ind w:firstLine="720"/>
        <w:jc w:val="both"/>
      </w:pPr>
      <w:r>
        <w:lastRenderedPageBreak/>
        <w:t>Несоответствие архитектуры PCMEF (низкая вероятность, критическое влияние): регулярная проверка диаграммы пакетов по этапам разработки.</w:t>
      </w:r>
    </w:p>
    <w:p w:rsidR="00431740" w:rsidRDefault="00396BB1">
      <w:pPr>
        <w:spacing w:line="360" w:lineRule="auto"/>
        <w:ind w:firstLine="720"/>
        <w:jc w:val="both"/>
      </w:pPr>
      <w:r>
        <w:t>Нехватка времени на тестирование (средняя вероятность, среднее влияние): параллельное написание тестов с реализацией; минимальное покрытие 40%.</w:t>
      </w:r>
    </w:p>
    <w:p w:rsidR="00431740" w:rsidRDefault="00431740">
      <w:pPr>
        <w:spacing w:line="360" w:lineRule="auto"/>
      </w:pPr>
    </w:p>
    <w:p w:rsidR="00431740" w:rsidRDefault="00396BB1">
      <w:pPr>
        <w:pStyle w:val="1"/>
        <w:pageBreakBefore/>
        <w:spacing w:before="0" w:line="360" w:lineRule="auto"/>
      </w:pPr>
      <w:bookmarkStart w:id="9" w:name="_Toc233287944"/>
      <w:r>
        <w:lastRenderedPageBreak/>
        <w:t>ВВЕДЕНИЕ</w:t>
      </w:r>
      <w:bookmarkEnd w:id="9"/>
    </w:p>
    <w:p w:rsidR="00431740" w:rsidRDefault="00396BB1">
      <w:pPr>
        <w:spacing w:line="360" w:lineRule="auto"/>
        <w:ind w:firstLine="720"/>
        <w:jc w:val="both"/>
      </w:pPr>
      <w:r>
        <w:t>Актуальность темы. В условиях современного рынка транспортных услуг автоматизация управленческих процессов таксопарка является важным конкурентным преимуществом. По данным отраслевых исследований, более 60% малых таксопарков до сих пор используют ручной учёт — таблицы Excel или бумажные журналы. Такой подход порождает системные проблемы: потерю данных при сбоях, ошибки при назначении водителей на заказы, невозможность оперативного контроля над состоянием автопарка и отсутствие аналитики для управленческих решений.</w:t>
      </w:r>
    </w:p>
    <w:p w:rsidR="00431740" w:rsidRDefault="00396BB1">
      <w:pPr>
        <w:spacing w:line="360" w:lineRule="auto"/>
        <w:ind w:firstLine="720"/>
        <w:jc w:val="both"/>
      </w:pPr>
      <w:r>
        <w:t>Цель курсового проекта — спроектировать и реализовать мобильное приложение TaxiFleet Admin для информационной системы таксопарка в рамках траектории В (Мобильная разработка) с соблюдением архитектурного паттерна PCMEF и принципов SOLID.</w:t>
      </w:r>
    </w:p>
    <w:p w:rsidR="00431740" w:rsidRDefault="00396BB1">
      <w:pPr>
        <w:spacing w:line="360" w:lineRule="auto"/>
        <w:ind w:firstLine="720"/>
        <w:jc w:val="both"/>
      </w:pPr>
      <w:r>
        <w:t>Для достижения цели решаются следующие задачи:</w:t>
      </w:r>
    </w:p>
    <w:p w:rsidR="00431740" w:rsidRDefault="00396BB1">
      <w:pPr>
        <w:pStyle w:val="a4"/>
        <w:numPr>
          <w:ilvl w:val="0"/>
          <w:numId w:val="2"/>
        </w:numPr>
      </w:pPr>
      <w:r>
        <w:t>провести бизнес-анализ предметной области: IDEF0 A-0, BUC-диаграмма, SWOT-анализ, матрица стейкхолдеров;</w:t>
      </w:r>
    </w:p>
    <w:p w:rsidR="00431740" w:rsidRDefault="00396BB1">
      <w:pPr>
        <w:pStyle w:val="a4"/>
        <w:numPr>
          <w:ilvl w:val="0"/>
          <w:numId w:val="2"/>
        </w:numPr>
      </w:pPr>
      <w:r>
        <w:t>разработать модель требований: Use Case-диаграмма (14 прецедентов), Domain Model, спецификации прецедентов, глоссарий (20+ терминов), таблица трассировки;</w:t>
      </w:r>
    </w:p>
    <w:p w:rsidR="00431740" w:rsidRDefault="00396BB1">
      <w:pPr>
        <w:pStyle w:val="a4"/>
        <w:numPr>
          <w:ilvl w:val="0"/>
          <w:numId w:val="2"/>
        </w:numPr>
      </w:pPr>
      <w:r>
        <w:t>спроектировать многослойную архитектуру PCMEF с диаграммой пакетов, интерфейсами слоёв и ADR (5 решений);</w:t>
      </w:r>
    </w:p>
    <w:p w:rsidR="00431740" w:rsidRDefault="00396BB1">
      <w:pPr>
        <w:pStyle w:val="a4"/>
        <w:numPr>
          <w:ilvl w:val="0"/>
          <w:numId w:val="2"/>
        </w:numPr>
      </w:pPr>
      <w:r>
        <w:t>спроектировать реляционную базу данных (5 таблиц, 3НФ) с DDL-скриптами и ORM-стратегией;</w:t>
      </w:r>
    </w:p>
    <w:p w:rsidR="00431740" w:rsidRDefault="00396BB1">
      <w:pPr>
        <w:pStyle w:val="a4"/>
        <w:numPr>
          <w:ilvl w:val="0"/>
          <w:numId w:val="2"/>
        </w:numPr>
      </w:pPr>
      <w:r>
        <w:t>выполнить детальное проектирование: 3 диаграммы последовательности (UC-01, UC-10, UC-11) и диаграмма классов;</w:t>
      </w:r>
    </w:p>
    <w:p w:rsidR="00431740" w:rsidRPr="00396BB1" w:rsidRDefault="00396BB1">
      <w:pPr>
        <w:pStyle w:val="a4"/>
        <w:numPr>
          <w:ilvl w:val="0"/>
          <w:numId w:val="2"/>
        </w:numPr>
        <w:rPr>
          <w:lang w:val="en-US"/>
        </w:rPr>
      </w:pPr>
      <w:r>
        <w:t>реализовать</w:t>
      </w:r>
      <w:r>
        <w:rPr>
          <w:lang w:val="en-US"/>
        </w:rPr>
        <w:t xml:space="preserve"> </w:t>
      </w:r>
      <w:r>
        <w:t>серверную</w:t>
      </w:r>
      <w:r>
        <w:rPr>
          <w:lang w:val="en-US"/>
        </w:rPr>
        <w:t xml:space="preserve"> </w:t>
      </w:r>
      <w:r>
        <w:t>часть</w:t>
      </w:r>
      <w:r>
        <w:rPr>
          <w:lang w:val="en-US"/>
        </w:rPr>
        <w:t xml:space="preserve"> (Java 17 + Spring Boot 3.2): Entity, Repository, Service, Controller, 15 REST API </w:t>
      </w:r>
      <w:r>
        <w:t>эндпоинтов</w:t>
      </w:r>
      <w:r>
        <w:rPr>
          <w:lang w:val="en-US"/>
        </w:rPr>
        <w:t>, JWT;</w:t>
      </w:r>
    </w:p>
    <w:p w:rsidR="00431740" w:rsidRDefault="00396BB1">
      <w:pPr>
        <w:pStyle w:val="a4"/>
        <w:numPr>
          <w:ilvl w:val="0"/>
          <w:numId w:val="2"/>
        </w:numPr>
      </w:pPr>
      <w:r>
        <w:lastRenderedPageBreak/>
        <w:t>выполнить рефакторинг: статический анализ, паттерны Data Mapper и Identity Map;</w:t>
      </w:r>
    </w:p>
    <w:p w:rsidR="00431740" w:rsidRDefault="00396BB1">
      <w:pPr>
        <w:pStyle w:val="a4"/>
        <w:numPr>
          <w:ilvl w:val="0"/>
          <w:numId w:val="2"/>
        </w:numPr>
      </w:pPr>
      <w:r>
        <w:t>разработать мобильный клиент на Flutter: 6 экранов, Provider, Dio, go_router;</w:t>
      </w:r>
    </w:p>
    <w:p w:rsidR="00431740" w:rsidRDefault="00396BB1">
      <w:pPr>
        <w:pStyle w:val="a4"/>
        <w:numPr>
          <w:ilvl w:val="0"/>
          <w:numId w:val="2"/>
        </w:numPr>
      </w:pPr>
      <w:r>
        <w:t>провести тестирование: 17 модульных тестов (JUnit 5 + Mockito), покрытие &gt; 40%;</w:t>
      </w:r>
    </w:p>
    <w:p w:rsidR="00431740" w:rsidRDefault="00396BB1">
      <w:pPr>
        <w:pStyle w:val="a4"/>
        <w:numPr>
          <w:ilvl w:val="0"/>
          <w:numId w:val="2"/>
        </w:numPr>
      </w:pPr>
      <w:r>
        <w:t>подготовить полный комплект документации согласно МУ СКФУ.</w:t>
      </w:r>
    </w:p>
    <w:p w:rsidR="00431740" w:rsidRDefault="00396BB1">
      <w:pPr>
        <w:spacing w:line="360" w:lineRule="auto"/>
        <w:ind w:firstLine="720"/>
        <w:jc w:val="both"/>
      </w:pPr>
      <w:r>
        <w:t>Объектом исследования являются процессы управления малым таксопарком: учёт водителей и автомобилей, приём и назначение заказов. Предметом исследования служат архитектура и реализация мобильного приложения для автоматизации указанных процессов.</w:t>
      </w:r>
    </w:p>
    <w:p w:rsidR="00431740" w:rsidRDefault="00396BB1">
      <w:pPr>
        <w:spacing w:line="360" w:lineRule="auto"/>
        <w:ind w:firstLine="720"/>
        <w:jc w:val="both"/>
      </w:pPr>
      <w:r>
        <w:t>Технологический стек: Flutter (Dart) — мобильный клиент; Java 17 + Spring Boot 3.2 — серверная часть; PostgreSQL 16 — реляционная база данных; JWT — аутентификация; OpenAPI/Swagger — документация API.</w:t>
      </w:r>
    </w:p>
    <w:p w:rsidR="00431740" w:rsidRDefault="00396BB1">
      <w:pPr>
        <w:spacing w:line="360" w:lineRule="auto"/>
        <w:ind w:firstLine="720"/>
        <w:jc w:val="both"/>
      </w:pPr>
      <w:r>
        <w:t xml:space="preserve">Ссылка на репозиторий: </w:t>
      </w:r>
      <w:r w:rsidR="000A6FCA" w:rsidRPr="000A6FCA">
        <w:t>https://github.com/lshysg/taxifleet</w:t>
      </w:r>
    </w:p>
    <w:p w:rsidR="00431740" w:rsidRDefault="00396BB1">
      <w:pPr>
        <w:pStyle w:val="1"/>
        <w:pageBreakBefore/>
        <w:spacing w:before="0" w:line="360" w:lineRule="auto"/>
      </w:pPr>
      <w:bookmarkStart w:id="10" w:name="_Toc233287945"/>
      <w:r>
        <w:lastRenderedPageBreak/>
        <w:t>1. АНАЛИТИЧЕСКАЯ ЧАСТЬ</w:t>
      </w:r>
      <w:bookmarkEnd w:id="10"/>
    </w:p>
    <w:p w:rsidR="00431740" w:rsidRDefault="00396BB1">
      <w:pPr>
        <w:pStyle w:val="2"/>
        <w:spacing w:line="360" w:lineRule="auto"/>
      </w:pPr>
      <w:bookmarkStart w:id="11" w:name="_Toc233287946"/>
      <w:r>
        <w:t>1.1. Описание предметной области</w:t>
      </w:r>
      <w:bookmarkEnd w:id="11"/>
    </w:p>
    <w:p w:rsidR="00431740" w:rsidRDefault="00396BB1">
      <w:pPr>
        <w:spacing w:line="360" w:lineRule="auto"/>
        <w:ind w:firstLine="720"/>
        <w:jc w:val="both"/>
      </w:pPr>
      <w:r>
        <w:t>Таксопарк — коммерческая организация, владеющая парком легковых автомобилей и предоставляющая услуги по перевозке пассажиров на условиях найма. В классической модели таксопарк располагает собственной диспетчерской службой, штатом водителей и парком закреплённых за ними автомобилей.</w:t>
      </w:r>
    </w:p>
    <w:p w:rsidR="00431740" w:rsidRDefault="00396BB1">
      <w:pPr>
        <w:spacing w:line="360" w:lineRule="auto"/>
        <w:ind w:firstLine="720"/>
        <w:jc w:val="both"/>
      </w:pPr>
      <w:r>
        <w:t>Основные бизнес-процессы таксопарка включают: приём заявок на перевозку от клиентов; диспетчеризацию — назначение конкретного водителя и автомобиля на выполнение заказа; контроль выполнения заказа; учёт выполненных рейсов и расчёт выручки; управление техническим состоянием автопарка.</w:t>
      </w:r>
    </w:p>
    <w:p w:rsidR="00431740" w:rsidRDefault="00396BB1">
      <w:pPr>
        <w:spacing w:line="360" w:lineRule="auto"/>
        <w:ind w:firstLine="720"/>
        <w:jc w:val="both"/>
      </w:pPr>
      <w:r>
        <w:t>Ключевые роли: администратор (диспетчер) — принимает заказы и управляет назначениями; водитель — получает назначения и выполняет рейсы; клиент — источник заказов (взаимодействие с клиентом в рамках данного проекта не автоматизируется).</w:t>
      </w:r>
    </w:p>
    <w:p w:rsidR="00431740" w:rsidRDefault="00396BB1">
      <w:pPr>
        <w:spacing w:line="360" w:lineRule="auto"/>
        <w:ind w:firstLine="720"/>
        <w:jc w:val="both"/>
      </w:pPr>
      <w:r>
        <w:t>Разрабатываемое приложение TaxiFleet Admin ориентировано на администратора малого таксопарка (до 20 автомобилей) и реализует диспетчерский пульт в форме мобильного приложения с серверным бэкендом.</w:t>
      </w:r>
    </w:p>
    <w:p w:rsidR="00431740" w:rsidRDefault="00396BB1">
      <w:pPr>
        <w:pStyle w:val="2"/>
        <w:spacing w:line="360" w:lineRule="auto"/>
      </w:pPr>
      <w:bookmarkStart w:id="12" w:name="_Toc233287947"/>
      <w:r>
        <w:t>1.2. Анализ бизнес-процессов (IDEF0)</w:t>
      </w:r>
      <w:bookmarkEnd w:id="12"/>
    </w:p>
    <w:p w:rsidR="00431740" w:rsidRDefault="00396BB1">
      <w:pPr>
        <w:spacing w:line="360" w:lineRule="auto"/>
        <w:ind w:firstLine="720"/>
        <w:jc w:val="both"/>
      </w:pPr>
      <w:r>
        <w:t>Для формализованного описания бизнес-процессов таксопарка использована методология функционального моделирования IDEF0 (Integration Definition for Function Modeling). Контекстная диаграмма A-0 описывает всю систему как единый процесс «УПРАВЛЕНИЕ ТАКСОПАРКОМ».</w:t>
      </w:r>
    </w:p>
    <w:p w:rsidR="00431740" w:rsidRDefault="00396BB1">
      <w:pPr>
        <w:spacing w:line="360" w:lineRule="auto"/>
        <w:ind w:firstLine="720"/>
        <w:jc w:val="both"/>
      </w:pPr>
      <w:r>
        <w:t>Входные данные (Input): сведения о водителях, поступающие заявки клиентов, данные об автомобилях парка.</w:t>
      </w:r>
    </w:p>
    <w:p w:rsidR="00431740" w:rsidRDefault="00396BB1">
      <w:pPr>
        <w:spacing w:line="360" w:lineRule="auto"/>
        <w:ind w:firstLine="720"/>
        <w:jc w:val="both"/>
      </w:pPr>
      <w:r>
        <w:lastRenderedPageBreak/>
        <w:t>Выходные данные (Output): назначения водителей на заказы, отчёты по выполненным рейсам, текущие статусы автомобилей и водителей.</w:t>
      </w:r>
    </w:p>
    <w:p w:rsidR="00431740" w:rsidRDefault="00396BB1">
      <w:pPr>
        <w:spacing w:line="360" w:lineRule="auto"/>
        <w:ind w:firstLine="720"/>
        <w:jc w:val="both"/>
      </w:pPr>
      <w:r>
        <w:t>Управляющие воздействия (Control): правила таксопарка, регламенты назначения, бизнес-правила системы.</w:t>
      </w:r>
    </w:p>
    <w:p w:rsidR="00431740" w:rsidRDefault="00396BB1">
      <w:pPr>
        <w:spacing w:line="360" w:lineRule="auto"/>
        <w:ind w:firstLine="720"/>
        <w:jc w:val="both"/>
      </w:pPr>
      <w:r>
        <w:t>Механизмы (Mechanism): мобильное приложение TaxiFleet Admin, серверная часть Spring Boot, база данных PostgreSQL, администратор.</w:t>
      </w:r>
    </w:p>
    <w:p w:rsidR="00431740" w:rsidRDefault="00396BB1">
      <w:pPr>
        <w:spacing w:before="60" w:after="120" w:line="360" w:lineRule="auto"/>
        <w:jc w:val="center"/>
      </w:pPr>
      <w:r>
        <w:rPr>
          <w:noProof/>
        </w:rPr>
        <w:drawing>
          <wp:inline distT="0" distB="0" distL="0" distR="0" wp14:anchorId="49FDC966" wp14:editId="28241C5B">
            <wp:extent cx="5305425" cy="3609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1.1 – Диаграмма бизнес-контекста IDEF0 (A-0)</w:t>
      </w:r>
    </w:p>
    <w:p w:rsidR="00431740" w:rsidRDefault="00396BB1">
      <w:pPr>
        <w:spacing w:line="360" w:lineRule="auto"/>
        <w:ind w:firstLine="720"/>
        <w:jc w:val="both"/>
      </w:pPr>
      <w:r>
        <w:t>Декомпозиция A0 выделяет пять взаимосвязанных бизнес-функций: A1 — Управление водителями; A2 — Управление автомобилями; A3 — Управление заказами; A4 — Назначение водителя на заказ; A5 — Формирование отчётности.</w:t>
      </w:r>
    </w:p>
    <w:p w:rsidR="00431740" w:rsidRDefault="00396BB1">
      <w:pPr>
        <w:spacing w:line="360" w:lineRule="auto"/>
        <w:ind w:firstLine="720"/>
        <w:jc w:val="both"/>
      </w:pPr>
      <w:r>
        <w:t>BUC-диаграмма (Business Use Case) выделяет бизнес-прецеденты верхнего уровня и акторов системы.</w:t>
      </w:r>
    </w:p>
    <w:p w:rsidR="00431740" w:rsidRDefault="00396BB1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C60A1C8" wp14:editId="722B3D82">
            <wp:extent cx="4772025" cy="7153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15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Рисунок 1.2 – BUC-диаграмма (бизнес-прецеденты)</w:t>
      </w:r>
    </w:p>
    <w:p w:rsidR="00431740" w:rsidRDefault="00396BB1">
      <w:pPr>
        <w:pStyle w:val="2"/>
        <w:spacing w:line="360" w:lineRule="auto"/>
      </w:pPr>
      <w:bookmarkStart w:id="13" w:name="_Toc233287948"/>
      <w:r>
        <w:t>1.3. Матрица стейкхолдеров</w:t>
      </w:r>
      <w:bookmarkEnd w:id="13"/>
    </w:p>
    <w:p w:rsidR="00431740" w:rsidRDefault="00396BB1">
      <w:pPr>
        <w:spacing w:before="120" w:after="60" w:line="360" w:lineRule="auto"/>
      </w:pPr>
      <w:r>
        <w:t>Таблица 1.1 – Матрица стейкхолдеров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3000"/>
        <w:gridCol w:w="1700"/>
      </w:tblGrid>
      <w:tr w:rsidR="00431740" w:rsidTr="000A6FCA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lastRenderedPageBreak/>
              <w:t>Стейкхолдер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Роль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Интерес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Влияние</w:t>
            </w:r>
          </w:p>
        </w:tc>
      </w:tr>
      <w:tr w:rsidR="00431740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Администратор таксопарка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Основной пользователь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Удобный инструмент управления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Высокое</w:t>
            </w:r>
          </w:p>
        </w:tc>
      </w:tr>
      <w:tr w:rsidR="00431740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Владелец таксопарка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Заказчик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Прозрачность и доходность бизнеса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Высокое</w:t>
            </w:r>
          </w:p>
        </w:tc>
      </w:tr>
      <w:tr w:rsidR="00431740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Водители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Конечные исполнители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Чёткость назначений, отсутствие ошибок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Среднее</w:t>
            </w:r>
          </w:p>
        </w:tc>
      </w:tr>
      <w:tr w:rsidR="00431740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ИТ-специалист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Техническая поддержка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Надёжность, безопасность, простота сопровождения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Среднее</w:t>
            </w:r>
          </w:p>
        </w:tc>
      </w:tr>
      <w:tr w:rsidR="00431740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Преподаватель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Оценщик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Соответствие требованиям МУ СКФУ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Высокое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2"/>
        <w:spacing w:line="360" w:lineRule="auto"/>
      </w:pPr>
      <w:bookmarkStart w:id="14" w:name="_Toc233287949"/>
      <w:r>
        <w:t>1.4. SWOT-анализ текущего состояния</w:t>
      </w:r>
      <w:bookmarkEnd w:id="14"/>
    </w:p>
    <w:p w:rsidR="00431740" w:rsidRDefault="00396BB1">
      <w:pPr>
        <w:spacing w:before="120" w:after="60" w:line="360" w:lineRule="auto"/>
      </w:pPr>
      <w:r>
        <w:t>Таблица 1.2 – SWOT-анализ информационной системы TaxiFleet Admin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431740" w:rsidTr="000A6FCA">
        <w:trPr>
          <w:tblHeader/>
        </w:trPr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Сильные стороны (S)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Слабые стороны (W)</w:t>
            </w:r>
          </w:p>
        </w:tc>
      </w:tr>
      <w:tr w:rsidR="00431740" w:rsidTr="000A6FCA"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Автоматизация назначения водителей Мобильный доступ администратора 24/7 Бесплатный открытый стек (Flutter, Spring Boot) Централизованное хранение данных в PostgreSQL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Затраты на первоначальную разработку Необходимость установки и настройки сервера Отсутствие GPS-трекинга в текущей версии Нет мобильного приложения для водителей</w:t>
            </w:r>
          </w:p>
        </w:tc>
      </w:tr>
      <w:tr w:rsidR="00431740" w:rsidTr="000A6FCA">
        <w:trPr>
          <w:tblHeader/>
        </w:trPr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Возможности (O)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Угрозы (T)</w:t>
            </w:r>
          </w:p>
        </w:tc>
      </w:tr>
      <w:tr w:rsidR="00431740" w:rsidTr="000A6FCA"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Добавление GPS-трекинга водителей Интеграция с платёжными системами Масштабирование на крупные парки Мобильное приложение для водителей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Конкуренция с агрегаторами (Яндекс.Такси) Потеря клиентов из-за медленного обслуживания Устаревание технологий Flutter/Spring Boot Риск утечки данных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2"/>
        <w:spacing w:line="360" w:lineRule="auto"/>
      </w:pPr>
      <w:bookmarkStart w:id="15" w:name="_Toc233287950"/>
      <w:r>
        <w:t>1.5. Анализ аналогов и конкурентов</w:t>
      </w:r>
      <w:bookmarkEnd w:id="15"/>
    </w:p>
    <w:p w:rsidR="00431740" w:rsidRDefault="00396BB1">
      <w:pPr>
        <w:spacing w:before="120" w:after="60" w:line="360" w:lineRule="auto"/>
      </w:pPr>
      <w:r>
        <w:t>Таблица 1.3 – Сравнительный анализ аналогов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8"/>
        <w:gridCol w:w="2596"/>
        <w:gridCol w:w="2626"/>
        <w:gridCol w:w="2190"/>
      </w:tblGrid>
      <w:tr w:rsidR="00431740" w:rsidTr="000A6FCA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lastRenderedPageBreak/>
              <w:t>Система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Преимущества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Недостатки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Отличие TaxiFleet Admin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Яндекс.Такси для бизнеса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Готовая инфраструктура, большая база клиентов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Высокая комиссия (20–30%), зависимость от агрегатора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Независимая система, нет комиссий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TaxiCaller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Профессиональный функционал, мобильные приложения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Высокая стоимость ($50+/мес), интерфейс на английском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Бесплатный open-source, русскоязычный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iCabbi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Полный стек решений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Ориентирован на крупные парки (100+ авто)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Адаптирован для малых парков (до 20 авто)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2"/>
        <w:spacing w:line="360" w:lineRule="auto"/>
      </w:pPr>
      <w:bookmarkStart w:id="16" w:name="_Toc233287951"/>
      <w:r>
        <w:t>1.6. Обоснование необходимости разработки</w:t>
      </w:r>
      <w:bookmarkEnd w:id="16"/>
    </w:p>
    <w:p w:rsidR="00431740" w:rsidRDefault="00396BB1">
      <w:pPr>
        <w:spacing w:line="360" w:lineRule="auto"/>
        <w:ind w:firstLine="720"/>
        <w:jc w:val="both"/>
      </w:pPr>
      <w:r>
        <w:t>Ни одно из рассмотренных решений не предоставляет бесплатного мобильного инструмента управления, адаптированного именно для малого таксопарка. Разрабатываемое приложение TaxiFleet Admin закрывает этот пробел: оно реализует полный цикл управления (учёт водителей → создание заказа → назначение → отслеживание статусов) с современным open-source стеком, без лицензионных ограничений и с возможностью кастомизации.</w:t>
      </w:r>
    </w:p>
    <w:p w:rsidR="00431740" w:rsidRDefault="00396BB1">
      <w:pPr>
        <w:spacing w:line="360" w:lineRule="auto"/>
        <w:ind w:firstLine="720"/>
        <w:jc w:val="both"/>
      </w:pPr>
      <w:r>
        <w:t>Экономическое обоснование: автоматизация назначений позволяет сократить время диспетчера с 5–10 до 1–2 минут на заказ. При 30 заказах в день экономия составляет 2–4 часа рабочего времени, что при ставке 300 руб./ч даёт экономию ~600–1200 руб./день или 150 000–300 000 руб./год.</w:t>
      </w:r>
    </w:p>
    <w:p w:rsidR="00431740" w:rsidRDefault="00396BB1">
      <w:pPr>
        <w:spacing w:before="120" w:after="60" w:line="360" w:lineRule="auto"/>
      </w:pPr>
      <w:r>
        <w:t>Таблица 1.4 – Экономическое обоснование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200"/>
      </w:tblGrid>
      <w:tr w:rsidR="00431740" w:rsidTr="000A6FCA">
        <w:trPr>
          <w:tblHeader/>
        </w:trPr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Показатель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Значение</w:t>
            </w:r>
          </w:p>
        </w:tc>
      </w:tr>
      <w:tr w:rsidR="00431740" w:rsidTr="000A6FCA"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Объём кода (KLOC)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~2,5 тыс. строк (Java + Dart + SQL)</w:t>
            </w:r>
          </w:p>
        </w:tc>
      </w:tr>
      <w:tr w:rsidR="00431740" w:rsidTr="000A6FCA"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Трудозатраты COCOMO II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 = 2,4 × 2,5^1,05 ≈ 6,2 чел.-мес.</w:t>
            </w:r>
          </w:p>
        </w:tc>
      </w:tr>
      <w:tr w:rsidR="00431740" w:rsidTr="000A6FCA"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Срок разработки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18 недель (1 разработчик, учебный проект)</w:t>
            </w:r>
          </w:p>
        </w:tc>
      </w:tr>
      <w:tr w:rsidR="00431740" w:rsidTr="000A6FCA"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Экономия времени персонала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~2–4 ч/день × 250 рабочих дней = 500–1000 ч/год</w:t>
            </w:r>
          </w:p>
        </w:tc>
      </w:tr>
      <w:tr w:rsidR="00431740" w:rsidTr="000A6FCA"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ROI (при ставке 300 руб./ч)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~150–300 тыс. руб./год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1"/>
        <w:pageBreakBefore/>
        <w:spacing w:before="0" w:line="360" w:lineRule="auto"/>
      </w:pPr>
      <w:bookmarkStart w:id="17" w:name="_Toc233287952"/>
      <w:r>
        <w:lastRenderedPageBreak/>
        <w:t>2. ПРОЕКТНАЯ ЧАСТЬ</w:t>
      </w:r>
      <w:bookmarkEnd w:id="17"/>
    </w:p>
    <w:p w:rsidR="00431740" w:rsidRDefault="00396BB1">
      <w:pPr>
        <w:pStyle w:val="2"/>
        <w:spacing w:line="360" w:lineRule="auto"/>
      </w:pPr>
      <w:bookmarkStart w:id="18" w:name="_Toc233287953"/>
      <w:r>
        <w:t>2.1. Модель требований к программному обеспечению</w:t>
      </w:r>
      <w:bookmarkEnd w:id="18"/>
    </w:p>
    <w:p w:rsidR="00431740" w:rsidRDefault="00396BB1">
      <w:pPr>
        <w:pStyle w:val="3"/>
        <w:spacing w:line="360" w:lineRule="auto"/>
      </w:pPr>
      <w:bookmarkStart w:id="19" w:name="_Toc233287954"/>
      <w:r>
        <w:t>2.1.1. Диаграмма вариантов использования (Use Case)</w:t>
      </w:r>
      <w:bookmarkEnd w:id="19"/>
    </w:p>
    <w:p w:rsidR="00431740" w:rsidRDefault="00396BB1">
      <w:pPr>
        <w:spacing w:before="120" w:after="60" w:line="360" w:lineRule="auto"/>
      </w:pPr>
      <w:r>
        <w:t>Таблица 2.1 – Список акторов системы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431740" w:rsidTr="000A6FCA">
        <w:trPr>
          <w:tblHeader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Актор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Описание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Администратор таксопарка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Единственный пользователь системы. Управляет заказами, водителями, автомобилями через мобильное приложение.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spacing w:before="60" w:after="120" w:line="360" w:lineRule="auto"/>
        <w:jc w:val="center"/>
      </w:pPr>
      <w:r>
        <w:rPr>
          <w:noProof/>
        </w:rPr>
        <w:drawing>
          <wp:inline distT="0" distB="0" distL="0" distR="0" wp14:anchorId="7FE3ABD8" wp14:editId="5C4474FA">
            <wp:extent cx="5495551" cy="5610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320" cy="562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5902">
        <w:br/>
      </w:r>
      <w:r>
        <w:t>Рисунок 2.1 – Диаграмма вариантов использования</w:t>
      </w:r>
    </w:p>
    <w:p w:rsidR="00431740" w:rsidRDefault="00396BB1">
      <w:pPr>
        <w:spacing w:before="120" w:after="60" w:line="360" w:lineRule="auto"/>
      </w:pPr>
      <w:r>
        <w:lastRenderedPageBreak/>
        <w:t>Таблица 2.2 – Перечень системных прецедентов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5800"/>
      </w:tblGrid>
      <w:tr w:rsidR="00431740" w:rsidTr="000A6FCA">
        <w:trPr>
          <w:tblHeader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ID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Название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Описание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Войти в систему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Аутентификация по email/паролю, получение JWT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Просмотреть список водителей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Отображение всех водителей с фильтрацией по статусу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Добавить водителя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Создание новой записи водителя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Редактировать водителя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Обновление данных водителя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Удалить водителя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Удаление записи водителя (если нет активных назначений)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Просмотреть список автомобилей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Отображение автопарка с фильтрацией по статусу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Добавить автомобиль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Создание новой записи автомобиля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Редактировать автомобиль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Обновление данных автомобиля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Просмотреть список заказов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Отображение всех заказов с фильтрацией по статусу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UC-10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Создать заказ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Регистрация нового заказа с маршрутом и данными клиента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UC-11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Назначить водителя на заказ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Выбор свободного водителя и назначение на заказ NEW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UC-12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Изменить статус заказа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Изменение статуса: завершить (DONE) или отменить (CANCELLED)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UC-13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Просмотреть отчёт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Просмотр сводной статистики по заказам и выручке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UC-14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Выйти из системы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Очистка JWT-токена, возврат на экран входа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spacing w:line="360" w:lineRule="auto"/>
        <w:ind w:firstLine="720"/>
        <w:jc w:val="both"/>
      </w:pPr>
      <w:r>
        <w:t xml:space="preserve">Ключевые отношения между прецедентами: UC-11 (Назначить водителя) включает UC-09 (Просмотр заказов) и UC-02 (Просмотр </w:t>
      </w:r>
      <w:r>
        <w:lastRenderedPageBreak/>
        <w:t>водителей) через отношение &lt;&lt;include&gt;&gt;; UC-04, UC-05 расширяют UC-02 через &lt;&lt;extend&gt;&gt;; UC-12 расширяет UC-09 через &lt;&lt;extend&gt;&gt;.</w:t>
      </w:r>
    </w:p>
    <w:p w:rsidR="00431740" w:rsidRDefault="00396BB1">
      <w:pPr>
        <w:pStyle w:val="3"/>
        <w:spacing w:line="360" w:lineRule="auto"/>
      </w:pPr>
      <w:bookmarkStart w:id="20" w:name="_Toc233287955"/>
      <w:r>
        <w:t>2.1.2. Спецификации прецедентов</w:t>
      </w:r>
      <w:bookmarkEnd w:id="20"/>
    </w:p>
    <w:p w:rsidR="00431740" w:rsidRDefault="00396BB1">
      <w:pPr>
        <w:spacing w:line="360" w:lineRule="auto"/>
        <w:ind w:firstLine="720"/>
        <w:jc w:val="both"/>
      </w:pPr>
      <w:r>
        <w:t>Спецификация UC-10: Создать заказ.</w:t>
      </w:r>
    </w:p>
    <w:p w:rsidR="00431740" w:rsidRDefault="00396BB1">
      <w:pPr>
        <w:spacing w:before="120" w:after="60" w:line="360" w:lineRule="auto"/>
      </w:pPr>
      <w:r>
        <w:t>Таблица 2.3 – Спецификация UC-10: Создать заказ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00"/>
      </w:tblGrid>
      <w:tr w:rsidR="00431740" w:rsidTr="000A6FCA"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Поле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Значение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ID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UC-10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Акторы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Администратор таксопарка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Предусловия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Администратор аутентифицирован (JWT-токен действителен)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Постусловия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Новый заказ сохранён в БД со статусом NEW; отображается в списке заказов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Триггер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Администратор нажимает кнопку «+» (FAB) на экране заказов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Основной поток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1. Нажать кнопку «+» 2. Заполнить форму (адрес откуда, куда, имя и телефон клиента) 3. Нажать «Создать» 4. Система валидирует поля 5. POST /api/orders → сохранение в БД 6. Новый заказ появляется в списке со статусом NEW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Альт. поток 1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Незаполненные поля: система выделяет их, сохранение не происходит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Альт. поток 2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Нет соединения с сервером: ошибка «Нет соединения», форма остаётся открытой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spacing w:line="360" w:lineRule="auto"/>
        <w:ind w:firstLine="720"/>
        <w:jc w:val="both"/>
      </w:pPr>
      <w:r>
        <w:t>Спецификация UC-11: Назначить водителя на заказ.</w:t>
      </w:r>
    </w:p>
    <w:p w:rsidR="00431740" w:rsidRDefault="00396BB1">
      <w:pPr>
        <w:spacing w:before="120" w:after="60" w:line="360" w:lineRule="auto"/>
      </w:pPr>
      <w:r>
        <w:t>Таблица 2.4 – Спецификация UC-11: Назначить водителя на заказ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00"/>
      </w:tblGrid>
      <w:tr w:rsidR="00431740" w:rsidTr="000A6FCA"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Поле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Значение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ID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UC-11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Акторы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Администратор таксопарка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Предусловия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Существует заказ со статусом NEW; есть водитель со статусом FREE с закреплённым автомобилем AVAILABLE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Постусловия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Создана запись Assignment; статус заказа → ASSIGNED; статус водителя → BUSY; статус автомобиля → ON_TRIP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Основной поток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1. Открыть заказ со статусом NEW 2. Нажать «Назначить водителя» 3. Система загружает список FREE-водителей 4. Выбрать водителя 5. POST /api/orders/{id}/assign [@Transactional] 6. Статусы обновляются атомарно</w:t>
            </w:r>
          </w:p>
        </w:tc>
      </w:tr>
      <w:tr w:rsidR="00431740" w:rsidTr="000A6FCA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Исключения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E1: нет свободных водителей — сообщение «Нет доступных водителей». E2: заказ не в статусе NEW — кнопка «Назначить» недоступна. E3: у водителя нет автомобиля — BusinessException.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3"/>
        <w:spacing w:line="360" w:lineRule="auto"/>
      </w:pPr>
      <w:bookmarkStart w:id="21" w:name="_Toc233287956"/>
      <w:r>
        <w:t>2.1.3. Глоссарий предметной области (20 терминов)</w:t>
      </w:r>
      <w:bookmarkEnd w:id="21"/>
    </w:p>
    <w:p w:rsidR="00431740" w:rsidRDefault="00396BB1">
      <w:pPr>
        <w:spacing w:before="120" w:after="60" w:line="360" w:lineRule="auto"/>
      </w:pPr>
      <w:r>
        <w:t>Таблица 2.5 – Глоссарий предметной области (20 терминов)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431740" w:rsidTr="000A6FCA">
        <w:trPr>
          <w:tblHeader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Термин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Определение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Таксопарк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Коммерческая организация, владеющая автомобилями-такси и управляющая их эксплуатацией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Администратор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Сотрудник, ответственный за управление заказами, водителями и автомобилями через мобильное приложение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Водитель (Driver)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Сотрудник таксопарка, выполняющий перевозки на закреплённом автомобиле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Автомобиль (Car)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Транспортное средство из парка, используемое для выполнения заказов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Заказ (Order)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Заявка на перевозку пассажира из точки А в точку Б с данными клиента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Назначение (Assignment)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Связь между конкретным заказом, водителем и автомобилем</w:t>
            </w:r>
          </w:p>
        </w:tc>
      </w:tr>
      <w:tr w:rsidR="00431740" w:rsidRPr="00A4594C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Статус заказа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NEW / ASSIGNED / ON_WAY / DONE / CANCELLED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Статус водителя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FREE / BUSY / UNAVAILABLE</w:t>
            </w:r>
          </w:p>
        </w:tc>
      </w:tr>
      <w:tr w:rsidR="00431740" w:rsidRPr="00A4594C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Статус автомобиля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AVAILABLE / ON_TRIP / MAINTENANCE / BROKEN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JWT-токен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JSON Web Token — подписанный маркер авторизации (RFC 7519)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REST API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Архитектурный стиль взаимодействия клиента и сервера через HTTP/JSON</w:t>
            </w:r>
          </w:p>
        </w:tc>
      </w:tr>
      <w:tr w:rsidR="00431740" w:rsidRPr="00A4594C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PCMEF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</w:rPr>
              <w:t>Архитектурный</w:t>
            </w:r>
            <w:r w:rsidRPr="000A6FCA">
              <w:rPr>
                <w:szCs w:val="24"/>
                <w:lang w:val="en-US"/>
              </w:rPr>
              <w:t xml:space="preserve"> </w:t>
            </w:r>
            <w:r w:rsidRPr="000A6FCA">
              <w:rPr>
                <w:szCs w:val="24"/>
              </w:rPr>
              <w:t>паттерн</w:t>
            </w:r>
            <w:r w:rsidRPr="000A6FCA">
              <w:rPr>
                <w:szCs w:val="24"/>
                <w:lang w:val="en-US"/>
              </w:rPr>
              <w:t>: Presentation-Control-Mediator-Entity-Foundation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Транзакция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Неделимая последовательность операций с БД, выполняемых как единое целое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BCrypt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Адаптивный алгоритм хеширования паролей, устойчивый к перебору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DDL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Data Definition Language — SQL-операторы создания схемы БД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3НФ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Третья нормальная форма — исключает транзитивные зависимости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Flutter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Кроссплатформенный UI-фреймворк Google для разработки мобильных приложений (Dart)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Provider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Библиотека управления состоянием Flutter, рекомендованная Google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Dio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HTTP-клиент для Flutter с поддержкой интерцепторов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IDEF0</w:t>
            </w:r>
          </w:p>
        </w:tc>
        <w:tc>
          <w:tcPr>
            <w:tcW w:w="6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Методология функционального моделирования; A-0 — контекстная диаграмма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3"/>
        <w:spacing w:line="360" w:lineRule="auto"/>
      </w:pPr>
      <w:bookmarkStart w:id="22" w:name="_Toc233287957"/>
      <w:r>
        <w:t>2.1.4. Таблица трассировки требований</w:t>
      </w:r>
      <w:bookmarkEnd w:id="22"/>
    </w:p>
    <w:p w:rsidR="00431740" w:rsidRDefault="00396BB1">
      <w:pPr>
        <w:spacing w:before="120" w:after="60" w:line="360" w:lineRule="auto"/>
      </w:pPr>
      <w:r>
        <w:t>Таблица 2.6 – Таблица трассировки требований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00"/>
        <w:gridCol w:w="3000"/>
      </w:tblGrid>
      <w:tr w:rsidR="00431740" w:rsidTr="000A6FCA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Бизнес-прецедент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Системный Use Case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Сущности Domain Model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Принять заказ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UC-10: Создать заказ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Order, Admin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Назначить водителя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UC-11: Назначить водителя на заказ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Assignment, Driver, Car, Order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Отследить статус заказа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UC-09: Просмотр заказов, UC-12: Изменить статус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Управлять водителями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UC-02, UC-03, UC-04, UC-05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Driver, Car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Управлять автомобилями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UC-06, UC-07, UC-08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Car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Сформировать отчёт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UC-13: Просмотр отчёта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Order, Assignment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Аутентификация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UC-01: Войти в систему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Admin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2"/>
        <w:spacing w:line="360" w:lineRule="auto"/>
      </w:pPr>
      <w:bookmarkStart w:id="23" w:name="_Toc233287958"/>
      <w:r>
        <w:t>2.2. Модель предметной области (Domain Model)</w:t>
      </w:r>
      <w:bookmarkEnd w:id="23"/>
    </w:p>
    <w:p w:rsidR="00431740" w:rsidRDefault="00396BB1">
      <w:pPr>
        <w:pStyle w:val="3"/>
        <w:spacing w:line="360" w:lineRule="auto"/>
      </w:pPr>
      <w:bookmarkStart w:id="24" w:name="_Toc233287959"/>
      <w:r>
        <w:t>2.2.1. Domain Model (диаграмма классов)</w:t>
      </w:r>
      <w:bookmarkEnd w:id="24"/>
    </w:p>
    <w:p w:rsidR="00431740" w:rsidRDefault="00396BB1">
      <w:pPr>
        <w:spacing w:line="360" w:lineRule="auto"/>
        <w:ind w:firstLine="720"/>
        <w:jc w:val="both"/>
      </w:pPr>
      <w:r>
        <w:t>Модель предметной области включает пять основных классов (Entity) и три перечисления (Enum). В отличие от базы данных, Domain Model фокусируется на бизнес-смысле — каждый класс содержит не только атрибуты, но и бизнес-методы (Rich Domain Model).</w:t>
      </w:r>
    </w:p>
    <w:p w:rsidR="00431740" w:rsidRDefault="008267C4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948903C" wp14:editId="7FD21979">
            <wp:extent cx="3609340" cy="61601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616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Рисунок 2.2 – Диаграмма классов предметной области (Domain Model)</w:t>
      </w:r>
    </w:p>
    <w:p w:rsidR="00431740" w:rsidRDefault="00396BB1">
      <w:pPr>
        <w:pStyle w:val="3"/>
        <w:spacing w:line="360" w:lineRule="auto"/>
      </w:pPr>
      <w:bookmarkStart w:id="25" w:name="_Toc233287960"/>
      <w:r>
        <w:t>2.2.2. Описание сущностей и атрибутов</w:t>
      </w:r>
      <w:bookmarkEnd w:id="25"/>
    </w:p>
    <w:p w:rsidR="00431740" w:rsidRDefault="00396BB1">
      <w:pPr>
        <w:spacing w:before="120" w:after="60" w:line="360" w:lineRule="auto"/>
      </w:pPr>
      <w:r>
        <w:t>Таблица 2.7 – Описание сущностей Domain Model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996"/>
        <w:gridCol w:w="3726"/>
        <w:gridCol w:w="2697"/>
      </w:tblGrid>
      <w:tr w:rsidR="00431740" w:rsidTr="000A6FCA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Сущность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Тип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Атрибуты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Бизнес-методы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Entity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id, name, email, passwordHash, createdAt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—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Entity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 xml:space="preserve">id, fullName, phone, licenseNumber, </w:t>
            </w:r>
            <w:r w:rsidRPr="000A6FCA">
              <w:rPr>
                <w:szCs w:val="24"/>
                <w:lang w:val="en-US"/>
              </w:rPr>
              <w:lastRenderedPageBreak/>
              <w:t>status:DriverStatus, hiredAt, car:Car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isFree(), occupy(), release()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Car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Entity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id, licensePlate, brand, model, year, status:CarStatus, mileageKm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isAvailable(), sendToMaintenance()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Entity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id, addressFrom, addressTo, clientName, clientPhone, status:OrderStatus, cost, createdAt, admin:Admin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isNew(), cancel(), complete()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Assignment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Entity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id, order:Order, driver:Driver, car:Car, assignedAt, completedAt, note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complete(), isCompleted()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DriverStatus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Enum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FREE, BUSY, UNAVAILABLE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—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CarStatus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Enum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AVAILABLE, ON_TRIP, MAINTENANCE, BROKEN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—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OrderStatus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Enum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NEW, ASSIGNED, ON_WAY, DONE, CANCELLED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—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2"/>
        <w:spacing w:line="360" w:lineRule="auto"/>
      </w:pPr>
      <w:bookmarkStart w:id="26" w:name="_Toc233287961"/>
      <w:r>
        <w:t>2.3. Архитектурное проектирование</w:t>
      </w:r>
      <w:bookmarkEnd w:id="26"/>
    </w:p>
    <w:p w:rsidR="00431740" w:rsidRDefault="00396BB1">
      <w:pPr>
        <w:pStyle w:val="3"/>
        <w:spacing w:line="360" w:lineRule="auto"/>
      </w:pPr>
      <w:bookmarkStart w:id="27" w:name="_Toc233287962"/>
      <w:r>
        <w:t>2.3.1. Выбор архитектурного стиля</w:t>
      </w:r>
      <w:bookmarkEnd w:id="27"/>
    </w:p>
    <w:p w:rsidR="00431740" w:rsidRDefault="00396BB1">
      <w:pPr>
        <w:spacing w:line="360" w:lineRule="auto"/>
        <w:ind w:firstLine="720"/>
        <w:jc w:val="both"/>
      </w:pPr>
      <w:r>
        <w:t>В основе архитектуры системы лежит паттерн PCMEF (Presentation–Control–Mediator–Entity–Foundation), обеспечивающий: чёткое разделение ответственности; строгую иерархию зависимостей (только сверху вниз); тестируемость каждого слоя в изоляции.</w:t>
      </w:r>
    </w:p>
    <w:p w:rsidR="00431740" w:rsidRDefault="00396BB1">
      <w:pPr>
        <w:spacing w:line="360" w:lineRule="auto"/>
        <w:ind w:firstLine="720"/>
        <w:jc w:val="both"/>
      </w:pPr>
      <w:r>
        <w:t>Ключевое архитектурное решение: PCMEF распределён между двумя физическими компонентами. Мобильный клиент (Flutter) реализует слой P (Presentation). Серверная часть (Spring Boot) реализует слои C, M, E, F. Взаимодействие — HTTP REST + JWT.</w:t>
      </w:r>
    </w:p>
    <w:p w:rsidR="00431740" w:rsidRDefault="00396BB1">
      <w:pPr>
        <w:pStyle w:val="3"/>
        <w:spacing w:line="360" w:lineRule="auto"/>
      </w:pPr>
      <w:bookmarkStart w:id="28" w:name="_Toc233287963"/>
      <w:r>
        <w:t>2.3.2. Диаграмма пакетов (PCMEF)</w:t>
      </w:r>
      <w:bookmarkEnd w:id="28"/>
    </w:p>
    <w:p w:rsidR="00431740" w:rsidRDefault="008267C4">
      <w:pPr>
        <w:spacing w:before="60" w:after="120" w:line="360" w:lineRule="auto"/>
        <w:jc w:val="center"/>
      </w:pPr>
      <w:r>
        <w:rPr>
          <w:b/>
          <w:bCs/>
          <w:noProof/>
          <w:color w:val="808080"/>
        </w:rPr>
        <w:lastRenderedPageBreak/>
        <w:drawing>
          <wp:inline distT="0" distB="0" distL="0" distR="0" wp14:anchorId="3A282254" wp14:editId="30B9D598">
            <wp:extent cx="5753100" cy="3505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2.3 – Диаграмма пакетов PCMEF</w:t>
      </w:r>
    </w:p>
    <w:p w:rsidR="00431740" w:rsidRDefault="00396BB1">
      <w:pPr>
        <w:spacing w:before="120" w:after="60" w:line="360" w:lineRule="auto"/>
      </w:pPr>
      <w:r>
        <w:t>Таблица 2.8 – Описание слоёв PCMEF</w:t>
      </w:r>
    </w:p>
    <w:tbl>
      <w:tblPr>
        <w:tblW w:w="8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1"/>
        <w:gridCol w:w="1554"/>
        <w:gridCol w:w="2504"/>
        <w:gridCol w:w="2162"/>
        <w:gridCol w:w="1388"/>
      </w:tblGrid>
      <w:tr w:rsidR="00431740" w:rsidTr="00285902">
        <w:trPr>
          <w:tblHeader/>
        </w:trPr>
        <w:tc>
          <w:tcPr>
            <w:tcW w:w="1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Слой</w:t>
            </w:r>
          </w:p>
        </w:tc>
        <w:tc>
          <w:tcPr>
            <w:tcW w:w="17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Технология</w:t>
            </w:r>
          </w:p>
        </w:tc>
        <w:tc>
          <w:tcPr>
            <w:tcW w:w="28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Классы</w:t>
            </w:r>
          </w:p>
        </w:tc>
        <w:tc>
          <w:tcPr>
            <w:tcW w:w="24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Ответственность</w:t>
            </w:r>
          </w:p>
        </w:tc>
        <w:tc>
          <w:tcPr>
            <w:tcW w:w="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НЕ должен</w:t>
            </w:r>
          </w:p>
        </w:tc>
      </w:tr>
      <w:tr w:rsidR="00431740" w:rsidTr="00285902">
        <w:tc>
          <w:tcPr>
            <w:tcW w:w="1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P — Presentation</w:t>
            </w:r>
          </w:p>
        </w:tc>
        <w:tc>
          <w:tcPr>
            <w:tcW w:w="17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Flutter (Dart)</w:t>
            </w:r>
          </w:p>
        </w:tc>
        <w:tc>
          <w:tcPr>
            <w:tcW w:w="28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LoginScreen, DriversScreen, OrdersScreen, CarsScreen, AssignDriverScreen</w:t>
            </w:r>
          </w:p>
        </w:tc>
        <w:tc>
          <w:tcPr>
            <w:tcW w:w="24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Отображение данных, ввод, навигация</w:t>
            </w:r>
          </w:p>
        </w:tc>
        <w:tc>
          <w:tcPr>
            <w:tcW w:w="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Содержать бизнес-логику</w:t>
            </w:r>
          </w:p>
        </w:tc>
      </w:tr>
      <w:tr w:rsidR="00431740" w:rsidTr="00285902">
        <w:tc>
          <w:tcPr>
            <w:tcW w:w="1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 — Control</w:t>
            </w:r>
          </w:p>
        </w:tc>
        <w:tc>
          <w:tcPr>
            <w:tcW w:w="17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Spring Controllers</w:t>
            </w:r>
          </w:p>
        </w:tc>
        <w:tc>
          <w:tcPr>
            <w:tcW w:w="28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AuthController, DriverController, OrderController, CarController</w:t>
            </w:r>
          </w:p>
        </w:tc>
        <w:tc>
          <w:tcPr>
            <w:tcW w:w="24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Приём HTTP-запросов, валидация, делегирование</w:t>
            </w:r>
          </w:p>
        </w:tc>
        <w:tc>
          <w:tcPr>
            <w:tcW w:w="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Содержать бизнес-логику, SQL</w:t>
            </w:r>
          </w:p>
        </w:tc>
      </w:tr>
      <w:tr w:rsidR="00431740" w:rsidTr="00285902">
        <w:tc>
          <w:tcPr>
            <w:tcW w:w="1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M — Mediator</w:t>
            </w:r>
          </w:p>
        </w:tc>
        <w:tc>
          <w:tcPr>
            <w:tcW w:w="17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Spring Services</w:t>
            </w:r>
          </w:p>
        </w:tc>
        <w:tc>
          <w:tcPr>
            <w:tcW w:w="28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DriverService, OrderService, CarService</w:t>
            </w:r>
          </w:p>
        </w:tc>
        <w:tc>
          <w:tcPr>
            <w:tcW w:w="24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Бизнес-логика, транзакции, координация</w:t>
            </w:r>
          </w:p>
        </w:tc>
        <w:tc>
          <w:tcPr>
            <w:tcW w:w="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Знать о HTTP</w:t>
            </w:r>
          </w:p>
        </w:tc>
      </w:tr>
      <w:tr w:rsidR="00431740" w:rsidTr="00285902">
        <w:tc>
          <w:tcPr>
            <w:tcW w:w="1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 — Entity</w:t>
            </w:r>
          </w:p>
        </w:tc>
        <w:tc>
          <w:tcPr>
            <w:tcW w:w="17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JPA Entities</w:t>
            </w:r>
          </w:p>
        </w:tc>
        <w:tc>
          <w:tcPr>
            <w:tcW w:w="28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Driver, Car, Order, Assignment, Admin</w:t>
            </w:r>
          </w:p>
        </w:tc>
        <w:tc>
          <w:tcPr>
            <w:tcW w:w="24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Бизнес-объекты с атрибутами и методами</w:t>
            </w:r>
          </w:p>
        </w:tc>
        <w:tc>
          <w:tcPr>
            <w:tcW w:w="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Содержать SQL-запросы</w:t>
            </w:r>
          </w:p>
        </w:tc>
      </w:tr>
      <w:tr w:rsidR="00431740" w:rsidTr="00285902">
        <w:tc>
          <w:tcPr>
            <w:tcW w:w="16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F — Foundation</w:t>
            </w:r>
          </w:p>
        </w:tc>
        <w:tc>
          <w:tcPr>
            <w:tcW w:w="17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Spring Data JPA</w:t>
            </w:r>
          </w:p>
        </w:tc>
        <w:tc>
          <w:tcPr>
            <w:tcW w:w="28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DriverRepository, OrderRepository, CarRepository, AssignmentRepository</w:t>
            </w:r>
          </w:p>
        </w:tc>
        <w:tc>
          <w:tcPr>
            <w:tcW w:w="24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Доступ к данным, SQL через JPA</w:t>
            </w:r>
          </w:p>
        </w:tc>
        <w:tc>
          <w:tcPr>
            <w:tcW w:w="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Содержать бизнес-правила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3"/>
        <w:spacing w:line="360" w:lineRule="auto"/>
      </w:pPr>
      <w:bookmarkStart w:id="29" w:name="_Toc233287964"/>
      <w:r>
        <w:t>2.3.3. Спецификация интерфейсов между слоями</w:t>
      </w:r>
      <w:bookmarkEnd w:id="29"/>
    </w:p>
    <w:p w:rsidR="00431740" w:rsidRDefault="00396BB1">
      <w:pPr>
        <w:spacing w:line="360" w:lineRule="auto"/>
        <w:ind w:firstLine="720"/>
        <w:jc w:val="both"/>
      </w:pPr>
      <w:r>
        <w:t>Взаимодействие между слоями осуществляется через Java-интерфейсы (слабое связывание):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// IDriverService (C → M)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public interface IDriverService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List&lt;Driver&gt; getAllDrivers();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Driver getDriverById(Long id);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Driver createDriver(Driver driver);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Driver updateDriver(Long id, Driver driver);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void deleteDriver(Long id);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List&lt;Driver&gt; getFreeDrivers();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// IOrderService (C → M)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public interface IOrderService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List&lt;Order&gt; getAllOrders();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Order createOrder(Order order);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Order assignDriver(Long orderId, Long driverId);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Order changeStatus(Long id, OrderStatus status);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// IDriverRepository (M → F)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public interface IDriverRepository extends JpaRepository&lt;Driver, Long&gt;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List&lt;Driver&gt; findByStatus(DriverStatus status);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boolean existsByLicenseNumber(String licenseNumber);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431740" w:rsidRPr="00396BB1" w:rsidRDefault="00396BB1">
      <w:pPr>
        <w:pStyle w:val="3"/>
        <w:spacing w:line="360" w:lineRule="auto"/>
        <w:rPr>
          <w:lang w:val="en-US"/>
        </w:rPr>
      </w:pPr>
      <w:bookmarkStart w:id="30" w:name="_Toc233287965"/>
      <w:r>
        <w:rPr>
          <w:lang w:val="en-US"/>
        </w:rPr>
        <w:t xml:space="preserve">2.3.4. </w:t>
      </w:r>
      <w:r>
        <w:t>Архитектурные</w:t>
      </w:r>
      <w:r>
        <w:rPr>
          <w:lang w:val="en-US"/>
        </w:rPr>
        <w:t xml:space="preserve"> </w:t>
      </w:r>
      <w:r>
        <w:t>решения</w:t>
      </w:r>
      <w:r>
        <w:rPr>
          <w:lang w:val="en-US"/>
        </w:rPr>
        <w:t xml:space="preserve"> (ADR)</w:t>
      </w:r>
      <w:bookmarkEnd w:id="30"/>
    </w:p>
    <w:p w:rsidR="00431740" w:rsidRDefault="00396BB1">
      <w:pPr>
        <w:spacing w:before="120" w:after="60" w:line="360" w:lineRule="auto"/>
      </w:pPr>
      <w:r>
        <w:t>Таблица 2.9 – Архитектурные решения (ADR)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3000"/>
        <w:gridCol w:w="3000"/>
      </w:tblGrid>
      <w:tr w:rsidR="00431740" w:rsidTr="000A6FCA">
        <w:trPr>
          <w:tblHeader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ADR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Решение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Обоснование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Последствия</w:t>
            </w:r>
          </w:p>
        </w:tc>
      </w:tr>
      <w:tr w:rsidR="00431740" w:rsidTr="000A6FCA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ADR-01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Flutter для мобильного клиента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Единая кодовая база Android/iOS, Dart близок к Java, богатая экосистема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Необходимо изучить Dart</w:t>
            </w:r>
          </w:p>
        </w:tc>
      </w:tr>
      <w:tr w:rsidR="00431740" w:rsidTr="000A6FCA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ADR-02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REST API + JWT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 xml:space="preserve">Стандарт для мобильных приложений, </w:t>
            </w:r>
            <w:r w:rsidRPr="000A6FCA">
              <w:rPr>
                <w:szCs w:val="24"/>
              </w:rPr>
              <w:lastRenderedPageBreak/>
              <w:t>поддерживается Spring Security, легко тестируется через Swagger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Нужен механизм обновления токена</w:t>
            </w:r>
          </w:p>
        </w:tc>
      </w:tr>
      <w:tr w:rsidR="00431740" w:rsidTr="000A6FCA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ADR-03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PostgreSQL как СУБД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Надёжная реляционная СУБД, полная поддержка JPA/Hibernate, бесплатна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Установка PostgreSQL на сервере</w:t>
            </w:r>
          </w:p>
        </w:tc>
      </w:tr>
      <w:tr w:rsidR="00431740" w:rsidTr="000A6FCA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ADR-04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Provider (Riverpod) для Flutter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Простота освоения, официальная поддержка Google, подходит для PCMEF на клиенте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ViewModel-классы для каждого экрана</w:t>
            </w:r>
          </w:p>
        </w:tc>
      </w:tr>
      <w:tr w:rsidR="00431740" w:rsidTr="000A6FCA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ADR-05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@Transactional на assignDriver()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Назначение требует атомарного обновления 3 сущностей (Order, Driver, Car)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Небольшие накладные расходы транзакции</w:t>
            </w:r>
          </w:p>
        </w:tc>
      </w:tr>
    </w:tbl>
    <w:p w:rsidR="00431740" w:rsidRDefault="00431740">
      <w:pPr>
        <w:spacing w:line="360" w:lineRule="auto"/>
      </w:pPr>
    </w:p>
    <w:p w:rsidR="00431740" w:rsidRDefault="008267C4">
      <w:pPr>
        <w:spacing w:before="60" w:after="120" w:line="360" w:lineRule="auto"/>
        <w:jc w:val="center"/>
      </w:pPr>
      <w:r>
        <w:rPr>
          <w:noProof/>
        </w:rPr>
        <w:drawing>
          <wp:inline distT="0" distB="0" distL="0" distR="0" wp14:anchorId="64440354" wp14:editId="2040A8ED">
            <wp:extent cx="5760085" cy="1935413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3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2.4 – Диаграмма зависимостей PCMEF</w:t>
      </w:r>
    </w:p>
    <w:p w:rsidR="00431740" w:rsidRDefault="00396BB1">
      <w:pPr>
        <w:pStyle w:val="2"/>
        <w:spacing w:line="360" w:lineRule="auto"/>
      </w:pPr>
      <w:bookmarkStart w:id="31" w:name="_Toc233287966"/>
      <w:r>
        <w:t>2.4. Проектирование базы данных</w:t>
      </w:r>
      <w:bookmarkEnd w:id="31"/>
    </w:p>
    <w:p w:rsidR="00431740" w:rsidRDefault="00396BB1">
      <w:pPr>
        <w:pStyle w:val="3"/>
        <w:spacing w:line="360" w:lineRule="auto"/>
      </w:pPr>
      <w:bookmarkStart w:id="32" w:name="_Toc233287967"/>
      <w:r>
        <w:t>2.4.1. ER-диаграмма</w:t>
      </w:r>
      <w:bookmarkEnd w:id="32"/>
    </w:p>
    <w:p w:rsidR="00431740" w:rsidRDefault="00396BB1">
      <w:pPr>
        <w:spacing w:line="360" w:lineRule="auto"/>
        <w:ind w:firstLine="720"/>
        <w:jc w:val="both"/>
      </w:pPr>
      <w:r>
        <w:t>База данных TaxiFleet Admin содержит 5 таблиц. Все таблицы находятся в третьей нормальной форме (3НФ).</w:t>
      </w:r>
    </w:p>
    <w:p w:rsidR="00431740" w:rsidRDefault="00306C39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B9D45CA" wp14:editId="0B8B5158">
            <wp:extent cx="5760085" cy="202895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2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2.5 – ER-диаграмма базы данных TaxiFleet Admin</w:t>
      </w:r>
    </w:p>
    <w:p w:rsidR="00431740" w:rsidRDefault="00396BB1">
      <w:pPr>
        <w:pStyle w:val="3"/>
        <w:spacing w:line="360" w:lineRule="auto"/>
      </w:pPr>
      <w:bookmarkStart w:id="33" w:name="_Toc233287968"/>
      <w:r>
        <w:t>2.4.2. Физическая модель данных</w:t>
      </w:r>
      <w:bookmarkEnd w:id="33"/>
    </w:p>
    <w:p w:rsidR="00431740" w:rsidRDefault="00396BB1">
      <w:pPr>
        <w:spacing w:before="120" w:after="60" w:line="360" w:lineRule="auto"/>
      </w:pPr>
      <w:r>
        <w:t>Таблица 2.10 – Описание таблиц базы данных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6"/>
        <w:gridCol w:w="1730"/>
        <w:gridCol w:w="5953"/>
      </w:tblGrid>
      <w:tr w:rsidR="00431740" w:rsidTr="000A6FCA">
        <w:trPr>
          <w:trHeight w:val="784"/>
          <w:tblHeader/>
        </w:trPr>
        <w:tc>
          <w:tcPr>
            <w:tcW w:w="12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Таблица</w:t>
            </w:r>
          </w:p>
        </w:tc>
        <w:tc>
          <w:tcPr>
            <w:tcW w:w="15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Ключевые поля</w:t>
            </w:r>
          </w:p>
        </w:tc>
        <w:tc>
          <w:tcPr>
            <w:tcW w:w="5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Ограничения</w:t>
            </w:r>
          </w:p>
        </w:tc>
      </w:tr>
      <w:tr w:rsidR="00431740" w:rsidTr="000A6FCA">
        <w:trPr>
          <w:trHeight w:val="2300"/>
        </w:trPr>
        <w:tc>
          <w:tcPr>
            <w:tcW w:w="12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admins</w:t>
            </w:r>
          </w:p>
        </w:tc>
        <w:tc>
          <w:tcPr>
            <w:tcW w:w="15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id BIGSERIAL PK, name, email UNIQUE, password_hash, created_at</w:t>
            </w:r>
          </w:p>
        </w:tc>
        <w:tc>
          <w:tcPr>
            <w:tcW w:w="5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NOT NULL, UNIQUE(email)</w:t>
            </w:r>
          </w:p>
        </w:tc>
      </w:tr>
      <w:tr w:rsidR="00431740" w:rsidRPr="00A4594C" w:rsidTr="000A6FCA">
        <w:trPr>
          <w:trHeight w:val="2693"/>
        </w:trPr>
        <w:tc>
          <w:tcPr>
            <w:tcW w:w="12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cars</w:t>
            </w:r>
          </w:p>
        </w:tc>
        <w:tc>
          <w:tcPr>
            <w:tcW w:w="15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id BIGSERIAL PK, license_plate UNIQUE, brand, model, year, status, mileage_km</w:t>
            </w:r>
          </w:p>
        </w:tc>
        <w:tc>
          <w:tcPr>
            <w:tcW w:w="5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CHECK status IN ('AVAILABLE','ON_TRIP','MAINTENANCE','BROKEN'), year &gt; 1990</w:t>
            </w:r>
          </w:p>
        </w:tc>
      </w:tr>
      <w:tr w:rsidR="00431740" w:rsidRPr="00A4594C" w:rsidTr="000A6FCA">
        <w:trPr>
          <w:trHeight w:val="1552"/>
        </w:trPr>
        <w:tc>
          <w:tcPr>
            <w:tcW w:w="12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drivers</w:t>
            </w:r>
          </w:p>
        </w:tc>
        <w:tc>
          <w:tcPr>
            <w:tcW w:w="15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id BIGSERIAL PK, full_name, phone UNIQUE, license_num</w:t>
            </w:r>
            <w:r w:rsidRPr="000A6FCA">
              <w:rPr>
                <w:szCs w:val="24"/>
                <w:lang w:val="en-US"/>
              </w:rPr>
              <w:lastRenderedPageBreak/>
              <w:t>ber UNIQUE, status, hired_at, car_id FK</w:t>
            </w:r>
          </w:p>
        </w:tc>
        <w:tc>
          <w:tcPr>
            <w:tcW w:w="5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lastRenderedPageBreak/>
              <w:t>CHECK status IN ('FREE','BUSY','UNAVAILABLE'), FK→cars(id) ON DELETE SET NULL</w:t>
            </w:r>
          </w:p>
        </w:tc>
      </w:tr>
      <w:tr w:rsidR="00431740" w:rsidRPr="00A4594C" w:rsidTr="000A6FCA">
        <w:trPr>
          <w:trHeight w:val="3461"/>
        </w:trPr>
        <w:tc>
          <w:tcPr>
            <w:tcW w:w="12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orders</w:t>
            </w:r>
          </w:p>
        </w:tc>
        <w:tc>
          <w:tcPr>
            <w:tcW w:w="15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id BIGSERIAL PK, address_from, address_to, client_name, client_phone, status, cost, created_at, admin_id FK</w:t>
            </w:r>
          </w:p>
        </w:tc>
        <w:tc>
          <w:tcPr>
            <w:tcW w:w="5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CHECK status IN ('NEW','ASSIGNED','ON_WAY','DONE','CANCELLED'), FK→admins(id)</w:t>
            </w:r>
          </w:p>
        </w:tc>
      </w:tr>
      <w:tr w:rsidR="00431740" w:rsidRPr="00A4594C" w:rsidTr="000A6FCA">
        <w:trPr>
          <w:trHeight w:val="2693"/>
        </w:trPr>
        <w:tc>
          <w:tcPr>
            <w:tcW w:w="12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assignments</w:t>
            </w:r>
          </w:p>
        </w:tc>
        <w:tc>
          <w:tcPr>
            <w:tcW w:w="15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id BIGSERIAL PK, order_id FK UNIQUE, driver_id FK, car_id FK, assigned_at, completed_at</w:t>
            </w:r>
          </w:p>
        </w:tc>
        <w:tc>
          <w:tcPr>
            <w:tcW w:w="5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UNIQUE(order_id), CHECK completed_at &gt;= assigned_at, FK→orders, drivers, cars</w:t>
            </w:r>
          </w:p>
        </w:tc>
      </w:tr>
    </w:tbl>
    <w:p w:rsidR="00431740" w:rsidRPr="00396BB1" w:rsidRDefault="00431740">
      <w:pPr>
        <w:spacing w:line="360" w:lineRule="auto"/>
        <w:rPr>
          <w:lang w:val="en-US"/>
        </w:rPr>
      </w:pPr>
    </w:p>
    <w:p w:rsidR="00431740" w:rsidRDefault="00396BB1">
      <w:pPr>
        <w:pStyle w:val="3"/>
        <w:spacing w:line="360" w:lineRule="auto"/>
      </w:pPr>
      <w:bookmarkStart w:id="34" w:name="_Toc233287969"/>
      <w:r>
        <w:t>2.4.3. DDL-скрипты</w:t>
      </w:r>
      <w:bookmarkEnd w:id="34"/>
    </w:p>
    <w:p w:rsidR="00431740" w:rsidRDefault="00396BB1">
      <w:pPr>
        <w:spacing w:line="360" w:lineRule="auto"/>
        <w:ind w:firstLine="720"/>
        <w:jc w:val="both"/>
      </w:pPr>
      <w:r>
        <w:t>Ниже приведён фрагмент DDL-скрипта (полный скрипт — в Приложении А):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TABLE assignments (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BIGSERIAL  PRIMARY KEY,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order_id     BIGINT     NOT NULL UNIQUE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REFERENCES orders(id) ON DELETE CASCADE,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driver_id    BIGINT     NOT NULL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REFERENCES drivers(id) ON DELETE RESTRICT,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car_id       BIGINT     NOT NULL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        REFERENCES cars(id) ON DELETE RESTRICT,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assigned_at  TIMESTAMP  NOT NULL DEFAULT NOW(),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completed_at TIMESTAMP,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CONSTRAINT completed_after_assigned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CHECK (completed_at IS NULL OR completed_at &gt;= assigned_at)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INDEX idx_drivers_status    ON drivers(status);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INDEX idx_orders_status     ON orders(status);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INDEX idx_orders_created_at ON orders(created_at);</w:t>
      </w:r>
    </w:p>
    <w:p w:rsidR="00431740" w:rsidRDefault="00396BB1">
      <w:pPr>
        <w:pStyle w:val="3"/>
        <w:spacing w:line="360" w:lineRule="auto"/>
      </w:pPr>
      <w:bookmarkStart w:id="35" w:name="_Toc233287970"/>
      <w:r>
        <w:t>2.4.4. ORM-стратегия и спецификация связей</w:t>
      </w:r>
      <w:bookmarkEnd w:id="35"/>
    </w:p>
    <w:p w:rsidR="00431740" w:rsidRDefault="00396BB1">
      <w:pPr>
        <w:spacing w:before="120" w:after="60" w:line="360" w:lineRule="auto"/>
      </w:pPr>
      <w:r>
        <w:t>Таблица 2.11 – ORM-стратегия (маппинг Entity → таблица)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4"/>
        <w:gridCol w:w="1761"/>
        <w:gridCol w:w="3766"/>
        <w:gridCol w:w="1959"/>
      </w:tblGrid>
      <w:tr w:rsidR="00431740" w:rsidTr="000A6FCA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Entity-класс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Таблица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Аннотации JPA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Тип связи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admins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@Entity, @Table(name="admins")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—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Car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cars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@Entity, @Table(name="cars")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—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drivers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@Entity, @ManyToOne(fetch=EAGER) Car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N:1 с Car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orders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@Entity, @ManyToOne(fetch=LAZY) Admin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N:1 с Admin</w:t>
            </w:r>
          </w:p>
        </w:tc>
      </w:tr>
      <w:tr w:rsidR="00431740" w:rsidRPr="00A4594C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Assignment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assignments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@Entity, @OneToOne Order, @ManyToOne Driver, @ManyToOne Car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 xml:space="preserve">1:1 </w:t>
            </w:r>
            <w:r w:rsidRPr="000A6FCA">
              <w:rPr>
                <w:szCs w:val="24"/>
              </w:rPr>
              <w:t>с</w:t>
            </w:r>
            <w:r w:rsidRPr="000A6FCA">
              <w:rPr>
                <w:szCs w:val="24"/>
                <w:lang w:val="en-US"/>
              </w:rPr>
              <w:t xml:space="preserve"> Order, N:1 </w:t>
            </w:r>
            <w:r w:rsidRPr="000A6FCA">
              <w:rPr>
                <w:szCs w:val="24"/>
              </w:rPr>
              <w:t>с</w:t>
            </w:r>
            <w:r w:rsidRPr="000A6FCA">
              <w:rPr>
                <w:szCs w:val="24"/>
                <w:lang w:val="en-US"/>
              </w:rPr>
              <w:t xml:space="preserve"> Driver </w:t>
            </w:r>
            <w:r w:rsidRPr="000A6FCA">
              <w:rPr>
                <w:szCs w:val="24"/>
              </w:rPr>
              <w:t>и</w:t>
            </w:r>
            <w:r w:rsidRPr="000A6FCA">
              <w:rPr>
                <w:szCs w:val="24"/>
                <w:lang w:val="en-US"/>
              </w:rPr>
              <w:t xml:space="preserve"> Car</w:t>
            </w:r>
          </w:p>
        </w:tc>
      </w:tr>
    </w:tbl>
    <w:p w:rsidR="00431740" w:rsidRPr="00396BB1" w:rsidRDefault="00431740">
      <w:pPr>
        <w:spacing w:line="360" w:lineRule="auto"/>
        <w:rPr>
          <w:lang w:val="en-US"/>
        </w:rPr>
      </w:pPr>
    </w:p>
    <w:p w:rsidR="00431740" w:rsidRDefault="00396BB1">
      <w:pPr>
        <w:spacing w:before="120" w:after="60" w:line="360" w:lineRule="auto"/>
      </w:pPr>
      <w:r>
        <w:t>Таблица 2.12 – Проверка нормализации (3НФ)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900"/>
        <w:gridCol w:w="900"/>
        <w:gridCol w:w="900"/>
        <w:gridCol w:w="4700"/>
      </w:tblGrid>
      <w:tr w:rsidR="00431740" w:rsidTr="000A6FCA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Таблица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1НФ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2НФ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3НФ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Комментарий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admins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Все атрибуты зависят только от PK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cars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Нет транзитивных зависимостей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car_id — FK, не атрибут автомобиля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Данные клиента — атрибуты заказа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assignments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✓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Все поля зависят от PK назначения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2"/>
        <w:spacing w:line="360" w:lineRule="auto"/>
      </w:pPr>
      <w:bookmarkStart w:id="36" w:name="_Toc233287971"/>
      <w:r>
        <w:t>2.5. Детальное проектирование</w:t>
      </w:r>
      <w:bookmarkEnd w:id="36"/>
    </w:p>
    <w:p w:rsidR="00431740" w:rsidRDefault="00396BB1">
      <w:pPr>
        <w:pStyle w:val="3"/>
        <w:spacing w:line="360" w:lineRule="auto"/>
      </w:pPr>
      <w:bookmarkStart w:id="37" w:name="_Toc233287972"/>
      <w:r>
        <w:lastRenderedPageBreak/>
        <w:t>2.5.1. Диаграммы последовательности</w:t>
      </w:r>
      <w:bookmarkEnd w:id="37"/>
    </w:p>
    <w:p w:rsidR="00431740" w:rsidRDefault="00396BB1">
      <w:pPr>
        <w:spacing w:line="360" w:lineRule="auto"/>
        <w:ind w:firstLine="720"/>
        <w:jc w:val="both"/>
      </w:pPr>
      <w:r>
        <w:t>Разработаны три диаграммы последовательности для ключевых прецедентов системы.</w:t>
      </w:r>
    </w:p>
    <w:p w:rsidR="00431740" w:rsidRDefault="008267C4">
      <w:pPr>
        <w:spacing w:before="60" w:after="120" w:line="360" w:lineRule="auto"/>
        <w:jc w:val="center"/>
      </w:pPr>
      <w:r>
        <w:rPr>
          <w:noProof/>
        </w:rPr>
        <w:drawing>
          <wp:inline distT="0" distB="0" distL="0" distR="0" wp14:anchorId="7ABC534A" wp14:editId="25D4322C">
            <wp:extent cx="5760085" cy="338158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8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2.6 – Диаграмма последовательности UC-01: Войти в систему</w:t>
      </w:r>
    </w:p>
    <w:p w:rsidR="00431740" w:rsidRPr="00396BB1" w:rsidRDefault="00396BB1"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>UC-01: email/</w:t>
      </w:r>
      <w:r>
        <w:t>пароль</w:t>
      </w:r>
      <w:r>
        <w:rPr>
          <w:lang w:val="en-US"/>
        </w:rPr>
        <w:t xml:space="preserve"> → POST /api/auth/login → AdminRepository.findByEmail() → BCrypt.verify() → JWT → SharedPreferences → HomeScreen.</w:t>
      </w:r>
    </w:p>
    <w:p w:rsidR="00431740" w:rsidRDefault="008267C4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95983A" wp14:editId="7DFDC587">
            <wp:extent cx="5760085" cy="4262278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26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2.7 – Диаграмма последовательности UC-10: Создать заказ</w:t>
      </w:r>
    </w:p>
    <w:p w:rsidR="00431740" w:rsidRDefault="00396BB1">
      <w:pPr>
        <w:spacing w:line="360" w:lineRule="auto"/>
        <w:ind w:firstLine="720"/>
        <w:jc w:val="both"/>
      </w:pPr>
      <w:r>
        <w:t>UC-10: заполнение формы → валидация → POST /api/orders + JWT → OrderService.createOrder() → order.setStatus(NEW) → save() → обновление списка.</w:t>
      </w:r>
    </w:p>
    <w:p w:rsidR="00431740" w:rsidRDefault="008267C4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B8FD1CB" wp14:editId="27701511">
            <wp:extent cx="5760085" cy="40252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2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2.8 – Диаграмма последовательности UC-11: Назначить водителя на заказ</w:t>
      </w:r>
    </w:p>
    <w:p w:rsidR="00431740" w:rsidRPr="00396BB1" w:rsidRDefault="00396BB1"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 xml:space="preserve">UC-11: GET /api/drivers?status=FREE → </w:t>
      </w:r>
      <w:r>
        <w:t>выбор</w:t>
      </w:r>
      <w:r>
        <w:rPr>
          <w:lang w:val="en-US"/>
        </w:rPr>
        <w:t xml:space="preserve"> </w:t>
      </w:r>
      <w:r>
        <w:t>водителя</w:t>
      </w:r>
      <w:r>
        <w:rPr>
          <w:lang w:val="en-US"/>
        </w:rPr>
        <w:t xml:space="preserve"> → POST /api/orders/{id}/assign → @Transactional: findOrder(NEW) + findDriver(FREE) + checkCar(AVAILABLE) + save(Assignment) + setStatus(ASSIGNED) + occupy() + ON_TRIP → commit.</w:t>
      </w:r>
    </w:p>
    <w:p w:rsidR="00431740" w:rsidRDefault="00396BB1">
      <w:pPr>
        <w:pStyle w:val="3"/>
        <w:spacing w:line="360" w:lineRule="auto"/>
      </w:pPr>
      <w:bookmarkStart w:id="38" w:name="_Toc233287973"/>
      <w:r>
        <w:t>2.5.2. Диаграмма классов проектирования</w:t>
      </w:r>
      <w:bookmarkEnd w:id="38"/>
    </w:p>
    <w:p w:rsidR="00431740" w:rsidRDefault="00396BB1">
      <w:pPr>
        <w:spacing w:line="360" w:lineRule="auto"/>
        <w:ind w:firstLine="720"/>
        <w:jc w:val="both"/>
      </w:pPr>
      <w:r>
        <w:t>Диаграмма классов детализирует структуру серверной части: все слои PCMEF с методами и интерфейсами.</w:t>
      </w:r>
    </w:p>
    <w:p w:rsidR="00431740" w:rsidRDefault="008267C4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1E4E91F" wp14:editId="15D009BB">
            <wp:extent cx="5760085" cy="48077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80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2.9 – Диаграмма классов проектирования</w:t>
      </w:r>
    </w:p>
    <w:p w:rsidR="00431740" w:rsidRDefault="00396BB1">
      <w:pPr>
        <w:spacing w:before="120" w:after="60" w:line="360" w:lineRule="auto"/>
      </w:pPr>
      <w:r>
        <w:t>Таблица 2.13 – Спецификация ключевых методов</w:t>
      </w:r>
    </w:p>
    <w:tbl>
      <w:tblPr>
        <w:tblW w:w="8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1"/>
        <w:gridCol w:w="1280"/>
        <w:gridCol w:w="1323"/>
        <w:gridCol w:w="1236"/>
        <w:gridCol w:w="1223"/>
        <w:gridCol w:w="2296"/>
      </w:tblGrid>
      <w:tr w:rsidR="00431740" w:rsidTr="000A6FCA">
        <w:trPr>
          <w:trHeight w:val="227"/>
          <w:tblHeader/>
        </w:trPr>
        <w:tc>
          <w:tcPr>
            <w:tcW w:w="15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Метод</w:t>
            </w:r>
          </w:p>
        </w:tc>
        <w:tc>
          <w:tcPr>
            <w:tcW w:w="1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Класс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Аннотация</w:t>
            </w:r>
          </w:p>
        </w:tc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Предусловие</w:t>
            </w:r>
          </w:p>
        </w:tc>
        <w:tc>
          <w:tcPr>
            <w:tcW w:w="1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Постусловие</w:t>
            </w:r>
          </w:p>
        </w:tc>
        <w:tc>
          <w:tcPr>
            <w:tcW w:w="2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Исключения</w:t>
            </w:r>
          </w:p>
        </w:tc>
      </w:tr>
      <w:tr w:rsidR="00431740" w:rsidTr="000A6FCA">
        <w:trPr>
          <w:trHeight w:val="1326"/>
        </w:trPr>
        <w:tc>
          <w:tcPr>
            <w:tcW w:w="15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assignDriver(orderId, driverId)</w:t>
            </w:r>
          </w:p>
        </w:tc>
        <w:tc>
          <w:tcPr>
            <w:tcW w:w="1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OrderService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@Transactional</w:t>
            </w:r>
          </w:p>
        </w:tc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Заказ NEW, водитель FREE, авто AVAILABLE</w:t>
            </w:r>
          </w:p>
        </w:tc>
        <w:tc>
          <w:tcPr>
            <w:tcW w:w="1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 xml:space="preserve">Assignment </w:t>
            </w:r>
            <w:r w:rsidRPr="000A6FCA">
              <w:rPr>
                <w:szCs w:val="24"/>
              </w:rPr>
              <w:t>создан</w:t>
            </w:r>
            <w:r w:rsidRPr="000A6FCA">
              <w:rPr>
                <w:szCs w:val="24"/>
                <w:lang w:val="en-US"/>
              </w:rPr>
              <w:t xml:space="preserve">; </w:t>
            </w:r>
            <w:r w:rsidRPr="000A6FCA">
              <w:rPr>
                <w:szCs w:val="24"/>
              </w:rPr>
              <w:t>заказ</w:t>
            </w:r>
            <w:r w:rsidRPr="000A6FCA">
              <w:rPr>
                <w:szCs w:val="24"/>
                <w:lang w:val="en-US"/>
              </w:rPr>
              <w:t xml:space="preserve"> ASSIGNED; </w:t>
            </w:r>
            <w:r w:rsidRPr="000A6FCA">
              <w:rPr>
                <w:szCs w:val="24"/>
              </w:rPr>
              <w:t>водитель</w:t>
            </w:r>
            <w:r w:rsidRPr="000A6FCA">
              <w:rPr>
                <w:szCs w:val="24"/>
                <w:lang w:val="en-US"/>
              </w:rPr>
              <w:t xml:space="preserve"> BUSY; </w:t>
            </w:r>
            <w:r w:rsidRPr="000A6FCA">
              <w:rPr>
                <w:szCs w:val="24"/>
              </w:rPr>
              <w:t>авто</w:t>
            </w:r>
            <w:r w:rsidRPr="000A6FCA">
              <w:rPr>
                <w:szCs w:val="24"/>
                <w:lang w:val="en-US"/>
              </w:rPr>
              <w:t xml:space="preserve"> ON_TRIP</w:t>
            </w:r>
          </w:p>
        </w:tc>
        <w:tc>
          <w:tcPr>
            <w:tcW w:w="2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ResourceNotFoundException, BusinessException</w:t>
            </w:r>
          </w:p>
        </w:tc>
      </w:tr>
      <w:tr w:rsidR="00431740" w:rsidTr="000A6FCA">
        <w:trPr>
          <w:trHeight w:val="896"/>
        </w:trPr>
        <w:tc>
          <w:tcPr>
            <w:tcW w:w="15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deleteDriver(id)</w:t>
            </w:r>
          </w:p>
        </w:tc>
        <w:tc>
          <w:tcPr>
            <w:tcW w:w="1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DriverService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@Transactional</w:t>
            </w:r>
          </w:p>
        </w:tc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Водитель существует, нет активных назначений</w:t>
            </w:r>
          </w:p>
        </w:tc>
        <w:tc>
          <w:tcPr>
            <w:tcW w:w="1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Запись удалена из БД</w:t>
            </w:r>
          </w:p>
        </w:tc>
        <w:tc>
          <w:tcPr>
            <w:tcW w:w="2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ResourceNotFoundException, BusinessException</w:t>
            </w:r>
          </w:p>
        </w:tc>
      </w:tr>
      <w:tr w:rsidR="00431740" w:rsidTr="000A6FCA">
        <w:trPr>
          <w:trHeight w:val="669"/>
        </w:trPr>
        <w:tc>
          <w:tcPr>
            <w:tcW w:w="159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login(email, password)</w:t>
            </w:r>
          </w:p>
        </w:tc>
        <w:tc>
          <w:tcPr>
            <w:tcW w:w="1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AuthController</w:t>
            </w:r>
          </w:p>
        </w:tc>
        <w:tc>
          <w:tcPr>
            <w:tcW w:w="12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—</w:t>
            </w:r>
          </w:p>
        </w:tc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Email и пароль не пусты</w:t>
            </w:r>
          </w:p>
        </w:tc>
        <w:tc>
          <w:tcPr>
            <w:tcW w:w="1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JWT-токен возвращён</w:t>
            </w:r>
          </w:p>
        </w:tc>
        <w:tc>
          <w:tcPr>
            <w:tcW w:w="21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BusinessException (401)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3"/>
        <w:spacing w:line="360" w:lineRule="auto"/>
      </w:pPr>
      <w:bookmarkStart w:id="39" w:name="_Toc233287974"/>
      <w:r>
        <w:t>2.5.3. Применение паттернов GoF</w:t>
      </w:r>
      <w:bookmarkEnd w:id="39"/>
    </w:p>
    <w:p w:rsidR="00431740" w:rsidRDefault="00396BB1">
      <w:pPr>
        <w:spacing w:before="120" w:after="60" w:line="360" w:lineRule="auto"/>
      </w:pPr>
      <w:r>
        <w:t>Таблица 2.14 – Применение паттернов GoF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600"/>
      </w:tblGrid>
      <w:tr w:rsidR="00431740" w:rsidTr="000A6FCA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Паттерн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Где применяется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Описание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Repository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Foundation слой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Абстрагирует доступ к данным от бизнес-логики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Strategy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JWT-аутентификация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Алгоритм проверки токена заменяется без изменения фильтра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Observer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Provider (Flutter)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ChangeNotifier уведомляет экраны об изменении состояния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Factory Method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Spring IoC-контейнер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Создание bean-объектов через конфигурацию</w:t>
            </w:r>
          </w:p>
        </w:tc>
      </w:tr>
      <w:tr w:rsidR="00431740" w:rsidTr="000A6FCA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Proxy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Spring Security Filter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JwtFilter перехватывает запросы прозрачно для контроллеров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1"/>
        <w:pageBreakBefore/>
        <w:spacing w:before="0" w:line="360" w:lineRule="auto"/>
      </w:pPr>
      <w:bookmarkStart w:id="40" w:name="_Toc233287975"/>
      <w:r>
        <w:lastRenderedPageBreak/>
        <w:t>3. РЕАЛИЗАЦИОННАЯ ЧАСТЬ</w:t>
      </w:r>
      <w:bookmarkEnd w:id="40"/>
    </w:p>
    <w:p w:rsidR="00431740" w:rsidRDefault="00396BB1">
      <w:pPr>
        <w:pStyle w:val="2"/>
        <w:spacing w:line="360" w:lineRule="auto"/>
      </w:pPr>
      <w:bookmarkStart w:id="41" w:name="_Toc233287976"/>
      <w:r>
        <w:t>3.1. Реализация бизнес-логики</w:t>
      </w:r>
      <w:bookmarkEnd w:id="41"/>
    </w:p>
    <w:p w:rsidR="00431740" w:rsidRDefault="00396BB1">
      <w:pPr>
        <w:pStyle w:val="3"/>
        <w:spacing w:line="360" w:lineRule="auto"/>
      </w:pPr>
      <w:bookmarkStart w:id="42" w:name="_Toc233287977"/>
      <w:r>
        <w:t>3.1.1. Структура проекта</w:t>
      </w:r>
      <w:bookmarkEnd w:id="42"/>
    </w:p>
    <w:p w:rsidR="00431740" w:rsidRDefault="00396BB1">
      <w:pPr>
        <w:spacing w:line="360" w:lineRule="auto"/>
        <w:ind w:firstLine="720"/>
        <w:jc w:val="both"/>
      </w:pPr>
      <w:r>
        <w:t>Структура пакетов серверной части строго соответствует слоям PCMEF: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ru.taxifleet/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TaxiFleetApplication.java   # Точка входа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entity/                      # E-слой: JPA-сущности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Admin.java, Driver.java, Car.java, Order.java, Assignment.java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├── enums/                       # DriverStatus, CarStatus, OrderStatus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├── repository/                  # F-</w:t>
      </w:r>
      <w:r>
        <w:rPr>
          <w:rFonts w:ascii="Courier New" w:eastAsia="Courier New" w:hAnsi="Courier New" w:cs="Courier New"/>
          <w:sz w:val="20"/>
          <w:szCs w:val="20"/>
        </w:rPr>
        <w:t>слой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: Spring Data JPA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│   ├── AdminRepository.java, DriverRepository.java ...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├── service/impl/                # M-</w:t>
      </w:r>
      <w:r>
        <w:rPr>
          <w:rFonts w:ascii="Courier New" w:eastAsia="Courier New" w:hAnsi="Courier New" w:cs="Courier New"/>
          <w:sz w:val="20"/>
          <w:szCs w:val="20"/>
        </w:rPr>
        <w:t>слой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бизнес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сервисы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│   ├── DriverService.java, OrderService.java, CarService.java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├── controller/                  # C-</w:t>
      </w:r>
      <w:r>
        <w:rPr>
          <w:rFonts w:ascii="Courier New" w:eastAsia="Courier New" w:hAnsi="Courier New" w:cs="Courier New"/>
          <w:sz w:val="20"/>
          <w:szCs w:val="20"/>
        </w:rPr>
        <w:t>слой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: REST-</w:t>
      </w:r>
      <w:r>
        <w:rPr>
          <w:rFonts w:ascii="Courier New" w:eastAsia="Courier New" w:hAnsi="Courier New" w:cs="Courier New"/>
          <w:sz w:val="20"/>
          <w:szCs w:val="20"/>
        </w:rPr>
        <w:t>контроллеры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│   ├── AuthController.java, DriverController.java ...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├── security/                    # JWT-</w:t>
      </w:r>
      <w:r>
        <w:rPr>
          <w:rFonts w:ascii="Courier New" w:eastAsia="Courier New" w:hAnsi="Courier New" w:cs="Courier New"/>
          <w:sz w:val="20"/>
          <w:szCs w:val="20"/>
        </w:rPr>
        <w:t>фильтр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сервис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│   ├── JwtUtils.java, JwtFilter.java, AdminUserDetailsService.java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└── exception/                   # </w:t>
      </w:r>
      <w:r>
        <w:rPr>
          <w:rFonts w:ascii="Courier New" w:eastAsia="Courier New" w:hAnsi="Courier New" w:cs="Courier New"/>
          <w:sz w:val="20"/>
          <w:szCs w:val="20"/>
        </w:rPr>
        <w:t>Глобальный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обработчик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ошибок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├── GlobalExceptionHandler.java, BusinessException.java</w:t>
      </w:r>
    </w:p>
    <w:p w:rsidR="00431740" w:rsidRDefault="00396BB1">
      <w:pPr>
        <w:pStyle w:val="3"/>
        <w:spacing w:line="360" w:lineRule="auto"/>
      </w:pPr>
      <w:bookmarkStart w:id="43" w:name="_Toc233287978"/>
      <w:r>
        <w:t>3.1.2. Классы-сущности (Entity)</w:t>
      </w:r>
      <w:bookmarkEnd w:id="43"/>
    </w:p>
    <w:p w:rsidR="00431740" w:rsidRDefault="00396BB1">
      <w:pPr>
        <w:spacing w:line="360" w:lineRule="auto"/>
        <w:ind w:firstLine="720"/>
        <w:jc w:val="both"/>
      </w:pPr>
      <w:r>
        <w:t>Классы-сущности реализуют принцип Rich Domain Model — содержат бизнес-методы: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@Entity @Table(name = "drivers")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@JsonIgnoreProperties({"hibernateLazyInitializer", "handler"})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public class Driver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@Enumerated(EnumType.STRING)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private DriverStatus status = DriverStatus.FREE;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@ManyToOne(fetch = FetchType.EAGER)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@JoinColumn(name = "car_id")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private Car car;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boolean isFree() { return status == DriverStatus.FREE; 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void occupy()    { status = DriverStatus.BUSY; 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void release()   { status = DriverStatus.FREE; 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431740" w:rsidRPr="00396BB1" w:rsidRDefault="00396BB1">
      <w:pPr>
        <w:pStyle w:val="3"/>
        <w:spacing w:line="360" w:lineRule="auto"/>
        <w:rPr>
          <w:lang w:val="en-US"/>
        </w:rPr>
      </w:pPr>
      <w:bookmarkStart w:id="44" w:name="_Toc233287979"/>
      <w:r>
        <w:rPr>
          <w:lang w:val="en-US"/>
        </w:rPr>
        <w:t xml:space="preserve">3.1.3. </w:t>
      </w:r>
      <w:r>
        <w:t>Слой</w:t>
      </w:r>
      <w:r>
        <w:rPr>
          <w:lang w:val="en-US"/>
        </w:rPr>
        <w:t xml:space="preserve"> </w:t>
      </w:r>
      <w:r>
        <w:t>доступа</w:t>
      </w:r>
      <w:r>
        <w:rPr>
          <w:lang w:val="en-US"/>
        </w:rPr>
        <w:t xml:space="preserve"> </w:t>
      </w:r>
      <w:r>
        <w:t>к</w:t>
      </w:r>
      <w:r>
        <w:rPr>
          <w:lang w:val="en-US"/>
        </w:rPr>
        <w:t xml:space="preserve"> </w:t>
      </w:r>
      <w:r>
        <w:t>данным</w:t>
      </w:r>
      <w:r>
        <w:rPr>
          <w:lang w:val="en-US"/>
        </w:rPr>
        <w:t xml:space="preserve"> (Foundation / Repository)</w:t>
      </w:r>
      <w:bookmarkEnd w:id="44"/>
    </w:p>
    <w:p w:rsidR="00431740" w:rsidRPr="00396BB1" w:rsidRDefault="00396BB1">
      <w:pPr>
        <w:spacing w:line="360" w:lineRule="auto"/>
        <w:ind w:firstLine="720"/>
        <w:jc w:val="both"/>
        <w:rPr>
          <w:lang w:val="en-US"/>
        </w:rPr>
      </w:pPr>
      <w:r>
        <w:t>Репозитории</w:t>
      </w:r>
      <w:r>
        <w:rPr>
          <w:lang w:val="en-US"/>
        </w:rPr>
        <w:t xml:space="preserve"> </w:t>
      </w:r>
      <w:r>
        <w:t>расширяют</w:t>
      </w:r>
      <w:r>
        <w:rPr>
          <w:lang w:val="en-US"/>
        </w:rPr>
        <w:t xml:space="preserve"> JpaRepository </w:t>
      </w:r>
      <w:r>
        <w:t>и</w:t>
      </w:r>
      <w:r>
        <w:rPr>
          <w:lang w:val="en-US"/>
        </w:rPr>
        <w:t xml:space="preserve"> </w:t>
      </w:r>
      <w:r>
        <w:t>используют</w:t>
      </w:r>
      <w:r>
        <w:rPr>
          <w:lang w:val="en-US"/>
        </w:rPr>
        <w:t xml:space="preserve"> </w:t>
      </w:r>
      <w:r>
        <w:t>производные</w:t>
      </w:r>
      <w:r>
        <w:rPr>
          <w:lang w:val="en-US"/>
        </w:rPr>
        <w:t xml:space="preserve"> </w:t>
      </w:r>
      <w:r>
        <w:t>методы</w:t>
      </w:r>
      <w:r>
        <w:rPr>
          <w:lang w:val="en-US"/>
        </w:rPr>
        <w:t xml:space="preserve"> Spring Data JPA: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public interface DriverRepository extends JpaRepository&lt;Driver, Long&gt;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List&lt;Driver&gt; findByStatus(DriverStatus status);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Optional&lt;Driver&gt; findByPhone(String phone);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boolean existsByLicenseNumber(String licenseNumber);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431740" w:rsidRPr="00396BB1" w:rsidRDefault="00396BB1">
      <w:pPr>
        <w:pStyle w:val="3"/>
        <w:spacing w:line="360" w:lineRule="auto"/>
        <w:rPr>
          <w:lang w:val="en-US"/>
        </w:rPr>
      </w:pPr>
      <w:bookmarkStart w:id="45" w:name="_Toc233287980"/>
      <w:r>
        <w:rPr>
          <w:lang w:val="en-US"/>
        </w:rPr>
        <w:lastRenderedPageBreak/>
        <w:t xml:space="preserve">3.1.4. </w:t>
      </w:r>
      <w:r>
        <w:t>Слой</w:t>
      </w:r>
      <w:r>
        <w:rPr>
          <w:lang w:val="en-US"/>
        </w:rPr>
        <w:t xml:space="preserve"> </w:t>
      </w:r>
      <w:r>
        <w:t>бизнес</w:t>
      </w:r>
      <w:r>
        <w:rPr>
          <w:lang w:val="en-US"/>
        </w:rPr>
        <w:t>-</w:t>
      </w:r>
      <w:r>
        <w:t>логики</w:t>
      </w:r>
      <w:r>
        <w:rPr>
          <w:lang w:val="en-US"/>
        </w:rPr>
        <w:t xml:space="preserve"> (Mediator / Service)</w:t>
      </w:r>
      <w:bookmarkEnd w:id="45"/>
    </w:p>
    <w:p w:rsidR="00431740" w:rsidRDefault="00396BB1">
      <w:pPr>
        <w:spacing w:line="360" w:lineRule="auto"/>
        <w:ind w:firstLine="720"/>
        <w:jc w:val="both"/>
      </w:pPr>
      <w:r>
        <w:t>Ключевой транзакционный метод OrderService.assignDriver() выполняет атомарное обновление трёх сущностей: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@Transactional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public Order assignDriver(Long orderId, Long driverId)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Order order = orderRepository.findById(orderId)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.orElseThrow(() -&gt; new ResourceNotFoundException(...));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(!order.isNew()) throw new BusinessException("</w:t>
      </w:r>
      <w:r>
        <w:rPr>
          <w:rFonts w:ascii="Courier New" w:eastAsia="Courier New" w:hAnsi="Courier New" w:cs="Courier New"/>
          <w:sz w:val="20"/>
          <w:szCs w:val="20"/>
        </w:rPr>
        <w:t>Заказ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статусе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NEW");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Driver driver = driverRepository.findById(driverId)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.orElseThrow(() -&gt; new ResourceNotFoundException(...));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(!driver.isFree()) throw new BusinessException("</w:t>
      </w:r>
      <w:r>
        <w:rPr>
          <w:rFonts w:ascii="Courier New" w:eastAsia="Courier New" w:hAnsi="Courier New" w:cs="Courier New"/>
          <w:sz w:val="20"/>
          <w:szCs w:val="20"/>
        </w:rPr>
        <w:t>Водитель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не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свободен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");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(driver.getCar() == null) throw new BusinessException("</w:t>
      </w:r>
      <w:r>
        <w:rPr>
          <w:rFonts w:ascii="Courier New" w:eastAsia="Courier New" w:hAnsi="Courier New" w:cs="Courier New"/>
          <w:sz w:val="20"/>
          <w:szCs w:val="20"/>
        </w:rPr>
        <w:t>Нет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автомобиля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");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Assignment a = new Assignment();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a.setOrder(order); a.setDriver(driver); a.setCar(driver.getCar());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assignmentRepository.save(a);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order.setStatus(OrderStatus.ASSIGNED);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driver.occupy();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driver.getCar().setStatus(CarStatus.ON_TRIP);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driverRepository.save(driver);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orderRepository.save(order);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431740" w:rsidRDefault="00396BB1">
      <w:pPr>
        <w:pStyle w:val="2"/>
        <w:spacing w:line="360" w:lineRule="auto"/>
      </w:pPr>
      <w:bookmarkStart w:id="46" w:name="_Toc233287981"/>
      <w:r>
        <w:t>3.2. Рефакторинг и оптимизация</w:t>
      </w:r>
      <w:bookmarkEnd w:id="46"/>
    </w:p>
    <w:p w:rsidR="00431740" w:rsidRDefault="00396BB1">
      <w:pPr>
        <w:pStyle w:val="3"/>
        <w:spacing w:line="360" w:lineRule="auto"/>
      </w:pPr>
      <w:bookmarkStart w:id="47" w:name="_Toc233287982"/>
      <w:r>
        <w:t>3.2.1. Статический анализ кода</w:t>
      </w:r>
      <w:bookmarkEnd w:id="47"/>
    </w:p>
    <w:p w:rsidR="00431740" w:rsidRDefault="00396BB1">
      <w:pPr>
        <w:spacing w:before="120" w:after="60" w:line="360" w:lineRule="auto"/>
      </w:pPr>
      <w:r>
        <w:t>Таблица 3.1 – Результаты статического анализа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800"/>
        <w:gridCol w:w="2600"/>
      </w:tblGrid>
      <w:tr w:rsidR="00431740" w:rsidTr="000A6FCA">
        <w:trPr>
          <w:tblHeader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Инструмент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Нарушений до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Устранено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Нарушений после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Checkstyle (Google Style)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8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0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SpotBugs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0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SonarLint (IntelliJ)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5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0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3"/>
        <w:spacing w:line="360" w:lineRule="auto"/>
      </w:pPr>
      <w:bookmarkStart w:id="48" w:name="_Toc233287983"/>
      <w:r>
        <w:t>3.2.2. Применение паттернов (Data Mapper, Identity Map)</w:t>
      </w:r>
      <w:bookmarkEnd w:id="48"/>
    </w:p>
    <w:p w:rsidR="00431740" w:rsidRDefault="00396BB1">
      <w:pPr>
        <w:spacing w:line="360" w:lineRule="auto"/>
        <w:ind w:firstLine="720"/>
        <w:jc w:val="both"/>
      </w:pPr>
      <w:r>
        <w:t>Data Mapper: класс Assignment создаёт связь между Order, Driver и Car без прямой зависимости между этими сущностями. Преобразование JSON ↔ Entity реализовано через аннотацию @JsonIgnoreProperties, исключающую Hibernate-прокси из сериализации.</w:t>
      </w:r>
    </w:p>
    <w:p w:rsidR="00431740" w:rsidRDefault="00396BB1">
      <w:pPr>
        <w:spacing w:line="360" w:lineRule="auto"/>
        <w:ind w:firstLine="720"/>
        <w:jc w:val="both"/>
      </w:pPr>
      <w:r>
        <w:lastRenderedPageBreak/>
        <w:t>Identity Map: реализован через кэш Spring Data JPA — при повторном вызове findById() в рамках одной сессии Hibernate возвращает тот же объект без повторного SQL-запроса. Это предотвращает дублирование объектов в памяти.</w:t>
      </w:r>
    </w:p>
    <w:p w:rsidR="00431740" w:rsidRDefault="00396BB1">
      <w:pPr>
        <w:pStyle w:val="3"/>
        <w:spacing w:line="360" w:lineRule="auto"/>
      </w:pPr>
      <w:bookmarkStart w:id="49" w:name="_Toc233287984"/>
      <w:r>
        <w:t>3.2.3. Оптимизация запросов</w:t>
      </w:r>
      <w:bookmarkEnd w:id="49"/>
    </w:p>
    <w:p w:rsidR="00431740" w:rsidRDefault="00396BB1">
      <w:pPr>
        <w:spacing w:line="360" w:lineRule="auto"/>
        <w:ind w:firstLine="720"/>
        <w:jc w:val="both"/>
      </w:pPr>
      <w:r>
        <w:t>Для оптимизации производительности созданы индексы на часто фильтруемых полях: drivers.status, orders.status, orders.created_at, assignments.driver_id. Использование FetchType.EAGER для Car в Driver позволяет избежать N+1 проблемы при получении списка водителей.</w:t>
      </w:r>
    </w:p>
    <w:p w:rsidR="00431740" w:rsidRDefault="00396BB1">
      <w:pPr>
        <w:pStyle w:val="2"/>
        <w:spacing w:line="360" w:lineRule="auto"/>
      </w:pPr>
      <w:bookmarkStart w:id="50" w:name="_Toc233287985"/>
      <w:r>
        <w:t>3.3. Пользовательский интерфейс</w:t>
      </w:r>
      <w:bookmarkEnd w:id="50"/>
    </w:p>
    <w:p w:rsidR="00431740" w:rsidRDefault="00396BB1">
      <w:pPr>
        <w:pStyle w:val="3"/>
        <w:spacing w:line="360" w:lineRule="auto"/>
      </w:pPr>
      <w:bookmarkStart w:id="51" w:name="_Toc233287986"/>
      <w:r>
        <w:t>3.3.1. Мобильное приложение (Flutter)</w:t>
      </w:r>
      <w:bookmarkEnd w:id="51"/>
    </w:p>
    <w:p w:rsidR="00431740" w:rsidRDefault="00396BB1">
      <w:pPr>
        <w:spacing w:line="360" w:lineRule="auto"/>
        <w:ind w:firstLine="720"/>
        <w:jc w:val="both"/>
      </w:pPr>
      <w:r>
        <w:t>Мобильный клиент реализован на Flutter (Dart) с использованием Material Design 3. Структура проекта: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lib/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main.dart                    # Точка входа, Provider, GoRouter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core/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│   ├── constants/app_constants.dart  # baseUrl, </w:t>
      </w:r>
      <w:r>
        <w:rPr>
          <w:rFonts w:ascii="Courier New" w:eastAsia="Courier New" w:hAnsi="Courier New" w:cs="Courier New"/>
          <w:sz w:val="20"/>
          <w:szCs w:val="20"/>
        </w:rPr>
        <w:t>ключи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│   ├── theme/app_theme.dart           # </w:t>
      </w:r>
      <w:r>
        <w:rPr>
          <w:rFonts w:ascii="Courier New" w:eastAsia="Courier New" w:hAnsi="Courier New" w:cs="Courier New"/>
          <w:sz w:val="20"/>
          <w:szCs w:val="20"/>
        </w:rPr>
        <w:t>Цвета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статусов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│   └── router/app_router.dart         # GoRouter + redirect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├── models/driver.dart, car.dart, order.dart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├── services/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│   ├── api_service.dart         # Dio + JWT-</w:t>
      </w:r>
      <w:r>
        <w:rPr>
          <w:rFonts w:ascii="Courier New" w:eastAsia="Courier New" w:hAnsi="Courier New" w:cs="Courier New"/>
          <w:sz w:val="20"/>
          <w:szCs w:val="20"/>
        </w:rPr>
        <w:t>интерцептор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│   └── storage_service.dart     # SharedPreferences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├── providers/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│   ├── auth_provider.dart, drivers_provider.dart ...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└── screens/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├── login/, home/, drivers/, orders/, cars/, assign/</w:t>
      </w:r>
    </w:p>
    <w:p w:rsidR="00431740" w:rsidRDefault="00396BB1">
      <w:pPr>
        <w:spacing w:before="120" w:after="60" w:line="360" w:lineRule="auto"/>
      </w:pPr>
      <w:r>
        <w:t>Таблица 3.2 – Описание экранов мобильного приложения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1"/>
        <w:gridCol w:w="3109"/>
        <w:gridCol w:w="4090"/>
      </w:tblGrid>
      <w:tr w:rsidR="00431740" w:rsidTr="000A6FCA">
        <w:trPr>
          <w:tblHeader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Экран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Файл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Функциональность</w:t>
            </w:r>
          </w:p>
        </w:tc>
      </w:tr>
      <w:tr w:rsidR="00431740" w:rsidTr="000A6FCA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LoginScreen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login_screen.dart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Форма email/пароль, валидация, POST /api/auth/login, сохранение JWT в SharedPreferences</w:t>
            </w:r>
          </w:p>
        </w:tc>
      </w:tr>
      <w:tr w:rsidR="00431740" w:rsidTr="000A6FCA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HomeScreen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home_screen.dart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NavigationBar (3 вкладки: водители/заказы/авто), FAB «Новый заказ» на вкладке заказов</w:t>
            </w:r>
          </w:p>
        </w:tc>
      </w:tr>
      <w:tr w:rsidR="00431740" w:rsidRPr="00A4594C" w:rsidTr="000A6FCA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DriversScreen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drivers_screen.dart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</w:rPr>
              <w:t>Список</w:t>
            </w:r>
            <w:r w:rsidRPr="000A6FCA">
              <w:rPr>
                <w:szCs w:val="24"/>
                <w:lang w:val="en-US"/>
              </w:rPr>
              <w:t xml:space="preserve"> </w:t>
            </w:r>
            <w:r w:rsidRPr="000A6FCA">
              <w:rPr>
                <w:szCs w:val="24"/>
              </w:rPr>
              <w:t>водителей</w:t>
            </w:r>
            <w:r w:rsidRPr="000A6FCA">
              <w:rPr>
                <w:szCs w:val="24"/>
                <w:lang w:val="en-US"/>
              </w:rPr>
              <w:t xml:space="preserve"> </w:t>
            </w:r>
            <w:r w:rsidRPr="000A6FCA">
              <w:rPr>
                <w:szCs w:val="24"/>
              </w:rPr>
              <w:t>с</w:t>
            </w:r>
            <w:r w:rsidRPr="000A6FCA">
              <w:rPr>
                <w:szCs w:val="24"/>
                <w:lang w:val="en-US"/>
              </w:rPr>
              <w:t xml:space="preserve"> FilterChip (FREE/BUSY/UNAVAILABLE), pull-to-refresh, </w:t>
            </w:r>
            <w:r w:rsidRPr="000A6FCA">
              <w:rPr>
                <w:szCs w:val="24"/>
              </w:rPr>
              <w:t>детали</w:t>
            </w:r>
            <w:r w:rsidRPr="000A6FCA">
              <w:rPr>
                <w:szCs w:val="24"/>
                <w:lang w:val="en-US"/>
              </w:rPr>
              <w:t xml:space="preserve"> </w:t>
            </w:r>
            <w:r w:rsidRPr="000A6FCA">
              <w:rPr>
                <w:szCs w:val="24"/>
              </w:rPr>
              <w:t>по</w:t>
            </w:r>
            <w:r w:rsidRPr="000A6FCA">
              <w:rPr>
                <w:szCs w:val="24"/>
                <w:lang w:val="en-US"/>
              </w:rPr>
              <w:t xml:space="preserve"> </w:t>
            </w:r>
            <w:r w:rsidRPr="000A6FCA">
              <w:rPr>
                <w:szCs w:val="24"/>
              </w:rPr>
              <w:t>тапу</w:t>
            </w:r>
          </w:p>
        </w:tc>
      </w:tr>
      <w:tr w:rsidR="00431740" w:rsidTr="000A6FCA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OrdersScreen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orders_screen.dart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Список заказов с фильтром по статусу, создание через BottomSheet, переход на детали</w:t>
            </w:r>
          </w:p>
        </w:tc>
      </w:tr>
      <w:tr w:rsidR="00431740" w:rsidTr="000A6FCA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OrderDetailScreen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order_detail_screen.dart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Детали заказа; кнопки «Назначить» (NEW), «Завершить» (ASSIGNED/ON_WAY), «Отменить»</w:t>
            </w:r>
          </w:p>
        </w:tc>
      </w:tr>
      <w:tr w:rsidR="00431740" w:rsidTr="000A6FCA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AssignDriverScreen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assign_driver_screen.dart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Список FREE-водителей, выбор → POST /api/orders/{id}/assign</w:t>
            </w:r>
          </w:p>
        </w:tc>
      </w:tr>
      <w:tr w:rsidR="00431740" w:rsidTr="000A6FCA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CarsScreen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cars_screen.dart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Список автомобилей с цветовыми статусами, детали по тапу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2"/>
        <w:spacing w:line="360" w:lineRule="auto"/>
      </w:pPr>
      <w:bookmarkStart w:id="52" w:name="_Toc233287987"/>
      <w:r>
        <w:t>3.4. Безопасность и управление транзакциями</w:t>
      </w:r>
      <w:bookmarkEnd w:id="52"/>
    </w:p>
    <w:p w:rsidR="00431740" w:rsidRDefault="00396BB1">
      <w:pPr>
        <w:pStyle w:val="3"/>
        <w:spacing w:line="360" w:lineRule="auto"/>
      </w:pPr>
      <w:bookmarkStart w:id="53" w:name="_Toc233287988"/>
      <w:r>
        <w:t>3.4.1. Аутентификация и авторизация</w:t>
      </w:r>
      <w:bookmarkEnd w:id="53"/>
    </w:p>
    <w:p w:rsidR="00431740" w:rsidRDefault="00396BB1">
      <w:pPr>
        <w:spacing w:line="360" w:lineRule="auto"/>
        <w:ind w:firstLine="720"/>
        <w:jc w:val="both"/>
      </w:pPr>
      <w:r>
        <w:t>Аутентификация реализована на основе JWT (JSON Web Token, RFC 7519). При успешном входе сервер генерирует токен HMAC-SHA256 с временем жизни 24 часа. Токен сохраняется в SharedPreferences мобильного приложения и передаётся в заголовке Authorization: Bearer &lt;token&gt; при каждом запросе.</w:t>
      </w:r>
    </w:p>
    <w:p w:rsidR="00431740" w:rsidRDefault="00396BB1">
      <w:pPr>
        <w:spacing w:line="360" w:lineRule="auto"/>
        <w:ind w:firstLine="720"/>
        <w:jc w:val="both"/>
      </w:pPr>
      <w:r>
        <w:t>JwtFilter перехватывает все HTTP-запросы, валидирует токен и устанавливает SecurityContext Spring Security. SecurityConfig настроен на Stateless-режим (без сессий). Пароли хранятся в виде BCrypt-хешей (cost=10).</w:t>
      </w:r>
    </w:p>
    <w:p w:rsidR="00431740" w:rsidRPr="00396BB1" w:rsidRDefault="00396BB1"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>JWT-</w:t>
      </w:r>
      <w:r>
        <w:t>интерцептор</w:t>
      </w:r>
      <w:r>
        <w:rPr>
          <w:lang w:val="en-US"/>
        </w:rPr>
        <w:t xml:space="preserve"> Dio (Flutter):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_dio.interceptors.add(InterceptorsWrapper(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onRequest: (options, handler)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final token = _storageService.getToken();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(token != null)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options.headers['Authorization'] = 'Bearer $token';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handler.next(options);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},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onError: (error, handler)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(error.response?.statusCode == 401) onUnauthorized?.call();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handler.next(error);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));</w:t>
      </w:r>
    </w:p>
    <w:p w:rsidR="00431740" w:rsidRDefault="00396BB1">
      <w:pPr>
        <w:pStyle w:val="3"/>
        <w:spacing w:line="360" w:lineRule="auto"/>
      </w:pPr>
      <w:bookmarkStart w:id="54" w:name="_Toc233287989"/>
      <w:r>
        <w:t>3.4.2. Управление транзакциями</w:t>
      </w:r>
      <w:bookmarkEnd w:id="54"/>
    </w:p>
    <w:p w:rsidR="00431740" w:rsidRDefault="00396BB1">
      <w:pPr>
        <w:spacing w:line="360" w:lineRule="auto"/>
        <w:ind w:firstLine="720"/>
        <w:jc w:val="both"/>
      </w:pPr>
      <w:r>
        <w:t>Все составные операции (назначение водителя, завершение заказа) выполняются атомарно через аннотацию @Transactional Spring. При ошибке на любом шаге транзакция откатывается целиком — гарантия консистентности данных.</w:t>
      </w:r>
    </w:p>
    <w:p w:rsidR="00431740" w:rsidRDefault="00396BB1">
      <w:pPr>
        <w:spacing w:line="360" w:lineRule="auto"/>
        <w:ind w:firstLine="720"/>
        <w:jc w:val="both"/>
      </w:pPr>
      <w:r>
        <w:t>Защита от SQL-инъекций: Spring Data JPA параметризует все запросы через PreparedStatement. Прямой SQL в коде не используется.</w:t>
      </w:r>
    </w:p>
    <w:p w:rsidR="00431740" w:rsidRDefault="00396BB1">
      <w:pPr>
        <w:pStyle w:val="2"/>
        <w:spacing w:line="360" w:lineRule="auto"/>
      </w:pPr>
      <w:bookmarkStart w:id="55" w:name="_Toc233287990"/>
      <w:r>
        <w:t>3.5. REST API (архитектура серверной части)</w:t>
      </w:r>
      <w:bookmarkEnd w:id="55"/>
    </w:p>
    <w:p w:rsidR="00431740" w:rsidRDefault="00396BB1">
      <w:pPr>
        <w:pStyle w:val="3"/>
        <w:spacing w:line="360" w:lineRule="auto"/>
      </w:pPr>
      <w:bookmarkStart w:id="56" w:name="_Toc233287991"/>
      <w:r>
        <w:t>3.5.1. Спецификация OpenAPI (обязательные эндпоинты)</w:t>
      </w:r>
      <w:bookmarkEnd w:id="56"/>
    </w:p>
    <w:p w:rsidR="00431740" w:rsidRDefault="00396BB1">
      <w:pPr>
        <w:spacing w:line="360" w:lineRule="auto"/>
        <w:ind w:firstLine="720"/>
        <w:jc w:val="both"/>
      </w:pPr>
      <w:r>
        <w:t>Спецификация REST API задокументирована через OpenAPI 3.0 (Swagger UI). Документация доступна по адресу: http://localhost:8080/swagger-ui/index.html</w:t>
      </w:r>
    </w:p>
    <w:p w:rsidR="00431740" w:rsidRDefault="00396BB1">
      <w:pPr>
        <w:spacing w:before="120" w:after="60" w:line="360" w:lineRule="auto"/>
      </w:pPr>
      <w:r>
        <w:t>Таблица 3.3 – REST API: 15 эндпоинтов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8"/>
        <w:gridCol w:w="3120"/>
        <w:gridCol w:w="2341"/>
        <w:gridCol w:w="1127"/>
        <w:gridCol w:w="847"/>
      </w:tblGrid>
      <w:tr w:rsidR="00431740" w:rsidTr="000A6FCA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</w:rPr>
              <w:t>URL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</w:rPr>
              <w:t>Описание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</w:rPr>
              <w:t>Код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</w:rPr>
              <w:t>JWT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POST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/api/auth/login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Аутентификация, получение JWT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Нет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GET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/api/drivers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Список всех водителей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GET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/api/drivers?status=FREE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Список свободных водителей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GET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/api/drivers/{id}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Водитель по ID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POST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/api/drivers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Создать водителя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201 Created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lastRenderedPageBreak/>
              <w:t>PUT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/api/drivers/{id}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Обновить водителя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DELETE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/api/drivers/{id}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Удалить водителя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204 No Content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GET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/api/cars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Список автомобилей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POST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/api/cars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Создать автомобиль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201 Created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PUT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/api/cars/{id}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Обновить автомобиль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GET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/api/orders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Список заказов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POST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/api/orders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Создать заказ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201 Created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GET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/api/orders/{id}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Заказ по ID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POST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/api/orders/{id}/assign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Назначить водителя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  <w:tr w:rsidR="00431740" w:rsidTr="000A6FCA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PATCH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/api/orders/{id}/status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Изменить статус заказа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Да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spacing w:line="360" w:lineRule="auto"/>
        <w:ind w:firstLine="720"/>
        <w:jc w:val="both"/>
      </w:pPr>
      <w:r>
        <w:t>Итого реализовано 15 эндпоинтов — превышает минимальное требование (8 эндпоинтов) траектории В.</w:t>
      </w:r>
    </w:p>
    <w:p w:rsidR="00431740" w:rsidRDefault="00396BB1">
      <w:pPr>
        <w:pStyle w:val="3"/>
        <w:spacing w:line="360" w:lineRule="auto"/>
      </w:pPr>
      <w:bookmarkStart w:id="57" w:name="_Toc233287992"/>
      <w:r>
        <w:t>3.5.2. Реализация контроллеров (Control-слой)</w:t>
      </w:r>
      <w:bookmarkEnd w:id="57"/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@RestController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@RequestMapping("/api/orders")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@RequiredArgsConstructor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public class OrderController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private final OrderService orderService;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@PostMapping("/{id}/assign")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ResponseEntity&lt;Order&gt; assignDriver(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@PathVariable Long id,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@RequestBody Map&lt;String, Long&gt; body)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ResponseEntity.ok(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orderService.assignDriver(id, body.get("driverId")));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431740" w:rsidRDefault="00396BB1">
      <w:pPr>
        <w:pStyle w:val="3"/>
        <w:spacing w:line="360" w:lineRule="auto"/>
      </w:pPr>
      <w:bookmarkStart w:id="58" w:name="_Toc233287993"/>
      <w:r>
        <w:t>3.5.3. Тестирование REST API</w:t>
      </w:r>
      <w:bookmarkEnd w:id="58"/>
    </w:p>
    <w:p w:rsidR="00431740" w:rsidRDefault="00396BB1">
      <w:pPr>
        <w:spacing w:before="120" w:after="60" w:line="360" w:lineRule="auto"/>
      </w:pPr>
      <w:r>
        <w:lastRenderedPageBreak/>
        <w:t>Таблица 3.4 – Результаты тестирования REST API через Swagger UI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2400"/>
        <w:gridCol w:w="1800"/>
      </w:tblGrid>
      <w:tr w:rsidR="00431740" w:rsidTr="000A6FCA">
        <w:trPr>
          <w:tblHeader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</w:rPr>
              <w:t>Эндпоинт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</w:rPr>
              <w:t>Ожидаемый код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</w:rPr>
              <w:t>Код ошибки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</w:rPr>
              <w:t>Статус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POST /api/auth/login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401 Unauthorized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Пройден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GET /api/drivers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403 Forbidden (без JWT)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Пройден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POST /api/orders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201 Created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400 Bad Request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Пройден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lang w:val="en-US"/>
              </w:rPr>
              <w:t>POST /api/orders/{id}/assign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400/404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Пройден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lang w:val="en-US"/>
              </w:rPr>
              <w:t>PATCH /api/orders/{id}/status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200 OK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404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t>Пройден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1"/>
        <w:pageBreakBefore/>
        <w:spacing w:before="0" w:line="360" w:lineRule="auto"/>
      </w:pPr>
      <w:bookmarkStart w:id="59" w:name="_Toc233287994"/>
      <w:r>
        <w:lastRenderedPageBreak/>
        <w:t>4. ТЕСТИРОВАНИЕ И ОБЕСПЕЧЕНИЕ КАЧЕСТВА</w:t>
      </w:r>
      <w:bookmarkEnd w:id="59"/>
    </w:p>
    <w:p w:rsidR="00431740" w:rsidRDefault="00396BB1">
      <w:pPr>
        <w:pStyle w:val="2"/>
        <w:spacing w:line="360" w:lineRule="auto"/>
      </w:pPr>
      <w:bookmarkStart w:id="60" w:name="_Toc233287995"/>
      <w:r>
        <w:t>4.1. Модульное тестирование</w:t>
      </w:r>
      <w:bookmarkEnd w:id="60"/>
    </w:p>
    <w:p w:rsidR="00431740" w:rsidRDefault="00396BB1">
      <w:pPr>
        <w:spacing w:before="120" w:after="60" w:line="360" w:lineRule="auto"/>
      </w:pPr>
      <w:r>
        <w:t>Таблица 4.1 – Уровни тестирования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400"/>
      </w:tblGrid>
      <w:tr w:rsidR="00431740" w:rsidTr="000A6FCA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Уровень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Инструменты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Объект тестирования</w:t>
            </w:r>
          </w:p>
        </w:tc>
      </w:tr>
      <w:tr w:rsidR="00431740" w:rsidRPr="00A4594C" w:rsidTr="000A6FC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Модульное (Unit)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JUnit 5, Mockito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 xml:space="preserve">DriverService, OrderService, </w:t>
            </w:r>
            <w:r w:rsidRPr="000A6FCA">
              <w:rPr>
                <w:szCs w:val="24"/>
              </w:rPr>
              <w:t>бизнес</w:t>
            </w:r>
            <w:r w:rsidRPr="000A6FCA">
              <w:rPr>
                <w:szCs w:val="24"/>
                <w:lang w:val="en-US"/>
              </w:rPr>
              <w:t>-</w:t>
            </w:r>
            <w:r w:rsidRPr="000A6FCA">
              <w:rPr>
                <w:szCs w:val="24"/>
              </w:rPr>
              <w:t>методы</w:t>
            </w:r>
            <w:r w:rsidRPr="000A6FCA">
              <w:rPr>
                <w:szCs w:val="24"/>
                <w:lang w:val="en-US"/>
              </w:rPr>
              <w:t xml:space="preserve"> Entity</w:t>
            </w:r>
          </w:p>
        </w:tc>
      </w:tr>
      <w:tr w:rsidR="00431740" w:rsidTr="000A6FC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Системное (Swagger)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Swagger UI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REST-контроллеры Spring Boot</w:t>
            </w:r>
          </w:p>
        </w:tc>
      </w:tr>
      <w:tr w:rsidR="00431740" w:rsidTr="000A6FC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UI-тестирование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Flutter Chrome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Основные пользовательские сценарии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spacing w:line="360" w:lineRule="auto"/>
        <w:ind w:firstLine="720"/>
        <w:jc w:val="both"/>
      </w:pPr>
      <w:r>
        <w:t>Тестовый класс DriverServiceTest (9 тестов):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@ExtendWith(MockitoExtension.class)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class DriverServiceTest {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@Mock private DriverRepository driverRepository;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@Mock private AssignmentRepository assignmentRepository;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@InjectMocks private DriverService driverService;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@Test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void createDriver_DuplicateLicense_ThrowsException() {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when(driverRepository.existsByLicenseNumber("ВУ1234567"))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.thenReturn(true);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assertThrows(BusinessException.class,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() -&gt; driverService.createDriver(testDriver));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verify(driverRepository, never()).save(any());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431740" w:rsidRDefault="00396BB1">
      <w:pPr>
        <w:pStyle w:val="2"/>
        <w:spacing w:line="360" w:lineRule="auto"/>
      </w:pPr>
      <w:bookmarkStart w:id="61" w:name="_Toc233287996"/>
      <w:r>
        <w:t>4.2. Интеграционное тестирование</w:t>
      </w:r>
      <w:bookmarkEnd w:id="61"/>
    </w:p>
    <w:p w:rsidR="00431740" w:rsidRDefault="00396BB1">
      <w:pPr>
        <w:spacing w:line="360" w:lineRule="auto"/>
        <w:ind w:firstLine="720"/>
        <w:jc w:val="both"/>
      </w:pPr>
      <w:r>
        <w:t>Системное тестирование проводилось по сценарию: запуск Spring Boot → запуск Flutter → вход в систему → проверка всех экранов → создание заказа → назначение водителя → завершение заказа. Все сценарии пройдены успешно.</w:t>
      </w:r>
    </w:p>
    <w:p w:rsidR="00431740" w:rsidRDefault="00396BB1">
      <w:pPr>
        <w:pStyle w:val="2"/>
        <w:spacing w:line="360" w:lineRule="auto"/>
      </w:pPr>
      <w:bookmarkStart w:id="62" w:name="_Toc233287997"/>
      <w:r>
        <w:t>4.3. Сводные результаты тестирования</w:t>
      </w:r>
      <w:bookmarkEnd w:id="62"/>
    </w:p>
    <w:p w:rsidR="00431740" w:rsidRDefault="00396BB1">
      <w:pPr>
        <w:spacing w:before="120" w:after="60" w:line="360" w:lineRule="auto"/>
      </w:pPr>
      <w:r>
        <w:t>Таблица 4.2 – Сводные результаты тестирования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200"/>
      </w:tblGrid>
      <w:tr w:rsidR="00431740" w:rsidTr="000A6FCA">
        <w:trPr>
          <w:tblHeader/>
        </w:trPr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lastRenderedPageBreak/>
              <w:t>Модуль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Тестов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Прошло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Покрытие (JaCoCo)</w:t>
            </w:r>
          </w:p>
        </w:tc>
      </w:tr>
      <w:tr w:rsidR="00431740" w:rsidTr="000A6FCA"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DriverService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&gt; 40%</w:t>
            </w:r>
          </w:p>
        </w:tc>
      </w:tr>
      <w:tr w:rsidR="00431740" w:rsidTr="000A6FCA"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OrderService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&gt; 40%</w:t>
            </w:r>
          </w:p>
        </w:tc>
      </w:tr>
      <w:tr w:rsidR="00431740" w:rsidTr="000A6FCA"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ИТОГО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17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&gt; 40%</w:t>
            </w:r>
          </w:p>
        </w:tc>
      </w:tr>
    </w:tbl>
    <w:p w:rsidR="00431740" w:rsidRDefault="00431740">
      <w:pPr>
        <w:spacing w:line="360" w:lineRule="auto"/>
      </w:pPr>
    </w:p>
    <w:p w:rsidR="00431740" w:rsidRPr="00396BB1" w:rsidRDefault="00396BB1">
      <w:pPr>
        <w:spacing w:line="360" w:lineRule="auto"/>
        <w:ind w:firstLine="720"/>
        <w:jc w:val="both"/>
        <w:rPr>
          <w:lang w:val="en-US"/>
        </w:rPr>
      </w:pPr>
      <w:r>
        <w:t>Общее покрытие &gt; 40% соответствует требованиям методических указаний. Запуск</w:t>
      </w:r>
      <w:r>
        <w:rPr>
          <w:lang w:val="en-US"/>
        </w:rPr>
        <w:t xml:space="preserve"> </w:t>
      </w:r>
      <w:r>
        <w:t>тестов</w:t>
      </w:r>
      <w:r>
        <w:rPr>
          <w:lang w:val="en-US"/>
        </w:rPr>
        <w:t xml:space="preserve">: mvn clean test. </w:t>
      </w:r>
      <w:r>
        <w:t>Отчёт</w:t>
      </w:r>
      <w:r>
        <w:rPr>
          <w:lang w:val="en-US"/>
        </w:rPr>
        <w:t xml:space="preserve"> JaCoCo: target/site/jacoco/index.html.</w:t>
      </w:r>
    </w:p>
    <w:p w:rsidR="00431740" w:rsidRDefault="00396BB1">
      <w:pPr>
        <w:spacing w:before="120" w:after="60" w:line="360" w:lineRule="auto"/>
      </w:pPr>
      <w:r>
        <w:t>Таблица 4.3 – Сводная таблица всех модульных тестов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"/>
        <w:gridCol w:w="5544"/>
        <w:gridCol w:w="2293"/>
        <w:gridCol w:w="1509"/>
      </w:tblGrid>
      <w:tr w:rsidR="00431740" w:rsidTr="007E59E8">
        <w:trPr>
          <w:trHeight w:val="308"/>
          <w:tblHeader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pPr>
              <w:jc w:val="center"/>
            </w:pPr>
            <w:r w:rsidRPr="00285902">
              <w:rPr>
                <w:b/>
                <w:bCs/>
              </w:rPr>
              <w:t>№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pPr>
              <w:jc w:val="center"/>
            </w:pPr>
            <w:r w:rsidRPr="00285902">
              <w:rPr>
                <w:b/>
                <w:bCs/>
              </w:rPr>
              <w:t>Тестовый метод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pPr>
              <w:jc w:val="center"/>
            </w:pPr>
            <w:r w:rsidRPr="00285902">
              <w:rPr>
                <w:b/>
                <w:bCs/>
              </w:rPr>
              <w:t>Класс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pPr>
              <w:jc w:val="center"/>
            </w:pPr>
            <w:r w:rsidRPr="00285902">
              <w:rPr>
                <w:b/>
                <w:bCs/>
              </w:rPr>
              <w:t>Результат</w:t>
            </w:r>
          </w:p>
        </w:tc>
      </w:tr>
      <w:tr w:rsidR="00431740" w:rsidTr="007E59E8">
        <w:trPr>
          <w:trHeight w:val="322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1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getAllDrivers_ReturnsListOfDrivers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DriverServiceTest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08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2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getDriverById_ExistingId_ReturnsDriver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DriverServiceTest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08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3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getDriverById_NotFound_ThrowsException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DriverServiceTest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08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4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getFreeDrivers_ReturnsOnlyFreeDrivers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DriverServiceTest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22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5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createDriver_ValidDriver_SavesAndReturns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DriverServiceTest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08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7E59E8">
            <w:r>
              <w:t>6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isFree_FreeDriver_ReturnsTrue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DriverServiceTest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22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7E59E8">
            <w:r>
              <w:t>7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occupy_ChangesStatusToBusy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DriverServiceTest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08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7E59E8">
            <w:r>
              <w:t>8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createOrder_ValidOrder_SetsStatusNew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OrderServiceTest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08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7E59E8">
            <w:r>
              <w:t>9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getOrderById_NotFound_ThrowsException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OrderServiceTest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08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7E59E8">
            <w:r>
              <w:t>10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assignDriver_ValidInput_CreatesAssignment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OrderServiceTest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22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7E59E8">
            <w:r>
              <w:t>11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assignDriver_OrderNotNew_ThrowsException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OrderServiceTest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08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7E59E8">
            <w:r>
              <w:t>12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assignDriver_DriverBusy_ThrowsException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OrderServiceTest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08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7E59E8">
            <w:r>
              <w:t>13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assignDriver_DriverNoCar_ThrowsException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OrderServiceTest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22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7E59E8">
            <w:r>
              <w:t>14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isNew_NewOrder_ReturnsTrue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OrderServiceTest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  <w:tr w:rsidR="00431740" w:rsidTr="007E59E8">
        <w:trPr>
          <w:trHeight w:val="308"/>
        </w:trPr>
        <w:tc>
          <w:tcPr>
            <w:tcW w:w="5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7E59E8">
            <w:r>
              <w:t>15</w:t>
            </w:r>
          </w:p>
        </w:tc>
        <w:tc>
          <w:tcPr>
            <w:tcW w:w="55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cancel_ChangesStatusToCancelled</w:t>
            </w:r>
          </w:p>
        </w:tc>
        <w:tc>
          <w:tcPr>
            <w:tcW w:w="22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OrderServiceTest</w:t>
            </w:r>
          </w:p>
        </w:tc>
        <w:tc>
          <w:tcPr>
            <w:tcW w:w="15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285902" w:rsidRDefault="00396BB1">
            <w:r w:rsidRPr="00285902">
              <w:t>PASSED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1"/>
        <w:pageBreakBefore/>
        <w:spacing w:before="0" w:line="360" w:lineRule="auto"/>
      </w:pPr>
      <w:bookmarkStart w:id="63" w:name="_Toc233287998"/>
      <w:r>
        <w:lastRenderedPageBreak/>
        <w:t>5. РАЗВЁРТЫВАНИЕ И ЭКСПЛУАТАЦИЯ</w:t>
      </w:r>
      <w:bookmarkEnd w:id="63"/>
    </w:p>
    <w:p w:rsidR="00431740" w:rsidRDefault="00396BB1">
      <w:pPr>
        <w:pStyle w:val="2"/>
        <w:spacing w:line="360" w:lineRule="auto"/>
      </w:pPr>
      <w:bookmarkStart w:id="64" w:name="_Toc233287999"/>
      <w:r>
        <w:t>5.1. Контейнеризация (Docker)</w:t>
      </w:r>
      <w:bookmarkEnd w:id="64"/>
    </w:p>
    <w:p w:rsidR="00431740" w:rsidRDefault="00396BB1">
      <w:pPr>
        <w:spacing w:line="360" w:lineRule="auto"/>
        <w:ind w:firstLine="720"/>
        <w:jc w:val="both"/>
      </w:pPr>
      <w:r>
        <w:t>Для траектории В контейнеризация является бонусным заданием. Ниже приведён целевой docker-compose.yml: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version: '3.8'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services: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db: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image: postgres:16-alpine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environment: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POSTGRES_DB: taxifleet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POSTGRES_USER: postgres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POSTGRES_PASSWORD: postgres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server: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build: ./taxifleet_backend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ports: ['8080:8080']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depends_on: [db]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environment: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SPRING_DATASOURCE_URL: jdbc:postgresql://db:5432/taxifleet</w:t>
      </w:r>
    </w:p>
    <w:p w:rsidR="00431740" w:rsidRDefault="00396BB1">
      <w:pPr>
        <w:pStyle w:val="2"/>
        <w:spacing w:line="360" w:lineRule="auto"/>
      </w:pPr>
      <w:bookmarkStart w:id="65" w:name="_Toc233288000"/>
      <w:r>
        <w:t>5.2. Инструкция по установке</w:t>
      </w:r>
      <w:bookmarkEnd w:id="65"/>
    </w:p>
    <w:p w:rsidR="00431740" w:rsidRDefault="00396BB1">
      <w:pPr>
        <w:spacing w:line="360" w:lineRule="auto"/>
        <w:ind w:firstLine="720"/>
        <w:jc w:val="both"/>
      </w:pPr>
      <w:r>
        <w:t>Мобильный клиент (Flutter):</w:t>
      </w:r>
    </w:p>
    <w:p w:rsidR="00431740" w:rsidRDefault="00396BB1">
      <w:pPr>
        <w:pStyle w:val="a4"/>
        <w:numPr>
          <w:ilvl w:val="0"/>
          <w:numId w:val="2"/>
        </w:numPr>
      </w:pPr>
      <w:r>
        <w:t>Установить Flutter SDK 3.44+ согласно docs.flutter.dev;</w:t>
      </w:r>
    </w:p>
    <w:p w:rsidR="00431740" w:rsidRPr="00396BB1" w:rsidRDefault="00396BB1">
      <w:pPr>
        <w:pStyle w:val="a4"/>
        <w:numPr>
          <w:ilvl w:val="0"/>
          <w:numId w:val="2"/>
        </w:numPr>
        <w:rPr>
          <w:lang w:val="en-US"/>
        </w:rPr>
      </w:pPr>
      <w:r>
        <w:t>Выполнить</w:t>
      </w:r>
      <w:r>
        <w:rPr>
          <w:lang w:val="en-US"/>
        </w:rPr>
        <w:t xml:space="preserve"> flutter pub get </w:t>
      </w:r>
      <w:r>
        <w:t>в</w:t>
      </w:r>
      <w:r>
        <w:rPr>
          <w:lang w:val="en-US"/>
        </w:rPr>
        <w:t xml:space="preserve"> </w:t>
      </w:r>
      <w:r>
        <w:t>папке</w:t>
      </w:r>
      <w:r>
        <w:rPr>
          <w:lang w:val="en-US"/>
        </w:rPr>
        <w:t xml:space="preserve"> taxifleet_app;</w:t>
      </w:r>
    </w:p>
    <w:p w:rsidR="00431740" w:rsidRPr="00396BB1" w:rsidRDefault="00396BB1">
      <w:pPr>
        <w:pStyle w:val="a4"/>
        <w:numPr>
          <w:ilvl w:val="0"/>
          <w:numId w:val="2"/>
        </w:numPr>
        <w:rPr>
          <w:lang w:val="en-US"/>
        </w:rPr>
      </w:pPr>
      <w:r>
        <w:t>Указать</w:t>
      </w:r>
      <w:r>
        <w:rPr>
          <w:lang w:val="en-US"/>
        </w:rPr>
        <w:t xml:space="preserve"> baseUrl </w:t>
      </w:r>
      <w:r>
        <w:t>в</w:t>
      </w:r>
      <w:r>
        <w:rPr>
          <w:lang w:val="en-US"/>
        </w:rPr>
        <w:t xml:space="preserve"> lib/core/constants/app_constants.dart;</w:t>
      </w:r>
    </w:p>
    <w:p w:rsidR="00431740" w:rsidRPr="00396BB1" w:rsidRDefault="00396BB1">
      <w:pPr>
        <w:pStyle w:val="a4"/>
        <w:numPr>
          <w:ilvl w:val="0"/>
          <w:numId w:val="2"/>
        </w:numPr>
        <w:rPr>
          <w:lang w:val="en-US"/>
        </w:rPr>
      </w:pPr>
      <w:r>
        <w:t>Запустить</w:t>
      </w:r>
      <w:r>
        <w:rPr>
          <w:lang w:val="en-US"/>
        </w:rPr>
        <w:t>: flutter run -d chrome (</w:t>
      </w:r>
      <w:r>
        <w:t>для</w:t>
      </w:r>
      <w:r>
        <w:rPr>
          <w:lang w:val="en-US"/>
        </w:rPr>
        <w:t xml:space="preserve"> </w:t>
      </w:r>
      <w:r>
        <w:t>веб</w:t>
      </w:r>
      <w:r>
        <w:rPr>
          <w:lang w:val="en-US"/>
        </w:rPr>
        <w:t xml:space="preserve">) </w:t>
      </w:r>
      <w:r>
        <w:t>или</w:t>
      </w:r>
      <w:r>
        <w:rPr>
          <w:lang w:val="en-US"/>
        </w:rPr>
        <w:t xml:space="preserve"> flutter run (</w:t>
      </w:r>
      <w:r>
        <w:t>для</w:t>
      </w:r>
      <w:r>
        <w:rPr>
          <w:lang w:val="en-US"/>
        </w:rPr>
        <w:t xml:space="preserve"> </w:t>
      </w:r>
      <w:r>
        <w:t>эмулятора</w:t>
      </w:r>
      <w:r>
        <w:rPr>
          <w:lang w:val="en-US"/>
        </w:rPr>
        <w:t>).</w:t>
      </w:r>
    </w:p>
    <w:p w:rsidR="00431740" w:rsidRDefault="00396BB1">
      <w:pPr>
        <w:spacing w:line="360" w:lineRule="auto"/>
        <w:ind w:firstLine="720"/>
        <w:jc w:val="both"/>
      </w:pPr>
      <w:r>
        <w:t>Серверная часть (Spring Boot):</w:t>
      </w:r>
    </w:p>
    <w:p w:rsidR="00431740" w:rsidRDefault="00396BB1">
      <w:pPr>
        <w:pStyle w:val="a4"/>
        <w:numPr>
          <w:ilvl w:val="0"/>
          <w:numId w:val="2"/>
        </w:numPr>
      </w:pPr>
      <w:r>
        <w:t>Установить JDK 17+ и PostgreSQL 16+;</w:t>
      </w:r>
    </w:p>
    <w:p w:rsidR="00431740" w:rsidRDefault="00396BB1">
      <w:pPr>
        <w:pStyle w:val="a4"/>
        <w:numPr>
          <w:ilvl w:val="0"/>
          <w:numId w:val="2"/>
        </w:numPr>
      </w:pPr>
      <w:r>
        <w:t>Создать базу данных taxifleet;</w:t>
      </w:r>
    </w:p>
    <w:p w:rsidR="00431740" w:rsidRPr="00396BB1" w:rsidRDefault="00396BB1">
      <w:pPr>
        <w:pStyle w:val="a4"/>
        <w:numPr>
          <w:ilvl w:val="0"/>
          <w:numId w:val="2"/>
        </w:numPr>
        <w:rPr>
          <w:lang w:val="en-US"/>
        </w:rPr>
      </w:pPr>
      <w:r>
        <w:t>Применить</w:t>
      </w:r>
      <w:r>
        <w:rPr>
          <w:lang w:val="en-US"/>
        </w:rPr>
        <w:t xml:space="preserve"> DDL: psql taxifleet &lt; docs/04-database/schema.sql;</w:t>
      </w:r>
    </w:p>
    <w:p w:rsidR="00431740" w:rsidRPr="00396BB1" w:rsidRDefault="00396BB1">
      <w:pPr>
        <w:pStyle w:val="a4"/>
        <w:numPr>
          <w:ilvl w:val="0"/>
          <w:numId w:val="2"/>
        </w:numPr>
        <w:rPr>
          <w:lang w:val="en-US"/>
        </w:rPr>
      </w:pPr>
      <w:r>
        <w:t>Запустить</w:t>
      </w:r>
      <w:r>
        <w:rPr>
          <w:lang w:val="en-US"/>
        </w:rPr>
        <w:t>: mvn spring-boot:run;</w:t>
      </w:r>
    </w:p>
    <w:p w:rsidR="00431740" w:rsidRDefault="00396BB1">
      <w:pPr>
        <w:pStyle w:val="a4"/>
        <w:numPr>
          <w:ilvl w:val="0"/>
          <w:numId w:val="2"/>
        </w:numPr>
      </w:pPr>
      <w:r>
        <w:t>Swagger UI доступен: http://localhost:8080/swagger-ui/index.html.</w:t>
      </w:r>
    </w:p>
    <w:p w:rsidR="00431740" w:rsidRDefault="00396BB1">
      <w:pPr>
        <w:pStyle w:val="2"/>
        <w:spacing w:line="360" w:lineRule="auto"/>
      </w:pPr>
      <w:bookmarkStart w:id="66" w:name="_Toc233288001"/>
      <w:r>
        <w:t>5.3. Инструкция по настройке</w:t>
      </w:r>
      <w:bookmarkEnd w:id="66"/>
    </w:p>
    <w:p w:rsidR="00431740" w:rsidRPr="00396BB1" w:rsidRDefault="00396BB1">
      <w:pPr>
        <w:spacing w:line="360" w:lineRule="auto"/>
        <w:ind w:firstLine="720"/>
        <w:jc w:val="both"/>
        <w:rPr>
          <w:lang w:val="en-US"/>
        </w:rPr>
      </w:pPr>
      <w:r>
        <w:t>Конфигурация</w:t>
      </w:r>
      <w:r>
        <w:rPr>
          <w:lang w:val="en-US"/>
        </w:rPr>
        <w:t xml:space="preserve"> </w:t>
      </w:r>
      <w:r>
        <w:t>серверной</w:t>
      </w:r>
      <w:r>
        <w:rPr>
          <w:lang w:val="en-US"/>
        </w:rPr>
        <w:t xml:space="preserve"> </w:t>
      </w:r>
      <w:r>
        <w:t>части</w:t>
      </w:r>
      <w:r>
        <w:rPr>
          <w:lang w:val="en-US"/>
        </w:rPr>
        <w:t xml:space="preserve"> (src/main/resources/application.properties):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spring.datasource.url=jdbc:postgresql://localhost:5434/taxifleet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spring.datasource.username=postgres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spring.datasource.password=YOUR_PASSWORD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jwt.secret=taxifleet-secret-key-256-bits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jwt.expiration=86400000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spring.jpa.hibernate.ddl-auto=none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spring.sql.init.mode=never</w:t>
      </w:r>
    </w:p>
    <w:p w:rsidR="00431740" w:rsidRDefault="00396BB1">
      <w:pPr>
        <w:pStyle w:val="2"/>
        <w:spacing w:line="360" w:lineRule="auto"/>
      </w:pPr>
      <w:bookmarkStart w:id="67" w:name="_Toc233288002"/>
      <w:r>
        <w:t>5.4. Требования к окружению</w:t>
      </w:r>
      <w:bookmarkEnd w:id="67"/>
    </w:p>
    <w:p w:rsidR="00431740" w:rsidRDefault="00396BB1">
      <w:pPr>
        <w:spacing w:before="120" w:after="60" w:line="360" w:lineRule="auto"/>
      </w:pPr>
      <w:r>
        <w:t>Таблица 5.1 – Требования к окружению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200"/>
      </w:tblGrid>
      <w:tr w:rsidR="00431740" w:rsidTr="000A6FCA">
        <w:trPr>
          <w:tblHeader/>
        </w:trPr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Компонент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Минимум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Рекомендуется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ОС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Windows 10 / Ubuntu 20.04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Windows 11 / Ubuntu 22.04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Java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JDK 17 LTS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JDK 21 LTS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PostgreSQL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16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Flutter SDK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3.0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3.44+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RAM (сервер)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512 МБ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 ГБ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Браузер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Chrome 90+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Chrome последней версии</w:t>
            </w:r>
          </w:p>
        </w:tc>
      </w:tr>
      <w:tr w:rsidR="00431740" w:rsidTr="000A6FCA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Тестовые учётные данные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admin@taxifleet.ru / admin123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—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spacing w:line="360" w:lineRule="auto"/>
        <w:ind w:firstLine="720"/>
        <w:jc w:val="both"/>
      </w:pPr>
      <w:r>
        <w:t>Структура репозитория: https://github.com/___/taxifleet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taxifleet/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README.md            # Описание проекта + статистика Git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пояснительная_записка.docx  # Пояснительная записка</w:t>
      </w:r>
    </w:p>
    <w:p w:rsidR="00431740" w:rsidRPr="00A4594C" w:rsidRDefault="00396BB1">
      <w:pPr>
        <w:ind w:left="720"/>
      </w:pPr>
      <w:r w:rsidRPr="00A4594C">
        <w:rPr>
          <w:rFonts w:ascii="Courier New" w:eastAsia="Courier New" w:hAnsi="Courier New" w:cs="Courier New"/>
          <w:sz w:val="20"/>
          <w:szCs w:val="20"/>
        </w:rPr>
        <w:t xml:space="preserve">├──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taxifleet</w:t>
      </w:r>
      <w:r w:rsidRPr="00A4594C">
        <w:rPr>
          <w:rFonts w:ascii="Courier New" w:eastAsia="Courier New" w:hAnsi="Courier New" w:cs="Courier New"/>
          <w:sz w:val="20"/>
          <w:szCs w:val="20"/>
        </w:rPr>
        <w:t>_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backend</w:t>
      </w:r>
      <w:r w:rsidRPr="00A4594C">
        <w:rPr>
          <w:rFonts w:ascii="Courier New" w:eastAsia="Courier New" w:hAnsi="Courier New" w:cs="Courier New"/>
          <w:sz w:val="20"/>
          <w:szCs w:val="20"/>
        </w:rPr>
        <w:t xml:space="preserve">/   #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Spring</w:t>
      </w:r>
      <w:r w:rsidRPr="00A4594C"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Boot</w:t>
      </w:r>
      <w:r w:rsidRPr="00A4594C"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Java</w:t>
      </w:r>
      <w:r w:rsidRPr="00A4594C">
        <w:rPr>
          <w:rFonts w:ascii="Courier New" w:eastAsia="Courier New" w:hAnsi="Courier New" w:cs="Courier New"/>
          <w:sz w:val="20"/>
          <w:szCs w:val="20"/>
        </w:rPr>
        <w:t xml:space="preserve"> 17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├── taxifleet_app/       # Flutter Dart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└── docs/                # 01-business-model/ ... </w:t>
      </w:r>
      <w:r>
        <w:rPr>
          <w:rFonts w:ascii="Courier New" w:eastAsia="Courier New" w:hAnsi="Courier New" w:cs="Courier New"/>
          <w:sz w:val="20"/>
          <w:szCs w:val="20"/>
        </w:rPr>
        <w:t>08-final/</w:t>
      </w:r>
    </w:p>
    <w:p w:rsidR="00431740" w:rsidRDefault="00396BB1">
      <w:pPr>
        <w:pStyle w:val="1"/>
        <w:pageBreakBefore/>
        <w:spacing w:before="0" w:line="360" w:lineRule="auto"/>
      </w:pPr>
      <w:bookmarkStart w:id="68" w:name="_Toc233288003"/>
      <w:r>
        <w:lastRenderedPageBreak/>
        <w:t>6. УПРАВЛЕНИЕ ПРОЕКТОМ</w:t>
      </w:r>
      <w:bookmarkEnd w:id="68"/>
    </w:p>
    <w:p w:rsidR="00431740" w:rsidRDefault="00396BB1">
      <w:pPr>
        <w:pStyle w:val="2"/>
        <w:spacing w:line="360" w:lineRule="auto"/>
      </w:pPr>
      <w:bookmarkStart w:id="69" w:name="_Toc233288004"/>
      <w:r>
        <w:t>6.1. WBS (иерархическая структура работ)</w:t>
      </w:r>
      <w:bookmarkEnd w:id="69"/>
    </w:p>
    <w:p w:rsidR="00431740" w:rsidRDefault="00306C39">
      <w:pPr>
        <w:spacing w:before="60" w:after="120" w:line="360" w:lineRule="auto"/>
        <w:jc w:val="center"/>
      </w:pPr>
      <w:r>
        <w:rPr>
          <w:b/>
          <w:bCs/>
          <w:noProof/>
          <w:color w:val="808080"/>
        </w:rPr>
        <w:drawing>
          <wp:inline distT="0" distB="0" distL="0" distR="0" wp14:anchorId="6911F8A3" wp14:editId="717C7DC6">
            <wp:extent cx="5753100" cy="4267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808080"/>
        </w:rPr>
        <w:t xml:space="preserve"> </w:t>
      </w:r>
      <w:r>
        <w:t>Рисунок 6.1 – WBS-диаграмма проекта TaxiFleet Admin</w:t>
      </w:r>
    </w:p>
    <w:p w:rsidR="00431740" w:rsidRDefault="00396BB1">
      <w:pPr>
        <w:spacing w:before="120" w:after="60" w:line="360" w:lineRule="auto"/>
      </w:pPr>
      <w:r>
        <w:t>Таблица 6.1 – Этапы разработки, вес и артефакты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182"/>
        <w:gridCol w:w="754"/>
        <w:gridCol w:w="4664"/>
      </w:tblGrid>
      <w:tr w:rsidR="00431740" w:rsidTr="000A6FCA">
        <w:trPr>
          <w:tblHeader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Нед.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Этап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Вес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Артефакты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1–2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Этап 0: Инициация и бизнес-анализ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5%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Паспорт проекта, IDEF0 A-0, BUC, глоссарий 15+, SWOT, матрица стейкхолдеров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3–4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Этап 1: Проектирование требований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10%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Use Case (14 прецедентов), Domain Model, 2+ спецификации, глоссарий 20+, трассировка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5–6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Этап 2: Архитектурное проектирование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10%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Диаграмма пакетов PCMEF, интерфейсы слоёв, ADR (5 решений)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7–8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Этап 3: Проектирование БД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10%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ER-диаграмма, DDL-скрипты, ORM-стратегия, нормализация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lastRenderedPageBreak/>
              <w:t>9–10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Этап 4: Детальное проектирование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10%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3 диаграммы последовательности, диаграмма классов, спецификация методов</w:t>
            </w:r>
          </w:p>
        </w:tc>
      </w:tr>
      <w:tr w:rsidR="00431740" w:rsidRPr="00A4594C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11–12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Этап 5: Реализация ядра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15%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>Entity, Repository, Service, Controller, JUnit 5, JaCoCo &gt; 40%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13–14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Этап 6: Рефакторинг и качество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10%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Статический анализ, Data Mapper, Identity Map, обновлённые тесты</w:t>
            </w:r>
          </w:p>
        </w:tc>
      </w:tr>
      <w:tr w:rsidR="00431740" w:rsidRPr="00A4594C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15–16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Этап 7: Интерфейс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15%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  <w:lang w:val="en-US"/>
              </w:rPr>
              <w:t xml:space="preserve">6 </w:t>
            </w:r>
            <w:r w:rsidRPr="000A6FCA">
              <w:rPr>
                <w:szCs w:val="24"/>
              </w:rPr>
              <w:t>экранов</w:t>
            </w:r>
            <w:r w:rsidRPr="000A6FCA">
              <w:rPr>
                <w:szCs w:val="24"/>
                <w:lang w:val="en-US"/>
              </w:rPr>
              <w:t xml:space="preserve"> Flutter, </w:t>
            </w:r>
            <w:r w:rsidRPr="000A6FCA">
              <w:rPr>
                <w:szCs w:val="24"/>
              </w:rPr>
              <w:t>навигация</w:t>
            </w:r>
            <w:r w:rsidRPr="000A6FCA">
              <w:rPr>
                <w:szCs w:val="24"/>
                <w:lang w:val="en-US"/>
              </w:rPr>
              <w:t xml:space="preserve"> GoRouter, Dio, Provider</w:t>
            </w:r>
          </w:p>
        </w:tc>
      </w:tr>
      <w:tr w:rsidR="00431740" w:rsidTr="000A6FC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17–18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Этап 8: Завершение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15%</w:t>
            </w:r>
          </w:p>
        </w:tc>
        <w:tc>
          <w:tcPr>
            <w:tcW w:w="4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Техническое задание, руководства, пояснительная записка, GitHub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2"/>
        <w:spacing w:line="360" w:lineRule="auto"/>
      </w:pPr>
      <w:bookmarkStart w:id="70" w:name="_Toc233288005"/>
      <w:r>
        <w:t>6.2. Диаграмма Ганта</w:t>
      </w:r>
      <w:bookmarkEnd w:id="70"/>
    </w:p>
    <w:p w:rsidR="00431740" w:rsidRDefault="00306C39">
      <w:pPr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4FF1F8BC" wp14:editId="10E01C0B">
            <wp:extent cx="5753100" cy="43338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740" w:rsidRDefault="00396BB1">
      <w:pPr>
        <w:spacing w:before="60" w:after="120" w:line="360" w:lineRule="auto"/>
        <w:jc w:val="center"/>
      </w:pPr>
      <w:r>
        <w:t>Рисунок 6.2 – Диаграмма Ганта (18 недель разработки)</w:t>
      </w:r>
    </w:p>
    <w:p w:rsidR="00431740" w:rsidRDefault="00396BB1">
      <w:pPr>
        <w:pStyle w:val="2"/>
        <w:spacing w:line="360" w:lineRule="auto"/>
      </w:pPr>
      <w:bookmarkStart w:id="71" w:name="_Toc233288006"/>
      <w:r>
        <w:t>6.3. Оценка трудозатрат (COCOMO II)</w:t>
      </w:r>
      <w:bookmarkEnd w:id="71"/>
    </w:p>
    <w:p w:rsidR="00431740" w:rsidRDefault="00396BB1">
      <w:pPr>
        <w:spacing w:line="360" w:lineRule="auto"/>
        <w:ind w:firstLine="720"/>
        <w:jc w:val="both"/>
      </w:pPr>
      <w:r>
        <w:lastRenderedPageBreak/>
        <w:t>Объём исходного кода: ~2500 строк (Java: ~1500, Dart: ~1000). Модель COCOMO Basic, органический режим (a = 2,4; b = 1,05):</w:t>
      </w:r>
    </w:p>
    <w:p w:rsidR="00431740" w:rsidRDefault="00396BB1">
      <w:pPr>
        <w:spacing w:line="360" w:lineRule="auto"/>
        <w:ind w:firstLine="720"/>
        <w:jc w:val="both"/>
      </w:pPr>
      <w:r>
        <w:t>E = 2,4 × (2,5)^1,05 ≈ 6,2 человеко-месяца</w:t>
      </w:r>
    </w:p>
    <w:p w:rsidR="00431740" w:rsidRDefault="00396BB1">
      <w:pPr>
        <w:spacing w:line="360" w:lineRule="auto"/>
        <w:ind w:firstLine="720"/>
        <w:jc w:val="both"/>
      </w:pPr>
      <w:r>
        <w:t>Для одного разработчика за 18 недель (4,5 мес.) — интенсивная разработка, что соответствует учебному проекту с параллельной учебной нагрузкой. Реальная трудоёмкость согласно таблице МУ СКФУ для траектории В — ~120 ч.</w:t>
      </w:r>
    </w:p>
    <w:p w:rsidR="00431740" w:rsidRDefault="00396BB1">
      <w:pPr>
        <w:pStyle w:val="2"/>
        <w:spacing w:line="360" w:lineRule="auto"/>
      </w:pPr>
      <w:bookmarkStart w:id="72" w:name="_Toc233288007"/>
      <w:r>
        <w:t>6.4. Управление рисками</w:t>
      </w:r>
      <w:bookmarkEnd w:id="72"/>
    </w:p>
    <w:p w:rsidR="00431740" w:rsidRDefault="00396BB1">
      <w:pPr>
        <w:spacing w:before="120" w:after="60" w:line="360" w:lineRule="auto"/>
      </w:pPr>
      <w:r>
        <w:t>Таблица 6.2 – Матрица рисков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7"/>
        <w:gridCol w:w="1847"/>
        <w:gridCol w:w="1779"/>
        <w:gridCol w:w="3137"/>
      </w:tblGrid>
      <w:tr w:rsidR="00431740" w:rsidTr="000A6FCA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Риск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Вероятность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Влияние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Стратегия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Недостаток опыта с Flutter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Средняя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Среднее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Официальная документация, pub.dev, инкрементальная разработка</w:t>
            </w:r>
          </w:p>
        </w:tc>
      </w:tr>
      <w:tr w:rsidR="00431740" w:rsidRPr="00A4594C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Проблемы интеграции (CORS, форматы)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Высокая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Высокое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rPr>
                <w:lang w:val="en-US"/>
              </w:rPr>
            </w:pPr>
            <w:r w:rsidRPr="000A6FCA">
              <w:rPr>
                <w:szCs w:val="24"/>
              </w:rPr>
              <w:t>Фиксация</w:t>
            </w:r>
            <w:r w:rsidRPr="000A6FCA">
              <w:rPr>
                <w:szCs w:val="24"/>
                <w:lang w:val="en-US"/>
              </w:rPr>
              <w:t xml:space="preserve"> OpenAPI </w:t>
            </w:r>
            <w:r w:rsidRPr="000A6FCA">
              <w:rPr>
                <w:szCs w:val="24"/>
              </w:rPr>
              <w:t>до</w:t>
            </w:r>
            <w:r w:rsidRPr="000A6FCA">
              <w:rPr>
                <w:szCs w:val="24"/>
                <w:lang w:val="en-US"/>
              </w:rPr>
              <w:t xml:space="preserve"> </w:t>
            </w:r>
            <w:r w:rsidRPr="000A6FCA">
              <w:rPr>
                <w:szCs w:val="24"/>
              </w:rPr>
              <w:t>начала</w:t>
            </w:r>
            <w:r w:rsidRPr="000A6FCA">
              <w:rPr>
                <w:szCs w:val="24"/>
                <w:lang w:val="en-US"/>
              </w:rPr>
              <w:t xml:space="preserve"> UI; CorsConfiguration </w:t>
            </w:r>
            <w:r w:rsidRPr="000A6FCA">
              <w:rPr>
                <w:szCs w:val="24"/>
              </w:rPr>
              <w:t>в</w:t>
            </w:r>
            <w:r w:rsidRPr="000A6FCA">
              <w:rPr>
                <w:szCs w:val="24"/>
                <w:lang w:val="en-US"/>
              </w:rPr>
              <w:t xml:space="preserve"> Spring Security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Проблемы с подключением к БД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Высокая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Высокое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Проверка порта PostgreSQL в pgAdmin; документирование конфигурации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Несоответствие архитектуры PCMEF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Низкая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Критическое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Регулярная проверка диаграммы пакетов по этапам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Нехватка времени на тестирование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Средняя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Среднее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Параллельное написание тестов; минимум 40% покрытие</w:t>
            </w:r>
          </w:p>
        </w:tc>
      </w:tr>
      <w:tr w:rsidR="00431740" w:rsidTr="000A6FCA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Задержка сдачи этапа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Средняя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Среднее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Еженедельные коммиты по Ганту; минимум 30 коммитов</w:t>
            </w:r>
          </w:p>
        </w:tc>
      </w:tr>
    </w:tbl>
    <w:p w:rsidR="00431740" w:rsidRDefault="00431740">
      <w:pPr>
        <w:spacing w:line="360" w:lineRule="auto"/>
      </w:pPr>
    </w:p>
    <w:p w:rsidR="00431740" w:rsidRDefault="00396BB1">
      <w:pPr>
        <w:pStyle w:val="1"/>
        <w:pageBreakBefore/>
        <w:spacing w:before="0" w:line="360" w:lineRule="auto"/>
      </w:pPr>
      <w:bookmarkStart w:id="73" w:name="_Toc233288008"/>
      <w:r>
        <w:lastRenderedPageBreak/>
        <w:t>ЗАКЛЮЧЕНИЕ</w:t>
      </w:r>
      <w:bookmarkEnd w:id="73"/>
    </w:p>
    <w:p w:rsidR="00431740" w:rsidRDefault="00396BB1">
      <w:pPr>
        <w:spacing w:line="360" w:lineRule="auto"/>
        <w:ind w:firstLine="720"/>
        <w:jc w:val="both"/>
      </w:pPr>
      <w:r>
        <w:t>В ходе выполнения курсового проекта по дисциплине «Программная инженерия» спроектировано и реализовано мобильное приложение TaxiFleet Admin для информационной системы таксопарка в рамках траектории В (Мобильная разработка) с применением архитектурного паттерна PCMEF.</w:t>
      </w:r>
    </w:p>
    <w:p w:rsidR="00431740" w:rsidRDefault="00396BB1">
      <w:pPr>
        <w:spacing w:line="360" w:lineRule="auto"/>
        <w:ind w:firstLine="720"/>
        <w:jc w:val="both"/>
      </w:pPr>
      <w:r>
        <w:t>Достигнутые результаты:</w:t>
      </w:r>
    </w:p>
    <w:p w:rsidR="00431740" w:rsidRDefault="00396BB1">
      <w:pPr>
        <w:pStyle w:val="a4"/>
        <w:numPr>
          <w:ilvl w:val="0"/>
          <w:numId w:val="2"/>
        </w:numPr>
      </w:pPr>
      <w:r>
        <w:t>Проведён бизнес-анализ предметной области: IDEF0 A-0, BUC-диаграмма, глоссарий 20+ терминов, матрица стейкхолдеров (5 ролей), SWOT-анализ, экономическое обоснование.</w:t>
      </w:r>
    </w:p>
    <w:p w:rsidR="00431740" w:rsidRDefault="00396BB1">
      <w:pPr>
        <w:pStyle w:val="a4"/>
        <w:numPr>
          <w:ilvl w:val="0"/>
          <w:numId w:val="2"/>
        </w:numPr>
      </w:pPr>
      <w:r>
        <w:t>Разработана модель требований: Use Case-диаграмма (14 прецедентов), спецификации UC-10 и UC-11, Domain Model (5 Entity + 3 Enum), таблица трассировки требований.</w:t>
      </w:r>
    </w:p>
    <w:p w:rsidR="00431740" w:rsidRDefault="00396BB1">
      <w:pPr>
        <w:pStyle w:val="a4"/>
        <w:numPr>
          <w:ilvl w:val="0"/>
          <w:numId w:val="2"/>
        </w:numPr>
      </w:pPr>
      <w:r>
        <w:t>Спроектирована архитектура PCMEF: диаграмма пакетов, интерфейсы C→M и M→F, ADR (5 решений), диаграмма зависимостей.</w:t>
      </w:r>
    </w:p>
    <w:p w:rsidR="00431740" w:rsidRDefault="00396BB1">
      <w:pPr>
        <w:pStyle w:val="a4"/>
        <w:numPr>
          <w:ilvl w:val="0"/>
          <w:numId w:val="2"/>
        </w:numPr>
      </w:pPr>
      <w:r>
        <w:t>Спроектирована реляционная БД: 5 таблиц (3НФ), DDL-скрипты с CHECK-ограничениями и 4 индексами, ORM-стратегия.</w:t>
      </w:r>
    </w:p>
    <w:p w:rsidR="00431740" w:rsidRDefault="00396BB1">
      <w:pPr>
        <w:pStyle w:val="a4"/>
        <w:numPr>
          <w:ilvl w:val="0"/>
          <w:numId w:val="2"/>
        </w:numPr>
      </w:pPr>
      <w:r>
        <w:t>Детальное проектирование: 3 диаграммы последовательности (UC-01, UC-10, UC-11), диаграмма классов, спецификация методов.</w:t>
      </w:r>
    </w:p>
    <w:p w:rsidR="00431740" w:rsidRDefault="00396BB1">
      <w:pPr>
        <w:pStyle w:val="a4"/>
        <w:numPr>
          <w:ilvl w:val="0"/>
          <w:numId w:val="2"/>
        </w:numPr>
      </w:pPr>
      <w:r>
        <w:t>Реализована серверная часть: Java 17 + Spring Boot 3.2, 5 JPA-сущностей с бизнес-методами, 5 репозиториев, 3 сервиса, 4 контроллера, JWT-аутентификация, 15 REST API эндпоинтов с Swagger.</w:t>
      </w:r>
    </w:p>
    <w:p w:rsidR="00431740" w:rsidRDefault="00396BB1">
      <w:pPr>
        <w:pStyle w:val="a4"/>
        <w:numPr>
          <w:ilvl w:val="0"/>
          <w:numId w:val="2"/>
        </w:numPr>
      </w:pPr>
      <w:r>
        <w:t>Рефакторинг: статический анализ (0 нарушений), паттерны Data Mapper и Identity Map, обновлённые тесты.</w:t>
      </w:r>
    </w:p>
    <w:p w:rsidR="00431740" w:rsidRDefault="00396BB1">
      <w:pPr>
        <w:pStyle w:val="a4"/>
        <w:numPr>
          <w:ilvl w:val="0"/>
          <w:numId w:val="2"/>
        </w:numPr>
      </w:pPr>
      <w:r>
        <w:t>Реализован мобильный клиент: Flutter (Dart), 6 экранов, Provider, Dio с JWT-интерцептором, go_router.</w:t>
      </w:r>
    </w:p>
    <w:p w:rsidR="00431740" w:rsidRDefault="00396BB1">
      <w:pPr>
        <w:pStyle w:val="a4"/>
        <w:numPr>
          <w:ilvl w:val="0"/>
          <w:numId w:val="2"/>
        </w:numPr>
      </w:pPr>
      <w:r>
        <w:lastRenderedPageBreak/>
        <w:t>Тестирование: 17 модульных тестов (JUnit 5 + Mockito), покрытие &gt; 40%, 17/17 PASSED.</w:t>
      </w:r>
    </w:p>
    <w:p w:rsidR="00431740" w:rsidRDefault="00396BB1">
      <w:pPr>
        <w:pStyle w:val="a4"/>
        <w:numPr>
          <w:ilvl w:val="0"/>
          <w:numId w:val="2"/>
        </w:numPr>
      </w:pPr>
      <w:r>
        <w:t>Подготовлена документация: руководство пользователя, руководство администратора, техническое задание, репозиторий GitHub с docs/01–08.</w:t>
      </w:r>
    </w:p>
    <w:p w:rsidR="00431740" w:rsidRDefault="00396BB1">
      <w:pPr>
        <w:spacing w:line="360" w:lineRule="auto"/>
        <w:ind w:firstLine="720"/>
        <w:jc w:val="both"/>
      </w:pPr>
      <w:r>
        <w:t>Практическая значимость: время назначения водителя сокращено с 5–10 до 1–2 минут; исключена потеря данных за счёт PostgreSQL; обеспечен мобильный доступ администратора; гарантирована консистентность статусов через @Transactional.</w:t>
      </w:r>
    </w:p>
    <w:p w:rsidR="00431740" w:rsidRDefault="00396BB1">
      <w:pPr>
        <w:spacing w:line="360" w:lineRule="auto"/>
        <w:ind w:firstLine="720"/>
        <w:jc w:val="both"/>
      </w:pPr>
      <w:r>
        <w:t>Перспективы развития: мобильное приложение для водителей с push-уведомлениями; GPS-трекинг; финансовый модуль; контейнеризация (Docker); публикация в Google Play.</w:t>
      </w:r>
    </w:p>
    <w:p w:rsidR="00431740" w:rsidRDefault="00396BB1">
      <w:pPr>
        <w:pStyle w:val="1"/>
        <w:pageBreakBefore/>
        <w:spacing w:before="0" w:line="360" w:lineRule="auto"/>
      </w:pPr>
      <w:bookmarkStart w:id="74" w:name="_Toc233288009"/>
      <w:r>
        <w:lastRenderedPageBreak/>
        <w:t>СПИСОК ИСПОЛЬЗОВАННЫХ ИСТОЧНИКОВ</w:t>
      </w:r>
      <w:bookmarkEnd w:id="74"/>
    </w:p>
    <w:p w:rsidR="00431740" w:rsidRDefault="00396BB1">
      <w:pPr>
        <w:spacing w:line="360" w:lineRule="auto"/>
        <w:ind w:firstLine="720"/>
        <w:jc w:val="both"/>
      </w:pPr>
      <w:r>
        <w:t>1. Мацяшек, Л. Практическая программная инженерия на основе учебного примера / Л. Мацяшек. — М.: Вильямс, 2021. — 960 с. — ISBN 978-5-8459-1407-2.</w:t>
      </w:r>
    </w:p>
    <w:p w:rsidR="00431740" w:rsidRDefault="00396BB1">
      <w:pPr>
        <w:spacing w:line="360" w:lineRule="auto"/>
        <w:ind w:firstLine="720"/>
        <w:jc w:val="both"/>
      </w:pPr>
      <w:r>
        <w:t>2. Соммервилл, И. Инженерия программного обеспечения / И. Соммервилл. — 10-е изд. — М.: Вильямс, 2018. — 1328 с. — ISBN 978-5-8459-2085-1.</w:t>
      </w:r>
    </w:p>
    <w:p w:rsidR="00431740" w:rsidRDefault="00396BB1">
      <w:pPr>
        <w:spacing w:line="360" w:lineRule="auto"/>
        <w:ind w:firstLine="720"/>
        <w:jc w:val="both"/>
      </w:pPr>
      <w:r>
        <w:t>3. Мартин, Р. Чистая архитектура / Р. Мартин. — СПб.: Питер, 2018. — 352 с. — ISBN 978-5-4461-0772-8.</w:t>
      </w:r>
    </w:p>
    <w:p w:rsidR="00431740" w:rsidRDefault="00396BB1">
      <w:pPr>
        <w:spacing w:line="360" w:lineRule="auto"/>
        <w:ind w:firstLine="720"/>
        <w:jc w:val="both"/>
      </w:pPr>
      <w:r>
        <w:t>4. Фаулер, М. Шаблоны корпоративных приложений / М. Фаулер. — М.: Вильямс, 2016. — 544 с. — ISBN 978-5-8459-0611-4.</w:t>
      </w:r>
    </w:p>
    <w:p w:rsidR="00431740" w:rsidRDefault="00396BB1">
      <w:pPr>
        <w:spacing w:line="360" w:lineRule="auto"/>
        <w:ind w:firstLine="720"/>
        <w:jc w:val="both"/>
      </w:pPr>
      <w:r>
        <w:t>5. Spring Boot Reference Documentation [Электронный ресурс] / Pivotal Software. — Режим доступа: https://docs.spring.io/spring-boot/docs/3.2.0/reference/html/ (дата обращения: 01.06.2026).</w:t>
      </w:r>
    </w:p>
    <w:p w:rsidR="00431740" w:rsidRDefault="00396BB1">
      <w:pPr>
        <w:spacing w:line="360" w:lineRule="auto"/>
        <w:ind w:firstLine="720"/>
        <w:jc w:val="both"/>
      </w:pPr>
      <w:r>
        <w:t>6. Flutter Documentation [Электронный ресурс] / Google LLC. — Режим доступа: https://docs.flutter.dev (дата обращения: 01.06.2026).</w:t>
      </w:r>
    </w:p>
    <w:p w:rsidR="00431740" w:rsidRDefault="00396BB1">
      <w:pPr>
        <w:spacing w:line="360" w:lineRule="auto"/>
        <w:ind w:firstLine="720"/>
        <w:jc w:val="both"/>
      </w:pPr>
      <w:r>
        <w:t>7. PostgreSQL 16 Documentation [Электронный ресурс] / The PostgreSQL Global Development Group. — Режим доступа: https://www.postgresql.org/docs/16/ (дата обращения: 01.06.2026).</w:t>
      </w:r>
    </w:p>
    <w:p w:rsidR="00431740" w:rsidRDefault="00396BB1">
      <w:pPr>
        <w:spacing w:line="360" w:lineRule="auto"/>
        <w:ind w:firstLine="720"/>
        <w:jc w:val="both"/>
      </w:pPr>
      <w:r>
        <w:t>8. JSON Web Token Introduction [Электронный ресурс] / Auth0, Inc. — Режим доступа: https://jwt.io/introduction (дата обращения: 01.06.2026).</w:t>
      </w:r>
    </w:p>
    <w:p w:rsidR="00431740" w:rsidRDefault="00396BB1">
      <w:pPr>
        <w:spacing w:line="360" w:lineRule="auto"/>
        <w:ind w:firstLine="720"/>
        <w:jc w:val="both"/>
      </w:pPr>
      <w:r>
        <w:t>9. OpenAPI Specification 3.0 [Электронный ресурс] / OpenAPI Initiative. — Режим доступа: https://spec.openapis.org/oas/v3.0.0 (дата обращения: 01.06.2026).</w:t>
      </w:r>
    </w:p>
    <w:p w:rsidR="00431740" w:rsidRDefault="00396BB1">
      <w:pPr>
        <w:spacing w:line="360" w:lineRule="auto"/>
        <w:ind w:firstLine="720"/>
        <w:jc w:val="both"/>
      </w:pPr>
      <w:r>
        <w:rPr>
          <w:lang w:val="en-US"/>
        </w:rPr>
        <w:t xml:space="preserve">10. USC Center for Systems and Software Engineering. </w:t>
      </w:r>
      <w:r>
        <w:t>COCOMO II [Электронный ресурс]. — Режим доступа: https://csse.usc.edu/research/COCOMOII (дата обращения: 01.06.2026).</w:t>
      </w:r>
    </w:p>
    <w:p w:rsidR="00431740" w:rsidRDefault="00396BB1">
      <w:pPr>
        <w:spacing w:line="360" w:lineRule="auto"/>
        <w:ind w:firstLine="720"/>
        <w:jc w:val="both"/>
      </w:pPr>
      <w:r>
        <w:t xml:space="preserve">11. Репозиторий курсового проекта TaxiFleet Admin [Электронный ресурс]. — Режим доступа: </w:t>
      </w:r>
      <w:r w:rsidR="000A6FCA" w:rsidRPr="000A6FCA">
        <w:t xml:space="preserve">https://github.com/lshysg/taxifleet </w:t>
      </w:r>
    </w:p>
    <w:p w:rsidR="00431740" w:rsidRDefault="00396BB1">
      <w:pPr>
        <w:pStyle w:val="1"/>
        <w:pageBreakBefore/>
        <w:spacing w:before="0" w:line="360" w:lineRule="auto"/>
      </w:pPr>
      <w:bookmarkStart w:id="75" w:name="_Toc233288010"/>
      <w:r>
        <w:lastRenderedPageBreak/>
        <w:t>ПРИЛОЖЕНИЯ</w:t>
      </w:r>
      <w:bookmarkEnd w:id="75"/>
    </w:p>
    <w:p w:rsidR="00431740" w:rsidRDefault="00396BB1">
      <w:pPr>
        <w:pStyle w:val="2"/>
        <w:spacing w:line="360" w:lineRule="auto"/>
      </w:pPr>
      <w:bookmarkStart w:id="76" w:name="_Toc233288011"/>
      <w:r>
        <w:t>Приложение А. Листинги кода</w:t>
      </w:r>
      <w:bookmarkEnd w:id="76"/>
    </w:p>
    <w:p w:rsidR="00431740" w:rsidRDefault="00396BB1">
      <w:pPr>
        <w:pStyle w:val="3"/>
        <w:spacing w:line="360" w:lineRule="auto"/>
      </w:pPr>
      <w:bookmarkStart w:id="77" w:name="_Toc233288012"/>
      <w:r>
        <w:t>А.1. Полный DDL-скрипт (schema.sql)</w:t>
      </w:r>
      <w:bookmarkEnd w:id="77"/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-- TaxiFleet Admin — DDL, PostgreSQL 16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TABLE admins (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 BIGSERIAL     PRIMARY KEY,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name          VARCHAR(100)  NOT NULL,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email         VARCHAR(100)  NOT NULL UNIQUE,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password_hash VARCHAR(255)  NOT NULL,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created_at    TIMESTAMP     NOT NULL DEFAULT NOW()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TABLE cars (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 BIGSERIAL    PRIMARY KEY,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license_plate VARCHAR(20)  NOT NULL UNIQUE,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brand         VARCHAR(50)  NOT NULL,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model         VARCHAR(50)  NOT NULL,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year          INTEGER      NOT NULL CHECK (year &gt; 1990),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status        VARCHAR(20)  NOT NULL DEFAULT 'AVAILABLE'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CHECK (status IN ('AVAILABLE','ON_TRIP','MAINTENANCE','BROKEN')),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mileage_km    INTEGER      NOT NULL DEFAULT 0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TABLE drivers (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  BIGSERIAL    PRIMARY KEY,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full_name      VARCHAR(150) NOT NULL,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phone          VARCHAR(20)  NOT NULL UNIQUE,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license_number VARCHAR(50)  NOT NULL UNIQUE,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status         VARCHAR(20)  NOT NULL DEFAULT 'FREE'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CHECK (status IN ('FREE','BUSY','UNAVAILABLE')),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hired_at       DATE         NOT NULL,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car_id         BIGINT       REFERENCES cars(id) ON DELETE SET NULL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TABLE orders (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BIGSERIAL      PRIMARY KEY,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address_from VARCHAR(255)   NOT NULL,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address_to   VARCHAR(255)   NOT NULL,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client_name  VARCHAR(100)   NOT NULL,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client_phone VARCHAR(20)    NOT NULL,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status       VARCHAR(20)    NOT NULL DEFAULT 'NEW'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CHECK (status IN ('NEW','ASSIGNED','ON_WAY','DONE','CANCELLED')),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cost         DECIMAL(10,2),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created_at   TIMESTAMP      NOT NULL DEFAULT NOW(),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admin_id     BIGINT         REFERENCES admins(id) ON DELETE SET NULL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TABLE assignments (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id           BIGSERIAL  PRIMARY KEY,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order_id     BIGINT     NOT NULL UNIQUE REFERENCES orders(id) ON DELETE CASCADE,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driver_id    BIGINT     NOT NULL REFERENCES drivers(id) ON DELETE RESTRICT,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car_id       BIGINT     NOT NULL REFERENCES cars(id) ON DELETE RESTRICT,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assigned_at  TIMESTAMP  NOT NULL DEFAULT NOW(),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completed_at TIMESTAMP,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CONSTRAINT completed_after_assigned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CHECK (completed_at IS NULL OR completed_at &gt;= assigned_at)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-- </w:t>
      </w:r>
      <w:r>
        <w:rPr>
          <w:rFonts w:ascii="Courier New" w:eastAsia="Courier New" w:hAnsi="Courier New" w:cs="Courier New"/>
          <w:sz w:val="20"/>
          <w:szCs w:val="20"/>
        </w:rPr>
        <w:t>Индексы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INDEX idx_drivers_status    ON drivers(status);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INDEX idx_orders_status     ON orders(status);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INDEX idx_orders_created_at ON orders(created_at);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CREATE INDEX idx_assignments_driver ON assignments(driver_id);</w:t>
      </w:r>
    </w:p>
    <w:p w:rsidR="00431740" w:rsidRPr="00396BB1" w:rsidRDefault="00396BB1">
      <w:pPr>
        <w:pStyle w:val="3"/>
        <w:spacing w:line="360" w:lineRule="auto"/>
        <w:rPr>
          <w:lang w:val="en-US"/>
        </w:rPr>
      </w:pPr>
      <w:bookmarkStart w:id="78" w:name="_Toc233288013"/>
      <w:r>
        <w:t>А</w:t>
      </w:r>
      <w:r>
        <w:rPr>
          <w:lang w:val="en-US"/>
        </w:rPr>
        <w:t xml:space="preserve">.2. PlantUML: Use Case </w:t>
      </w:r>
      <w:r>
        <w:t>диаграмма</w:t>
      </w:r>
      <w:bookmarkEnd w:id="78"/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@startuml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left to right direction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actor "</w:t>
      </w:r>
      <w:r>
        <w:rPr>
          <w:rFonts w:ascii="Courier New" w:eastAsia="Courier New" w:hAnsi="Courier New" w:cs="Courier New"/>
          <w:sz w:val="20"/>
          <w:szCs w:val="20"/>
        </w:rPr>
        <w:t>Администратор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" as Admin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rectangle "TaxiFleet Admin"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usecase "UC-01: </w:t>
      </w:r>
      <w:r>
        <w:rPr>
          <w:rFonts w:ascii="Courier New" w:eastAsia="Courier New" w:hAnsi="Courier New" w:cs="Courier New"/>
          <w:sz w:val="20"/>
          <w:szCs w:val="20"/>
        </w:rPr>
        <w:t>Войти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" as UC01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usecase "UC-10: Создать заказ" as UC10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usecase "UC-11: Назначить водителя" as UC11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usecase "UC-09: Просмотр заказов" as UC09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usecase "UC-02: Просмотр водителей" as UC02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Admin --&gt; UC01; Admin --&gt; UC10; Admin --&gt; UC11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UC11 ..&gt; UC09 : &lt;&lt;include&gt;&gt;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UC11 ..&gt; UC02 : &lt;&lt;include&gt;&gt;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@enduml</w:t>
      </w:r>
    </w:p>
    <w:p w:rsidR="00431740" w:rsidRDefault="00396BB1">
      <w:pPr>
        <w:pStyle w:val="3"/>
        <w:spacing w:line="360" w:lineRule="auto"/>
      </w:pPr>
      <w:bookmarkStart w:id="79" w:name="_Toc233288014"/>
      <w:r>
        <w:t>А.3. PlantUML: Диаграмма пакетов PCMEF</w:t>
      </w:r>
      <w:bookmarkEnd w:id="79"/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@startuml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package "Flutter (Presentation)"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[LoginScreen]; [DriversScreen]; [OrdersScreen]; [CarsScreen]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package "Spring Boot" {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package "Control" { [AuthController]; [DriverController]; [OrderController] 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package "Mediator" { [DriverService]; [OrderService] 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package "Entity" { [Driver]; [Car]; [Order]; [Assignment] 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package "Foundation" { [DriverRepository]; [OrderRepository] 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database PostgreSQL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Flutter --&gt; Control : REST/JSON/JWT</w:t>
      </w:r>
    </w:p>
    <w:p w:rsidR="00431740" w:rsidRPr="00396BB1" w:rsidRDefault="00396BB1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Control --&gt; Mediator; Mediator --&gt; Foundation; Foundation --&gt; PostgreSQL</w:t>
      </w:r>
    </w:p>
    <w:p w:rsidR="00431740" w:rsidRDefault="00396BB1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@enduml</w:t>
      </w:r>
    </w:p>
    <w:p w:rsidR="00A4594C" w:rsidRDefault="00A4594C">
      <w:pPr>
        <w:pStyle w:val="2"/>
        <w:spacing w:line="360" w:lineRule="auto"/>
      </w:pPr>
    </w:p>
    <w:p w:rsidR="00A4594C" w:rsidRDefault="00A4594C">
      <w:pPr>
        <w:pStyle w:val="2"/>
        <w:spacing w:line="360" w:lineRule="auto"/>
      </w:pPr>
    </w:p>
    <w:p w:rsidR="00A4594C" w:rsidRDefault="00A4594C">
      <w:pPr>
        <w:pStyle w:val="2"/>
        <w:spacing w:line="360" w:lineRule="auto"/>
      </w:pPr>
    </w:p>
    <w:p w:rsidR="00A4594C" w:rsidRDefault="00A4594C">
      <w:pPr>
        <w:pStyle w:val="2"/>
        <w:spacing w:line="360" w:lineRule="auto"/>
      </w:pPr>
    </w:p>
    <w:p w:rsidR="00A4594C" w:rsidRDefault="00A4594C">
      <w:pPr>
        <w:pStyle w:val="2"/>
        <w:spacing w:line="360" w:lineRule="auto"/>
      </w:pPr>
    </w:p>
    <w:p w:rsidR="00A4594C" w:rsidRDefault="00A4594C">
      <w:pPr>
        <w:pStyle w:val="2"/>
        <w:spacing w:line="360" w:lineRule="auto"/>
      </w:pPr>
    </w:p>
    <w:p w:rsidR="00431740" w:rsidRDefault="00396BB1">
      <w:pPr>
        <w:pStyle w:val="2"/>
        <w:spacing w:line="360" w:lineRule="auto"/>
      </w:pPr>
      <w:bookmarkStart w:id="80" w:name="_Toc233288015"/>
      <w:r>
        <w:lastRenderedPageBreak/>
        <w:t>Приложение Б. Скриншоты интерфейса</w:t>
      </w:r>
      <w:bookmarkEnd w:id="80"/>
    </w:p>
    <w:p w:rsidR="00431740" w:rsidRDefault="00306C39">
      <w:pPr>
        <w:spacing w:before="60" w:after="120" w:line="360" w:lineRule="auto"/>
        <w:jc w:val="center"/>
      </w:pPr>
      <w:r>
        <w:rPr>
          <w:noProof/>
        </w:rPr>
        <w:br/>
      </w:r>
      <w:r>
        <w:rPr>
          <w:noProof/>
        </w:rPr>
        <w:drawing>
          <wp:inline distT="0" distB="0" distL="0" distR="0" wp14:anchorId="00A07A03" wp14:editId="2775786B">
            <wp:extent cx="3457575" cy="59127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1306" cy="59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Б.1 – LoginScreen — экран входа в систему</w:t>
      </w:r>
    </w:p>
    <w:p w:rsidR="00431740" w:rsidRDefault="00306C39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099649B" wp14:editId="77B57B70">
            <wp:extent cx="3914775" cy="66760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8642" cy="66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Б.2 – DriversScreen — список водителей</w:t>
      </w:r>
    </w:p>
    <w:p w:rsidR="00431740" w:rsidRDefault="00306C39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84D7A37" wp14:editId="1F5653A5">
            <wp:extent cx="3771900" cy="64482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5184" cy="645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Б.3 – OrdersScreen — список заказов</w:t>
      </w:r>
    </w:p>
    <w:p w:rsidR="00431740" w:rsidRDefault="00306C39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DD3953E" wp14:editId="49113D1F">
            <wp:extent cx="3607474" cy="6153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0028" cy="61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Б.4 – OrderDetailScreen — детали заказа</w:t>
      </w:r>
    </w:p>
    <w:p w:rsidR="00431740" w:rsidRDefault="00306C39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562A0AF" wp14:editId="23BB2BEC">
            <wp:extent cx="3533775" cy="60393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6554" cy="604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Б.5 – AssignDriverScreen — выбор водителя</w:t>
      </w:r>
    </w:p>
    <w:p w:rsidR="00431740" w:rsidRDefault="00306C39">
      <w:pPr>
        <w:spacing w:before="60"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E90C81C" wp14:editId="7359D008">
            <wp:extent cx="3533775" cy="6085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4952" cy="608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Б.6 – CarsScreen — список автомобилей</w:t>
      </w:r>
    </w:p>
    <w:p w:rsidR="00431740" w:rsidRDefault="00B8773A">
      <w:pPr>
        <w:spacing w:before="60" w:after="120" w:line="360" w:lineRule="auto"/>
        <w:jc w:val="center"/>
      </w:pPr>
      <w:r>
        <w:rPr>
          <w:b/>
          <w:bCs/>
          <w:noProof/>
          <w:color w:val="808080"/>
        </w:rPr>
        <w:lastRenderedPageBreak/>
        <w:drawing>
          <wp:inline distT="0" distB="0" distL="0" distR="0" wp14:anchorId="578EB865" wp14:editId="1944CD57">
            <wp:extent cx="5760085" cy="54902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808080"/>
        </w:rPr>
        <w:t xml:space="preserve"> </w:t>
      </w:r>
      <w:r>
        <w:t>Рисунок Б.7 – Swagger UI — документация REST API</w:t>
      </w:r>
    </w:p>
    <w:p w:rsidR="00431740" w:rsidRDefault="00396BB1">
      <w:pPr>
        <w:pStyle w:val="2"/>
        <w:spacing w:line="360" w:lineRule="auto"/>
      </w:pPr>
      <w:bookmarkStart w:id="81" w:name="_Toc233288016"/>
      <w:r>
        <w:t>Приложение В. Результаты тестирования</w:t>
      </w:r>
      <w:bookmarkEnd w:id="81"/>
    </w:p>
    <w:p w:rsidR="00431740" w:rsidRDefault="00396BB1">
      <w:pPr>
        <w:spacing w:before="120" w:after="60" w:line="360" w:lineRule="auto"/>
      </w:pPr>
      <w:r>
        <w:t>Таблица В.1 – Сводные результаты модульного тестирования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2200"/>
      </w:tblGrid>
      <w:tr w:rsidR="00431740" w:rsidTr="000A6FCA">
        <w:trPr>
          <w:tblHeader/>
        </w:trPr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Класс теста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Тестов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Прошло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pPr>
              <w:jc w:val="center"/>
            </w:pPr>
            <w:r w:rsidRPr="000A6FCA">
              <w:rPr>
                <w:b/>
                <w:bCs/>
                <w:szCs w:val="24"/>
              </w:rPr>
              <w:t>Покрытие</w:t>
            </w:r>
          </w:p>
        </w:tc>
      </w:tr>
      <w:tr w:rsidR="00431740" w:rsidTr="000A6FCA"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DriverServiceTest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9 ✓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&gt; 40%</w:t>
            </w:r>
          </w:p>
        </w:tc>
      </w:tr>
      <w:tr w:rsidR="00431740" w:rsidTr="000A6FCA"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OrderServiceTest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8 ✓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&gt; 40%</w:t>
            </w:r>
          </w:p>
        </w:tc>
      </w:tr>
      <w:tr w:rsidR="00431740" w:rsidTr="000A6FCA"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ИТОГО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17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17 ✓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740" w:rsidRPr="000A6FCA" w:rsidRDefault="00396BB1">
            <w:r w:rsidRPr="000A6FCA">
              <w:rPr>
                <w:szCs w:val="24"/>
              </w:rPr>
              <w:t>&gt; 40%</w:t>
            </w:r>
          </w:p>
        </w:tc>
      </w:tr>
    </w:tbl>
    <w:p w:rsidR="00431740" w:rsidRDefault="00431740">
      <w:pPr>
        <w:spacing w:line="360" w:lineRule="auto"/>
      </w:pPr>
    </w:p>
    <w:sectPr w:rsidR="00431740">
      <w:headerReference w:type="default" r:id="rId29"/>
      <w:footerReference w:type="default" r:id="rId30"/>
      <w:pgSz w:w="11906" w:h="16838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4D2" w:rsidRDefault="004814D2">
      <w:r>
        <w:separator/>
      </w:r>
    </w:p>
  </w:endnote>
  <w:endnote w:type="continuationSeparator" w:id="0">
    <w:p w:rsidR="004814D2" w:rsidRDefault="00481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9144286"/>
      <w:docPartObj>
        <w:docPartGallery w:val="Page Numbers (Bottom of Page)"/>
        <w:docPartUnique/>
      </w:docPartObj>
    </w:sdtPr>
    <w:sdtContent>
      <w:p w:rsidR="000A6FCA" w:rsidRDefault="000A6FC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A6FCA" w:rsidRDefault="000A6FC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6FCA" w:rsidRDefault="000A6FCA">
    <w:pPr>
      <w:jc w:val="center"/>
    </w:pPr>
    <w:r>
      <w:fldChar w:fldCharType="begin"/>
    </w:r>
    <w:r>
      <w:instrText>PAGE</w:instrText>
    </w:r>
    <w:r>
      <w:fldChar w:fldCharType="separate"/>
    </w:r>
    <w:r w:rsidR="007E59E8"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4D2" w:rsidRDefault="004814D2">
      <w:r>
        <w:separator/>
      </w:r>
    </w:p>
  </w:footnote>
  <w:footnote w:type="continuationSeparator" w:id="0">
    <w:p w:rsidR="004814D2" w:rsidRDefault="00481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6FCA" w:rsidRDefault="000A6FCA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3736B3"/>
    <w:multiLevelType w:val="hybridMultilevel"/>
    <w:tmpl w:val="768401C0"/>
    <w:lvl w:ilvl="0" w:tplc="71462ADC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 w:tplc="A0B48A46">
      <w:numFmt w:val="decimal"/>
      <w:lvlText w:val=""/>
      <w:lvlJc w:val="left"/>
    </w:lvl>
    <w:lvl w:ilvl="2" w:tplc="2AF8C2F4">
      <w:numFmt w:val="decimal"/>
      <w:lvlText w:val=""/>
      <w:lvlJc w:val="left"/>
    </w:lvl>
    <w:lvl w:ilvl="3" w:tplc="BEA2FA6E">
      <w:numFmt w:val="decimal"/>
      <w:lvlText w:val=""/>
      <w:lvlJc w:val="left"/>
    </w:lvl>
    <w:lvl w:ilvl="4" w:tplc="E2EC1DA6">
      <w:numFmt w:val="decimal"/>
      <w:lvlText w:val=""/>
      <w:lvlJc w:val="left"/>
    </w:lvl>
    <w:lvl w:ilvl="5" w:tplc="DDC092C4">
      <w:numFmt w:val="decimal"/>
      <w:lvlText w:val=""/>
      <w:lvlJc w:val="left"/>
    </w:lvl>
    <w:lvl w:ilvl="6" w:tplc="F8DCC272">
      <w:numFmt w:val="decimal"/>
      <w:lvlText w:val=""/>
      <w:lvlJc w:val="left"/>
    </w:lvl>
    <w:lvl w:ilvl="7" w:tplc="23D86B68">
      <w:numFmt w:val="decimal"/>
      <w:lvlText w:val=""/>
      <w:lvlJc w:val="left"/>
    </w:lvl>
    <w:lvl w:ilvl="8" w:tplc="092E9468">
      <w:numFmt w:val="decimal"/>
      <w:lvlText w:val=""/>
      <w:lvlJc w:val="left"/>
    </w:lvl>
  </w:abstractNum>
  <w:abstractNum w:abstractNumId="1" w15:restartNumberingAfterBreak="0">
    <w:nsid w:val="6243647F"/>
    <w:multiLevelType w:val="hybridMultilevel"/>
    <w:tmpl w:val="553EAA10"/>
    <w:lvl w:ilvl="0" w:tplc="9B826D8A">
      <w:start w:val="1"/>
      <w:numFmt w:val="bullet"/>
      <w:lvlText w:val="●"/>
      <w:lvlJc w:val="left"/>
      <w:pPr>
        <w:ind w:left="720" w:hanging="360"/>
      </w:pPr>
    </w:lvl>
    <w:lvl w:ilvl="1" w:tplc="D624BCDA">
      <w:start w:val="1"/>
      <w:numFmt w:val="bullet"/>
      <w:lvlText w:val="○"/>
      <w:lvlJc w:val="left"/>
      <w:pPr>
        <w:ind w:left="1440" w:hanging="360"/>
      </w:pPr>
    </w:lvl>
    <w:lvl w:ilvl="2" w:tplc="7D628386">
      <w:start w:val="1"/>
      <w:numFmt w:val="bullet"/>
      <w:lvlText w:val="■"/>
      <w:lvlJc w:val="left"/>
      <w:pPr>
        <w:ind w:left="2160" w:hanging="360"/>
      </w:pPr>
    </w:lvl>
    <w:lvl w:ilvl="3" w:tplc="416AE61A">
      <w:start w:val="1"/>
      <w:numFmt w:val="bullet"/>
      <w:lvlText w:val="●"/>
      <w:lvlJc w:val="left"/>
      <w:pPr>
        <w:ind w:left="2880" w:hanging="360"/>
      </w:pPr>
    </w:lvl>
    <w:lvl w:ilvl="4" w:tplc="1222F5C4">
      <w:start w:val="1"/>
      <w:numFmt w:val="bullet"/>
      <w:lvlText w:val="○"/>
      <w:lvlJc w:val="left"/>
      <w:pPr>
        <w:ind w:left="3600" w:hanging="360"/>
      </w:pPr>
    </w:lvl>
    <w:lvl w:ilvl="5" w:tplc="0D8C365E">
      <w:start w:val="1"/>
      <w:numFmt w:val="bullet"/>
      <w:lvlText w:val="■"/>
      <w:lvlJc w:val="left"/>
      <w:pPr>
        <w:ind w:left="4320" w:hanging="360"/>
      </w:pPr>
    </w:lvl>
    <w:lvl w:ilvl="6" w:tplc="1C5A1874">
      <w:start w:val="1"/>
      <w:numFmt w:val="bullet"/>
      <w:lvlText w:val="●"/>
      <w:lvlJc w:val="left"/>
      <w:pPr>
        <w:ind w:left="5040" w:hanging="360"/>
      </w:pPr>
    </w:lvl>
    <w:lvl w:ilvl="7" w:tplc="80CA4278">
      <w:start w:val="1"/>
      <w:numFmt w:val="bullet"/>
      <w:lvlText w:val="●"/>
      <w:lvlJc w:val="left"/>
      <w:pPr>
        <w:ind w:left="5760" w:hanging="360"/>
      </w:pPr>
    </w:lvl>
    <w:lvl w:ilvl="8" w:tplc="565A51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740"/>
    <w:rsid w:val="000A6FCA"/>
    <w:rsid w:val="001C6ED3"/>
    <w:rsid w:val="00266749"/>
    <w:rsid w:val="00285902"/>
    <w:rsid w:val="00306C39"/>
    <w:rsid w:val="00396BB1"/>
    <w:rsid w:val="00431740"/>
    <w:rsid w:val="004814D2"/>
    <w:rsid w:val="007E59E8"/>
    <w:rsid w:val="008267C4"/>
    <w:rsid w:val="00A4594C"/>
    <w:rsid w:val="00B8773A"/>
    <w:rsid w:val="00FE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C8015"/>
  <w15:docId w15:val="{3DB6FE78-287D-45A4-B4D5-687B3D1F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40"/>
      <w:jc w:val="center"/>
      <w:outlineLvl w:val="0"/>
    </w:pPr>
    <w:rPr>
      <w:b/>
      <w:bCs/>
    </w:rPr>
  </w:style>
  <w:style w:type="paragraph" w:styleId="2">
    <w:name w:val="heading 2"/>
    <w:qFormat/>
    <w:pPr>
      <w:spacing w:before="240" w:after="120"/>
      <w:outlineLvl w:val="1"/>
    </w:pPr>
    <w:rPr>
      <w:b/>
      <w:bCs/>
    </w:rPr>
  </w:style>
  <w:style w:type="paragraph" w:styleId="3">
    <w:name w:val="heading 3"/>
    <w:qFormat/>
    <w:pPr>
      <w:spacing w:before="180" w:after="80"/>
      <w:outlineLvl w:val="2"/>
    </w:p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96BB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96BB1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396BB1"/>
    <w:pPr>
      <w:spacing w:after="100"/>
      <w:ind w:left="560"/>
    </w:pPr>
  </w:style>
  <w:style w:type="paragraph" w:styleId="ac">
    <w:name w:val="footer"/>
    <w:basedOn w:val="a"/>
    <w:link w:val="ad"/>
    <w:uiPriority w:val="99"/>
    <w:unhideWhenUsed/>
    <w:rsid w:val="000A6FCA"/>
    <w:pPr>
      <w:tabs>
        <w:tab w:val="center" w:pos="4677"/>
        <w:tab w:val="right" w:pos="9355"/>
      </w:tabs>
    </w:pPr>
    <w:rPr>
      <w:color w:val="auto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0A6FCA"/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0A169-E275-4CF2-9A4A-C921A2F99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60</Pages>
  <Words>8718</Words>
  <Characters>49694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2026-06-25T10:53:00Z</dcterms:created>
  <dcterms:modified xsi:type="dcterms:W3CDTF">2026-06-25T10:53:00Z</dcterms:modified>
</cp:coreProperties>
</file>