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186ED2" w14:textId="77777777" w:rsidR="00C6554A" w:rsidRPr="008B5277" w:rsidRDefault="00C6554A" w:rsidP="00C6554A">
      <w:pPr>
        <w:pStyle w:val="Photo"/>
      </w:pPr>
      <w:bookmarkStart w:id="0" w:name="_Toc321147149"/>
      <w:bookmarkStart w:id="1" w:name="_Toc318188227"/>
      <w:bookmarkStart w:id="2" w:name="_Toc318188327"/>
      <w:bookmarkStart w:id="3" w:name="_Toc318189312"/>
      <w:bookmarkStart w:id="4" w:name="_Toc321147011"/>
    </w:p>
    <w:bookmarkEnd w:id="0"/>
    <w:bookmarkEnd w:id="1"/>
    <w:bookmarkEnd w:id="2"/>
    <w:bookmarkEnd w:id="3"/>
    <w:bookmarkEnd w:id="4"/>
    <w:p w14:paraId="01604942" w14:textId="6A55A874" w:rsidR="00C6554A" w:rsidRDefault="004B1C52" w:rsidP="004B1C52">
      <w:pPr>
        <w:pStyle w:val="Title"/>
      </w:pPr>
      <w:r>
        <w:t>Online Examination Platform</w:t>
      </w:r>
    </w:p>
    <w:p w14:paraId="4020BDEB" w14:textId="171F7412" w:rsidR="004B1C52" w:rsidRPr="004B1C52" w:rsidRDefault="004B1C52" w:rsidP="004B1C52">
      <w:pPr>
        <w:pStyle w:val="Heading1"/>
        <w:jc w:val="center"/>
      </w:pPr>
      <w:r>
        <w:t xml:space="preserve">CSE </w:t>
      </w:r>
      <w:r w:rsidR="00E76684">
        <w:t>326:</w:t>
      </w:r>
      <w:r>
        <w:t xml:space="preserve"> </w:t>
      </w:r>
      <w:r w:rsidRPr="004B1C52">
        <w:t>Information System Design Sessional</w:t>
      </w:r>
    </w:p>
    <w:p w14:paraId="65E709B8" w14:textId="08EF5DA2" w:rsidR="00C6554A" w:rsidRDefault="00C6554A" w:rsidP="00C6554A">
      <w:pPr>
        <w:pStyle w:val="Subtitle"/>
      </w:pPr>
    </w:p>
    <w:p w14:paraId="61E7D1C9" w14:textId="1568063B" w:rsidR="004B1C52" w:rsidRDefault="004B1C52" w:rsidP="00C6554A">
      <w:pPr>
        <w:pStyle w:val="Subtitle"/>
      </w:pPr>
    </w:p>
    <w:p w14:paraId="52C3C2B9" w14:textId="3B122360" w:rsidR="004B1C52" w:rsidRDefault="004B1C52" w:rsidP="00C6554A">
      <w:pPr>
        <w:pStyle w:val="Subtitle"/>
      </w:pPr>
    </w:p>
    <w:p w14:paraId="41E3F07E" w14:textId="608DEAB6" w:rsidR="004B1C52" w:rsidRDefault="004B1C52" w:rsidP="00C6554A">
      <w:pPr>
        <w:pStyle w:val="Subtitle"/>
      </w:pPr>
    </w:p>
    <w:p w14:paraId="3F723942" w14:textId="1C0B7D75" w:rsidR="004B1C52" w:rsidRDefault="004B1C52" w:rsidP="00C6554A">
      <w:pPr>
        <w:pStyle w:val="Subtitle"/>
      </w:pPr>
    </w:p>
    <w:p w14:paraId="7FD8BB3B" w14:textId="3893BC72" w:rsidR="004B1C52" w:rsidRDefault="004B1C52" w:rsidP="00C6554A">
      <w:pPr>
        <w:pStyle w:val="Subtitle"/>
      </w:pPr>
    </w:p>
    <w:p w14:paraId="16B13E8E" w14:textId="28B97899" w:rsidR="004B1C52" w:rsidRDefault="004B1C52" w:rsidP="00C6554A">
      <w:pPr>
        <w:pStyle w:val="Subtitle"/>
      </w:pPr>
    </w:p>
    <w:p w14:paraId="6E544318" w14:textId="319EF4CB" w:rsidR="004B1C52" w:rsidRDefault="004B1C52" w:rsidP="00C6554A">
      <w:pPr>
        <w:pStyle w:val="Subtitle"/>
      </w:pPr>
    </w:p>
    <w:p w14:paraId="3A21DA00" w14:textId="3FB50C10" w:rsidR="004B1C52" w:rsidRDefault="004B1C52" w:rsidP="00C6554A">
      <w:pPr>
        <w:pStyle w:val="Subtitle"/>
      </w:pPr>
    </w:p>
    <w:p w14:paraId="1F9CA864" w14:textId="57F4D15A" w:rsidR="004B1C52" w:rsidRDefault="004B1C52" w:rsidP="00C6554A">
      <w:pPr>
        <w:pStyle w:val="Subtitle"/>
      </w:pPr>
    </w:p>
    <w:p w14:paraId="66105F68" w14:textId="1D290056" w:rsidR="004B1C52" w:rsidRDefault="004B1C52" w:rsidP="00C6554A">
      <w:pPr>
        <w:pStyle w:val="Subtitle"/>
      </w:pPr>
    </w:p>
    <w:p w14:paraId="48FE97C4" w14:textId="6A1120B4" w:rsidR="004B1C52" w:rsidRDefault="004B1C52" w:rsidP="00C6554A">
      <w:pPr>
        <w:pStyle w:val="Subtitle"/>
      </w:pPr>
    </w:p>
    <w:p w14:paraId="2E2085D0" w14:textId="30BA5009" w:rsidR="004B1C52" w:rsidRDefault="004B1C52" w:rsidP="00C6554A">
      <w:pPr>
        <w:pStyle w:val="Subtitle"/>
      </w:pPr>
    </w:p>
    <w:p w14:paraId="769D2A14" w14:textId="0664460B" w:rsidR="004B1C52" w:rsidRDefault="004B1C52" w:rsidP="00C6554A">
      <w:pPr>
        <w:pStyle w:val="Subtitle"/>
      </w:pPr>
    </w:p>
    <w:p w14:paraId="4FDFC260" w14:textId="3818B676" w:rsidR="004B1C52" w:rsidRDefault="004B1C52" w:rsidP="00C6554A">
      <w:pPr>
        <w:pStyle w:val="Subtitle"/>
      </w:pPr>
    </w:p>
    <w:p w14:paraId="271CA86E" w14:textId="11765C74" w:rsidR="004B1C52" w:rsidRDefault="004B1C52" w:rsidP="00C6554A">
      <w:pPr>
        <w:pStyle w:val="Subtitle"/>
      </w:pPr>
    </w:p>
    <w:p w14:paraId="04C5957A" w14:textId="2B0419CD" w:rsidR="004B1C52" w:rsidRDefault="004B1C52" w:rsidP="00C6554A">
      <w:pPr>
        <w:pStyle w:val="Subtitle"/>
      </w:pPr>
    </w:p>
    <w:p w14:paraId="575E94F4" w14:textId="6285396B" w:rsidR="004B1C52" w:rsidRDefault="004B1C52" w:rsidP="00C6554A">
      <w:pPr>
        <w:pStyle w:val="Subtitle"/>
      </w:pPr>
    </w:p>
    <w:p w14:paraId="2BF8A37A" w14:textId="7CA43E7B" w:rsidR="004B1C52" w:rsidRDefault="004B1C52" w:rsidP="00C6554A">
      <w:pPr>
        <w:pStyle w:val="Subtitle"/>
      </w:pPr>
    </w:p>
    <w:p w14:paraId="43FDF99B" w14:textId="015D9225" w:rsidR="004B1C52" w:rsidRDefault="004B1C52" w:rsidP="00C6554A">
      <w:pPr>
        <w:pStyle w:val="Subtitle"/>
      </w:pPr>
    </w:p>
    <w:p w14:paraId="7DBC38F4" w14:textId="38E1EC97" w:rsidR="004B1C52" w:rsidRDefault="004B1C52" w:rsidP="00C6554A">
      <w:pPr>
        <w:pStyle w:val="Subtitle"/>
      </w:pPr>
    </w:p>
    <w:p w14:paraId="4E3E3D4A" w14:textId="44C210F5" w:rsidR="004B1C52" w:rsidRDefault="004B1C52" w:rsidP="00C6554A">
      <w:pPr>
        <w:pStyle w:val="Subtitle"/>
      </w:pPr>
    </w:p>
    <w:p w14:paraId="64114F02" w14:textId="0710EEED" w:rsidR="004B1C52" w:rsidRDefault="004B1C52" w:rsidP="00C6554A">
      <w:pPr>
        <w:pStyle w:val="Subtitle"/>
      </w:pPr>
    </w:p>
    <w:p w14:paraId="6DF30D38" w14:textId="77777777" w:rsidR="004B1C52" w:rsidRDefault="004B1C52" w:rsidP="00C6554A">
      <w:pPr>
        <w:pStyle w:val="Subtitle"/>
      </w:pPr>
    </w:p>
    <w:p w14:paraId="285F5F50" w14:textId="6DD85B2C" w:rsidR="004B1C52" w:rsidRDefault="004B1C52" w:rsidP="00C6554A">
      <w:pPr>
        <w:pStyle w:val="Subtitle"/>
      </w:pPr>
    </w:p>
    <w:p w14:paraId="690AC4FF" w14:textId="77777777" w:rsidR="004B1C52" w:rsidRDefault="004B1C52" w:rsidP="00C6554A">
      <w:pPr>
        <w:pStyle w:val="ContactInfo"/>
      </w:pPr>
    </w:p>
    <w:p w14:paraId="64E94497" w14:textId="77777777" w:rsidR="004B1C52" w:rsidRDefault="004B1C52" w:rsidP="00C6554A">
      <w:pPr>
        <w:pStyle w:val="ContactInfo"/>
      </w:pPr>
      <w:r>
        <w:t>Mohammed Latif Siddiq, 1505069 | Nadia Anjum, 1505085</w:t>
      </w:r>
    </w:p>
    <w:p w14:paraId="6B6CC025" w14:textId="519148CB" w:rsidR="00C6554A" w:rsidRDefault="004B1C52" w:rsidP="00C6554A">
      <w:pPr>
        <w:pStyle w:val="ContactInfo"/>
      </w:pPr>
      <w:r>
        <w:t>15-Feb-19</w:t>
      </w:r>
      <w:r w:rsidR="00C6554A">
        <w:br w:type="page"/>
      </w:r>
    </w:p>
    <w:p w14:paraId="20B07DF3" w14:textId="560F87E9" w:rsidR="00F53E23" w:rsidRDefault="004B1C52" w:rsidP="004B1C52">
      <w:pPr>
        <w:pStyle w:val="Heading2"/>
      </w:pPr>
      <w:r>
        <w:lastRenderedPageBreak/>
        <w:t>Introduction</w:t>
      </w:r>
    </w:p>
    <w:p w14:paraId="496E6035" w14:textId="2011F453" w:rsidR="004B1C52" w:rsidRPr="00E76684" w:rsidRDefault="004B1C52" w:rsidP="004B1C52">
      <w:pPr>
        <w:rPr>
          <w:sz w:val="24"/>
          <w:szCs w:val="24"/>
        </w:rPr>
      </w:pPr>
      <w:r w:rsidRPr="004B1C52">
        <w:rPr>
          <w:sz w:val="24"/>
          <w:szCs w:val="24"/>
        </w:rPr>
        <w:t>Online examination system is a platform where anyone can participate in exam</w:t>
      </w:r>
      <w:r w:rsidRPr="00E76684">
        <w:rPr>
          <w:sz w:val="24"/>
          <w:szCs w:val="24"/>
        </w:rPr>
        <w:t>ination</w:t>
      </w:r>
      <w:r w:rsidRPr="004B1C52">
        <w:rPr>
          <w:sz w:val="24"/>
          <w:szCs w:val="24"/>
        </w:rPr>
        <w:t>s from anywhere. This software will ease the exam</w:t>
      </w:r>
      <w:r w:rsidRPr="00E76684">
        <w:rPr>
          <w:sz w:val="24"/>
          <w:szCs w:val="24"/>
        </w:rPr>
        <w:t>ination</w:t>
      </w:r>
      <w:r w:rsidRPr="004B1C52">
        <w:rPr>
          <w:sz w:val="24"/>
          <w:szCs w:val="24"/>
        </w:rPr>
        <w:t xml:space="preserve"> system as neither the teacher or the students must be present physically for attending the examination. This will save both time and cost. </w:t>
      </w:r>
      <w:r w:rsidRPr="00E76684">
        <w:rPr>
          <w:sz w:val="24"/>
          <w:szCs w:val="24"/>
        </w:rPr>
        <w:t>Moreover,</w:t>
      </w:r>
      <w:r w:rsidRPr="004B1C52">
        <w:rPr>
          <w:sz w:val="24"/>
          <w:szCs w:val="24"/>
        </w:rPr>
        <w:t xml:space="preserve"> students will be highly benefitted from the discussions and this will make quality education available to everyone.</w:t>
      </w:r>
    </w:p>
    <w:p w14:paraId="6BD6CC92" w14:textId="77777777" w:rsidR="00E76684" w:rsidRPr="004B1C52" w:rsidRDefault="00E76684" w:rsidP="004B1C52"/>
    <w:p w14:paraId="47E2ADC7" w14:textId="53B6541C" w:rsidR="00E76684" w:rsidRDefault="00E76684" w:rsidP="00E76684">
      <w:pPr>
        <w:pStyle w:val="Heading2"/>
      </w:pPr>
      <w:r>
        <w:t>SYSTEM OVERVIEW</w:t>
      </w:r>
    </w:p>
    <w:p w14:paraId="14C586DF" w14:textId="5C858D96" w:rsidR="00E76684" w:rsidRDefault="00E76684" w:rsidP="00E76684">
      <w:pPr>
        <w:rPr>
          <w:sz w:val="24"/>
          <w:szCs w:val="24"/>
        </w:rPr>
      </w:pPr>
      <w:r w:rsidRPr="00E76684">
        <w:rPr>
          <w:sz w:val="24"/>
          <w:szCs w:val="24"/>
        </w:rPr>
        <w:t>In this system, there are three types of user</w:t>
      </w:r>
      <w:r>
        <w:rPr>
          <w:sz w:val="24"/>
          <w:szCs w:val="24"/>
        </w:rPr>
        <w:t>: student, teacher and admin.</w:t>
      </w:r>
    </w:p>
    <w:p w14:paraId="2CDDD99A" w14:textId="24262F0D" w:rsidR="004B1C52" w:rsidRDefault="00E76684" w:rsidP="000A4AC8">
      <w:pPr>
        <w:rPr>
          <w:sz w:val="24"/>
          <w:szCs w:val="24"/>
        </w:rPr>
      </w:pPr>
      <w:r>
        <w:rPr>
          <w:sz w:val="24"/>
          <w:szCs w:val="24"/>
        </w:rPr>
        <w:t>Teacher can setup questions, declare examinations, monitoring registration system and publish blogs. Student can attend examinations, visit his/her rank list and compare them with countrywide students. He/she can also attend discussion with their teachers. An admin is the main controller of the system. He can control payment system, also can observe the discussion</w:t>
      </w:r>
      <w:r w:rsidR="000A4AC8">
        <w:rPr>
          <w:sz w:val="24"/>
          <w:szCs w:val="24"/>
        </w:rPr>
        <w:t xml:space="preserve"> and maintains the quality of the system.</w:t>
      </w:r>
    </w:p>
    <w:p w14:paraId="4912FC68" w14:textId="74DEFD53" w:rsidR="000A4AC8" w:rsidRDefault="000A4AC8" w:rsidP="000A4AC8">
      <w:pPr>
        <w:rPr>
          <w:sz w:val="24"/>
          <w:szCs w:val="24"/>
        </w:rPr>
      </w:pPr>
      <w:r>
        <w:rPr>
          <w:sz w:val="24"/>
          <w:szCs w:val="24"/>
        </w:rPr>
        <w:t>There are several subsystems in this platform.</w:t>
      </w:r>
    </w:p>
    <w:p w14:paraId="13728EEE" w14:textId="74CDB76F" w:rsidR="000A4AC8" w:rsidRDefault="000A4AC8" w:rsidP="000A4AC8">
      <w:pPr>
        <w:rPr>
          <w:sz w:val="24"/>
          <w:szCs w:val="24"/>
        </w:rPr>
      </w:pPr>
      <w:r>
        <w:rPr>
          <w:sz w:val="24"/>
          <w:szCs w:val="24"/>
        </w:rPr>
        <w:t>Question, examination setup subsystem is one of the main subsystems. In this subsystem, teacher setup question, question papers and examination. And he can open registration for the examination.</w:t>
      </w:r>
    </w:p>
    <w:p w14:paraId="0686892D" w14:textId="0C6226DF" w:rsidR="0000730F" w:rsidRDefault="0000730F" w:rsidP="000A4AC8">
      <w:pPr>
        <w:rPr>
          <w:sz w:val="24"/>
          <w:szCs w:val="24"/>
        </w:rPr>
      </w:pPr>
      <w:r>
        <w:rPr>
          <w:sz w:val="24"/>
          <w:szCs w:val="24"/>
        </w:rPr>
        <w:t xml:space="preserve">In registration subsystem, teacher and student both interacts. Admin can also participate in this subsystem. Teacher open registration for the examination. Student pay the fee for the examination by any online money transferring medium, such as, </w:t>
      </w:r>
      <w:proofErr w:type="spellStart"/>
      <w:r>
        <w:rPr>
          <w:sz w:val="24"/>
          <w:szCs w:val="24"/>
        </w:rPr>
        <w:t>Bkash</w:t>
      </w:r>
      <w:proofErr w:type="spellEnd"/>
      <w:r>
        <w:rPr>
          <w:sz w:val="24"/>
          <w:szCs w:val="24"/>
        </w:rPr>
        <w:t xml:space="preserve">, rocket, </w:t>
      </w:r>
      <w:proofErr w:type="spellStart"/>
      <w:r>
        <w:rPr>
          <w:sz w:val="24"/>
          <w:szCs w:val="24"/>
        </w:rPr>
        <w:t>ipay</w:t>
      </w:r>
      <w:proofErr w:type="spellEnd"/>
      <w:r>
        <w:rPr>
          <w:sz w:val="24"/>
          <w:szCs w:val="24"/>
        </w:rPr>
        <w:t xml:space="preserve"> etc. An admin should approve the payment and teacher can observe the registration.</w:t>
      </w:r>
    </w:p>
    <w:p w14:paraId="2C79E525" w14:textId="05A23459" w:rsidR="0000730F" w:rsidRDefault="0000730F" w:rsidP="000A4AC8">
      <w:pPr>
        <w:rPr>
          <w:sz w:val="24"/>
          <w:szCs w:val="24"/>
        </w:rPr>
      </w:pPr>
      <w:r>
        <w:rPr>
          <w:sz w:val="24"/>
          <w:szCs w:val="24"/>
        </w:rPr>
        <w:t>In examination giving subsystem, students can participate in the examinations. An automated system analyzing solution and publish result. Students can see their result and rank. Teachers also can visit the rank list and result for any individual student of his institution.</w:t>
      </w:r>
    </w:p>
    <w:p w14:paraId="3ABEEFE8" w14:textId="76329EB5" w:rsidR="0000730F" w:rsidRDefault="00B71392" w:rsidP="000A4AC8">
      <w:pPr>
        <w:rPr>
          <w:sz w:val="24"/>
          <w:szCs w:val="24"/>
        </w:rPr>
      </w:pPr>
      <w:r>
        <w:rPr>
          <w:sz w:val="24"/>
          <w:szCs w:val="24"/>
        </w:rPr>
        <w:t xml:space="preserve">In blog subsystem, teacher can post blog, edit and delete his own blog. All of our users can comment in any blog and share it in any social </w:t>
      </w:r>
      <w:r w:rsidR="00F53E23">
        <w:rPr>
          <w:sz w:val="24"/>
          <w:szCs w:val="24"/>
        </w:rPr>
        <w:t>platform</w:t>
      </w:r>
      <w:r>
        <w:rPr>
          <w:sz w:val="24"/>
          <w:szCs w:val="24"/>
        </w:rPr>
        <w:t>.</w:t>
      </w:r>
    </w:p>
    <w:p w14:paraId="230901EB" w14:textId="7E34AD96" w:rsidR="00122A33" w:rsidRDefault="00F53E23" w:rsidP="000A4AC8">
      <w:pPr>
        <w:rPr>
          <w:sz w:val="24"/>
          <w:szCs w:val="24"/>
        </w:rPr>
      </w:pPr>
      <w:r>
        <w:rPr>
          <w:sz w:val="24"/>
          <w:szCs w:val="24"/>
        </w:rPr>
        <w:t>In this platform, there is another subsystem for login and signup. Teacher and institution have to be</w:t>
      </w:r>
      <w:r w:rsidRPr="00F53E23">
        <w:t xml:space="preserve"> </w:t>
      </w:r>
      <w:r w:rsidRPr="00F53E23">
        <w:rPr>
          <w:sz w:val="24"/>
          <w:szCs w:val="24"/>
        </w:rPr>
        <w:t>registered</w:t>
      </w:r>
      <w:r>
        <w:rPr>
          <w:sz w:val="24"/>
          <w:szCs w:val="24"/>
        </w:rPr>
        <w:t xml:space="preserve"> by this subsystem.</w:t>
      </w:r>
    </w:p>
    <w:p w14:paraId="45F45C03" w14:textId="7684A5E7" w:rsidR="00F53E23" w:rsidRDefault="00F53E23" w:rsidP="00F53E23">
      <w:pPr>
        <w:pStyle w:val="Heading2"/>
      </w:pPr>
      <w:r>
        <w:t>Use case DIAGRAM</w:t>
      </w:r>
    </w:p>
    <w:p w14:paraId="68B8F96B" w14:textId="36CA22EA" w:rsidR="004114F8" w:rsidRPr="0079033D" w:rsidRDefault="00F53E23" w:rsidP="00F53E23">
      <w:pPr>
        <w:rPr>
          <w:sz w:val="24"/>
          <w:szCs w:val="24"/>
        </w:rPr>
      </w:pPr>
      <w:r w:rsidRPr="0079033D">
        <w:rPr>
          <w:sz w:val="24"/>
          <w:szCs w:val="24"/>
        </w:rPr>
        <w:t>We presented two use case diagrams. One is for</w:t>
      </w:r>
      <w:r w:rsidR="00125ABF" w:rsidRPr="0079033D">
        <w:rPr>
          <w:sz w:val="24"/>
          <w:szCs w:val="24"/>
        </w:rPr>
        <w:t xml:space="preserve"> giving examination subsystem </w:t>
      </w:r>
      <w:r w:rsidRPr="0079033D">
        <w:rPr>
          <w:sz w:val="24"/>
          <w:szCs w:val="24"/>
        </w:rPr>
        <w:t>and another for blog platform.</w:t>
      </w:r>
    </w:p>
    <w:p w14:paraId="03AA484C" w14:textId="3A58E726" w:rsidR="00125ABF" w:rsidRPr="0079033D" w:rsidRDefault="00125ABF" w:rsidP="00F53E23">
      <w:pPr>
        <w:rPr>
          <w:sz w:val="24"/>
          <w:szCs w:val="24"/>
        </w:rPr>
      </w:pPr>
      <w:r w:rsidRPr="0079033D">
        <w:rPr>
          <w:sz w:val="24"/>
          <w:szCs w:val="24"/>
        </w:rPr>
        <w:t xml:space="preserve">In the following use case, teacher set up question, it is part of another subsystem. Student gives exam which depends on preparing questions. He/ she can give two types of exam, one is paid exam and another is practice exam. Teacher and student both can visit </w:t>
      </w:r>
      <w:r w:rsidR="00E30FC7" w:rsidRPr="0079033D">
        <w:rPr>
          <w:sz w:val="24"/>
          <w:szCs w:val="24"/>
        </w:rPr>
        <w:t>rank list</w:t>
      </w:r>
      <w:r w:rsidRPr="0079033D">
        <w:rPr>
          <w:sz w:val="24"/>
          <w:szCs w:val="24"/>
        </w:rPr>
        <w:t xml:space="preserve"> and result.</w:t>
      </w:r>
    </w:p>
    <w:p w14:paraId="28881210" w14:textId="3EE69F23" w:rsidR="00F53E23" w:rsidRPr="0079033D" w:rsidRDefault="004114F8" w:rsidP="00F53E23">
      <w:pPr>
        <w:rPr>
          <w:sz w:val="24"/>
          <w:szCs w:val="24"/>
        </w:rPr>
      </w:pPr>
      <w:r w:rsidRPr="0079033D">
        <w:rPr>
          <w:noProof/>
          <w:sz w:val="24"/>
          <w:szCs w:val="24"/>
        </w:rPr>
        <w:drawing>
          <wp:inline distT="0" distB="0" distL="0" distR="0" wp14:anchorId="3073E200" wp14:editId="391C788B">
            <wp:extent cx="5485453" cy="231140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 case 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94082" cy="2315036"/>
                    </a:xfrm>
                    <a:prstGeom prst="rect">
                      <a:avLst/>
                    </a:prstGeom>
                  </pic:spPr>
                </pic:pic>
              </a:graphicData>
            </a:graphic>
          </wp:inline>
        </w:drawing>
      </w:r>
    </w:p>
    <w:p w14:paraId="476B7141" w14:textId="7FB13CE4" w:rsidR="00125ABF" w:rsidRPr="0079033D" w:rsidRDefault="00125ABF" w:rsidP="00125ABF">
      <w:pPr>
        <w:jc w:val="center"/>
        <w:rPr>
          <w:sz w:val="24"/>
          <w:szCs w:val="24"/>
        </w:rPr>
      </w:pPr>
      <w:r w:rsidRPr="0079033D">
        <w:rPr>
          <w:sz w:val="24"/>
          <w:szCs w:val="24"/>
        </w:rPr>
        <w:t>Figure: Giving examination subsystem</w:t>
      </w:r>
    </w:p>
    <w:p w14:paraId="6882B3FE" w14:textId="77777777" w:rsidR="00E30FC7" w:rsidRPr="0079033D" w:rsidRDefault="00EE5BB7" w:rsidP="00125ABF">
      <w:pPr>
        <w:rPr>
          <w:sz w:val="24"/>
          <w:szCs w:val="24"/>
        </w:rPr>
      </w:pPr>
      <w:r w:rsidRPr="0079033D">
        <w:rPr>
          <w:noProof/>
          <w:sz w:val="24"/>
          <w:szCs w:val="24"/>
        </w:rPr>
        <w:drawing>
          <wp:anchor distT="0" distB="0" distL="114300" distR="114300" simplePos="0" relativeHeight="251659264" behindDoc="0" locked="0" layoutInCell="1" allowOverlap="1" wp14:anchorId="46396369" wp14:editId="4F87E221">
            <wp:simplePos x="0" y="0"/>
            <wp:positionH relativeFrom="column">
              <wp:posOffset>41910</wp:posOffset>
            </wp:positionH>
            <wp:positionV relativeFrom="margin">
              <wp:posOffset>4829175</wp:posOffset>
            </wp:positionV>
            <wp:extent cx="5486400" cy="259905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e case 3.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86400" cy="2599055"/>
                    </a:xfrm>
                    <a:prstGeom prst="rect">
                      <a:avLst/>
                    </a:prstGeom>
                  </pic:spPr>
                </pic:pic>
              </a:graphicData>
            </a:graphic>
            <wp14:sizeRelV relativeFrom="margin">
              <wp14:pctHeight>0</wp14:pctHeight>
            </wp14:sizeRelV>
          </wp:anchor>
        </w:drawing>
      </w:r>
      <w:r w:rsidR="00125ABF" w:rsidRPr="0079033D">
        <w:rPr>
          <w:sz w:val="24"/>
          <w:szCs w:val="24"/>
        </w:rPr>
        <w:t>Next, there is a use case diagram for blog system of our platform.</w:t>
      </w:r>
      <w:r w:rsidRPr="0079033D">
        <w:rPr>
          <w:sz w:val="24"/>
          <w:szCs w:val="24"/>
        </w:rPr>
        <w:t xml:space="preserve"> </w:t>
      </w:r>
    </w:p>
    <w:p w14:paraId="1A36589B" w14:textId="77777777" w:rsidR="00E30FC7" w:rsidRPr="0079033D" w:rsidRDefault="00E30FC7" w:rsidP="00E30FC7">
      <w:pPr>
        <w:jc w:val="center"/>
        <w:rPr>
          <w:sz w:val="24"/>
          <w:szCs w:val="24"/>
        </w:rPr>
      </w:pPr>
      <w:r w:rsidRPr="0079033D">
        <w:rPr>
          <w:sz w:val="24"/>
          <w:szCs w:val="24"/>
        </w:rPr>
        <w:t>Figure: Blog subsystem</w:t>
      </w:r>
    </w:p>
    <w:p w14:paraId="1AB12DCA" w14:textId="77777777" w:rsidR="00E30FC7" w:rsidRPr="0079033D" w:rsidRDefault="00E30FC7" w:rsidP="00125ABF">
      <w:pPr>
        <w:rPr>
          <w:sz w:val="24"/>
          <w:szCs w:val="24"/>
        </w:rPr>
      </w:pPr>
    </w:p>
    <w:p w14:paraId="2DEA4C17" w14:textId="74DE996F" w:rsidR="00125ABF" w:rsidRPr="0079033D" w:rsidRDefault="00125ABF" w:rsidP="00125ABF">
      <w:pPr>
        <w:rPr>
          <w:sz w:val="24"/>
          <w:szCs w:val="24"/>
        </w:rPr>
      </w:pPr>
      <w:r w:rsidRPr="0079033D">
        <w:rPr>
          <w:sz w:val="24"/>
          <w:szCs w:val="24"/>
        </w:rPr>
        <w:t xml:space="preserve">In this blog system, teacher can post any blog, where teacher, student and </w:t>
      </w:r>
      <w:r w:rsidR="00E32D18" w:rsidRPr="0079033D">
        <w:rPr>
          <w:sz w:val="24"/>
          <w:szCs w:val="24"/>
        </w:rPr>
        <w:t>admin can comment. The blog can be shared to any social media platform by teacher and student.</w:t>
      </w:r>
      <w:r w:rsidRPr="0079033D">
        <w:rPr>
          <w:sz w:val="24"/>
          <w:szCs w:val="24"/>
        </w:rPr>
        <w:t xml:space="preserve"> </w:t>
      </w:r>
    </w:p>
    <w:p w14:paraId="16C2C14F" w14:textId="77777777" w:rsidR="00EE5BB7" w:rsidRPr="0079033D" w:rsidRDefault="00EE5BB7" w:rsidP="00EE5BB7">
      <w:pPr>
        <w:pStyle w:val="Heading2"/>
        <w:rPr>
          <w:szCs w:val="24"/>
        </w:rPr>
      </w:pPr>
    </w:p>
    <w:p w14:paraId="02E67ABC" w14:textId="5AC3FB82" w:rsidR="00E32D18" w:rsidRPr="0079033D" w:rsidRDefault="00EE5BB7" w:rsidP="00EE5BB7">
      <w:pPr>
        <w:pStyle w:val="Heading2"/>
        <w:rPr>
          <w:szCs w:val="24"/>
        </w:rPr>
      </w:pPr>
      <w:r w:rsidRPr="0079033D">
        <w:rPr>
          <w:szCs w:val="24"/>
        </w:rPr>
        <w:t>Entity relation diagram</w:t>
      </w:r>
    </w:p>
    <w:p w14:paraId="7749DC6F" w14:textId="679A80D0" w:rsidR="00E30FC7" w:rsidRPr="0079033D" w:rsidRDefault="00EE5BB7" w:rsidP="00EE5BB7">
      <w:pPr>
        <w:rPr>
          <w:sz w:val="24"/>
          <w:szCs w:val="24"/>
        </w:rPr>
      </w:pPr>
      <w:r w:rsidRPr="0079033D">
        <w:rPr>
          <w:sz w:val="24"/>
          <w:szCs w:val="24"/>
        </w:rPr>
        <w:t>In the following diagram, we can see the full entity relation diagram of our project:</w:t>
      </w:r>
    </w:p>
    <w:p w14:paraId="000586B0" w14:textId="0D432722" w:rsidR="00EE5BB7" w:rsidRPr="0079033D" w:rsidRDefault="00E30FC7" w:rsidP="00EE5BB7">
      <w:pPr>
        <w:rPr>
          <w:sz w:val="24"/>
          <w:szCs w:val="24"/>
        </w:rPr>
      </w:pPr>
      <w:r w:rsidRPr="0079033D">
        <w:rPr>
          <w:noProof/>
          <w:sz w:val="24"/>
          <w:szCs w:val="24"/>
        </w:rPr>
        <w:drawing>
          <wp:inline distT="0" distB="0" distL="0" distR="0" wp14:anchorId="3FDBB306" wp14:editId="35071AD7">
            <wp:extent cx="5486400" cy="47644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SE 326 Project ERD.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86400" cy="4764405"/>
                    </a:xfrm>
                    <a:prstGeom prst="rect">
                      <a:avLst/>
                    </a:prstGeom>
                  </pic:spPr>
                </pic:pic>
              </a:graphicData>
            </a:graphic>
          </wp:inline>
        </w:drawing>
      </w:r>
    </w:p>
    <w:p w14:paraId="64410776" w14:textId="5CE5F6B7" w:rsidR="00E30FC7" w:rsidRPr="0079033D" w:rsidRDefault="00E30FC7" w:rsidP="00E30FC7">
      <w:pPr>
        <w:jc w:val="center"/>
        <w:rPr>
          <w:sz w:val="24"/>
          <w:szCs w:val="24"/>
        </w:rPr>
      </w:pPr>
      <w:r w:rsidRPr="0079033D">
        <w:rPr>
          <w:sz w:val="24"/>
          <w:szCs w:val="24"/>
        </w:rPr>
        <w:t>Figure: ERD of online examination platform</w:t>
      </w:r>
    </w:p>
    <w:p w14:paraId="3FCE5BAB" w14:textId="6A9F7720" w:rsidR="00E30FC7" w:rsidRPr="0079033D" w:rsidRDefault="00E30FC7" w:rsidP="00E30FC7">
      <w:pPr>
        <w:jc w:val="center"/>
        <w:rPr>
          <w:sz w:val="24"/>
          <w:szCs w:val="24"/>
        </w:rPr>
      </w:pPr>
    </w:p>
    <w:p w14:paraId="02A9F5D3" w14:textId="7D36AD4F" w:rsidR="00E30FC7" w:rsidRPr="0079033D" w:rsidRDefault="00E30FC7" w:rsidP="00E30FC7">
      <w:pPr>
        <w:jc w:val="center"/>
        <w:rPr>
          <w:sz w:val="24"/>
          <w:szCs w:val="24"/>
        </w:rPr>
      </w:pPr>
    </w:p>
    <w:p w14:paraId="35A39FF1" w14:textId="613BBE49" w:rsidR="00E30FC7" w:rsidRPr="0079033D" w:rsidRDefault="00E30FC7" w:rsidP="00E30FC7">
      <w:pPr>
        <w:jc w:val="center"/>
        <w:rPr>
          <w:sz w:val="24"/>
          <w:szCs w:val="24"/>
        </w:rPr>
      </w:pPr>
    </w:p>
    <w:p w14:paraId="07468AB9" w14:textId="3844840B" w:rsidR="00E30FC7" w:rsidRPr="0079033D" w:rsidRDefault="00E30FC7" w:rsidP="00E30FC7">
      <w:pPr>
        <w:jc w:val="center"/>
        <w:rPr>
          <w:sz w:val="24"/>
          <w:szCs w:val="24"/>
        </w:rPr>
      </w:pPr>
    </w:p>
    <w:p w14:paraId="378A739C" w14:textId="5BBD8055" w:rsidR="00E30FC7" w:rsidRPr="0079033D" w:rsidRDefault="00E30FC7" w:rsidP="00E30FC7">
      <w:pPr>
        <w:pStyle w:val="Heading2"/>
        <w:rPr>
          <w:szCs w:val="24"/>
        </w:rPr>
      </w:pPr>
      <w:r w:rsidRPr="0079033D">
        <w:rPr>
          <w:szCs w:val="24"/>
        </w:rPr>
        <w:t>Class DIARGRAM</w:t>
      </w:r>
    </w:p>
    <w:p w14:paraId="0FF12BDA" w14:textId="05219200" w:rsidR="00E30FC7" w:rsidRPr="00FD2004" w:rsidRDefault="00E30FC7" w:rsidP="00E30FC7">
      <w:pPr>
        <w:rPr>
          <w:sz w:val="24"/>
          <w:szCs w:val="24"/>
        </w:rPr>
      </w:pPr>
      <w:r w:rsidRPr="00FD2004">
        <w:rPr>
          <w:sz w:val="24"/>
          <w:szCs w:val="24"/>
        </w:rPr>
        <w:t>We present two class diagrams, one is for examination setup subsystem and another for blog subsystem.</w:t>
      </w:r>
    </w:p>
    <w:p w14:paraId="34226A43" w14:textId="2CEA1EBF" w:rsidR="00E30FC7" w:rsidRPr="00FD2004" w:rsidRDefault="00E30FC7" w:rsidP="00E30FC7">
      <w:pPr>
        <w:rPr>
          <w:sz w:val="24"/>
          <w:szCs w:val="24"/>
        </w:rPr>
      </w:pPr>
      <w:r w:rsidRPr="00FD2004">
        <w:rPr>
          <w:noProof/>
          <w:sz w:val="24"/>
          <w:szCs w:val="24"/>
        </w:rPr>
        <w:drawing>
          <wp:anchor distT="0" distB="0" distL="114300" distR="114300" simplePos="0" relativeHeight="251660288" behindDoc="0" locked="0" layoutInCell="1" allowOverlap="1" wp14:anchorId="6054C6A5" wp14:editId="2431587F">
            <wp:simplePos x="0" y="0"/>
            <wp:positionH relativeFrom="margin">
              <wp:align>left</wp:align>
            </wp:positionH>
            <wp:positionV relativeFrom="page">
              <wp:posOffset>2192655</wp:posOffset>
            </wp:positionV>
            <wp:extent cx="5977255" cy="6612255"/>
            <wp:effectExtent l="0" t="0" r="4445"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lass diagram 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83986" cy="6619467"/>
                    </a:xfrm>
                    <a:prstGeom prst="rect">
                      <a:avLst/>
                    </a:prstGeom>
                  </pic:spPr>
                </pic:pic>
              </a:graphicData>
            </a:graphic>
            <wp14:sizeRelH relativeFrom="margin">
              <wp14:pctWidth>0</wp14:pctWidth>
            </wp14:sizeRelH>
            <wp14:sizeRelV relativeFrom="margin">
              <wp14:pctHeight>0</wp14:pctHeight>
            </wp14:sizeRelV>
          </wp:anchor>
        </w:drawing>
      </w:r>
      <w:r w:rsidRPr="00FD2004">
        <w:rPr>
          <w:sz w:val="24"/>
          <w:szCs w:val="24"/>
        </w:rPr>
        <w:t xml:space="preserve">This is the class diagram for examination setup subsystem: </w:t>
      </w:r>
    </w:p>
    <w:p w14:paraId="1B4E38F6" w14:textId="22EBF056" w:rsidR="00E30FC7" w:rsidRPr="00FD2004" w:rsidRDefault="00E30FC7" w:rsidP="00E30FC7">
      <w:pPr>
        <w:jc w:val="center"/>
        <w:rPr>
          <w:sz w:val="24"/>
          <w:szCs w:val="24"/>
        </w:rPr>
      </w:pPr>
      <w:r w:rsidRPr="00FD2004">
        <w:rPr>
          <w:sz w:val="24"/>
          <w:szCs w:val="24"/>
        </w:rPr>
        <w:t>Figure: Class diagram for examination setup subsystem</w:t>
      </w:r>
    </w:p>
    <w:p w14:paraId="2298E463" w14:textId="161965A5" w:rsidR="00E30FC7" w:rsidRPr="00FD2004" w:rsidRDefault="00E30FC7" w:rsidP="00E30FC7">
      <w:pPr>
        <w:rPr>
          <w:sz w:val="24"/>
          <w:szCs w:val="24"/>
        </w:rPr>
      </w:pPr>
      <w:r w:rsidRPr="00FD2004">
        <w:rPr>
          <w:sz w:val="24"/>
          <w:szCs w:val="24"/>
        </w:rPr>
        <w:t>And this is the class diagram for blog subsystem:</w:t>
      </w:r>
    </w:p>
    <w:p w14:paraId="675D3AE3" w14:textId="632162AD" w:rsidR="00E30FC7" w:rsidRPr="00FD2004" w:rsidRDefault="00E30FC7" w:rsidP="00E30FC7">
      <w:pPr>
        <w:rPr>
          <w:sz w:val="24"/>
          <w:szCs w:val="24"/>
        </w:rPr>
      </w:pPr>
      <w:r w:rsidRPr="00FD2004">
        <w:rPr>
          <w:noProof/>
          <w:sz w:val="24"/>
          <w:szCs w:val="24"/>
        </w:rPr>
        <w:drawing>
          <wp:inline distT="0" distB="0" distL="0" distR="0" wp14:anchorId="163A78D2" wp14:editId="13901BAB">
            <wp:extent cx="5485600" cy="6350000"/>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lass Diagram 2.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502569" cy="6369643"/>
                    </a:xfrm>
                    <a:prstGeom prst="rect">
                      <a:avLst/>
                    </a:prstGeom>
                  </pic:spPr>
                </pic:pic>
              </a:graphicData>
            </a:graphic>
          </wp:inline>
        </w:drawing>
      </w:r>
    </w:p>
    <w:p w14:paraId="122A9614" w14:textId="60CEBDC5" w:rsidR="0079033D" w:rsidRPr="00FD2004" w:rsidRDefault="00E30FC7" w:rsidP="00E30FC7">
      <w:pPr>
        <w:jc w:val="center"/>
        <w:rPr>
          <w:sz w:val="24"/>
          <w:szCs w:val="24"/>
        </w:rPr>
      </w:pPr>
      <w:r w:rsidRPr="00FD2004">
        <w:rPr>
          <w:sz w:val="24"/>
          <w:szCs w:val="24"/>
        </w:rPr>
        <w:t xml:space="preserve">Figure: Class diagram for blog </w:t>
      </w:r>
      <w:r w:rsidR="0079033D" w:rsidRPr="00FD2004">
        <w:rPr>
          <w:sz w:val="24"/>
          <w:szCs w:val="24"/>
        </w:rPr>
        <w:t>subsystem</w:t>
      </w:r>
    </w:p>
    <w:p w14:paraId="7653152D" w14:textId="6C60695D" w:rsidR="0079033D" w:rsidRPr="00FD2004" w:rsidRDefault="0079033D" w:rsidP="0079033D">
      <w:pPr>
        <w:rPr>
          <w:sz w:val="24"/>
          <w:szCs w:val="24"/>
        </w:rPr>
      </w:pPr>
    </w:p>
    <w:p w14:paraId="49B7051A" w14:textId="0D4B9B14" w:rsidR="0079033D" w:rsidRPr="00FD2004" w:rsidRDefault="0079033D" w:rsidP="0079033D">
      <w:pPr>
        <w:rPr>
          <w:sz w:val="24"/>
          <w:szCs w:val="24"/>
        </w:rPr>
      </w:pPr>
    </w:p>
    <w:p w14:paraId="7E69C71C" w14:textId="3B08859E" w:rsidR="0079033D" w:rsidRPr="00FD2004" w:rsidRDefault="0079033D" w:rsidP="0079033D">
      <w:pPr>
        <w:rPr>
          <w:sz w:val="24"/>
          <w:szCs w:val="24"/>
        </w:rPr>
      </w:pPr>
    </w:p>
    <w:p w14:paraId="50FACF65" w14:textId="14493FF8" w:rsidR="0079033D" w:rsidRPr="00FD2004" w:rsidRDefault="0079033D" w:rsidP="0079033D">
      <w:pPr>
        <w:pStyle w:val="Heading2"/>
        <w:rPr>
          <w:szCs w:val="24"/>
        </w:rPr>
      </w:pPr>
      <w:r w:rsidRPr="00FD2004">
        <w:rPr>
          <w:szCs w:val="24"/>
        </w:rPr>
        <w:t xml:space="preserve">Sequence diagram </w:t>
      </w:r>
    </w:p>
    <w:p w14:paraId="5927CDE8" w14:textId="4E9084BB" w:rsidR="0079033D" w:rsidRPr="00FD2004" w:rsidRDefault="0079033D" w:rsidP="0079033D">
      <w:pPr>
        <w:rPr>
          <w:sz w:val="24"/>
          <w:szCs w:val="24"/>
        </w:rPr>
      </w:pPr>
      <w:r w:rsidRPr="00FD2004">
        <w:rPr>
          <w:sz w:val="24"/>
          <w:szCs w:val="24"/>
        </w:rPr>
        <w:t>For the sessional, we present two sequence diagrams: one is for examination setup subsystem and another for blog subsystem.</w:t>
      </w:r>
    </w:p>
    <w:p w14:paraId="3DBD1DDB" w14:textId="4FD715CD" w:rsidR="0079033D" w:rsidRPr="00FD2004" w:rsidRDefault="0079033D" w:rsidP="0079033D">
      <w:pPr>
        <w:rPr>
          <w:sz w:val="24"/>
          <w:szCs w:val="24"/>
        </w:rPr>
      </w:pPr>
      <w:r w:rsidRPr="00FD2004">
        <w:rPr>
          <w:sz w:val="24"/>
          <w:szCs w:val="24"/>
        </w:rPr>
        <w:t xml:space="preserve">In the following diagram, we can see the sequence diagram for </w:t>
      </w:r>
      <w:r w:rsidR="00FD2004" w:rsidRPr="00FD2004">
        <w:rPr>
          <w:sz w:val="24"/>
          <w:szCs w:val="24"/>
        </w:rPr>
        <w:t xml:space="preserve">examination setup subsystem: </w:t>
      </w:r>
    </w:p>
    <w:p w14:paraId="096C49F2" w14:textId="3E0D7473" w:rsidR="00FD2004" w:rsidRPr="00FD2004" w:rsidRDefault="00FD2004" w:rsidP="0079033D">
      <w:pPr>
        <w:rPr>
          <w:sz w:val="24"/>
          <w:szCs w:val="24"/>
        </w:rPr>
      </w:pPr>
      <w:r w:rsidRPr="00FD2004">
        <w:rPr>
          <w:noProof/>
          <w:sz w:val="24"/>
          <w:szCs w:val="24"/>
        </w:rPr>
        <w:drawing>
          <wp:inline distT="0" distB="0" distL="0" distR="0" wp14:anchorId="253923E4" wp14:editId="29F95430">
            <wp:extent cx="5486400" cy="6172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equence Diagram 1.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89473" cy="6175657"/>
                    </a:xfrm>
                    <a:prstGeom prst="rect">
                      <a:avLst/>
                    </a:prstGeom>
                  </pic:spPr>
                </pic:pic>
              </a:graphicData>
            </a:graphic>
          </wp:inline>
        </w:drawing>
      </w:r>
    </w:p>
    <w:p w14:paraId="0577EB07" w14:textId="77777777" w:rsidR="00FD2004" w:rsidRPr="00FD2004" w:rsidRDefault="00FD2004" w:rsidP="00FD2004">
      <w:pPr>
        <w:jc w:val="center"/>
        <w:rPr>
          <w:sz w:val="24"/>
          <w:szCs w:val="24"/>
        </w:rPr>
      </w:pPr>
      <w:r w:rsidRPr="00FD2004">
        <w:rPr>
          <w:sz w:val="24"/>
          <w:szCs w:val="24"/>
        </w:rPr>
        <w:t>Figure: Sequence diagram for examination setup subsystem</w:t>
      </w:r>
    </w:p>
    <w:p w14:paraId="4BAAF463" w14:textId="77777777" w:rsidR="00FD2004" w:rsidRPr="00FD2004" w:rsidRDefault="00FD2004" w:rsidP="00FD2004">
      <w:pPr>
        <w:rPr>
          <w:sz w:val="24"/>
          <w:szCs w:val="24"/>
        </w:rPr>
      </w:pPr>
      <w:r w:rsidRPr="00FD2004">
        <w:rPr>
          <w:sz w:val="24"/>
          <w:szCs w:val="24"/>
        </w:rPr>
        <w:t>And the following sequence diagram is for the blog subsystem:</w:t>
      </w:r>
    </w:p>
    <w:p w14:paraId="732C79F2" w14:textId="77777777" w:rsidR="00FD2004" w:rsidRPr="00FD2004" w:rsidRDefault="00FD2004" w:rsidP="00FD2004">
      <w:pPr>
        <w:rPr>
          <w:sz w:val="24"/>
          <w:szCs w:val="24"/>
        </w:rPr>
      </w:pPr>
      <w:r w:rsidRPr="00FD2004">
        <w:rPr>
          <w:noProof/>
          <w:sz w:val="24"/>
          <w:szCs w:val="24"/>
        </w:rPr>
        <w:drawing>
          <wp:inline distT="0" distB="0" distL="0" distR="0" wp14:anchorId="7C73B1FD" wp14:editId="726FE681">
            <wp:extent cx="5486400" cy="7306734"/>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equence Diagram 2.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489992" cy="7311517"/>
                    </a:xfrm>
                    <a:prstGeom prst="rect">
                      <a:avLst/>
                    </a:prstGeom>
                  </pic:spPr>
                </pic:pic>
              </a:graphicData>
            </a:graphic>
          </wp:inline>
        </w:drawing>
      </w:r>
    </w:p>
    <w:p w14:paraId="0D6BD1AC" w14:textId="05D2BB5E" w:rsidR="00FD2004" w:rsidRDefault="00FD2004" w:rsidP="00FD2004">
      <w:pPr>
        <w:jc w:val="center"/>
        <w:rPr>
          <w:sz w:val="24"/>
          <w:szCs w:val="24"/>
        </w:rPr>
      </w:pPr>
      <w:r w:rsidRPr="00FD2004">
        <w:rPr>
          <w:sz w:val="24"/>
          <w:szCs w:val="24"/>
        </w:rPr>
        <w:t>Figure: Sequence diagram for blog subsystem</w:t>
      </w:r>
    </w:p>
    <w:p w14:paraId="006AB64E" w14:textId="29C9DE24" w:rsidR="00FD2004" w:rsidRDefault="00FD2004" w:rsidP="00FD2004">
      <w:pPr>
        <w:pStyle w:val="Heading2"/>
      </w:pPr>
      <w:r>
        <w:t>DATA FLOW DIAGRAM</w:t>
      </w:r>
    </w:p>
    <w:p w14:paraId="7E3D5C8B" w14:textId="0F3571DE" w:rsidR="00745573" w:rsidRDefault="00B4125C" w:rsidP="00745573">
      <w:r>
        <w:t xml:space="preserve">We draw a </w:t>
      </w:r>
      <w:r w:rsidR="00745573">
        <w:t>data flow diagram for examination setup subsystem. Here is the data flow diagram:</w:t>
      </w:r>
    </w:p>
    <w:p w14:paraId="0CAC51A3" w14:textId="105E0401" w:rsidR="00745573" w:rsidRDefault="00745573" w:rsidP="00745573">
      <w:pPr>
        <w:jc w:val="center"/>
      </w:pPr>
      <w:r>
        <w:rPr>
          <w:noProof/>
        </w:rPr>
        <w:drawing>
          <wp:inline distT="0" distB="0" distL="0" distR="0" wp14:anchorId="3BF2AFBF" wp14:editId="32431E49">
            <wp:extent cx="5486400" cy="653626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FD.png"/>
                    <pic:cNvPicPr/>
                  </pic:nvPicPr>
                  <pic:blipFill>
                    <a:blip r:embed="rId15">
                      <a:extLst>
                        <a:ext uri="{28A0092B-C50C-407E-A947-70E740481C1C}">
                          <a14:useLocalDpi xmlns:a14="http://schemas.microsoft.com/office/drawing/2010/main" val="0"/>
                        </a:ext>
                      </a:extLst>
                    </a:blip>
                    <a:stretch>
                      <a:fillRect/>
                    </a:stretch>
                  </pic:blipFill>
                  <pic:spPr>
                    <a:xfrm>
                      <a:off x="0" y="0"/>
                      <a:ext cx="5494445" cy="6545851"/>
                    </a:xfrm>
                    <a:prstGeom prst="rect">
                      <a:avLst/>
                    </a:prstGeom>
                  </pic:spPr>
                </pic:pic>
              </a:graphicData>
            </a:graphic>
          </wp:inline>
        </w:drawing>
      </w:r>
    </w:p>
    <w:p w14:paraId="01CC503E" w14:textId="23679E16" w:rsidR="00745573" w:rsidRDefault="00745573" w:rsidP="00745573">
      <w:pPr>
        <w:jc w:val="center"/>
      </w:pPr>
      <w:r>
        <w:t>Figure: Data flow diagram</w:t>
      </w:r>
    </w:p>
    <w:p w14:paraId="59287CC5" w14:textId="77777777" w:rsidR="00745573" w:rsidRPr="00B4125C" w:rsidRDefault="00745573" w:rsidP="00745573"/>
    <w:p w14:paraId="7DF9D31B" w14:textId="63916104" w:rsidR="00FD2004" w:rsidRDefault="00FD2004" w:rsidP="00FD2004">
      <w:pPr>
        <w:pStyle w:val="Heading2"/>
      </w:pPr>
      <w:r>
        <w:t>GANTT CHART</w:t>
      </w:r>
    </w:p>
    <w:p w14:paraId="1A239ED7" w14:textId="03CDD0A5" w:rsidR="00D71F4C" w:rsidRDefault="00715C54" w:rsidP="00D71F4C">
      <w:r>
        <w:t xml:space="preserve">We estimate our time cost </w:t>
      </w:r>
      <w:r w:rsidR="009F27FF">
        <w:t xml:space="preserve">for every activity. Here is the </w:t>
      </w:r>
      <w:proofErr w:type="spellStart"/>
      <w:r w:rsidR="009F27FF">
        <w:t>gantt</w:t>
      </w:r>
      <w:proofErr w:type="spellEnd"/>
      <w:r w:rsidR="009F27FF">
        <w:t xml:space="preserve"> chart:</w:t>
      </w:r>
    </w:p>
    <w:p w14:paraId="6FDDCF25" w14:textId="77777777" w:rsidR="009F27FF" w:rsidRDefault="009F27FF" w:rsidP="00D71F4C">
      <w:pPr>
        <w:rPr>
          <w:noProof/>
        </w:rPr>
      </w:pPr>
    </w:p>
    <w:p w14:paraId="09C9F3AE" w14:textId="282D608D" w:rsidR="009F27FF" w:rsidRPr="00D71F4C" w:rsidRDefault="009F27FF" w:rsidP="00D71F4C">
      <w:r>
        <w:rPr>
          <w:noProof/>
        </w:rPr>
        <w:drawing>
          <wp:inline distT="0" distB="0" distL="0" distR="0" wp14:anchorId="0B8B0C55" wp14:editId="6EBFC628">
            <wp:extent cx="6315710" cy="3233217"/>
            <wp:effectExtent l="0" t="0" r="0"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anttchart.png"/>
                    <pic:cNvPicPr/>
                  </pic:nvPicPr>
                  <pic:blipFill rotWithShape="1">
                    <a:blip r:embed="rId16">
                      <a:extLst>
                        <a:ext uri="{28A0092B-C50C-407E-A947-70E740481C1C}">
                          <a14:useLocalDpi xmlns:a14="http://schemas.microsoft.com/office/drawing/2010/main" val="0"/>
                        </a:ext>
                      </a:extLst>
                    </a:blip>
                    <a:srcRect r="2080"/>
                    <a:stretch/>
                  </pic:blipFill>
                  <pic:spPr bwMode="auto">
                    <a:xfrm>
                      <a:off x="0" y="0"/>
                      <a:ext cx="6345736" cy="3248588"/>
                    </a:xfrm>
                    <a:prstGeom prst="rect">
                      <a:avLst/>
                    </a:prstGeom>
                    <a:ln>
                      <a:noFill/>
                    </a:ln>
                    <a:extLst>
                      <a:ext uri="{53640926-AAD7-44D8-BBD7-CCE9431645EC}">
                        <a14:shadowObscured xmlns:a14="http://schemas.microsoft.com/office/drawing/2010/main"/>
                      </a:ext>
                    </a:extLst>
                  </pic:spPr>
                </pic:pic>
              </a:graphicData>
            </a:graphic>
          </wp:inline>
        </w:drawing>
      </w:r>
    </w:p>
    <w:p w14:paraId="01E08F89" w14:textId="3A5F2A72" w:rsidR="009F27FF" w:rsidRDefault="009F27FF" w:rsidP="009F27FF">
      <w:pPr>
        <w:jc w:val="center"/>
      </w:pPr>
      <w:r>
        <w:t>Figure: Gantt chart</w:t>
      </w:r>
      <w:bookmarkStart w:id="5" w:name="_GoBack"/>
      <w:bookmarkEnd w:id="5"/>
    </w:p>
    <w:p w14:paraId="0A18B77C" w14:textId="4E21CDCA" w:rsidR="00FD2004" w:rsidRDefault="00FD2004" w:rsidP="00FD2004">
      <w:pPr>
        <w:pStyle w:val="Heading2"/>
      </w:pPr>
      <w:r>
        <w:t>implimentation examples</w:t>
      </w:r>
    </w:p>
    <w:p w14:paraId="6CBB0B89" w14:textId="397AE3CC" w:rsidR="00FD2004" w:rsidRDefault="00FD2004" w:rsidP="00FD2004">
      <w:pPr>
        <w:rPr>
          <w:sz w:val="24"/>
          <w:szCs w:val="24"/>
        </w:rPr>
      </w:pPr>
      <w:r w:rsidRPr="00FD2004">
        <w:rPr>
          <w:sz w:val="24"/>
          <w:szCs w:val="24"/>
        </w:rPr>
        <w:t>We implemented blog subsystem and registration subsystem for teacher. We use Laravel framework which use MVC (Model View Controller) design pattern. In our implementation, a teacher can register and post blog which can be letter edited and deleted.</w:t>
      </w:r>
      <w:r>
        <w:rPr>
          <w:sz w:val="24"/>
          <w:szCs w:val="24"/>
        </w:rPr>
        <w:t xml:space="preserve"> Any other person can view the blog.</w:t>
      </w:r>
    </w:p>
    <w:p w14:paraId="3A81EA11" w14:textId="4A466AB1" w:rsidR="00FD2004" w:rsidRDefault="00FD2004" w:rsidP="00FD2004">
      <w:pPr>
        <w:rPr>
          <w:sz w:val="24"/>
          <w:szCs w:val="24"/>
        </w:rPr>
      </w:pPr>
      <w:r>
        <w:rPr>
          <w:sz w:val="24"/>
          <w:szCs w:val="24"/>
        </w:rPr>
        <w:t>Here are some screen shots of our implementation:</w:t>
      </w:r>
    </w:p>
    <w:p w14:paraId="35ABFBD5" w14:textId="7ECE9274" w:rsidR="00FD2004" w:rsidRPr="00FD2004" w:rsidRDefault="00FD2004" w:rsidP="00FD2004">
      <w:pPr>
        <w:jc w:val="center"/>
        <w:rPr>
          <w:sz w:val="24"/>
          <w:szCs w:val="24"/>
        </w:rPr>
      </w:pPr>
      <w:r>
        <w:rPr>
          <w:noProof/>
          <w:sz w:val="24"/>
          <w:szCs w:val="24"/>
        </w:rPr>
        <w:drawing>
          <wp:inline distT="0" distB="0" distL="0" distR="0" wp14:anchorId="55D57782" wp14:editId="17EFC7AF">
            <wp:extent cx="5486400" cy="252349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486400" cy="2523490"/>
                    </a:xfrm>
                    <a:prstGeom prst="rect">
                      <a:avLst/>
                    </a:prstGeom>
                  </pic:spPr>
                </pic:pic>
              </a:graphicData>
            </a:graphic>
          </wp:inline>
        </w:drawing>
      </w:r>
    </w:p>
    <w:p w14:paraId="1E8FA1AE" w14:textId="3219F366" w:rsidR="00FD2004" w:rsidRDefault="00FD2004" w:rsidP="00FD2004">
      <w:pPr>
        <w:jc w:val="center"/>
      </w:pPr>
      <w:r>
        <w:t>Figure: Home page</w:t>
      </w:r>
    </w:p>
    <w:p w14:paraId="289B5883" w14:textId="6F1CE8DF" w:rsidR="00FD2004" w:rsidRDefault="00FD2004" w:rsidP="00FD2004">
      <w:r>
        <w:rPr>
          <w:noProof/>
        </w:rPr>
        <w:drawing>
          <wp:inline distT="0" distB="0" distL="0" distR="0" wp14:anchorId="12878609" wp14:editId="3F4BDC82">
            <wp:extent cx="5486400" cy="2566035"/>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2.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486400" cy="2566035"/>
                    </a:xfrm>
                    <a:prstGeom prst="rect">
                      <a:avLst/>
                    </a:prstGeom>
                  </pic:spPr>
                </pic:pic>
              </a:graphicData>
            </a:graphic>
          </wp:inline>
        </w:drawing>
      </w:r>
    </w:p>
    <w:p w14:paraId="431E9FA8" w14:textId="75CC4661" w:rsidR="00CA115A" w:rsidRDefault="00CA115A" w:rsidP="00CA115A">
      <w:pPr>
        <w:jc w:val="center"/>
      </w:pPr>
      <w:r>
        <w:t>Figure: Login window</w:t>
      </w:r>
    </w:p>
    <w:p w14:paraId="38B4E0F6" w14:textId="3C1D1C11" w:rsidR="00CA115A" w:rsidRDefault="00CA115A" w:rsidP="00CA115A">
      <w:pPr>
        <w:jc w:val="center"/>
      </w:pPr>
      <w:r>
        <w:rPr>
          <w:noProof/>
        </w:rPr>
        <w:drawing>
          <wp:inline distT="0" distB="0" distL="0" distR="0" wp14:anchorId="2201C5DF" wp14:editId="2F5A73E6">
            <wp:extent cx="5486400" cy="2566035"/>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3.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486400" cy="2566035"/>
                    </a:xfrm>
                    <a:prstGeom prst="rect">
                      <a:avLst/>
                    </a:prstGeom>
                  </pic:spPr>
                </pic:pic>
              </a:graphicData>
            </a:graphic>
          </wp:inline>
        </w:drawing>
      </w:r>
    </w:p>
    <w:p w14:paraId="43CA8607" w14:textId="3BB14DDE" w:rsidR="00CA115A" w:rsidRDefault="00CA115A" w:rsidP="00CA115A">
      <w:pPr>
        <w:jc w:val="center"/>
      </w:pPr>
      <w:r>
        <w:t>Figure: Dashboard for teacher</w:t>
      </w:r>
    </w:p>
    <w:p w14:paraId="1C05026F" w14:textId="6F256540" w:rsidR="00CA115A" w:rsidRDefault="00CA115A" w:rsidP="00CA115A">
      <w:pPr>
        <w:jc w:val="center"/>
      </w:pPr>
      <w:r>
        <w:rPr>
          <w:noProof/>
        </w:rPr>
        <w:drawing>
          <wp:inline distT="0" distB="0" distL="0" distR="0" wp14:anchorId="75E35010" wp14:editId="7472B20C">
            <wp:extent cx="5486400" cy="2566035"/>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4.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486400" cy="2566035"/>
                    </a:xfrm>
                    <a:prstGeom prst="rect">
                      <a:avLst/>
                    </a:prstGeom>
                  </pic:spPr>
                </pic:pic>
              </a:graphicData>
            </a:graphic>
          </wp:inline>
        </w:drawing>
      </w:r>
    </w:p>
    <w:p w14:paraId="08AA41DD" w14:textId="2C55D9BB" w:rsidR="00CA115A" w:rsidRDefault="00CA115A" w:rsidP="00CA115A">
      <w:pPr>
        <w:jc w:val="center"/>
      </w:pPr>
      <w:r>
        <w:t>Figure: Blog can be edited and deleted by teacher</w:t>
      </w:r>
    </w:p>
    <w:p w14:paraId="748EA45C" w14:textId="1E3627C1" w:rsidR="00CA115A" w:rsidRDefault="00CA115A" w:rsidP="00CA115A">
      <w:pPr>
        <w:jc w:val="center"/>
      </w:pPr>
      <w:r>
        <w:rPr>
          <w:noProof/>
        </w:rPr>
        <w:drawing>
          <wp:inline distT="0" distB="0" distL="0" distR="0" wp14:anchorId="0F1DB6EF" wp14:editId="1E6B8766">
            <wp:extent cx="5486400" cy="2566035"/>
            <wp:effectExtent l="0" t="0" r="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6.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486400" cy="2566035"/>
                    </a:xfrm>
                    <a:prstGeom prst="rect">
                      <a:avLst/>
                    </a:prstGeom>
                  </pic:spPr>
                </pic:pic>
              </a:graphicData>
            </a:graphic>
          </wp:inline>
        </w:drawing>
      </w:r>
    </w:p>
    <w:p w14:paraId="1E9FC678" w14:textId="32A0E98A" w:rsidR="00CA115A" w:rsidRDefault="00CA115A" w:rsidP="00CA115A">
      <w:pPr>
        <w:jc w:val="center"/>
      </w:pPr>
      <w:r>
        <w:t>Figure: Blog creation window for teacher</w:t>
      </w:r>
    </w:p>
    <w:p w14:paraId="27A153B5" w14:textId="6F43FAB9" w:rsidR="00CA115A" w:rsidRDefault="00CA115A" w:rsidP="00CA115A">
      <w:pPr>
        <w:pStyle w:val="Heading2"/>
      </w:pPr>
      <w:r>
        <w:t>Conclusion Remarks</w:t>
      </w:r>
    </w:p>
    <w:p w14:paraId="1DF68857" w14:textId="6B6BFC90" w:rsidR="00CA115A" w:rsidRPr="00CA115A" w:rsidRDefault="00CA115A" w:rsidP="00CA115A">
      <w:r>
        <w:t xml:space="preserve">This project can be useful to the students from rural area. In the next term, we should try to complete the project and many students can get benefits from </w:t>
      </w:r>
      <w:proofErr w:type="gramStart"/>
      <w:r>
        <w:t>this projects</w:t>
      </w:r>
      <w:proofErr w:type="gramEnd"/>
      <w:r>
        <w:t>.</w:t>
      </w:r>
    </w:p>
    <w:sectPr w:rsidR="00CA115A" w:rsidRPr="00CA115A">
      <w:footerReference w:type="default" r:id="rId22"/>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6EF551" w14:textId="77777777" w:rsidR="00CF4D41" w:rsidRDefault="00CF4D41" w:rsidP="00C6554A">
      <w:pPr>
        <w:spacing w:before="0" w:after="0" w:line="240" w:lineRule="auto"/>
      </w:pPr>
      <w:r>
        <w:separator/>
      </w:r>
    </w:p>
  </w:endnote>
  <w:endnote w:type="continuationSeparator" w:id="0">
    <w:p w14:paraId="5D89F37F" w14:textId="77777777" w:rsidR="00CF4D41" w:rsidRDefault="00CF4D41"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12D1E8" w14:textId="77777777" w:rsidR="00F53E23" w:rsidRDefault="00F53E23">
    <w:pPr>
      <w:pStyle w:val="Footer"/>
    </w:pPr>
    <w:r>
      <w:t xml:space="preserve">Page </w:t>
    </w:r>
    <w:r>
      <w:fldChar w:fldCharType="begin"/>
    </w:r>
    <w:r>
      <w:instrText xml:space="preserve"> PAGE  \* Arabic  \* MERGEFORMAT </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DBA1C5" w14:textId="77777777" w:rsidR="00CF4D41" w:rsidRDefault="00CF4D41" w:rsidP="00C6554A">
      <w:pPr>
        <w:spacing w:before="0" w:after="0" w:line="240" w:lineRule="auto"/>
      </w:pPr>
      <w:r>
        <w:separator/>
      </w:r>
    </w:p>
  </w:footnote>
  <w:footnote w:type="continuationSeparator" w:id="0">
    <w:p w14:paraId="6703B4D1" w14:textId="77777777" w:rsidR="00CF4D41" w:rsidRDefault="00CF4D41"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8"/>
  </w:num>
  <w:num w:numId="3">
    <w:abstractNumId w:val="8"/>
  </w:num>
  <w:num w:numId="4">
    <w:abstractNumId w:val="9"/>
  </w:num>
  <w:num w:numId="5">
    <w:abstractNumId w:val="12"/>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attachedTemplate r:id="rId1"/>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1C52"/>
    <w:rsid w:val="0000730F"/>
    <w:rsid w:val="000A4AC8"/>
    <w:rsid w:val="00122A33"/>
    <w:rsid w:val="00125ABF"/>
    <w:rsid w:val="002554CD"/>
    <w:rsid w:val="00293B83"/>
    <w:rsid w:val="002B4294"/>
    <w:rsid w:val="00333D0D"/>
    <w:rsid w:val="004114F8"/>
    <w:rsid w:val="004B1C52"/>
    <w:rsid w:val="004C049F"/>
    <w:rsid w:val="005000E2"/>
    <w:rsid w:val="006A3CE7"/>
    <w:rsid w:val="00715C54"/>
    <w:rsid w:val="00745573"/>
    <w:rsid w:val="0079033D"/>
    <w:rsid w:val="009F27FF"/>
    <w:rsid w:val="00B4125C"/>
    <w:rsid w:val="00B71392"/>
    <w:rsid w:val="00C6554A"/>
    <w:rsid w:val="00CA115A"/>
    <w:rsid w:val="00CF4D41"/>
    <w:rsid w:val="00D71F4C"/>
    <w:rsid w:val="00E30FC7"/>
    <w:rsid w:val="00E32D18"/>
    <w:rsid w:val="00E76684"/>
    <w:rsid w:val="00ED7C44"/>
    <w:rsid w:val="00EE5BB7"/>
    <w:rsid w:val="00F53E23"/>
    <w:rsid w:val="00FD20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67E2C5"/>
  <w15:chartTrackingRefBased/>
  <w15:docId w15:val="{47B03606-760D-4819-9F9B-C7092B67C1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semiHidden/>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6084151">
      <w:bodyDiv w:val="1"/>
      <w:marLeft w:val="0"/>
      <w:marRight w:val="0"/>
      <w:marTop w:val="0"/>
      <w:marBottom w:val="0"/>
      <w:divBdr>
        <w:top w:val="none" w:sz="0" w:space="0" w:color="auto"/>
        <w:left w:val="none" w:sz="0" w:space="0" w:color="auto"/>
        <w:bottom w:val="none" w:sz="0" w:space="0" w:color="auto"/>
        <w:right w:val="none" w:sz="0" w:space="0" w:color="auto"/>
      </w:divBdr>
    </w:div>
    <w:div w:id="1648364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est\AppData\Roaming\Microsoft\Templates\Student%20report%20with%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D0ADC2-CC5E-451B-AF0B-61A2B012B2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photo</Template>
  <TotalTime>302</TotalTime>
  <Pages>13</Pages>
  <Words>715</Words>
  <Characters>4077</Characters>
  <Application>Microsoft Office Word</Application>
  <DocSecurity>0</DocSecurity>
  <Lines>33</Lines>
  <Paragraphs>9</Paragraphs>
  <ScaleCrop>false</ScaleCrop>
  <HeadingPairs>
    <vt:vector size="4" baseType="variant">
      <vt:variant>
        <vt:lpstr>Title</vt:lpstr>
      </vt:variant>
      <vt:variant>
        <vt:i4>1</vt:i4>
      </vt:variant>
      <vt:variant>
        <vt:lpstr>Headings</vt:lpstr>
      </vt:variant>
      <vt:variant>
        <vt:i4>12</vt:i4>
      </vt:variant>
    </vt:vector>
  </HeadingPairs>
  <TitlesOfParts>
    <vt:vector size="13" baseType="lpstr">
      <vt:lpstr/>
      <vt:lpstr>CSE 326: Information System Design Sessional</vt:lpstr>
      <vt:lpstr>    Introduction</vt:lpstr>
      <vt:lpstr>    SYSTEM OVERVIEW</vt:lpstr>
      <vt:lpstr>    Use case DIAGRAM</vt:lpstr>
      <vt:lpstr>    </vt:lpstr>
      <vt:lpstr>    Entity relation diagram</vt:lpstr>
      <vt:lpstr>    Class DIARGRAM</vt:lpstr>
      <vt:lpstr>    Sequence diagram </vt:lpstr>
      <vt:lpstr>    DATA FLOW DIAGRAM</vt:lpstr>
      <vt:lpstr>    GANTT CHART</vt:lpstr>
      <vt:lpstr>    implimentation examples</vt:lpstr>
      <vt:lpstr>    Conclusion Remarks</vt:lpstr>
    </vt:vector>
  </TitlesOfParts>
  <Company/>
  <LinksUpToDate>false</LinksUpToDate>
  <CharactersWithSpaces>4783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Latif siddiq sunny</dc:creator>
  <cp:keywords/>
  <dc:description/>
  <cp:lastModifiedBy>Latif siddiq sunny</cp:lastModifiedBy>
  <cp:revision>7</cp:revision>
  <dcterms:created xsi:type="dcterms:W3CDTF">2019-02-15T12:13:00Z</dcterms:created>
  <dcterms:modified xsi:type="dcterms:W3CDTF">2019-02-15T17:15:00Z</dcterms:modified>
</cp:coreProperties>
</file>