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2F48D5D9" w:rsidR="00BD62D5" w:rsidRPr="006C4267" w:rsidRDefault="007770DB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KARTE.RS</w:t>
      </w:r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1F9D397B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7770DB">
        <w:rPr>
          <w:b/>
          <w:sz w:val="30"/>
          <w:szCs w:val="30"/>
          <w:lang w:val="en-US"/>
        </w:rPr>
        <w:t>“</w:t>
      </w:r>
      <w:proofErr w:type="spellStart"/>
      <w:r w:rsidR="007770DB">
        <w:rPr>
          <w:b/>
          <w:sz w:val="30"/>
          <w:szCs w:val="30"/>
          <w:lang w:val="en-US"/>
        </w:rPr>
        <w:t>Autorizacija</w:t>
      </w:r>
      <w:proofErr w:type="spellEnd"/>
      <w:r w:rsidR="007770DB">
        <w:rPr>
          <w:b/>
          <w:sz w:val="30"/>
          <w:szCs w:val="30"/>
          <w:lang w:val="en-US"/>
        </w:rPr>
        <w:t xml:space="preserve"> </w:t>
      </w:r>
      <w:proofErr w:type="spellStart"/>
      <w:r w:rsidR="007770DB">
        <w:rPr>
          <w:b/>
          <w:sz w:val="30"/>
          <w:szCs w:val="30"/>
          <w:lang w:val="en-US"/>
        </w:rPr>
        <w:t>rgistrovanih</w:t>
      </w:r>
      <w:proofErr w:type="spellEnd"/>
      <w:r w:rsidR="007770DB">
        <w:rPr>
          <w:b/>
          <w:sz w:val="30"/>
          <w:szCs w:val="30"/>
          <w:lang w:val="en-US"/>
        </w:rPr>
        <w:t xml:space="preserve"> </w:t>
      </w:r>
      <w:proofErr w:type="spellStart"/>
      <w:r w:rsidR="007770DB">
        <w:rPr>
          <w:b/>
          <w:sz w:val="30"/>
          <w:szCs w:val="30"/>
          <w:lang w:val="en-US"/>
        </w:rPr>
        <w:t>korisnika</w:t>
      </w:r>
      <w:proofErr w:type="spellEnd"/>
      <w:r w:rsidR="007770DB">
        <w:rPr>
          <w:b/>
          <w:sz w:val="30"/>
          <w:szCs w:val="30"/>
          <w:lang w:val="en-US"/>
        </w:rPr>
        <w:t>”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2" w:name="_Toc33693872"/>
      <w:proofErr w:type="spellStart"/>
      <w:r>
        <w:rPr>
          <w:lang w:val="en-US"/>
        </w:rPr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2"/>
      <w:proofErr w:type="spellEnd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049E0C6" w:rsidR="000E2040" w:rsidRPr="000E2040" w:rsidRDefault="007770DB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7E40132F" w:rsidR="000E2040" w:rsidRPr="00DF7F40" w:rsidRDefault="007770DB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proofErr w:type="spellStart"/>
          <w:r>
            <w:t>Sadržaj</w:t>
          </w:r>
          <w:proofErr w:type="spellEnd"/>
        </w:p>
        <w:p w14:paraId="0271850B" w14:textId="77777777" w:rsidR="008664E7" w:rsidRPr="008664E7" w:rsidRDefault="008664E7" w:rsidP="008664E7"/>
        <w:p w14:paraId="5809A1B4" w14:textId="446F4821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7770DB">
              <w:rPr>
                <w:rStyle w:val="Hyperlink"/>
                <w:noProof/>
                <w:lang w:val="en-US"/>
              </w:rPr>
              <w:t>KARTE.RS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1376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1376F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1376F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1376F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1376F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1376F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1376F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1376F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1376F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1376F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1376F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1376F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3" w:name="_Toc33693873"/>
      <w:proofErr w:type="spellStart"/>
      <w:r>
        <w:rPr>
          <w:lang w:val="en-US"/>
        </w:rPr>
        <w:lastRenderedPageBreak/>
        <w:t>Uvod</w:t>
      </w:r>
      <w:bookmarkEnd w:id="3"/>
      <w:proofErr w:type="spellEnd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4" w:name="_Toc33693874"/>
      <w:r w:rsidRPr="00262AE3">
        <w:t>Rezime</w:t>
      </w:r>
      <w:bookmarkEnd w:id="4"/>
    </w:p>
    <w:p w14:paraId="0FDE8C8E" w14:textId="3995366D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proofErr w:type="spellStart"/>
      <w:r w:rsidR="007770DB">
        <w:rPr>
          <w:lang w:val="en-US"/>
        </w:rPr>
        <w:t>autorizaciji</w:t>
      </w:r>
      <w:proofErr w:type="spellEnd"/>
      <w:r w:rsidR="007770DB">
        <w:rPr>
          <w:lang w:val="en-US"/>
        </w:rPr>
        <w:t xml:space="preserve"> </w:t>
      </w:r>
      <w:proofErr w:type="spellStart"/>
      <w:r w:rsidR="007770DB">
        <w:rPr>
          <w:lang w:val="en-US"/>
        </w:rPr>
        <w:t>registrovanih</w:t>
      </w:r>
      <w:proofErr w:type="spellEnd"/>
      <w:r w:rsidR="007770DB">
        <w:rPr>
          <w:lang w:val="en-US"/>
        </w:rPr>
        <w:t xml:space="preserve"> </w:t>
      </w:r>
      <w:proofErr w:type="spellStart"/>
      <w:r w:rsidR="007770DB">
        <w:rPr>
          <w:lang w:val="en-US"/>
        </w:rPr>
        <w:t>korisnika</w:t>
      </w:r>
      <w:proofErr w:type="spellEnd"/>
      <w:r w:rsidR="00275EC5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5"/>
      <w:r w:rsidRPr="00262AE3">
        <w:t>Namena dokumenta i ciljne grupe</w:t>
      </w:r>
      <w:bookmarkEnd w:id="5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6"/>
      <w:r w:rsidRPr="00262AE3">
        <w:t>Reference</w:t>
      </w:r>
      <w:bookmarkEnd w:id="6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7"/>
      <w:r w:rsidRPr="00262AE3">
        <w:t>Otvorena pitanja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14330B03" w:rsidR="00262AE3" w:rsidRPr="00F87752" w:rsidRDefault="00262AE3" w:rsidP="00262AE3"/>
        </w:tc>
        <w:tc>
          <w:tcPr>
            <w:tcW w:w="3828" w:type="dxa"/>
          </w:tcPr>
          <w:p w14:paraId="70BA1FED" w14:textId="2C55C306" w:rsidR="00262AE3" w:rsidRPr="00F87752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4B0D356A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8" w:name="_Toc33693878"/>
      <w:r>
        <w:t xml:space="preserve">Scenario </w:t>
      </w:r>
      <w:bookmarkEnd w:id="8"/>
      <w:proofErr w:type="spellStart"/>
      <w:r w:rsidR="00622168">
        <w:rPr>
          <w:lang w:val="en-US"/>
        </w:rPr>
        <w:t>administracije</w:t>
      </w:r>
      <w:proofErr w:type="spellEnd"/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9" w:name="_Toc33693879"/>
      <w:r w:rsidRPr="00262AE3">
        <w:t>Kratak opis</w:t>
      </w:r>
      <w:bookmarkEnd w:id="9"/>
    </w:p>
    <w:p w14:paraId="35F98C91" w14:textId="69EFF280" w:rsidR="00E4589C" w:rsidRPr="007770DB" w:rsidRDefault="007770DB" w:rsidP="00E4589C">
      <w:pPr>
        <w:rPr>
          <w:lang w:val="sr-Latn-R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prijavljuje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</w:t>
      </w:r>
      <w:proofErr w:type="spellEnd"/>
      <w:r>
        <w:rPr>
          <w:lang w:val="sr-Latn-RS"/>
        </w:rPr>
        <w:t>ši se provera koretnosti podataka.</w:t>
      </w:r>
    </w:p>
    <w:p w14:paraId="41925817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80"/>
      <w:r w:rsidRPr="00262AE3">
        <w:t>Tok dogadjaja</w:t>
      </w:r>
      <w:bookmarkEnd w:id="10"/>
    </w:p>
    <w:p w14:paraId="264A33C9" w14:textId="5D45E037" w:rsidR="00F444B3" w:rsidRPr="005F3419" w:rsidRDefault="007770DB" w:rsidP="00F444B3">
      <w:pPr>
        <w:ind w:left="432"/>
        <w:rPr>
          <w:b/>
          <w:lang w:val="en-US"/>
        </w:rPr>
      </w:pPr>
      <w:proofErr w:type="spellStart"/>
      <w:r>
        <w:rPr>
          <w:b/>
          <w:lang w:val="en-US"/>
        </w:rPr>
        <w:t>Korisnik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unosi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podatke</w:t>
      </w:r>
      <w:proofErr w:type="spellEnd"/>
      <w:r>
        <w:rPr>
          <w:b/>
          <w:lang w:val="en-US"/>
        </w:rPr>
        <w:t xml:space="preserve"> </w:t>
      </w:r>
    </w:p>
    <w:p w14:paraId="07B18029" w14:textId="21D5E375" w:rsidR="00275EC5" w:rsidRDefault="007770DB" w:rsidP="00F334A3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pritiska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</w:t>
      </w:r>
      <w:r w:rsidR="001376F3">
        <w:rPr>
          <w:lang w:val="en-US"/>
        </w:rPr>
        <w:t>me</w:t>
      </w:r>
      <w:proofErr w:type="spellEnd"/>
      <w:r>
        <w:rPr>
          <w:lang w:val="en-US"/>
        </w:rPr>
        <w:t xml:space="preserve"> </w:t>
      </w:r>
      <w:r w:rsidR="001376F3">
        <w:rPr>
          <w:lang w:val="en-US"/>
        </w:rPr>
        <w:t>“</w:t>
      </w:r>
      <w:proofErr w:type="spellStart"/>
      <w:r>
        <w:rPr>
          <w:lang w:val="en-US"/>
        </w:rPr>
        <w:t>Uloguj</w:t>
      </w:r>
      <w:proofErr w:type="spellEnd"/>
      <w:r>
        <w:rPr>
          <w:lang w:val="en-US"/>
        </w:rPr>
        <w:t xml:space="preserve"> se</w:t>
      </w:r>
      <w:r w:rsidR="001376F3">
        <w:rPr>
          <w:lang w:val="en-US"/>
        </w:rPr>
        <w:t xml:space="preserve">” </w:t>
      </w:r>
    </w:p>
    <w:p w14:paraId="6FA13E26" w14:textId="0FD85014" w:rsidR="00C8105D" w:rsidRPr="00C8105D" w:rsidRDefault="00275EC5" w:rsidP="00275EC5">
      <w:pPr>
        <w:pStyle w:val="ListParagraph"/>
        <w:numPr>
          <w:ilvl w:val="0"/>
          <w:numId w:val="11"/>
        </w:numPr>
      </w:pPr>
      <w:r w:rsidRPr="00275EC5">
        <w:t>Na stranici se prikazuj</w:t>
      </w:r>
      <w:r w:rsidR="001376F3">
        <w:rPr>
          <w:lang w:val="en-US"/>
        </w:rPr>
        <w:t>e Login forma</w:t>
      </w:r>
      <w:r w:rsidRPr="00275EC5">
        <w:t>:</w:t>
      </w:r>
      <w:r>
        <w:rPr>
          <w:lang w:val="en-US"/>
        </w:rPr>
        <w:t xml:space="preserve"> </w:t>
      </w:r>
    </w:p>
    <w:p w14:paraId="254426DB" w14:textId="5BCE3BC0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122138">
        <w:rPr>
          <w:lang w:val="en-US"/>
        </w:rPr>
        <w:t>username</w:t>
      </w:r>
    </w:p>
    <w:p w14:paraId="16EC3A4D" w14:textId="1E8EF596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1376F3">
        <w:rPr>
          <w:lang w:val="en-US"/>
        </w:rPr>
        <w:t>password</w:t>
      </w:r>
    </w:p>
    <w:p w14:paraId="35A44CC0" w14:textId="239E93FC" w:rsidR="0078212D" w:rsidRPr="00122138" w:rsidRDefault="001376F3" w:rsidP="00122138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Porede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uneti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</w:p>
    <w:p w14:paraId="2F5A3D5A" w14:textId="6E80950C" w:rsidR="00122138" w:rsidRPr="00122138" w:rsidRDefault="001376F3" w:rsidP="00122138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ispravni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uspe</w:t>
      </w:r>
      <w:proofErr w:type="spellEnd"/>
      <w:r>
        <w:rPr>
          <w:lang w:val="sr-Latn-RS"/>
        </w:rPr>
        <w:t>šno ulogovao</w:t>
      </w: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1"/>
      <w:r w:rsidRPr="00262AE3">
        <w:t>Posebni zahtevi</w:t>
      </w:r>
      <w:bookmarkEnd w:id="11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2"/>
      <w:r w:rsidRPr="00262AE3">
        <w:t>Preduslovi</w:t>
      </w:r>
      <w:bookmarkEnd w:id="12"/>
    </w:p>
    <w:p w14:paraId="02BDF2E8" w14:textId="6BCE4B3F" w:rsidR="00E4589C" w:rsidRPr="005A5892" w:rsidRDefault="001376F3" w:rsidP="00E4589C"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mora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sajtu.</w:t>
      </w:r>
      <w:bookmarkStart w:id="13" w:name="_GoBack"/>
      <w:bookmarkEnd w:id="13"/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3"/>
      <w:r w:rsidRPr="00262AE3">
        <w:lastRenderedPageBreak/>
        <w:t>Posledice</w:t>
      </w:r>
      <w:bookmarkEnd w:id="14"/>
    </w:p>
    <w:p w14:paraId="785ABB96" w14:textId="19787FBA" w:rsidR="00E4589C" w:rsidRPr="00DB0EC7" w:rsidRDefault="001376F3" w:rsidP="00BB72E7">
      <w:proofErr w:type="spellStart"/>
      <w:r>
        <w:rPr>
          <w:lang w:val="en-US"/>
        </w:rPr>
        <w:t>Nema</w:t>
      </w:r>
      <w:proofErr w:type="spellEnd"/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5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1"/>
  </w:num>
  <w:num w:numId="5">
    <w:abstractNumId w:val="16"/>
  </w:num>
  <w:num w:numId="6">
    <w:abstractNumId w:val="10"/>
  </w:num>
  <w:num w:numId="7">
    <w:abstractNumId w:val="5"/>
  </w:num>
  <w:num w:numId="8">
    <w:abstractNumId w:val="17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C64B5"/>
    <w:rsid w:val="000E2040"/>
    <w:rsid w:val="00104FD7"/>
    <w:rsid w:val="00122138"/>
    <w:rsid w:val="001376F3"/>
    <w:rsid w:val="001627B7"/>
    <w:rsid w:val="0017393A"/>
    <w:rsid w:val="001B0869"/>
    <w:rsid w:val="00235994"/>
    <w:rsid w:val="00262AE3"/>
    <w:rsid w:val="00275EC5"/>
    <w:rsid w:val="002D6A0B"/>
    <w:rsid w:val="003B748E"/>
    <w:rsid w:val="003C54C5"/>
    <w:rsid w:val="00437A57"/>
    <w:rsid w:val="004D6592"/>
    <w:rsid w:val="00540F5F"/>
    <w:rsid w:val="00586BC9"/>
    <w:rsid w:val="005A5892"/>
    <w:rsid w:val="005F3419"/>
    <w:rsid w:val="00622168"/>
    <w:rsid w:val="00650EAB"/>
    <w:rsid w:val="0070144D"/>
    <w:rsid w:val="00766F27"/>
    <w:rsid w:val="007770DB"/>
    <w:rsid w:val="0078212D"/>
    <w:rsid w:val="007C36DB"/>
    <w:rsid w:val="007D21F1"/>
    <w:rsid w:val="007F3A2A"/>
    <w:rsid w:val="00823AF1"/>
    <w:rsid w:val="008664E7"/>
    <w:rsid w:val="008D2564"/>
    <w:rsid w:val="008D67D9"/>
    <w:rsid w:val="008E4BB9"/>
    <w:rsid w:val="008F4B60"/>
    <w:rsid w:val="00907442"/>
    <w:rsid w:val="009C7298"/>
    <w:rsid w:val="00AC1194"/>
    <w:rsid w:val="00AD60C2"/>
    <w:rsid w:val="00B36F1B"/>
    <w:rsid w:val="00B81D95"/>
    <w:rsid w:val="00B94233"/>
    <w:rsid w:val="00BB72E7"/>
    <w:rsid w:val="00BD62D5"/>
    <w:rsid w:val="00C8105D"/>
    <w:rsid w:val="00C83BAA"/>
    <w:rsid w:val="00CC7CA8"/>
    <w:rsid w:val="00D82632"/>
    <w:rsid w:val="00DB0EC7"/>
    <w:rsid w:val="00DD6853"/>
    <w:rsid w:val="00DF316B"/>
    <w:rsid w:val="00DF7F40"/>
    <w:rsid w:val="00E4589C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E8E9D-58B0-4FAA-B1F2-6BE03B01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Никола Ристић</cp:lastModifiedBy>
  <cp:revision>2</cp:revision>
  <dcterms:created xsi:type="dcterms:W3CDTF">2020-03-05T15:07:00Z</dcterms:created>
  <dcterms:modified xsi:type="dcterms:W3CDTF">2020-03-05T15:07:00Z</dcterms:modified>
</cp:coreProperties>
</file>