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Individual Status II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2d3b45"/>
          <w:shd w:val="clear" w:color="auto" w:fill="ffffff"/>
          <w:rtl w:val="0"/>
          <w:lang w:val="nl-NL"/>
          <w14:textFill>
            <w14:solidFill>
              <w14:srgbClr w14:val="2D3B45"/>
            </w14:solidFill>
          </w14:textFill>
        </w:rPr>
        <w:t>Past week goals: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Create UI mockups for each part of UI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Create story board using UI mockups</w:t>
      </w:r>
      <w:r>
        <w:rPr>
          <w:rFonts w:ascii="Times New Roman" w:hAnsi="Times New Roman" w:hint="default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Stay up to date on the groups progress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Progress this week: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What I</w:t>
      </w:r>
      <w:r>
        <w:rPr>
          <w:rFonts w:ascii="Times New Roman" w:hAnsi="Times New Roman" w:hint="default"/>
          <w:outline w:val="0"/>
          <w:color w:val="2d3b45"/>
          <w:shd w:val="clear" w:color="auto" w:fill="ffffff"/>
          <w:rtl w:val="1"/>
          <w14:textFill>
            <w14:solidFill>
              <w14:srgbClr w14:val="2D3B45"/>
            </w14:solidFill>
          </w14:textFill>
        </w:rPr>
        <w:t>’</w:t>
      </w: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ve done: updated the backlog to show an accurate representation of our groups progress, helped develop ideas for our storyboard.</w:t>
      </w:r>
      <w:r>
        <w:rPr>
          <w:rFonts w:ascii="Times New Roman" w:hAnsi="Times New Roman" w:hint="default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What worked: keeping others communicated in our group chat and asking if anyone needed help or assistance on any of their assigned work.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What I learned: what a storyboard consist of and how it will translate to our final product.</w:t>
      </w:r>
      <w:r>
        <w:rPr>
          <w:rFonts w:ascii="Times New Roman" w:hAnsi="Times New Roman" w:hint="default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Where I am stuck: I currently don</w:t>
      </w:r>
      <w:r>
        <w:rPr>
          <w:rFonts w:ascii="Times New Roman" w:hAnsi="Times New Roman" w:hint="default"/>
          <w:outline w:val="0"/>
          <w:color w:val="2d3b45"/>
          <w:shd w:val="clear" w:color="auto" w:fill="ffffff"/>
          <w:rtl w:val="1"/>
          <w14:textFill>
            <w14:solidFill>
              <w14:srgbClr w14:val="2D3B45"/>
            </w14:solidFill>
          </w14:textFill>
        </w:rPr>
        <w:t>’</w:t>
      </w: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t feel stuck on any particular thing right now.</w:t>
      </w:r>
      <w:r>
        <w:rPr>
          <w:rFonts w:ascii="Times New Roman" w:hAnsi="Times New Roman" w:hint="default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t> </w:t>
      </w:r>
    </w:p>
    <w:p>
      <w:pPr>
        <w:pStyle w:val="Default"/>
        <w:bidi w:val="0"/>
        <w:spacing w:before="0" w:line="48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Plans/ goals for this week: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Competing sprint 3</w:t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Use basic relationship models to decide which model associations are appropriate</w:t>
      </w:r>
      <w:r>
        <w:rPr>
          <w:rFonts w:ascii="Times New Roman" w:cs="Times New Roman" w:hAnsi="Times New Roman" w:eastAsia="Times New Roman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Choose platform for UI mockup and create a UI prototype for each necessary feature</w:t>
      </w:r>
      <w:r>
        <w:rPr>
          <w:rFonts w:ascii="Times New Roman" w:cs="Times New Roman" w:hAnsi="Times New Roman" w:eastAsia="Times New Roman"/>
          <w:outline w:val="0"/>
          <w:color w:val="2d3b45"/>
          <w:shd w:val="clear" w:color="auto" w:fill="ffffff"/>
          <w:rtl w:val="0"/>
          <w14:textFill>
            <w14:solidFill>
              <w14:srgbClr w14:val="2D3B45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480" w:lineRule="auto"/>
        <w:ind w:right="0"/>
        <w:jc w:val="left"/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</w:pPr>
      <w:r>
        <w:rPr>
          <w:rFonts w:ascii="Times New Roman" w:hAnsi="Times New Roman"/>
          <w:outline w:val="0"/>
          <w:color w:val="2d3b45"/>
          <w:shd w:val="clear" w:color="auto" w:fill="ffffff"/>
          <w:rtl w:val="0"/>
          <w:lang w:val="en-US"/>
          <w14:textFill>
            <w14:solidFill>
              <w14:srgbClr w14:val="2D3B45"/>
            </w14:solidFill>
          </w14:textFill>
        </w:rPr>
        <w:t>Will assign specific roles to each team member for the remainder of the project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d3b45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