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DATE:10-07-2020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SSCD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23585" cy="2783840"/>
            <wp:effectExtent l="0" t="0" r="5715" b="10160"/>
            <wp:docPr id="5" name="Picture 5" descr="IMG-20200706-WA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06-WA0033"/>
                    <pic:cNvPicPr>
                      <a:picLocks noChangeAspect="1"/>
                    </pic:cNvPicPr>
                  </pic:nvPicPr>
                  <pic:blipFill>
                    <a:blip r:embed="rId4"/>
                    <a:srcRect t="6765" b="6765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77280" cy="3492500"/>
            <wp:effectExtent l="0" t="0" r="7620" b="0"/>
            <wp:docPr id="6" name="Picture 6" descr="IMG-20200710-WA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-20200710-WA0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Efficient program to print all prime factors of a given number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</w:rPr>
        <w:t>Python Program for Efficient program to print all prime factors of a given number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n=int(input("Enter an integer:"))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print("Factors are:")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while(i&lt;=n):</w:t>
      </w:r>
      <w:bookmarkStart w:id="1" w:name="_GoBack"/>
      <w:bookmarkEnd w:id="1"/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k=0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if(n%i==0):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j=1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while(j&lt;=i):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if(i%j==0):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j=j+1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if(k==2):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print(i)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i=i+1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588125" cy="4642485"/>
            <wp:effectExtent l="0" t="0" r="3175" b="5715"/>
            <wp:docPr id="1" name="Picture 1" descr="Screenshot (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7)"/>
                    <pic:cNvPicPr>
                      <a:picLocks noChangeAspect="1"/>
                    </pic:cNvPicPr>
                  </pic:nvPicPr>
                  <pic:blipFill>
                    <a:blip r:embed="rId6"/>
                    <a:srcRect t="17150" b="42506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715125" cy="4378960"/>
            <wp:effectExtent l="0" t="0" r="3175" b="2540"/>
            <wp:docPr id="2" name="Picture 2" descr="Screenshot (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6)"/>
                    <pic:cNvPicPr>
                      <a:picLocks noChangeAspect="1"/>
                    </pic:cNvPicPr>
                  </pic:nvPicPr>
                  <pic:blipFill>
                    <a:blip r:embed="rId7"/>
                    <a:srcRect t="13195" b="3642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63908"/>
    <w:multiLevelType w:val="singleLevel"/>
    <w:tmpl w:val="60D639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3BC53D54"/>
    <w:rsid w:val="56352C68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2020-07-10T13:51:36Z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