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DATE:11-07-2020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Python Data Structure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8225" cy="2976245"/>
            <wp:effectExtent l="0" t="0" r="3175" b="8255"/>
            <wp:docPr id="5" name="Picture 5" descr="IMG-20200711-WA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11-WA0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69895"/>
            <wp:effectExtent l="0" t="0" r="8890" b="1905"/>
            <wp:docPr id="4" name="Picture 4" descr="IMG-20200711-WA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711-WA0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8225" cy="2976245"/>
            <wp:effectExtent l="0" t="0" r="3175" b="8255"/>
            <wp:docPr id="3" name="Picture 3" descr="IMG-20200711-WA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00711-WA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</w:rPr>
              <w:t>Python Program for Product of unique prime factors of a number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8"/>
                <w:szCs w:val="28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i w:val="0"/>
                <w:iCs w:val="0"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</w:rPr>
        <w:t>Python Program for Product of unique prime factors of a number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n=int(input("Enter an integer:"))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print("Factors are:")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while(i&lt;=n):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k=0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if(n%i==0):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j=1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while(j&lt;=i):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if(i%j==0):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    k=k+1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j=j+1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if(k==2):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    print(i)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i=i+1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bookmarkStart w:id="1" w:name="_GoBack"/>
      <w:bookmarkEnd w:id="1"/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108065" cy="2941955"/>
            <wp:effectExtent l="0" t="0" r="635" b="4445"/>
            <wp:docPr id="6" name="Picture 6" descr="Screenshot (2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92)"/>
                    <pic:cNvPicPr>
                      <a:picLocks noChangeAspect="1"/>
                    </pic:cNvPicPr>
                  </pic:nvPicPr>
                  <pic:blipFill>
                    <a:blip r:embed="rId7"/>
                    <a:srcRect t="9647" b="2465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ind w:firstLine="28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6108065" cy="3336290"/>
            <wp:effectExtent l="0" t="0" r="635" b="3810"/>
            <wp:docPr id="7" name="Picture 7" descr="Screenshot (2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91)"/>
                    <pic:cNvPicPr>
                      <a:picLocks noChangeAspect="1"/>
                    </pic:cNvPicPr>
                  </pic:nvPicPr>
                  <pic:blipFill>
                    <a:blip r:embed="rId8"/>
                    <a:srcRect t="9444" b="2526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7F8CF"/>
    <w:multiLevelType w:val="singleLevel"/>
    <w:tmpl w:val="8517F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597E"/>
    <w:rsid w:val="1EC80CD1"/>
    <w:rsid w:val="21662EF4"/>
    <w:rsid w:val="3BC53D54"/>
    <w:rsid w:val="56352C68"/>
    <w:rsid w:val="7AFC5B20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2020-07-11T13:36:06Z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