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22A5" w14:textId="3300FA5A" w:rsidR="00CF19B0" w:rsidRPr="007C3721" w:rsidRDefault="00E928AE" w:rsidP="00480971">
      <w:pPr>
        <w:jc w:val="center"/>
        <w:rPr>
          <w:b/>
          <w:bCs/>
        </w:rPr>
      </w:pPr>
      <w:proofErr w:type="spellStart"/>
      <w:r>
        <w:rPr>
          <w:b/>
          <w:bCs/>
        </w:rPr>
        <w:t>genea</w:t>
      </w:r>
      <w:r w:rsidR="00480971" w:rsidRPr="007C3721">
        <w:rPr>
          <w:b/>
          <w:bCs/>
        </w:rPr>
        <w:t>Revolutionary</w:t>
      </w:r>
      <w:proofErr w:type="spellEnd"/>
      <w:r w:rsidR="00480971" w:rsidRPr="007C3721">
        <w:rPr>
          <w:b/>
          <w:bCs/>
        </w:rPr>
        <w:t xml:space="preserve"> Services of the Baldwin Family</w:t>
      </w:r>
    </w:p>
    <w:p w14:paraId="56D4B4C3" w14:textId="64E35D4F" w:rsidR="00480971" w:rsidRPr="007C3721" w:rsidRDefault="00480971" w:rsidP="00480971">
      <w:pPr>
        <w:jc w:val="center"/>
        <w:rPr>
          <w:b/>
          <w:bCs/>
        </w:rPr>
      </w:pPr>
      <w:r w:rsidRPr="007C3721">
        <w:rPr>
          <w:b/>
          <w:bCs/>
        </w:rPr>
        <w:t>of</w:t>
      </w:r>
    </w:p>
    <w:p w14:paraId="6A1D3EAD" w14:textId="623400F6" w:rsidR="00480971" w:rsidRPr="007C3721" w:rsidRDefault="00480971" w:rsidP="00480971">
      <w:pPr>
        <w:jc w:val="center"/>
        <w:rPr>
          <w:b/>
          <w:bCs/>
          <w:sz w:val="20"/>
          <w:szCs w:val="20"/>
        </w:rPr>
      </w:pPr>
      <w:r w:rsidRPr="007C3721">
        <w:rPr>
          <w:b/>
          <w:bCs/>
        </w:rPr>
        <w:t>Prince Edward County, Virginia</w:t>
      </w:r>
      <w:r w:rsidR="003E72DA">
        <w:rPr>
          <w:rStyle w:val="FootnoteReference"/>
          <w:b/>
          <w:bCs/>
        </w:rPr>
        <w:footnoteReference w:id="1"/>
      </w:r>
    </w:p>
    <w:p w14:paraId="369AE16F" w14:textId="3C9C2BA7" w:rsidR="00480971" w:rsidRPr="007C3721" w:rsidRDefault="00480971" w:rsidP="00480971">
      <w:pPr>
        <w:jc w:val="center"/>
        <w:rPr>
          <w:sz w:val="20"/>
          <w:szCs w:val="20"/>
        </w:rPr>
      </w:pPr>
      <w:r w:rsidRPr="007C3721">
        <w:rPr>
          <w:sz w:val="20"/>
          <w:szCs w:val="20"/>
        </w:rPr>
        <w:t>John D. Sinks</w:t>
      </w:r>
    </w:p>
    <w:p w14:paraId="26B0B997" w14:textId="45807CBC" w:rsidR="00480971" w:rsidRPr="007C3721" w:rsidRDefault="00480971" w:rsidP="00480971">
      <w:pPr>
        <w:jc w:val="center"/>
        <w:rPr>
          <w:sz w:val="20"/>
          <w:szCs w:val="20"/>
        </w:rPr>
      </w:pPr>
      <w:r w:rsidRPr="007C3721">
        <w:rPr>
          <w:sz w:val="20"/>
          <w:szCs w:val="20"/>
        </w:rPr>
        <w:t>District of Columbia Society, Sons of the American Revolution</w:t>
      </w:r>
    </w:p>
    <w:p w14:paraId="6D3E2192" w14:textId="330A23BF" w:rsidR="00480971" w:rsidRPr="007C3721" w:rsidRDefault="003F42D2" w:rsidP="00480971">
      <w:pPr>
        <w:jc w:val="center"/>
        <w:rPr>
          <w:sz w:val="20"/>
          <w:szCs w:val="20"/>
        </w:rPr>
      </w:pPr>
      <w:r>
        <w:rPr>
          <w:sz w:val="20"/>
          <w:szCs w:val="20"/>
        </w:rPr>
        <w:t>1</w:t>
      </w:r>
      <w:r w:rsidR="00F1128B">
        <w:rPr>
          <w:sz w:val="20"/>
          <w:szCs w:val="20"/>
        </w:rPr>
        <w:t>9</w:t>
      </w:r>
      <w:r>
        <w:rPr>
          <w:sz w:val="20"/>
          <w:szCs w:val="20"/>
        </w:rPr>
        <w:t xml:space="preserve"> July 2022</w:t>
      </w:r>
    </w:p>
    <w:p w14:paraId="7A7B285E" w14:textId="290E8423" w:rsidR="00480971" w:rsidRPr="007C3721" w:rsidRDefault="00480971" w:rsidP="00480971">
      <w:pPr>
        <w:jc w:val="center"/>
      </w:pPr>
    </w:p>
    <w:p w14:paraId="02AA9EAF" w14:textId="61F4AB62" w:rsidR="00B833AD" w:rsidRDefault="003C5233" w:rsidP="00480971">
      <w:r>
        <w:t>Thomas Baldwin</w:t>
      </w:r>
      <w:r w:rsidR="00D12D0F">
        <w:t>, who died in Prince Edward County, Virginia in 1767,</w:t>
      </w:r>
      <w:r w:rsidR="001967E2">
        <w:t xml:space="preserve"> </w:t>
      </w:r>
      <w:r w:rsidR="00EF2474">
        <w:t>had</w:t>
      </w:r>
      <w:r w:rsidR="001967E2">
        <w:t xml:space="preserve"> four sons and </w:t>
      </w:r>
      <w:r w:rsidR="00E91E66">
        <w:t>at least sixteen grandsons with the “Baldwin” surname</w:t>
      </w:r>
      <w:r>
        <w:t>.</w:t>
      </w:r>
      <w:r w:rsidR="00B8030B" w:rsidRPr="007C3721">
        <w:t xml:space="preserve">  </w:t>
      </w:r>
      <w:r w:rsidR="00EE7E54">
        <w:t xml:space="preserve">In addition, a contemporary of his sons had two sons with the Baldwin surname.  </w:t>
      </w:r>
      <w:r w:rsidR="0000698B">
        <w:t xml:space="preserve">Of Thomas’ sons and grandsons, </w:t>
      </w:r>
      <w:r w:rsidR="00463912">
        <w:t xml:space="preserve">three men were named “Caleb Baldwin,” two were named </w:t>
      </w:r>
      <w:r w:rsidR="00922F08">
        <w:t>“Thomas Baldwin,” three were named “William Baldwin,”</w:t>
      </w:r>
      <w:r w:rsidR="00E16B3A">
        <w:t xml:space="preserve"> two named </w:t>
      </w:r>
      <w:r w:rsidR="00817156">
        <w:t>“</w:t>
      </w:r>
      <w:r w:rsidR="00E16B3A">
        <w:t>Samuel Baldwin,</w:t>
      </w:r>
      <w:r w:rsidR="00922F08">
        <w:t xml:space="preserve"> </w:t>
      </w:r>
      <w:r w:rsidR="00AC6938">
        <w:t>three were named “John Baldwin”</w:t>
      </w:r>
      <w:r w:rsidR="00AE03D7">
        <w:t xml:space="preserve"> </w:t>
      </w:r>
      <w:r w:rsidR="0041704A">
        <w:t xml:space="preserve">along with a </w:t>
      </w:r>
      <w:r w:rsidR="00AE03D7">
        <w:t xml:space="preserve">with a fourth </w:t>
      </w:r>
      <w:r w:rsidR="0041704A">
        <w:t>man</w:t>
      </w:r>
      <w:r w:rsidR="00100BFA">
        <w:t xml:space="preserve"> who was not a descendant</w:t>
      </w:r>
      <w:r w:rsidR="00817156">
        <w:t>.</w:t>
      </w:r>
      <w:r w:rsidR="00AE03D7">
        <w:t xml:space="preserve"> </w:t>
      </w:r>
      <w:r w:rsidR="00AC6938">
        <w:t xml:space="preserve"> </w:t>
      </w:r>
      <w:r w:rsidR="00F93EB4">
        <w:t xml:space="preserve">The repeated use of the same given names </w:t>
      </w:r>
      <w:r w:rsidR="008B2461">
        <w:t xml:space="preserve">has presented a major challenge to those of us researching the </w:t>
      </w:r>
      <w:r w:rsidR="00213321">
        <w:t>fa</w:t>
      </w:r>
      <w:r w:rsidR="00094F23">
        <w:t>mily</w:t>
      </w:r>
      <w:r w:rsidR="008B2461">
        <w:t xml:space="preserve"> as well as to </w:t>
      </w:r>
      <w:r w:rsidR="00205215">
        <w:t xml:space="preserve">societies documenting linages to Prince Edward County Baldwins who supported the American Revolution.  </w:t>
      </w:r>
      <w:r w:rsidR="00F8173A" w:rsidRPr="007C3721">
        <w:t xml:space="preserve">The purpose of this paper is to </w:t>
      </w:r>
      <w:r w:rsidR="002E4400">
        <w:t>identify</w:t>
      </w:r>
      <w:r w:rsidR="00BF678F">
        <w:t xml:space="preserve"> and document the relationship of</w:t>
      </w:r>
      <w:r w:rsidR="002E4400">
        <w:t xml:space="preserve"> the children and grandchildren </w:t>
      </w:r>
      <w:r w:rsidR="00BF678F">
        <w:t>to</w:t>
      </w:r>
      <w:r w:rsidR="002E4400">
        <w:t xml:space="preserve"> Thomas Baldwin and for those who supported the American Revolution, </w:t>
      </w:r>
      <w:r w:rsidR="009420B2">
        <w:t xml:space="preserve">including the sons-in-laws, </w:t>
      </w:r>
      <w:r w:rsidR="00F8173A" w:rsidRPr="007C3721">
        <w:t>document the</w:t>
      </w:r>
      <w:r w:rsidR="007C552C">
        <w:t>ir</w:t>
      </w:r>
      <w:r w:rsidR="009C4625" w:rsidRPr="007C3721">
        <w:t xml:space="preserve"> service</w:t>
      </w:r>
      <w:r w:rsidR="004333D5" w:rsidRPr="007C3721">
        <w:t>.</w:t>
      </w:r>
      <w:r w:rsidR="00B71775" w:rsidRPr="007C3721">
        <w:rPr>
          <w:rStyle w:val="FootnoteReference"/>
        </w:rPr>
        <w:footnoteReference w:id="2"/>
      </w:r>
    </w:p>
    <w:p w14:paraId="5C4D5369" w14:textId="77777777" w:rsidR="00A27F60" w:rsidRPr="007C3721" w:rsidRDefault="00A27F60" w:rsidP="004855BC"/>
    <w:p w14:paraId="26B916AF" w14:textId="71D45D8A" w:rsidR="00C643AD" w:rsidRDefault="00D263E3" w:rsidP="004855BC">
      <w:r w:rsidRPr="007C3721">
        <w:t>Spelling of the surname varies substantially in the 18</w:t>
      </w:r>
      <w:r w:rsidRPr="007C3721">
        <w:rPr>
          <w:vertAlign w:val="superscript"/>
        </w:rPr>
        <w:t>th</w:t>
      </w:r>
      <w:r w:rsidRPr="007C3721">
        <w:t xml:space="preserve"> century records</w:t>
      </w:r>
      <w:r w:rsidR="000B5B56" w:rsidRPr="007C3721">
        <w:t>.  Variations in</w:t>
      </w:r>
      <w:r w:rsidR="001B75B4" w:rsidRPr="007C3721">
        <w:t xml:space="preserve">clude </w:t>
      </w:r>
      <w:r w:rsidR="000B5B56" w:rsidRPr="007C3721">
        <w:t>“</w:t>
      </w:r>
      <w:proofErr w:type="spellStart"/>
      <w:r w:rsidR="000B5B56" w:rsidRPr="007C3721">
        <w:t>Baulding</w:t>
      </w:r>
      <w:proofErr w:type="spellEnd"/>
      <w:r w:rsidR="000B5B56" w:rsidRPr="007C3721">
        <w:t xml:space="preserve">,” </w:t>
      </w:r>
      <w:r w:rsidR="00A57872" w:rsidRPr="007C3721">
        <w:t>“</w:t>
      </w:r>
      <w:proofErr w:type="spellStart"/>
      <w:r w:rsidR="00A57872" w:rsidRPr="007C3721">
        <w:t>Bauldwin</w:t>
      </w:r>
      <w:proofErr w:type="spellEnd"/>
      <w:r w:rsidR="00A57872" w:rsidRPr="007C3721">
        <w:t xml:space="preserve">,” </w:t>
      </w:r>
      <w:r w:rsidR="008C71FC" w:rsidRPr="007C3721">
        <w:t xml:space="preserve">and </w:t>
      </w:r>
      <w:r w:rsidR="000B5B56" w:rsidRPr="007C3721">
        <w:t>“Balding</w:t>
      </w:r>
      <w:r w:rsidR="008C71FC" w:rsidRPr="007C3721">
        <w:t xml:space="preserve">.”  The conventional “Baldwin” </w:t>
      </w:r>
      <w:r w:rsidR="007B23C9">
        <w:t>often</w:t>
      </w:r>
      <w:r w:rsidR="00A04185">
        <w:t xml:space="preserve"> be</w:t>
      </w:r>
      <w:r w:rsidR="008C71FC" w:rsidRPr="007C3721">
        <w:t xml:space="preserve"> used in this paper</w:t>
      </w:r>
      <w:r w:rsidR="007B23C9">
        <w:t xml:space="preserve">, but sometimes </w:t>
      </w:r>
      <w:r w:rsidR="00A04185">
        <w:t xml:space="preserve">the spelling in </w:t>
      </w:r>
      <w:r w:rsidR="00C643AD">
        <w:t>an original record</w:t>
      </w:r>
      <w:r w:rsidR="00A83723">
        <w:t xml:space="preserve"> will be followed</w:t>
      </w:r>
      <w:r w:rsidR="008C71FC" w:rsidRPr="007C3721">
        <w:t>.</w:t>
      </w:r>
      <w:r w:rsidR="00322F21" w:rsidRPr="007C3721">
        <w:t xml:space="preserve">  </w:t>
      </w:r>
      <w:r w:rsidR="00E5250F" w:rsidRPr="007C3721">
        <w:t xml:space="preserve">Future researchers should be careful to use alternate spellings when consulting indices for some record collections.  </w:t>
      </w:r>
      <w:r w:rsidR="00F51CC7" w:rsidRPr="007C3721">
        <w:t xml:space="preserve">Full given names rather than </w:t>
      </w:r>
      <w:r w:rsidR="00C7193C" w:rsidRPr="007C3721">
        <w:t>a</w:t>
      </w:r>
      <w:r w:rsidR="00322F21" w:rsidRPr="007C3721">
        <w:t>bbreviations</w:t>
      </w:r>
      <w:r w:rsidR="00C643AD">
        <w:t xml:space="preserve"> </w:t>
      </w:r>
      <w:r w:rsidR="00C234C6">
        <w:t xml:space="preserve">in original documents </w:t>
      </w:r>
      <w:r w:rsidR="00C643AD">
        <w:t>will also sometimes be used</w:t>
      </w:r>
      <w:r w:rsidR="00322F21" w:rsidRPr="007C3721">
        <w:t xml:space="preserve">, </w:t>
      </w:r>
      <w:r w:rsidR="00322F21" w:rsidRPr="007C3721">
        <w:lastRenderedPageBreak/>
        <w:t xml:space="preserve">such as </w:t>
      </w:r>
      <w:r w:rsidR="00C234C6">
        <w:t xml:space="preserve">“Thomas” instead of </w:t>
      </w:r>
      <w:r w:rsidR="00322F21" w:rsidRPr="007C3721">
        <w:t>“</w:t>
      </w:r>
      <w:proofErr w:type="spellStart"/>
      <w:r w:rsidR="00322F21" w:rsidRPr="007C3721">
        <w:t>Tho</w:t>
      </w:r>
      <w:r w:rsidR="00322F21" w:rsidRPr="007C3721">
        <w:rPr>
          <w:vertAlign w:val="superscript"/>
        </w:rPr>
        <w:t>s</w:t>
      </w:r>
      <w:proofErr w:type="spellEnd"/>
      <w:r w:rsidR="00322F21" w:rsidRPr="007C3721">
        <w:t>”</w:t>
      </w:r>
      <w:r w:rsidR="00C234C6">
        <w:t>.</w:t>
      </w:r>
      <w:r w:rsidR="00322F21" w:rsidRPr="007C3721">
        <w:t xml:space="preserve"> </w:t>
      </w:r>
      <w:r w:rsidR="00C643AD">
        <w:t xml:space="preserve"> A</w:t>
      </w:r>
      <w:r w:rsidR="00322F21" w:rsidRPr="007C3721">
        <w:t xml:space="preserve">bbreviations </w:t>
      </w:r>
      <w:r w:rsidR="001847BD" w:rsidRPr="007C3721">
        <w:t>indicating</w:t>
      </w:r>
      <w:r w:rsidR="00C7193C" w:rsidRPr="007C3721">
        <w:t xml:space="preserve"> junior </w:t>
      </w:r>
      <w:r w:rsidR="001847BD" w:rsidRPr="007C3721">
        <w:t>or senior will</w:t>
      </w:r>
      <w:r w:rsidR="00E5250F" w:rsidRPr="007C3721">
        <w:t xml:space="preserve"> generally</w:t>
      </w:r>
      <w:r w:rsidR="001847BD" w:rsidRPr="007C3721">
        <w:t xml:space="preserve"> be reproduced as they appear in original records.</w:t>
      </w:r>
      <w:r w:rsidR="00900567">
        <w:t xml:space="preserve">  </w:t>
      </w:r>
    </w:p>
    <w:p w14:paraId="378F10C6" w14:textId="77777777" w:rsidR="00C643AD" w:rsidRDefault="00C643AD" w:rsidP="004855BC"/>
    <w:p w14:paraId="04B26E40" w14:textId="41E9E615" w:rsidR="00D263E3" w:rsidRPr="007C3721" w:rsidRDefault="00900567" w:rsidP="004855BC">
      <w:r>
        <w:t xml:space="preserve">Virginia </w:t>
      </w:r>
      <w:r w:rsidR="002C781B">
        <w:t>Personal Property T</w:t>
      </w:r>
      <w:r>
        <w:t xml:space="preserve">ax </w:t>
      </w:r>
      <w:r w:rsidR="002C781B">
        <w:t xml:space="preserve">lists </w:t>
      </w:r>
      <w:r w:rsidR="007C62DB">
        <w:t>will be</w:t>
      </w:r>
      <w:r w:rsidR="002C781B">
        <w:t xml:space="preserve"> used heavily.  </w:t>
      </w:r>
      <w:r w:rsidR="00C905C1">
        <w:t xml:space="preserve">The </w:t>
      </w:r>
      <w:r>
        <w:t>records</w:t>
      </w:r>
      <w:r w:rsidR="00C905C1">
        <w:t xml:space="preserve"> </w:t>
      </w:r>
      <w:r w:rsidR="007C75A2">
        <w:t xml:space="preserve">for a single year </w:t>
      </w:r>
      <w:r w:rsidR="0052759A">
        <w:t xml:space="preserve">for the </w:t>
      </w:r>
      <w:r w:rsidR="00B35D26">
        <w:t xml:space="preserve">main </w:t>
      </w:r>
      <w:proofErr w:type="gramStart"/>
      <w:r w:rsidR="0052759A">
        <w:t>time period</w:t>
      </w:r>
      <w:proofErr w:type="gramEnd"/>
      <w:r w:rsidR="0052759A">
        <w:t xml:space="preserve"> of interest </w:t>
      </w:r>
      <w:r w:rsidR="00AF645F">
        <w:t xml:space="preserve">are often </w:t>
      </w:r>
      <w:r w:rsidR="00E15072">
        <w:t xml:space="preserve">bound </w:t>
      </w:r>
      <w:r w:rsidR="00AF645F">
        <w:t xml:space="preserve">in one or two booklets which </w:t>
      </w:r>
      <w:r w:rsidR="009E1B3D">
        <w:t>in addition to the year</w:t>
      </w:r>
      <w:r w:rsidR="002C276F">
        <w:t>,</w:t>
      </w:r>
      <w:r w:rsidR="009E1B3D">
        <w:t xml:space="preserve"> </w:t>
      </w:r>
      <w:r w:rsidR="00AF645F">
        <w:t>may be labelled A</w:t>
      </w:r>
      <w:r w:rsidR="00E15072">
        <w:t xml:space="preserve"> and B, 1 and 2, or be un</w:t>
      </w:r>
      <w:r w:rsidR="009E1B3D">
        <w:t>-</w:t>
      </w:r>
      <w:r w:rsidR="00E15072">
        <w:t xml:space="preserve">labelled.  </w:t>
      </w:r>
      <w:r w:rsidR="00D61153">
        <w:t xml:space="preserve">The labels are sometimes hard to find.  When there are two booklets for a year, I </w:t>
      </w:r>
      <w:r w:rsidR="007767F1">
        <w:t xml:space="preserve">distinguish them as A and B in the order in which they are available at familysearch.org.  </w:t>
      </w:r>
      <w:r w:rsidR="00E01A0E">
        <w:t xml:space="preserve">Each booklet </w:t>
      </w:r>
      <w:r w:rsidR="00C905C1">
        <w:t>usually ha</w:t>
      </w:r>
      <w:r w:rsidR="00E01A0E">
        <w:t>s</w:t>
      </w:r>
      <w:r>
        <w:t xml:space="preserve"> </w:t>
      </w:r>
      <w:r w:rsidR="00150BE6">
        <w:t>two numbers</w:t>
      </w:r>
      <w:r w:rsidR="00E01A0E">
        <w:t xml:space="preserve"> on pages</w:t>
      </w:r>
      <w:r w:rsidR="00150BE6">
        <w:t xml:space="preserve">, </w:t>
      </w:r>
      <w:r w:rsidR="00C905C1">
        <w:t>an original number on</w:t>
      </w:r>
      <w:r w:rsidR="00150BE6">
        <w:t xml:space="preserve"> pages that make up the body of the list and a small number at the top or bottom added by archivists</w:t>
      </w:r>
      <w:r w:rsidR="00C905C1">
        <w:t xml:space="preserve"> for each page</w:t>
      </w:r>
      <w:r w:rsidR="00150BE6">
        <w:t>.</w:t>
      </w:r>
      <w:r w:rsidR="006E58B0">
        <w:t xml:space="preserve">  </w:t>
      </w:r>
      <w:r w:rsidR="00366299">
        <w:t>When there are two numbers t</w:t>
      </w:r>
      <w:r w:rsidR="00150BE6">
        <w:t xml:space="preserve">he latter is used in this paper, along with the </w:t>
      </w:r>
      <w:r w:rsidR="00D32A3D">
        <w:t xml:space="preserve">familysearch.org </w:t>
      </w:r>
      <w:r w:rsidR="00150BE6">
        <w:t xml:space="preserve">image number </w:t>
      </w:r>
      <w:r w:rsidR="00185736">
        <w:t xml:space="preserve">for easy </w:t>
      </w:r>
      <w:r w:rsidR="00D83C68">
        <w:t xml:space="preserve">on-line </w:t>
      </w:r>
      <w:r w:rsidR="00185736">
        <w:t>access</w:t>
      </w:r>
      <w:r w:rsidR="00D32A3D">
        <w:t xml:space="preserve">. </w:t>
      </w:r>
    </w:p>
    <w:p w14:paraId="5EC87CD7" w14:textId="77777777" w:rsidR="00F305D1" w:rsidRPr="007C3721" w:rsidRDefault="00F305D1" w:rsidP="004855BC"/>
    <w:p w14:paraId="1A0ABEE6" w14:textId="6ED5CF16" w:rsidR="005B0F35" w:rsidRPr="007C3721" w:rsidRDefault="00537121" w:rsidP="00C14527">
      <w:r w:rsidRPr="007C3721">
        <w:rPr>
          <w:b/>
          <w:bCs/>
        </w:rPr>
        <w:t>Thomas Baldwin, Patria</w:t>
      </w:r>
      <w:r w:rsidR="00607358">
        <w:rPr>
          <w:b/>
          <w:bCs/>
        </w:rPr>
        <w:t>r</w:t>
      </w:r>
      <w:r w:rsidRPr="007C3721">
        <w:rPr>
          <w:b/>
          <w:bCs/>
        </w:rPr>
        <w:t>ch</w:t>
      </w:r>
      <w:r w:rsidR="00592291" w:rsidRPr="007C3721">
        <w:rPr>
          <w:b/>
          <w:bCs/>
        </w:rPr>
        <w:t xml:space="preserve"> of the Family.</w:t>
      </w:r>
      <w:r w:rsidR="00592291" w:rsidRPr="007C3721">
        <w:t xml:space="preserve">  Thomas Baldwin </w:t>
      </w:r>
      <w:r w:rsidR="00291132" w:rsidRPr="007C3721">
        <w:t xml:space="preserve">was the ancestor of </w:t>
      </w:r>
      <w:r w:rsidR="002D60F9" w:rsidRPr="007C3721">
        <w:t xml:space="preserve">all but one of </w:t>
      </w:r>
      <w:r w:rsidR="00291132" w:rsidRPr="007C3721">
        <w:t xml:space="preserve">the Baldwins </w:t>
      </w:r>
      <w:r w:rsidR="00185736">
        <w:t>found to have</w:t>
      </w:r>
      <w:r w:rsidR="00291132" w:rsidRPr="007C3721">
        <w:t xml:space="preserve"> Revolutionary service in Prince Edward County.  </w:t>
      </w:r>
      <w:r w:rsidR="0073053F" w:rsidRPr="007C3721">
        <w:t xml:space="preserve">He himself did not have Revolutionary service, as he died well before the Revolution.  </w:t>
      </w:r>
      <w:r w:rsidR="00CB63F8" w:rsidRPr="007C3721">
        <w:t>However, starting with Thomas is a necessary step to identifying</w:t>
      </w:r>
      <w:r w:rsidR="00737217" w:rsidRPr="007C3721">
        <w:t xml:space="preserve"> the relationships among the Baldwins</w:t>
      </w:r>
      <w:r w:rsidR="00CB63F8" w:rsidRPr="007C3721">
        <w:t xml:space="preserve"> </w:t>
      </w:r>
      <w:r w:rsidR="00AD0219" w:rsidRPr="007C3721">
        <w:t>the next two generations.</w:t>
      </w:r>
    </w:p>
    <w:p w14:paraId="190B1362" w14:textId="58F361C1" w:rsidR="005642BD" w:rsidRPr="007C3721" w:rsidRDefault="005642BD" w:rsidP="00C14527"/>
    <w:p w14:paraId="0BFA0A13" w14:textId="0F887C9B" w:rsidR="005642BD" w:rsidRPr="007C3721" w:rsidRDefault="005642BD" w:rsidP="00C14527">
      <w:r w:rsidRPr="007C3721">
        <w:t xml:space="preserve">Thomas </w:t>
      </w:r>
      <w:proofErr w:type="spellStart"/>
      <w:r w:rsidRPr="007C3721">
        <w:t>Baulding</w:t>
      </w:r>
      <w:proofErr w:type="spellEnd"/>
      <w:r w:rsidRPr="007C3721">
        <w:t xml:space="preserve"> “Sn</w:t>
      </w:r>
      <w:r w:rsidRPr="007C3721">
        <w:rPr>
          <w:vertAlign w:val="superscript"/>
        </w:rPr>
        <w:t>r</w:t>
      </w:r>
      <w:r w:rsidRPr="007C3721">
        <w:t xml:space="preserve">” is first acquired land in Amelia County Virginia when he purchased 800 acres from Thomas Terry which crossed Falling Creek on 17 </w:t>
      </w:r>
      <w:r w:rsidR="00915D2A" w:rsidRPr="007C3721">
        <w:t>June</w:t>
      </w:r>
      <w:r w:rsidRPr="007C3721">
        <w:t xml:space="preserve"> 1742 (Deed 1, p. 281, renumbered 404</w:t>
      </w:r>
      <w:r w:rsidR="009A0EB5" w:rsidRPr="007C3721">
        <w:t>-405</w:t>
      </w:r>
      <w:r w:rsidR="00915D2A" w:rsidRPr="007C3721">
        <w:t>, image 222</w:t>
      </w:r>
      <w:r w:rsidRPr="007C3721">
        <w:t>)</w:t>
      </w:r>
      <w:r w:rsidR="000D1297" w:rsidRPr="007C3721">
        <w:t>.</w:t>
      </w:r>
      <w:r w:rsidR="007D4511" w:rsidRPr="007C3721">
        <w:t xml:space="preserve">  Prince Edward was formed from Amelia County in 1754.  </w:t>
      </w:r>
      <w:r w:rsidR="000D1297" w:rsidRPr="007C3721">
        <w:t xml:space="preserve"> </w:t>
      </w:r>
      <w:r w:rsidR="009F1E87" w:rsidRPr="007C3721">
        <w:t>Thomas</w:t>
      </w:r>
      <w:r w:rsidR="000D1297" w:rsidRPr="007C3721">
        <w:t xml:space="preserve"> obtained land patents starting on 12 February </w:t>
      </w:r>
      <w:r w:rsidR="00B37E5D" w:rsidRPr="007C3721">
        <w:t xml:space="preserve">1742 when he </w:t>
      </w:r>
      <w:r w:rsidRPr="007C3721">
        <w:t>patented 3,201 acres of land on the Buffalo River on (Patent Bk. 21, pp. 162-164</w:t>
      </w:r>
      <w:r w:rsidR="00B37E5D" w:rsidRPr="007C3721">
        <w:t xml:space="preserve">; </w:t>
      </w:r>
      <w:proofErr w:type="gramStart"/>
      <w:r w:rsidR="00B37E5D" w:rsidRPr="007C3721">
        <w:t>also</w:t>
      </w:r>
      <w:proofErr w:type="gramEnd"/>
      <w:r w:rsidR="00B37E5D" w:rsidRPr="007C3721">
        <w:t xml:space="preserve"> </w:t>
      </w:r>
      <w:r w:rsidR="006B1F14" w:rsidRPr="007C3721">
        <w:t xml:space="preserve">Patent Bks. </w:t>
      </w:r>
      <w:r w:rsidR="001140D1" w:rsidRPr="007C3721">
        <w:t>23, pp. 869-870; 26, pp. 48-50; 30, pp. 439-441</w:t>
      </w:r>
      <w:r w:rsidR="00533424" w:rsidRPr="007C3721">
        <w:t xml:space="preserve">; </w:t>
      </w:r>
      <w:r w:rsidR="00EF3A86" w:rsidRPr="007C3721">
        <w:t>31, p. 749</w:t>
      </w:r>
      <w:r w:rsidRPr="007C3721">
        <w:t xml:space="preserve">).  </w:t>
      </w:r>
      <w:r w:rsidR="00A34290" w:rsidRPr="007C3721">
        <w:t>S</w:t>
      </w:r>
      <w:r w:rsidRPr="007C3721">
        <w:t xml:space="preserve">ome of </w:t>
      </w:r>
      <w:r w:rsidR="00A34290" w:rsidRPr="007C3721">
        <w:t>this land</w:t>
      </w:r>
      <w:r w:rsidRPr="007C3721">
        <w:t xml:space="preserve"> he sold or gave to his sons</w:t>
      </w:r>
      <w:r w:rsidR="00A34290" w:rsidRPr="007C3721">
        <w:t>.</w:t>
      </w:r>
      <w:r w:rsidRPr="007C3721">
        <w:t xml:space="preserve"> </w:t>
      </w:r>
    </w:p>
    <w:p w14:paraId="40D1FD63" w14:textId="77777777" w:rsidR="00C46A71" w:rsidRPr="007C3721" w:rsidRDefault="00C46A71" w:rsidP="00C46A71"/>
    <w:p w14:paraId="52F28B9E" w14:textId="44DB9BA3" w:rsidR="00C46A71" w:rsidRPr="007C3721" w:rsidRDefault="00C46A71" w:rsidP="00C46A71">
      <w:r w:rsidRPr="007C3721">
        <w:t>Thomas Baldwin signed his will in Prince Edward County on 4 June 1767 and it was proved there on 21 October 1767 (Will Bk. 1, pp. 96-97).  He named the following</w:t>
      </w:r>
      <w:r w:rsidR="00A424BF" w:rsidRPr="007C3721">
        <w:t xml:space="preserve"> heirs</w:t>
      </w:r>
      <w:r w:rsidRPr="007C3721">
        <w:t>, stating their relationship:</w:t>
      </w:r>
    </w:p>
    <w:p w14:paraId="3DE2FF45" w14:textId="76442CD6" w:rsidR="00C46A71" w:rsidRPr="007C3721" w:rsidRDefault="00C46A71" w:rsidP="00C46A71">
      <w:pPr>
        <w:ind w:left="360"/>
      </w:pPr>
      <w:r w:rsidRPr="007C3721">
        <w:t xml:space="preserve">Thomas </w:t>
      </w:r>
      <w:proofErr w:type="spellStart"/>
      <w:r w:rsidRPr="007C3721">
        <w:t>Baulding</w:t>
      </w:r>
      <w:proofErr w:type="spellEnd"/>
      <w:r w:rsidRPr="007C3721">
        <w:t>, son</w:t>
      </w:r>
      <w:r w:rsidR="00AF3B08" w:rsidRPr="007C3721">
        <w:t xml:space="preserve">  </w:t>
      </w:r>
    </w:p>
    <w:p w14:paraId="4867CFDC" w14:textId="77777777" w:rsidR="00C46A71" w:rsidRPr="007C3721" w:rsidRDefault="00C46A71" w:rsidP="00C46A71">
      <w:pPr>
        <w:ind w:left="360"/>
      </w:pPr>
      <w:r w:rsidRPr="007C3721">
        <w:t xml:space="preserve">William </w:t>
      </w:r>
      <w:proofErr w:type="spellStart"/>
      <w:r w:rsidRPr="007C3721">
        <w:t>Baulding</w:t>
      </w:r>
      <w:proofErr w:type="spellEnd"/>
      <w:r w:rsidRPr="007C3721">
        <w:t>, son</w:t>
      </w:r>
    </w:p>
    <w:p w14:paraId="519E03F0" w14:textId="77777777" w:rsidR="00C46A71" w:rsidRPr="007C3721" w:rsidRDefault="00C46A71" w:rsidP="00C46A71">
      <w:pPr>
        <w:ind w:left="360"/>
      </w:pPr>
      <w:r w:rsidRPr="007C3721">
        <w:t xml:space="preserve">John </w:t>
      </w:r>
      <w:proofErr w:type="spellStart"/>
      <w:r w:rsidRPr="007C3721">
        <w:t>Baulding</w:t>
      </w:r>
      <w:proofErr w:type="spellEnd"/>
      <w:r w:rsidRPr="007C3721">
        <w:t>, son</w:t>
      </w:r>
    </w:p>
    <w:p w14:paraId="3609DFEF" w14:textId="77777777" w:rsidR="00C46A71" w:rsidRPr="007C3721" w:rsidRDefault="00C46A71" w:rsidP="00C46A71">
      <w:pPr>
        <w:ind w:left="360"/>
      </w:pPr>
      <w:r w:rsidRPr="007C3721">
        <w:t xml:space="preserve">Caleb </w:t>
      </w:r>
      <w:proofErr w:type="spellStart"/>
      <w:r w:rsidRPr="007C3721">
        <w:t>Baulding</w:t>
      </w:r>
      <w:proofErr w:type="spellEnd"/>
      <w:r w:rsidRPr="007C3721">
        <w:t>, son</w:t>
      </w:r>
    </w:p>
    <w:p w14:paraId="33E0B42F" w14:textId="77777777" w:rsidR="00C46A71" w:rsidRPr="007C3721" w:rsidRDefault="00C46A71" w:rsidP="00C46A71">
      <w:pPr>
        <w:ind w:left="360"/>
      </w:pPr>
      <w:r w:rsidRPr="007C3721">
        <w:t>Ester Childress, granddaughter</w:t>
      </w:r>
    </w:p>
    <w:p w14:paraId="4E6D392E" w14:textId="77777777" w:rsidR="00C46A71" w:rsidRPr="007C3721" w:rsidRDefault="00C46A71" w:rsidP="00C46A71">
      <w:pPr>
        <w:ind w:left="360"/>
      </w:pPr>
      <w:r w:rsidRPr="007C3721">
        <w:t xml:space="preserve">Thomas Peak </w:t>
      </w:r>
      <w:proofErr w:type="spellStart"/>
      <w:r w:rsidRPr="007C3721">
        <w:t>Baulding</w:t>
      </w:r>
      <w:proofErr w:type="spellEnd"/>
      <w:r w:rsidRPr="007C3721">
        <w:t>, grandson and minor</w:t>
      </w:r>
    </w:p>
    <w:p w14:paraId="4F3765D6" w14:textId="77777777" w:rsidR="00C46A71" w:rsidRPr="007C3721" w:rsidRDefault="00C46A71" w:rsidP="00C46A71">
      <w:pPr>
        <w:ind w:left="360"/>
      </w:pPr>
      <w:r w:rsidRPr="007C3721">
        <w:t>Elizabeth, daughter</w:t>
      </w:r>
    </w:p>
    <w:p w14:paraId="1B4AB190" w14:textId="77777777" w:rsidR="00C46A71" w:rsidRPr="007C3721" w:rsidRDefault="00C46A71" w:rsidP="00C46A71">
      <w:pPr>
        <w:ind w:left="360"/>
      </w:pPr>
      <w:r w:rsidRPr="007C3721">
        <w:t>Hannah, daughter</w:t>
      </w:r>
    </w:p>
    <w:p w14:paraId="1B8AAD98" w14:textId="77777777" w:rsidR="00C46A71" w:rsidRPr="007C3721" w:rsidRDefault="00C46A71" w:rsidP="00C46A71">
      <w:pPr>
        <w:ind w:left="360"/>
      </w:pPr>
      <w:r w:rsidRPr="007C3721">
        <w:t>Ann, daughter</w:t>
      </w:r>
    </w:p>
    <w:p w14:paraId="32325040" w14:textId="77777777" w:rsidR="00C46A71" w:rsidRPr="007C3721" w:rsidRDefault="00C46A71" w:rsidP="00C46A71">
      <w:pPr>
        <w:ind w:left="360"/>
      </w:pPr>
      <w:r w:rsidRPr="007C3721">
        <w:t>Martha, daughter</w:t>
      </w:r>
    </w:p>
    <w:p w14:paraId="4F3D6B49" w14:textId="77777777" w:rsidR="00C46A71" w:rsidRPr="007C3721" w:rsidRDefault="00C46A71" w:rsidP="00C46A71">
      <w:pPr>
        <w:ind w:left="360"/>
      </w:pPr>
      <w:r w:rsidRPr="007C3721">
        <w:t>Sarah, daughter</w:t>
      </w:r>
    </w:p>
    <w:p w14:paraId="0249A6AA" w14:textId="77777777" w:rsidR="00C46A71" w:rsidRPr="007C3721" w:rsidRDefault="00C46A71" w:rsidP="00C46A71">
      <w:pPr>
        <w:ind w:left="360"/>
      </w:pPr>
      <w:r w:rsidRPr="007C3721">
        <w:t xml:space="preserve">Elizabeth </w:t>
      </w:r>
      <w:proofErr w:type="spellStart"/>
      <w:r w:rsidRPr="007C3721">
        <w:t>Baulding</w:t>
      </w:r>
      <w:proofErr w:type="spellEnd"/>
      <w:r w:rsidRPr="007C3721">
        <w:t xml:space="preserve">, daughter of son Thomas </w:t>
      </w:r>
      <w:proofErr w:type="spellStart"/>
      <w:r w:rsidRPr="007C3721">
        <w:t>Baulding</w:t>
      </w:r>
      <w:proofErr w:type="spellEnd"/>
    </w:p>
    <w:p w14:paraId="5E8B84BF" w14:textId="7CD9F9ED" w:rsidR="00C46A71" w:rsidRPr="007C3721" w:rsidRDefault="001A182F" w:rsidP="00C46A71">
      <w:r w:rsidRPr="00E93067">
        <w:t xml:space="preserve">None of the bequests were land.  </w:t>
      </w:r>
      <w:r w:rsidR="00C46A71" w:rsidRPr="007C3721">
        <w:t>Revolutionary service has been found for all four sons.  The husbands of the daughters</w:t>
      </w:r>
      <w:r w:rsidR="005A0E77">
        <w:t xml:space="preserve"> and the</w:t>
      </w:r>
      <w:r w:rsidR="00F77CA8">
        <w:t xml:space="preserve"> married names of the </w:t>
      </w:r>
      <w:r w:rsidR="005A0E77">
        <w:t>daughter</w:t>
      </w:r>
      <w:r w:rsidR="00F77CA8">
        <w:t xml:space="preserve">s have not been identified, </w:t>
      </w:r>
      <w:proofErr w:type="gramStart"/>
      <w:r w:rsidR="00F77CA8">
        <w:t>with the exception of</w:t>
      </w:r>
      <w:proofErr w:type="gramEnd"/>
      <w:r w:rsidR="00F77CA8">
        <w:t xml:space="preserve"> Ann, </w:t>
      </w:r>
      <w:r w:rsidR="00A90805">
        <w:t>who married Richard Childress.</w:t>
      </w:r>
      <w:r w:rsidR="000570DB">
        <w:t xml:space="preserve">  All daughters re</w:t>
      </w:r>
      <w:r w:rsidR="000E34A5">
        <w:t>ceived five shillings.</w:t>
      </w:r>
    </w:p>
    <w:p w14:paraId="3AC31823" w14:textId="6981B8A6" w:rsidR="00C83728" w:rsidRPr="007C3721" w:rsidRDefault="00C83728" w:rsidP="00C46A71"/>
    <w:p w14:paraId="3095B284" w14:textId="2A5CEA5A" w:rsidR="00C83728" w:rsidRPr="007C3721" w:rsidRDefault="00C83728" w:rsidP="00C46A71">
      <w:r w:rsidRPr="007C3721">
        <w:t xml:space="preserve">All four of the sons appear in Thomas’ household on </w:t>
      </w:r>
      <w:r w:rsidR="00ED6244" w:rsidRPr="007C3721">
        <w:t>tithe lists of Amelia County, Virginia</w:t>
      </w:r>
      <w:r w:rsidR="00036489" w:rsidRPr="007C3721">
        <w:t>.</w:t>
      </w:r>
      <w:r w:rsidR="006A6744" w:rsidRPr="007C3721">
        <w:t xml:space="preserve">  </w:t>
      </w:r>
      <w:r w:rsidR="00606C44" w:rsidRPr="007C3721">
        <w:t>Although Amelia tithe lists as early as 173</w:t>
      </w:r>
      <w:r w:rsidR="00302F5B" w:rsidRPr="007C3721">
        <w:t>6</w:t>
      </w:r>
      <w:r w:rsidR="00606C44" w:rsidRPr="007C3721">
        <w:t xml:space="preserve"> are extant, the </w:t>
      </w:r>
      <w:r w:rsidR="00AF3CF0" w:rsidRPr="007C3721">
        <w:t>earliest Amelia list bearing Thomas’ name is dated 1743.</w:t>
      </w:r>
      <w:r w:rsidR="00B504F9" w:rsidRPr="007C3721">
        <w:t xml:space="preserve">  Key lists are:</w:t>
      </w:r>
    </w:p>
    <w:p w14:paraId="4408D325" w14:textId="1190CBAE" w:rsidR="00F0102F" w:rsidRPr="007C3721" w:rsidRDefault="00036489" w:rsidP="00F64166">
      <w:pPr>
        <w:ind w:left="720" w:hanging="360"/>
      </w:pPr>
      <w:r w:rsidRPr="007C3721">
        <w:t>1743</w:t>
      </w:r>
      <w:r w:rsidR="003D5F3F" w:rsidRPr="007C3721">
        <w:t xml:space="preserve"> list between Flatt Creek and the Appomattox River (</w:t>
      </w:r>
      <w:r w:rsidR="00E44898" w:rsidRPr="007C3721">
        <w:t>i</w:t>
      </w:r>
      <w:r w:rsidR="003D5F3F" w:rsidRPr="007C3721">
        <w:t>mage 117</w:t>
      </w:r>
      <w:r w:rsidR="005755D0" w:rsidRPr="007C3721">
        <w:t>)</w:t>
      </w:r>
      <w:r w:rsidRPr="007C3721">
        <w:t xml:space="preserve">: </w:t>
      </w:r>
      <w:r w:rsidR="003D5F3F" w:rsidRPr="007C3721">
        <w:t xml:space="preserve">Thomas Baldwin </w:t>
      </w:r>
      <w:r w:rsidR="00C827EF" w:rsidRPr="007C3721">
        <w:t>Sn</w:t>
      </w:r>
      <w:r w:rsidR="00C827EF" w:rsidRPr="007C3721">
        <w:rPr>
          <w:vertAlign w:val="superscript"/>
        </w:rPr>
        <w:t>r</w:t>
      </w:r>
      <w:r w:rsidR="00C827EF" w:rsidRPr="007C3721">
        <w:t xml:space="preserve"> </w:t>
      </w:r>
      <w:r w:rsidR="00DB588D" w:rsidRPr="007C3721">
        <w:t xml:space="preserve">with </w:t>
      </w:r>
      <w:r w:rsidR="00F0102F" w:rsidRPr="007C3721">
        <w:t>Thomas Baldwin J</w:t>
      </w:r>
      <w:r w:rsidR="00F0102F" w:rsidRPr="007C3721">
        <w:rPr>
          <w:vertAlign w:val="superscript"/>
        </w:rPr>
        <w:t>r</w:t>
      </w:r>
      <w:r w:rsidR="00F0102F" w:rsidRPr="007C3721">
        <w:t xml:space="preserve"> &amp; William Baldwin in </w:t>
      </w:r>
      <w:proofErr w:type="gramStart"/>
      <w:r w:rsidR="00F0102F" w:rsidRPr="007C3721">
        <w:t>household</w:t>
      </w:r>
      <w:r w:rsidR="00B504F9" w:rsidRPr="007C3721">
        <w:t>;</w:t>
      </w:r>
      <w:proofErr w:type="gramEnd"/>
    </w:p>
    <w:p w14:paraId="381A8D16" w14:textId="5F5C61DD" w:rsidR="00CA5E27" w:rsidRPr="007C3721" w:rsidRDefault="00F424D0" w:rsidP="00F64166">
      <w:pPr>
        <w:ind w:left="720" w:hanging="360"/>
      </w:pPr>
      <w:r w:rsidRPr="007C3721">
        <w:t>1745</w:t>
      </w:r>
      <w:r w:rsidR="00DB588D" w:rsidRPr="007C3721">
        <w:t xml:space="preserve"> list by John Nash, Taylors Creek</w:t>
      </w:r>
      <w:r w:rsidR="00513D8E" w:rsidRPr="007C3721">
        <w:t xml:space="preserve"> (image</w:t>
      </w:r>
      <w:r w:rsidR="00EA1F7E" w:rsidRPr="007C3721">
        <w:t xml:space="preserve"> 137</w:t>
      </w:r>
      <w:r w:rsidR="000F42F9" w:rsidRPr="007C3721">
        <w:t>)</w:t>
      </w:r>
      <w:r w:rsidRPr="007C3721">
        <w:t>: Thomas Baldwin</w:t>
      </w:r>
      <w:r w:rsidR="00DB588D" w:rsidRPr="007C3721">
        <w:t xml:space="preserve"> with William Baldwin in the household</w:t>
      </w:r>
      <w:r w:rsidR="00B52E58" w:rsidRPr="007C3721">
        <w:t>; Thomas Baldwin</w:t>
      </w:r>
      <w:r w:rsidR="00AA5766" w:rsidRPr="007C3721">
        <w:t xml:space="preserve"> </w:t>
      </w:r>
      <w:proofErr w:type="spellStart"/>
      <w:proofErr w:type="gramStart"/>
      <w:r w:rsidR="00AA5766" w:rsidRPr="007C3721">
        <w:t>jun</w:t>
      </w:r>
      <w:r w:rsidR="00AA5766" w:rsidRPr="007C3721">
        <w:rPr>
          <w:vertAlign w:val="superscript"/>
        </w:rPr>
        <w:t>r</w:t>
      </w:r>
      <w:proofErr w:type="spellEnd"/>
      <w:r w:rsidR="00B504F9" w:rsidRPr="007C3721">
        <w:t>;</w:t>
      </w:r>
      <w:proofErr w:type="gramEnd"/>
    </w:p>
    <w:p w14:paraId="0620DE00" w14:textId="399498DE" w:rsidR="002F7989" w:rsidRPr="007C3721" w:rsidRDefault="003D5F3F" w:rsidP="00F64166">
      <w:pPr>
        <w:ind w:left="720" w:hanging="360"/>
      </w:pPr>
      <w:r w:rsidRPr="007C3721">
        <w:t>1749</w:t>
      </w:r>
      <w:r w:rsidR="00D36F6E" w:rsidRPr="007C3721">
        <w:t xml:space="preserve"> list by John Nash on Taylors Creek</w:t>
      </w:r>
      <w:r w:rsidR="00FB7BB9" w:rsidRPr="007C3721">
        <w:t xml:space="preserve"> (image</w:t>
      </w:r>
      <w:r w:rsidR="00ED2B77" w:rsidRPr="007C3721">
        <w:t>s 213,</w:t>
      </w:r>
      <w:r w:rsidR="00FB7BB9" w:rsidRPr="007C3721">
        <w:t xml:space="preserve"> </w:t>
      </w:r>
      <w:r w:rsidR="006B3A0D" w:rsidRPr="007C3721">
        <w:t>214)</w:t>
      </w:r>
      <w:r w:rsidRPr="007C3721">
        <w:t>:</w:t>
      </w:r>
      <w:r w:rsidR="00D36F6E" w:rsidRPr="007C3721">
        <w:t xml:space="preserve"> </w:t>
      </w:r>
      <w:r w:rsidR="00ED2B77" w:rsidRPr="007C3721">
        <w:t xml:space="preserve">Thomas Baldwin </w:t>
      </w:r>
      <w:proofErr w:type="spellStart"/>
      <w:r w:rsidR="00ED2B77" w:rsidRPr="007C3721">
        <w:t>jun</w:t>
      </w:r>
      <w:r w:rsidR="00ED2B77" w:rsidRPr="007C3721">
        <w:rPr>
          <w:vertAlign w:val="superscript"/>
        </w:rPr>
        <w:t>r</w:t>
      </w:r>
      <w:proofErr w:type="spellEnd"/>
      <w:r w:rsidR="00ED2B77" w:rsidRPr="007C3721">
        <w:t xml:space="preserve">; </w:t>
      </w:r>
      <w:r w:rsidR="00D36F6E" w:rsidRPr="007C3721">
        <w:t xml:space="preserve">Thomas Baldwin with John Baldwin </w:t>
      </w:r>
      <w:r w:rsidR="002C16CD" w:rsidRPr="007C3721">
        <w:t xml:space="preserve">in the household; William </w:t>
      </w:r>
      <w:proofErr w:type="gramStart"/>
      <w:r w:rsidR="002C16CD" w:rsidRPr="007C3721">
        <w:t>Baldwin</w:t>
      </w:r>
      <w:r w:rsidR="00824469" w:rsidRPr="007C3721">
        <w:t>;</w:t>
      </w:r>
      <w:proofErr w:type="gramEnd"/>
    </w:p>
    <w:p w14:paraId="044D41CD" w14:textId="14B95D29" w:rsidR="006B5837" w:rsidRPr="007C3721" w:rsidRDefault="000A6E02" w:rsidP="00F64166">
      <w:pPr>
        <w:ind w:left="720" w:hanging="360"/>
      </w:pPr>
      <w:r w:rsidRPr="007C3721">
        <w:t xml:space="preserve">1752 list by John Nash </w:t>
      </w:r>
      <w:r w:rsidR="003D6E3B" w:rsidRPr="007C3721">
        <w:t>for Nottoway Parish</w:t>
      </w:r>
      <w:r w:rsidR="006B3A0D" w:rsidRPr="007C3721">
        <w:t xml:space="preserve"> (image</w:t>
      </w:r>
      <w:r w:rsidR="002706F7" w:rsidRPr="007C3721">
        <w:t>s 312,</w:t>
      </w:r>
      <w:r w:rsidR="00AF2403" w:rsidRPr="007C3721">
        <w:t xml:space="preserve"> 314)</w:t>
      </w:r>
      <w:r w:rsidRPr="007C3721">
        <w:t xml:space="preserve">: Thomas Baldwin </w:t>
      </w:r>
      <w:r w:rsidR="00586DC8" w:rsidRPr="007C3721">
        <w:t xml:space="preserve">with </w:t>
      </w:r>
      <w:r w:rsidR="000A2234" w:rsidRPr="007C3721">
        <w:t xml:space="preserve">John Baldwin </w:t>
      </w:r>
      <w:r w:rsidR="006E1250" w:rsidRPr="007C3721">
        <w:t>&amp;</w:t>
      </w:r>
      <w:r w:rsidR="000A2234" w:rsidRPr="007C3721">
        <w:t xml:space="preserve"> </w:t>
      </w:r>
      <w:r w:rsidR="00586DC8" w:rsidRPr="007C3721">
        <w:t>Caleb Baldwin in the household;</w:t>
      </w:r>
      <w:r w:rsidR="003D5F3F" w:rsidRPr="007C3721">
        <w:t xml:space="preserve"> </w:t>
      </w:r>
      <w:r w:rsidR="000A2234" w:rsidRPr="007C3721">
        <w:t>William Baldwin</w:t>
      </w:r>
      <w:r w:rsidR="00E3508E" w:rsidRPr="007C3721">
        <w:t xml:space="preserve">; Thomas Baldwin </w:t>
      </w:r>
      <w:proofErr w:type="spellStart"/>
      <w:proofErr w:type="gramStart"/>
      <w:r w:rsidR="00E3508E" w:rsidRPr="007C3721">
        <w:t>jun</w:t>
      </w:r>
      <w:r w:rsidR="00E3508E" w:rsidRPr="007C3721">
        <w:rPr>
          <w:vertAlign w:val="superscript"/>
        </w:rPr>
        <w:t>r</w:t>
      </w:r>
      <w:proofErr w:type="spellEnd"/>
      <w:r w:rsidR="00824469" w:rsidRPr="007C3721">
        <w:t>;</w:t>
      </w:r>
      <w:proofErr w:type="gramEnd"/>
    </w:p>
    <w:p w14:paraId="09F4F747" w14:textId="0C86A76E" w:rsidR="00606309" w:rsidRPr="007C3721" w:rsidRDefault="00606309" w:rsidP="00F64166">
      <w:pPr>
        <w:ind w:left="720" w:hanging="360"/>
      </w:pPr>
      <w:r w:rsidRPr="007C3721">
        <w:rPr>
          <w:i/>
        </w:rPr>
        <w:t xml:space="preserve">1753 list </w:t>
      </w:r>
      <w:r w:rsidR="00E70FF1" w:rsidRPr="007C3721">
        <w:rPr>
          <w:i/>
        </w:rPr>
        <w:t>by</w:t>
      </w:r>
      <w:r w:rsidR="008A0EA1" w:rsidRPr="007C3721">
        <w:rPr>
          <w:i/>
        </w:rPr>
        <w:t xml:space="preserve"> Charles</w:t>
      </w:r>
      <w:r w:rsidR="00E70FF1" w:rsidRPr="007C3721">
        <w:rPr>
          <w:i/>
        </w:rPr>
        <w:t xml:space="preserve"> Irby for </w:t>
      </w:r>
      <w:r w:rsidR="00BD0415" w:rsidRPr="007C3721">
        <w:rPr>
          <w:i/>
        </w:rPr>
        <w:t xml:space="preserve">the lower end </w:t>
      </w:r>
      <w:r w:rsidR="00E70FF1" w:rsidRPr="007C3721">
        <w:rPr>
          <w:i/>
        </w:rPr>
        <w:t xml:space="preserve">Nottoway Parish </w:t>
      </w:r>
      <w:r w:rsidRPr="007C3721">
        <w:rPr>
          <w:i/>
        </w:rPr>
        <w:t xml:space="preserve">(image </w:t>
      </w:r>
      <w:r w:rsidR="00BE2846" w:rsidRPr="007C3721">
        <w:rPr>
          <w:i/>
        </w:rPr>
        <w:t>325): William Baldwin</w:t>
      </w:r>
      <w:r w:rsidR="000943C4" w:rsidRPr="007C3721">
        <w:rPr>
          <w:i/>
        </w:rPr>
        <w:t xml:space="preserve">; John Baldwin with William Baldwin </w:t>
      </w:r>
      <w:proofErr w:type="spellStart"/>
      <w:r w:rsidR="000943C4" w:rsidRPr="007C3721">
        <w:rPr>
          <w:i/>
        </w:rPr>
        <w:t>Jun</w:t>
      </w:r>
      <w:r w:rsidR="000943C4" w:rsidRPr="007C3721">
        <w:rPr>
          <w:i/>
          <w:vertAlign w:val="superscript"/>
        </w:rPr>
        <w:t>r</w:t>
      </w:r>
      <w:proofErr w:type="spellEnd"/>
      <w:r w:rsidR="00871DB9" w:rsidRPr="007C3721">
        <w:rPr>
          <w:i/>
        </w:rPr>
        <w:t>;</w:t>
      </w:r>
      <w:r w:rsidR="000943C4" w:rsidRPr="007C3721">
        <w:rPr>
          <w:i/>
        </w:rPr>
        <w:t xml:space="preserve"> </w:t>
      </w:r>
      <w:r w:rsidR="00B75027" w:rsidRPr="007C3721">
        <w:rPr>
          <w:rStyle w:val="FootnoteReference"/>
        </w:rPr>
        <w:footnoteReference w:id="3"/>
      </w:r>
    </w:p>
    <w:p w14:paraId="4822056B" w14:textId="24D1F0D8" w:rsidR="00281F14" w:rsidRPr="007C3721" w:rsidRDefault="00281F14" w:rsidP="00F64166">
      <w:pPr>
        <w:ind w:left="720" w:hanging="360"/>
      </w:pPr>
      <w:r w:rsidRPr="007C3721">
        <w:t xml:space="preserve">1753 </w:t>
      </w:r>
      <w:r w:rsidR="001470F6" w:rsidRPr="007C3721">
        <w:t>list by</w:t>
      </w:r>
      <w:r w:rsidR="00D03B9D" w:rsidRPr="007C3721">
        <w:t xml:space="preserve"> John</w:t>
      </w:r>
      <w:r w:rsidR="001470F6" w:rsidRPr="007C3721">
        <w:t xml:space="preserve"> Nash for Nottoway Parish </w:t>
      </w:r>
      <w:r w:rsidR="00A873CD" w:rsidRPr="007C3721">
        <w:t>(image</w:t>
      </w:r>
      <w:r w:rsidR="00101446" w:rsidRPr="007C3721">
        <w:t>s</w:t>
      </w:r>
      <w:r w:rsidR="00A873CD" w:rsidRPr="007C3721">
        <w:t xml:space="preserve"> 337</w:t>
      </w:r>
      <w:r w:rsidR="00101446" w:rsidRPr="007C3721">
        <w:t xml:space="preserve">, </w:t>
      </w:r>
      <w:r w:rsidR="006E7E87" w:rsidRPr="007C3721">
        <w:t>339</w:t>
      </w:r>
      <w:r w:rsidR="00A873CD" w:rsidRPr="007C3721">
        <w:t>): William Baldwin</w:t>
      </w:r>
      <w:r w:rsidR="00E32F91" w:rsidRPr="007C3721">
        <w:t>; Thomas Bal</w:t>
      </w:r>
      <w:r w:rsidR="00A01713" w:rsidRPr="007C3721">
        <w:t>dwin with John Baldwin &amp; Caleb Baldwin</w:t>
      </w:r>
      <w:r w:rsidR="006E7E87" w:rsidRPr="007C3721">
        <w:t xml:space="preserve">; Thomas Baldwin </w:t>
      </w:r>
      <w:proofErr w:type="spellStart"/>
      <w:r w:rsidR="006E7E87" w:rsidRPr="007C3721">
        <w:t>Ju</w:t>
      </w:r>
      <w:r w:rsidR="006E7E87" w:rsidRPr="007C3721">
        <w:rPr>
          <w:vertAlign w:val="superscript"/>
        </w:rPr>
        <w:t>r</w:t>
      </w:r>
      <w:proofErr w:type="spellEnd"/>
      <w:r w:rsidR="00871DB9" w:rsidRPr="007C3721">
        <w:t>.</w:t>
      </w:r>
    </w:p>
    <w:p w14:paraId="5410912D" w14:textId="69751F3B" w:rsidR="00760DFF" w:rsidRPr="007C3721" w:rsidRDefault="0098160C" w:rsidP="00DC0B03">
      <w:r w:rsidRPr="007C3721">
        <w:t>During the colonial period, free tithes were over 16 years of age.</w:t>
      </w:r>
      <w:r w:rsidRPr="007C3721">
        <w:rPr>
          <w:rStyle w:val="FootnoteReference"/>
        </w:rPr>
        <w:footnoteReference w:id="4"/>
      </w:r>
      <w:r w:rsidRPr="007C3721">
        <w:t xml:space="preserve">  Based on the first appearance on a tithe list, the years of birth of the four sons of Thomas Baldwin are: Thomas, Jr. by 1727; William by 1727; John 1732-1733; and Caleb 1735-1736.</w:t>
      </w:r>
      <w:r w:rsidR="00686E3F" w:rsidRPr="007C3721">
        <w:t xml:space="preserve">  </w:t>
      </w:r>
      <w:r w:rsidR="00AE104F" w:rsidRPr="007C3721">
        <w:t>Whether there are</w:t>
      </w:r>
      <w:r w:rsidR="007B6FD0" w:rsidRPr="007C3721">
        <w:t xml:space="preserve"> </w:t>
      </w:r>
      <w:r w:rsidR="00AE104F" w:rsidRPr="007C3721">
        <w:t>earlier tithe lists</w:t>
      </w:r>
      <w:r w:rsidR="004F2DA9" w:rsidRPr="007C3721">
        <w:t xml:space="preserve"> </w:t>
      </w:r>
      <w:r w:rsidR="00686E3F" w:rsidRPr="007C3721">
        <w:t>of</w:t>
      </w:r>
      <w:r w:rsidR="004F2DA9" w:rsidRPr="007C3721">
        <w:t xml:space="preserve"> another county </w:t>
      </w:r>
      <w:r w:rsidR="00B066CC" w:rsidRPr="007C3721">
        <w:t xml:space="preserve">that </w:t>
      </w:r>
      <w:r w:rsidR="00AE104F" w:rsidRPr="007C3721">
        <w:t>show Thomas, Jr. and</w:t>
      </w:r>
      <w:r w:rsidR="004F2DA9" w:rsidRPr="007C3721">
        <w:t>/or</w:t>
      </w:r>
      <w:r w:rsidR="00AE104F" w:rsidRPr="007C3721">
        <w:t xml:space="preserve"> William in Thomas’ household is unknown.  </w:t>
      </w:r>
      <w:r w:rsidR="004F2DA9" w:rsidRPr="007C3721">
        <w:t xml:space="preserve">His </w:t>
      </w:r>
      <w:r w:rsidR="00E66942" w:rsidRPr="007C3721">
        <w:t>residence</w:t>
      </w:r>
      <w:r w:rsidR="00EC602D" w:rsidRPr="007C3721">
        <w:t xml:space="preserve"> before moving to Amelia County </w:t>
      </w:r>
      <w:r w:rsidR="00E66942" w:rsidRPr="007C3721">
        <w:t>is un</w:t>
      </w:r>
      <w:r w:rsidR="00EC602D" w:rsidRPr="007C3721">
        <w:t>determined</w:t>
      </w:r>
      <w:r w:rsidR="00241917">
        <w:t xml:space="preserve">, although </w:t>
      </w:r>
      <w:r w:rsidR="008D607A">
        <w:t>there is some evidence that it was Isle of Wight County.</w:t>
      </w:r>
    </w:p>
    <w:p w14:paraId="0CB610DA" w14:textId="435A7AE8" w:rsidR="002D60F9" w:rsidRPr="007C3721" w:rsidRDefault="002D60F9" w:rsidP="00DC0B03"/>
    <w:p w14:paraId="4BC3B1A2" w14:textId="603C76AA" w:rsidR="00347AD7" w:rsidRPr="007C3721" w:rsidRDefault="002C12CA" w:rsidP="00AD0219">
      <w:pPr>
        <w:rPr>
          <w:b/>
          <w:bCs/>
        </w:rPr>
      </w:pPr>
      <w:r w:rsidRPr="007C3721">
        <w:rPr>
          <w:b/>
          <w:bCs/>
        </w:rPr>
        <w:t>The Second Gene</w:t>
      </w:r>
      <w:r w:rsidR="00001568" w:rsidRPr="007C3721">
        <w:rPr>
          <w:b/>
          <w:bCs/>
        </w:rPr>
        <w:t>r</w:t>
      </w:r>
      <w:r w:rsidRPr="007C3721">
        <w:rPr>
          <w:b/>
          <w:bCs/>
        </w:rPr>
        <w:t>ation</w:t>
      </w:r>
      <w:r w:rsidR="00001568" w:rsidRPr="007C3721">
        <w:rPr>
          <w:b/>
          <w:bCs/>
        </w:rPr>
        <w:t xml:space="preserve">: Four men with Revolutionary </w:t>
      </w:r>
      <w:r w:rsidR="00F4243A" w:rsidRPr="007C3721">
        <w:rPr>
          <w:b/>
          <w:bCs/>
        </w:rPr>
        <w:t>s</w:t>
      </w:r>
      <w:r w:rsidR="00001568" w:rsidRPr="007C3721">
        <w:rPr>
          <w:b/>
          <w:bCs/>
        </w:rPr>
        <w:t>ervice</w:t>
      </w:r>
      <w:r w:rsidR="00302DEB" w:rsidRPr="007C3721">
        <w:rPr>
          <w:b/>
          <w:bCs/>
        </w:rPr>
        <w:t xml:space="preserve"> plus one contemporary</w:t>
      </w:r>
      <w:r w:rsidR="00001568" w:rsidRPr="007C3721">
        <w:rPr>
          <w:b/>
          <w:bCs/>
        </w:rPr>
        <w:t>.</w:t>
      </w:r>
    </w:p>
    <w:p w14:paraId="72FE8F23" w14:textId="15EAF789" w:rsidR="00A74BB5" w:rsidRPr="007C3721" w:rsidRDefault="00A74BB5" w:rsidP="00AD0219">
      <w:r w:rsidRPr="007C3721">
        <w:t xml:space="preserve">Thomas Baldwin named four sons and </w:t>
      </w:r>
      <w:r w:rsidR="00775305" w:rsidRPr="007C3721">
        <w:t>five daughters in his will.</w:t>
      </w:r>
      <w:r w:rsidR="00775305" w:rsidRPr="00F116EB">
        <w:t xml:space="preserve">  One daughter</w:t>
      </w:r>
      <w:r w:rsidR="00F116EB" w:rsidRPr="00F116EB">
        <w:t xml:space="preserve"> </w:t>
      </w:r>
      <w:r w:rsidR="00527FFD" w:rsidRPr="00F116EB">
        <w:t>was married to a Childress</w:t>
      </w:r>
      <w:r w:rsidR="009973B4" w:rsidRPr="00F116EB">
        <w:t xml:space="preserve">.  </w:t>
      </w:r>
      <w:r w:rsidR="009973B4" w:rsidRPr="007C3721">
        <w:t>O</w:t>
      </w:r>
      <w:r w:rsidR="00527FFD" w:rsidRPr="007C3721">
        <w:t>therwise</w:t>
      </w:r>
      <w:r w:rsidR="00406A87">
        <w:t>,</w:t>
      </w:r>
      <w:r w:rsidR="00527FFD" w:rsidRPr="007C3721">
        <w:t xml:space="preserve"> </w:t>
      </w:r>
      <w:r w:rsidR="007919CF">
        <w:t xml:space="preserve">no </w:t>
      </w:r>
      <w:r w:rsidR="00527FFD" w:rsidRPr="007C3721">
        <w:t>information has been found to identify whom the daughters married.</w:t>
      </w:r>
      <w:r w:rsidR="00D54EC9" w:rsidRPr="007C3721">
        <w:t xml:space="preserve">  The four sons were Thomas, William, John, and Caleb.  All four </w:t>
      </w:r>
      <w:r w:rsidR="00463180" w:rsidRPr="007C3721">
        <w:t xml:space="preserve">are named in documents which the Sons of the American Revolution </w:t>
      </w:r>
      <w:r w:rsidR="00A21C2B">
        <w:t xml:space="preserve">(SAR) </w:t>
      </w:r>
      <w:r w:rsidR="00463180" w:rsidRPr="007C3721">
        <w:t>accepts as evidence of Revolutionary service.</w:t>
      </w:r>
      <w:r w:rsidR="003547B5" w:rsidRPr="007C3721">
        <w:t xml:space="preserve">  A James Baldwin who was a contemporary of </w:t>
      </w:r>
      <w:r w:rsidR="00E42712" w:rsidRPr="007C3721">
        <w:t>the four sons and for whom there is evidence of Revolutionary service was also in the Prince Edward County.</w:t>
      </w:r>
    </w:p>
    <w:p w14:paraId="09879EF4" w14:textId="77777777" w:rsidR="00463180" w:rsidRPr="007C3721" w:rsidRDefault="00463180" w:rsidP="00AD0219"/>
    <w:p w14:paraId="1BFAF7F7" w14:textId="107B6B9C" w:rsidR="006B1754" w:rsidRPr="007C3721" w:rsidRDefault="00D80FF0" w:rsidP="00B132AF">
      <w:r w:rsidRPr="007C3721">
        <w:rPr>
          <w:b/>
          <w:bCs/>
        </w:rPr>
        <w:t>Thomas Baldwin</w:t>
      </w:r>
      <w:r w:rsidR="00E574A3" w:rsidRPr="007C3721">
        <w:rPr>
          <w:b/>
          <w:bCs/>
        </w:rPr>
        <w:t xml:space="preserve"> (of Thomas)</w:t>
      </w:r>
      <w:r w:rsidRPr="007C3721">
        <w:t xml:space="preserve"> </w:t>
      </w:r>
      <w:r w:rsidR="00974FE5" w:rsidRPr="007C3721">
        <w:t xml:space="preserve">was born no later than </w:t>
      </w:r>
      <w:r w:rsidR="006E5026" w:rsidRPr="007C3721">
        <w:t>1727</w:t>
      </w:r>
      <w:r w:rsidR="003F1BB5" w:rsidRPr="007C3721">
        <w:t>.</w:t>
      </w:r>
      <w:r w:rsidR="00363318">
        <w:rPr>
          <w:rStyle w:val="FootnoteReference"/>
        </w:rPr>
        <w:footnoteReference w:id="5"/>
      </w:r>
      <w:r w:rsidR="003F1BB5" w:rsidRPr="007C3721">
        <w:t xml:space="preserve">  </w:t>
      </w:r>
      <w:r w:rsidR="001D4744" w:rsidRPr="007C3721">
        <w:t>In</w:t>
      </w:r>
      <w:r w:rsidR="00957D9C" w:rsidRPr="007C3721">
        <w:t xml:space="preserve"> 1745</w:t>
      </w:r>
      <w:r w:rsidR="003A7EC9" w:rsidRPr="007C3721">
        <w:t xml:space="preserve"> he headed a household on the tithe list</w:t>
      </w:r>
      <w:r w:rsidR="001971E8" w:rsidRPr="007C3721">
        <w:t xml:space="preserve">, the first of the sons to be listed as a head of a household.  </w:t>
      </w:r>
      <w:r w:rsidR="001E4F38">
        <w:t>T</w:t>
      </w:r>
      <w:r w:rsidR="001971E8" w:rsidRPr="007C3721">
        <w:t xml:space="preserve">ithe lists </w:t>
      </w:r>
      <w:r w:rsidR="00E05BE8" w:rsidRPr="007C3721">
        <w:t>o</w:t>
      </w:r>
      <w:r w:rsidR="001971E8" w:rsidRPr="007C3721">
        <w:t xml:space="preserve">n which he is </w:t>
      </w:r>
      <w:r w:rsidR="000236F0" w:rsidRPr="007C3721">
        <w:lastRenderedPageBreak/>
        <w:t>i</w:t>
      </w:r>
      <w:r w:rsidR="001971E8" w:rsidRPr="007C3721">
        <w:t xml:space="preserve">n his father’s household </w:t>
      </w:r>
      <w:r w:rsidR="000236F0" w:rsidRPr="007C3721">
        <w:t>he is</w:t>
      </w:r>
      <w:r w:rsidR="000D7A1C" w:rsidRPr="007C3721">
        <w:t xml:space="preserve"> first son listed</w:t>
      </w:r>
      <w:r w:rsidR="00804973" w:rsidRPr="007C3721">
        <w:t xml:space="preserve"> and h</w:t>
      </w:r>
      <w:r w:rsidR="000236F0" w:rsidRPr="007C3721">
        <w:t xml:space="preserve">e </w:t>
      </w:r>
      <w:r w:rsidR="000D7A1C" w:rsidRPr="007C3721">
        <w:t>is listed first in his father’s will</w:t>
      </w:r>
      <w:r w:rsidR="003A7EC9" w:rsidRPr="007C3721">
        <w:t xml:space="preserve">. </w:t>
      </w:r>
      <w:r w:rsidR="001B5A7B" w:rsidRPr="007C3721">
        <w:t xml:space="preserve"> </w:t>
      </w:r>
      <w:r w:rsidR="00282218">
        <w:t xml:space="preserve">He may well have been the eldest of the four sons.  </w:t>
      </w:r>
      <w:r w:rsidR="00E27566" w:rsidRPr="007C3721">
        <w:t xml:space="preserve">Thomas Baldwin </w:t>
      </w:r>
      <w:proofErr w:type="spellStart"/>
      <w:r w:rsidR="007174C4" w:rsidRPr="007C3721">
        <w:t>Jun</w:t>
      </w:r>
      <w:r w:rsidR="007174C4" w:rsidRPr="007C3721">
        <w:rPr>
          <w:vertAlign w:val="superscript"/>
        </w:rPr>
        <w:t>r</w:t>
      </w:r>
      <w:proofErr w:type="spellEnd"/>
      <w:r w:rsidR="00E27566" w:rsidRPr="007C3721">
        <w:t xml:space="preserve"> </w:t>
      </w:r>
      <w:r w:rsidR="004563DC" w:rsidRPr="007C3721">
        <w:t xml:space="preserve">sold </w:t>
      </w:r>
      <w:r w:rsidR="009C68C3" w:rsidRPr="007C3721">
        <w:t>100 acres of land</w:t>
      </w:r>
      <w:r w:rsidR="00342CF4" w:rsidRPr="007C3721">
        <w:t xml:space="preserve"> in Prince Edward County near Robinson’s Mill</w:t>
      </w:r>
      <w:r w:rsidR="009C68C3" w:rsidRPr="007C3721">
        <w:t xml:space="preserve"> to </w:t>
      </w:r>
      <w:r w:rsidR="005637C8" w:rsidRPr="007C3721">
        <w:t xml:space="preserve">Thomas </w:t>
      </w:r>
      <w:r w:rsidR="009C68C3" w:rsidRPr="007C3721">
        <w:t xml:space="preserve">Bryant </w:t>
      </w:r>
      <w:r w:rsidR="007D2201" w:rsidRPr="007C3721">
        <w:t xml:space="preserve">on </w:t>
      </w:r>
      <w:r w:rsidR="005F0BEC" w:rsidRPr="007C3721">
        <w:t xml:space="preserve">11 October </w:t>
      </w:r>
      <w:r w:rsidR="009825C1" w:rsidRPr="007C3721">
        <w:t xml:space="preserve">1756 </w:t>
      </w:r>
      <w:r w:rsidR="0087060D" w:rsidRPr="007C3721">
        <w:t xml:space="preserve">for </w:t>
      </w:r>
      <w:r w:rsidR="0087060D" w:rsidRPr="007C3721">
        <w:rPr>
          <w:rFonts w:cs="Times New Roman"/>
        </w:rPr>
        <w:t xml:space="preserve">£16 </w:t>
      </w:r>
      <w:r w:rsidR="005637C8" w:rsidRPr="007C3721">
        <w:t xml:space="preserve">(Deed Bk. </w:t>
      </w:r>
      <w:r w:rsidR="00333F05" w:rsidRPr="007C3721">
        <w:t xml:space="preserve">1, pp. 88 left </w:t>
      </w:r>
      <w:r w:rsidR="009825C1" w:rsidRPr="007C3721">
        <w:t>-</w:t>
      </w:r>
      <w:r w:rsidR="00333F05" w:rsidRPr="007C3721">
        <w:t xml:space="preserve"> 89 right).</w:t>
      </w:r>
      <w:r w:rsidR="00B86940" w:rsidRPr="007C3721">
        <w:t xml:space="preserve">  Sarah Baldwin relinquished her dower for this transaction, establishing the given name of Thomas’ first wife.</w:t>
      </w:r>
      <w:r w:rsidR="00681638" w:rsidRPr="007C3721">
        <w:rPr>
          <w:rStyle w:val="FootnoteReference"/>
        </w:rPr>
        <w:footnoteReference w:id="6"/>
      </w:r>
    </w:p>
    <w:p w14:paraId="2A82101E" w14:textId="77777777" w:rsidR="007E2CAF" w:rsidRPr="007C3721" w:rsidRDefault="007E2CAF" w:rsidP="00B132AF"/>
    <w:p w14:paraId="6ACE5DB8" w14:textId="5783A661" w:rsidR="006B1754" w:rsidRPr="007C3721" w:rsidRDefault="006B1754" w:rsidP="00B132AF">
      <w:r w:rsidRPr="007C3721">
        <w:t xml:space="preserve">Thomas was </w:t>
      </w:r>
      <w:r w:rsidR="00F37D3E" w:rsidRPr="007C3721">
        <w:t xml:space="preserve">one of </w:t>
      </w:r>
      <w:r w:rsidR="008B6F22" w:rsidRPr="007C3721">
        <w:t>t</w:t>
      </w:r>
      <w:r w:rsidR="00856E5C" w:rsidRPr="007C3721">
        <w:t>wo men of the name listed on the</w:t>
      </w:r>
      <w:r w:rsidR="00D36DE1">
        <w:t xml:space="preserve"> </w:t>
      </w:r>
      <w:proofErr w:type="gramStart"/>
      <w:r w:rsidR="00D36DE1">
        <w:t>Prince</w:t>
      </w:r>
      <w:proofErr w:type="gramEnd"/>
      <w:r w:rsidR="00D36DE1">
        <w:t xml:space="preserve"> Edward</w:t>
      </w:r>
      <w:r w:rsidR="00856E5C" w:rsidRPr="007C3721">
        <w:t xml:space="preserve"> 1782 and 1783 Personal Property Tax </w:t>
      </w:r>
      <w:r w:rsidR="00906175" w:rsidRPr="007C3721">
        <w:t>l</w:t>
      </w:r>
      <w:r w:rsidR="00856E5C" w:rsidRPr="007C3721">
        <w:t xml:space="preserve">ists of </w:t>
      </w:r>
      <w:r w:rsidR="00C9553B" w:rsidRPr="007C3721">
        <w:t>Prince Edward County</w:t>
      </w:r>
      <w:r w:rsidR="00A36A57">
        <w:t>: Thomas of Thomas</w:t>
      </w:r>
      <w:r w:rsidR="007A6311">
        <w:t xml:space="preserve"> (</w:t>
      </w:r>
      <w:r w:rsidR="00D36DE1">
        <w:t>1782</w:t>
      </w:r>
      <w:r w:rsidR="00D7064E">
        <w:t xml:space="preserve"> p. </w:t>
      </w:r>
      <w:r w:rsidR="00AF6DCB">
        <w:t>3 image 107</w:t>
      </w:r>
      <w:r w:rsidR="00331C16">
        <w:t>; 1783 p. 3</w:t>
      </w:r>
      <w:r w:rsidR="00865DE3">
        <w:t xml:space="preserve"> image 126</w:t>
      </w:r>
      <w:r w:rsidR="00AF6DCB">
        <w:t>)</w:t>
      </w:r>
      <w:r w:rsidR="00A36A57">
        <w:t xml:space="preserve"> and Thomas of William</w:t>
      </w:r>
      <w:r w:rsidR="00865DE3">
        <w:t xml:space="preserve"> of</w:t>
      </w:r>
      <w:r w:rsidR="00A36A57">
        <w:t xml:space="preserve"> Thomas</w:t>
      </w:r>
      <w:r w:rsidR="00AF6DCB">
        <w:t xml:space="preserve"> (</w:t>
      </w:r>
      <w:r w:rsidR="000902BA">
        <w:t xml:space="preserve">1782 p. </w:t>
      </w:r>
      <w:r w:rsidR="00176A64">
        <w:t xml:space="preserve">2 image 107; </w:t>
      </w:r>
      <w:r w:rsidR="001C482C">
        <w:t>1783 p. 4 image 127)</w:t>
      </w:r>
      <w:r w:rsidR="00FC70CE" w:rsidRPr="007C3721">
        <w:t xml:space="preserve">.  </w:t>
      </w:r>
      <w:r w:rsidR="00C97E8F">
        <w:t>Assessment for the 1782 and 1783 Virginia and Personal Property taxes is rec</w:t>
      </w:r>
      <w:r w:rsidR="00E04315">
        <w:t xml:space="preserve">ognized as evidence of support for the American Revolution.  </w:t>
      </w:r>
      <w:r w:rsidR="008B6F22" w:rsidRPr="007C3721">
        <w:t xml:space="preserve">Only one other Revolutionary service has been found for </w:t>
      </w:r>
      <w:r w:rsidR="00D05C5C" w:rsidRPr="007C3721">
        <w:t xml:space="preserve">the elder </w:t>
      </w:r>
      <w:r w:rsidR="008B6F22" w:rsidRPr="007C3721">
        <w:t xml:space="preserve">Thomas Baldwin.  </w:t>
      </w:r>
      <w:r w:rsidR="00156495" w:rsidRPr="007C3721">
        <w:t xml:space="preserve">Pursuant to an order of the Prince </w:t>
      </w:r>
      <w:r w:rsidR="00FC7108">
        <w:t>Edward</w:t>
      </w:r>
      <w:r w:rsidR="00156495" w:rsidRPr="007C3721">
        <w:t xml:space="preserve"> County court, Thomas was one of three men appointed to appraise the estate of </w:t>
      </w:r>
      <w:r w:rsidR="00192F52" w:rsidRPr="007C3721">
        <w:t>John Porter</w:t>
      </w:r>
      <w:r w:rsidR="00144C41" w:rsidRPr="007C3721">
        <w:t xml:space="preserve">, which was recorded </w:t>
      </w:r>
      <w:r w:rsidR="00D02703" w:rsidRPr="007C3721">
        <w:t>in the August Term</w:t>
      </w:r>
      <w:r w:rsidR="007C0EDE" w:rsidRPr="007C3721">
        <w:t xml:space="preserve"> </w:t>
      </w:r>
      <w:r w:rsidR="00D02703" w:rsidRPr="007C3721">
        <w:t xml:space="preserve">1781 </w:t>
      </w:r>
      <w:r w:rsidR="00D663A6" w:rsidRPr="007C3721">
        <w:t>(</w:t>
      </w:r>
      <w:r w:rsidR="00D02703" w:rsidRPr="007C3721">
        <w:t>Prince Edward Will Bk. 1, pp. 264-265).</w:t>
      </w:r>
      <w:r w:rsidR="0033214B" w:rsidRPr="007C3721">
        <w:t xml:space="preserve">  The </w:t>
      </w:r>
      <w:r w:rsidR="00D05C5C" w:rsidRPr="007C3721">
        <w:t>younger</w:t>
      </w:r>
      <w:r w:rsidR="0033214B" w:rsidRPr="007C3721">
        <w:t xml:space="preserve"> Thomas Baldwin</w:t>
      </w:r>
      <w:r w:rsidR="00E200B8" w:rsidRPr="007C3721">
        <w:t xml:space="preserve">, </w:t>
      </w:r>
      <w:r w:rsidR="00B446BA" w:rsidRPr="007C3721">
        <w:t>a</w:t>
      </w:r>
      <w:r w:rsidR="00E200B8" w:rsidRPr="007C3721">
        <w:t xml:space="preserve"> </w:t>
      </w:r>
      <w:r w:rsidR="00020380" w:rsidRPr="007C3721">
        <w:t xml:space="preserve">son </w:t>
      </w:r>
      <w:r w:rsidR="00461A15" w:rsidRPr="007C3721">
        <w:t xml:space="preserve">William </w:t>
      </w:r>
      <w:r w:rsidR="009E5458" w:rsidRPr="007C3721">
        <w:t xml:space="preserve">and nephew of </w:t>
      </w:r>
      <w:r w:rsidR="00B446BA" w:rsidRPr="007C3721">
        <w:t>the elder</w:t>
      </w:r>
      <w:r w:rsidR="009E5458" w:rsidRPr="007C3721">
        <w:t xml:space="preserve"> Thomas Baldwin</w:t>
      </w:r>
      <w:r w:rsidR="003D63BE" w:rsidRPr="007C3721">
        <w:t>, signed his name “</w:t>
      </w:r>
      <w:proofErr w:type="spellStart"/>
      <w:r w:rsidR="003D63BE" w:rsidRPr="007C3721">
        <w:t>Tho</w:t>
      </w:r>
      <w:r w:rsidR="008332DF" w:rsidRPr="007C3721">
        <w:t>s</w:t>
      </w:r>
      <w:proofErr w:type="spellEnd"/>
      <w:r w:rsidR="008332DF" w:rsidRPr="007C3721">
        <w:t xml:space="preserve"> Baldwin </w:t>
      </w:r>
      <w:proofErr w:type="spellStart"/>
      <w:r w:rsidR="008332DF" w:rsidRPr="007C3721">
        <w:t>ju</w:t>
      </w:r>
      <w:r w:rsidR="008332DF" w:rsidRPr="007C3721">
        <w:rPr>
          <w:vertAlign w:val="superscript"/>
        </w:rPr>
        <w:t>r</w:t>
      </w:r>
      <w:proofErr w:type="spellEnd"/>
      <w:r w:rsidR="008332DF" w:rsidRPr="007C3721">
        <w:t xml:space="preserve">” </w:t>
      </w:r>
      <w:r w:rsidR="00BE6A88">
        <w:t>on 21 October 1782</w:t>
      </w:r>
      <w:r w:rsidR="00486BCE">
        <w:t xml:space="preserve"> </w:t>
      </w:r>
      <w:r w:rsidR="006420C7" w:rsidRPr="007C3721">
        <w:t xml:space="preserve">as a bondsman for Temple Davis to serve as executor of </w:t>
      </w:r>
      <w:r w:rsidR="00B126B2">
        <w:t xml:space="preserve">the estate of </w:t>
      </w:r>
      <w:r w:rsidR="00250533" w:rsidRPr="007C3721">
        <w:t>Thomas Moore</w:t>
      </w:r>
      <w:r w:rsidR="00D97F28">
        <w:t xml:space="preserve"> (Prince Edward Will Bk. 1, p. </w:t>
      </w:r>
      <w:r w:rsidR="001350C3">
        <w:t>425)</w:t>
      </w:r>
      <w:r w:rsidR="00250533" w:rsidRPr="007C3721">
        <w:t>.</w:t>
      </w:r>
      <w:r w:rsidR="00742D7A" w:rsidRPr="007C3721">
        <w:rPr>
          <w:rStyle w:val="FootnoteReference"/>
        </w:rPr>
        <w:footnoteReference w:id="7"/>
      </w:r>
      <w:r w:rsidR="00250533" w:rsidRPr="007C3721">
        <w:t xml:space="preserve">  The younger </w:t>
      </w:r>
      <w:r w:rsidR="002C4A4E" w:rsidRPr="007C3721">
        <w:t>Thomas</w:t>
      </w:r>
      <w:r w:rsidR="00250533" w:rsidRPr="007C3721">
        <w:t xml:space="preserve"> was also styled </w:t>
      </w:r>
      <w:r w:rsidR="00A741E6" w:rsidRPr="007C3721">
        <w:t>“</w:t>
      </w:r>
      <w:proofErr w:type="spellStart"/>
      <w:r w:rsidR="00A741E6" w:rsidRPr="007C3721">
        <w:t>Jun</w:t>
      </w:r>
      <w:r w:rsidR="00A741E6" w:rsidRPr="007C3721">
        <w:rPr>
          <w:vertAlign w:val="superscript"/>
        </w:rPr>
        <w:t>r</w:t>
      </w:r>
      <w:proofErr w:type="spellEnd"/>
      <w:r w:rsidR="00A741E6" w:rsidRPr="007C3721">
        <w:t>”</w:t>
      </w:r>
      <w:r w:rsidR="00250533" w:rsidRPr="007C3721">
        <w:t xml:space="preserve"> on the 178</w:t>
      </w:r>
      <w:r w:rsidR="00263AB6" w:rsidRPr="007C3721">
        <w:t>3</w:t>
      </w:r>
      <w:r w:rsidR="005D42DF" w:rsidRPr="007C3721">
        <w:t xml:space="preserve"> tax list.</w:t>
      </w:r>
      <w:r w:rsidR="00263AB6" w:rsidRPr="007C3721">
        <w:rPr>
          <w:rStyle w:val="FootnoteReference"/>
        </w:rPr>
        <w:footnoteReference w:id="8"/>
      </w:r>
    </w:p>
    <w:p w14:paraId="2014CCD6" w14:textId="77777777" w:rsidR="0027473A" w:rsidRPr="007C3721" w:rsidRDefault="0027473A" w:rsidP="0030164C"/>
    <w:p w14:paraId="76A06A15" w14:textId="2238F99A" w:rsidR="00813727" w:rsidRPr="007C3721" w:rsidRDefault="003B5833" w:rsidP="00DC0B03">
      <w:r w:rsidRPr="007C3721">
        <w:t xml:space="preserve">Thomas Baldwin </w:t>
      </w:r>
      <w:r w:rsidR="006D2282" w:rsidRPr="007C3721">
        <w:t>signed his will on</w:t>
      </w:r>
      <w:r w:rsidR="009759AC" w:rsidRPr="007C3721">
        <w:t xml:space="preserve"> 19 April 1797</w:t>
      </w:r>
      <w:r w:rsidR="006D2282" w:rsidRPr="007C3721">
        <w:t xml:space="preserve"> </w:t>
      </w:r>
      <w:r w:rsidR="00446A9B" w:rsidRPr="007C3721">
        <w:t>in Prince Edward County</w:t>
      </w:r>
      <w:r w:rsidR="003B3BA7" w:rsidRPr="007C3721">
        <w:t xml:space="preserve"> (Will Bk. 3, pp. 233-235)</w:t>
      </w:r>
      <w:r w:rsidR="003B3BA7">
        <w:t>.  I</w:t>
      </w:r>
      <w:r w:rsidR="00324F43" w:rsidRPr="007C3721">
        <w:t xml:space="preserve">t was </w:t>
      </w:r>
      <w:r w:rsidR="00B60121" w:rsidRPr="007C3721">
        <w:t>proved</w:t>
      </w:r>
      <w:r w:rsidR="006A7007" w:rsidRPr="007C3721">
        <w:t xml:space="preserve"> on 20 April 1801.</w:t>
      </w:r>
      <w:r w:rsidR="008405A6" w:rsidRPr="007C3721">
        <w:t xml:space="preserve">  </w:t>
      </w:r>
      <w:r w:rsidR="003B3BA7">
        <w:t>He is listed on the</w:t>
      </w:r>
      <w:r w:rsidR="0023316F" w:rsidRPr="007C3721">
        <w:t xml:space="preserve"> 1799 personal Property Tax list </w:t>
      </w:r>
      <w:r w:rsidR="003B3BA7">
        <w:t>but absent from</w:t>
      </w:r>
      <w:r w:rsidR="007628BB">
        <w:t xml:space="preserve"> the 1800 Personal Property Tax list for Prince Edward County</w:t>
      </w:r>
      <w:r w:rsidR="00D376A8">
        <w:t>.  H</w:t>
      </w:r>
      <w:r w:rsidR="007628BB">
        <w:t>is son</w:t>
      </w:r>
      <w:r w:rsidR="0071725E">
        <w:t xml:space="preserve"> </w:t>
      </w:r>
      <w:r w:rsidR="0013141E">
        <w:t xml:space="preserve">Caleb </w:t>
      </w:r>
      <w:r w:rsidR="0071725E">
        <w:t>sold land left to him in the will on 15 December 1800</w:t>
      </w:r>
      <w:r w:rsidR="0013141E">
        <w:t>, prior to the will being proven</w:t>
      </w:r>
      <w:r w:rsidR="0071725E">
        <w:t xml:space="preserve"> (Bk. 12, pp. 2-3).  </w:t>
      </w:r>
      <w:r w:rsidR="0023316F" w:rsidRPr="007C3721">
        <w:t>Thomas</w:t>
      </w:r>
      <w:r w:rsidR="008405A6" w:rsidRPr="007C3721">
        <w:t xml:space="preserve"> named the following heirs</w:t>
      </w:r>
      <w:r w:rsidR="006E76DC" w:rsidRPr="007C3721">
        <w:t xml:space="preserve"> with bequests of land to some</w:t>
      </w:r>
      <w:r w:rsidR="008405A6" w:rsidRPr="007C3721">
        <w:t>:</w:t>
      </w:r>
    </w:p>
    <w:p w14:paraId="1D371C38" w14:textId="4D501FC8" w:rsidR="00E75D14" w:rsidRPr="007C3721" w:rsidRDefault="00E75D14" w:rsidP="00E75D14">
      <w:pPr>
        <w:ind w:left="360"/>
      </w:pPr>
      <w:r w:rsidRPr="007C3721">
        <w:t xml:space="preserve">William </w:t>
      </w:r>
      <w:proofErr w:type="spellStart"/>
      <w:r w:rsidRPr="007C3721">
        <w:t>Baulding</w:t>
      </w:r>
      <w:proofErr w:type="spellEnd"/>
      <w:r w:rsidRPr="007C3721">
        <w:t xml:space="preserve">, </w:t>
      </w:r>
      <w:proofErr w:type="gramStart"/>
      <w:r w:rsidRPr="007C3721">
        <w:t>son</w:t>
      </w:r>
      <w:r w:rsidR="006E76DC" w:rsidRPr="007C3721">
        <w:t>:</w:t>
      </w:r>
      <w:proofErr w:type="gramEnd"/>
      <w:r w:rsidR="00AE1B2C" w:rsidRPr="007C3721">
        <w:t xml:space="preserve"> given lands earlier</w:t>
      </w:r>
      <w:r w:rsidR="007210E5" w:rsidRPr="007C3721">
        <w:rPr>
          <w:rStyle w:val="FootnoteReference"/>
        </w:rPr>
        <w:footnoteReference w:id="9"/>
      </w:r>
      <w:r w:rsidR="008C5951" w:rsidRPr="007C3721">
        <w:t>;</w:t>
      </w:r>
    </w:p>
    <w:p w14:paraId="66424910" w14:textId="69938A94" w:rsidR="00E75D14" w:rsidRPr="007C3721" w:rsidRDefault="00E75D14" w:rsidP="00E75D14">
      <w:pPr>
        <w:ind w:left="360"/>
      </w:pPr>
      <w:r w:rsidRPr="007C3721">
        <w:lastRenderedPageBreak/>
        <w:t xml:space="preserve">John </w:t>
      </w:r>
      <w:proofErr w:type="spellStart"/>
      <w:r w:rsidRPr="007C3721">
        <w:t>Baulding</w:t>
      </w:r>
      <w:proofErr w:type="spellEnd"/>
      <w:r w:rsidRPr="007C3721">
        <w:t>, son</w:t>
      </w:r>
      <w:r w:rsidR="00DD782B" w:rsidRPr="007C3721">
        <w:t>: 200 acres</w:t>
      </w:r>
      <w:r w:rsidR="008C5951" w:rsidRPr="007C3721">
        <w:t xml:space="preserve"> bounded by Thomas Tuggle, Charles Peak, William </w:t>
      </w:r>
      <w:proofErr w:type="gramStart"/>
      <w:r w:rsidR="008C5951" w:rsidRPr="007C3721">
        <w:t>Watt;</w:t>
      </w:r>
      <w:proofErr w:type="gramEnd"/>
    </w:p>
    <w:p w14:paraId="17F9D7E9" w14:textId="084555DC" w:rsidR="00E75D14" w:rsidRPr="007C3721" w:rsidRDefault="00E75D14" w:rsidP="00220932">
      <w:pPr>
        <w:ind w:left="540" w:hanging="180"/>
      </w:pPr>
      <w:r w:rsidRPr="007C3721">
        <w:t>Mary Ann Terry, daughter</w:t>
      </w:r>
      <w:r w:rsidR="00D27055" w:rsidRPr="007C3721">
        <w:t xml:space="preserve">: 19 acres from plantation on which I now </w:t>
      </w:r>
      <w:proofErr w:type="gramStart"/>
      <w:r w:rsidR="00D27055" w:rsidRPr="007C3721">
        <w:t>live</w:t>
      </w:r>
      <w:r w:rsidR="00F72AC8" w:rsidRPr="007C3721">
        <w:t>;</w:t>
      </w:r>
      <w:proofErr w:type="gramEnd"/>
    </w:p>
    <w:p w14:paraId="66DCCB1A" w14:textId="33EE952E" w:rsidR="00E75D14" w:rsidRPr="007C3721" w:rsidRDefault="00E75D14" w:rsidP="00E75D14">
      <w:pPr>
        <w:ind w:left="360"/>
      </w:pPr>
      <w:r w:rsidRPr="007C3721">
        <w:t xml:space="preserve">Caleb </w:t>
      </w:r>
      <w:proofErr w:type="spellStart"/>
      <w:r w:rsidRPr="007C3721">
        <w:t>Baulding</w:t>
      </w:r>
      <w:proofErr w:type="spellEnd"/>
      <w:r w:rsidRPr="007C3721">
        <w:t>, son</w:t>
      </w:r>
      <w:r w:rsidR="00727359" w:rsidRPr="007C3721">
        <w:t xml:space="preserve">: </w:t>
      </w:r>
      <w:r w:rsidR="00D27055" w:rsidRPr="007C3721">
        <w:t>200</w:t>
      </w:r>
      <w:r w:rsidR="00406A87">
        <w:t>-</w:t>
      </w:r>
      <w:r w:rsidR="00D27055" w:rsidRPr="007C3721">
        <w:t xml:space="preserve">acre </w:t>
      </w:r>
      <w:r w:rsidR="00727359" w:rsidRPr="007C3721">
        <w:t>plantation on which I now live</w:t>
      </w:r>
      <w:r w:rsidR="00D27055" w:rsidRPr="007C3721">
        <w:t xml:space="preserve">, except 19 </w:t>
      </w:r>
      <w:proofErr w:type="gramStart"/>
      <w:r w:rsidR="00D27055" w:rsidRPr="007C3721">
        <w:t>acres</w:t>
      </w:r>
      <w:r w:rsidR="00F72AC8" w:rsidRPr="007C3721">
        <w:t>;</w:t>
      </w:r>
      <w:proofErr w:type="gramEnd"/>
    </w:p>
    <w:p w14:paraId="3F688CE5" w14:textId="2D017B89" w:rsidR="00E75D14" w:rsidRPr="007C3721" w:rsidRDefault="00E75D14" w:rsidP="00E75D14">
      <w:pPr>
        <w:ind w:left="360"/>
      </w:pPr>
      <w:r w:rsidRPr="007C3721">
        <w:t xml:space="preserve">Hannah Gosling, </w:t>
      </w:r>
      <w:proofErr w:type="gramStart"/>
      <w:r w:rsidRPr="007C3721">
        <w:t>daughter</w:t>
      </w:r>
      <w:r w:rsidR="00B9513F" w:rsidRPr="007C3721">
        <w:t>;</w:t>
      </w:r>
      <w:proofErr w:type="gramEnd"/>
    </w:p>
    <w:p w14:paraId="28F20EF9" w14:textId="35B1F264" w:rsidR="00E75D14" w:rsidRPr="007C3721" w:rsidRDefault="00E75D14" w:rsidP="00220932">
      <w:pPr>
        <w:ind w:left="540" w:hanging="180"/>
      </w:pPr>
      <w:r w:rsidRPr="007C3721">
        <w:t xml:space="preserve">Martha Chapel, </w:t>
      </w:r>
      <w:proofErr w:type="gramStart"/>
      <w:r w:rsidRPr="007C3721">
        <w:t>daughter</w:t>
      </w:r>
      <w:r w:rsidR="00B9513F" w:rsidRPr="007C3721">
        <w:t>;</w:t>
      </w:r>
      <w:proofErr w:type="gramEnd"/>
    </w:p>
    <w:p w14:paraId="759EE4BA" w14:textId="4DDCBBF2" w:rsidR="00F10E2F" w:rsidRPr="007C3721" w:rsidRDefault="00E75D14" w:rsidP="00220932">
      <w:pPr>
        <w:ind w:left="540" w:hanging="180"/>
      </w:pPr>
      <w:r w:rsidRPr="007C3721">
        <w:t>Ab</w:t>
      </w:r>
      <w:r w:rsidR="00406A87">
        <w:t>i</w:t>
      </w:r>
      <w:r w:rsidRPr="007C3721">
        <w:t>gail Clark, daughter</w:t>
      </w:r>
      <w:r w:rsidR="004D6F2C" w:rsidRPr="007C3721">
        <w:t>: 25</w:t>
      </w:r>
      <w:r w:rsidR="00406A87">
        <w:t>-</w:t>
      </w:r>
      <w:r w:rsidR="004D6F2C" w:rsidRPr="007C3721">
        <w:t xml:space="preserve">acre tract adjoined land of Charles Patrick, John Gosling, Patrick Henry, and Jesse </w:t>
      </w:r>
      <w:proofErr w:type="gramStart"/>
      <w:r w:rsidR="004D6F2C" w:rsidRPr="007C3721">
        <w:t>Robertson</w:t>
      </w:r>
      <w:r w:rsidR="005543B5" w:rsidRPr="007C3721">
        <w:t>;</w:t>
      </w:r>
      <w:proofErr w:type="gramEnd"/>
      <w:r w:rsidR="004D6F2C" w:rsidRPr="007C3721">
        <w:t xml:space="preserve"> </w:t>
      </w:r>
    </w:p>
    <w:p w14:paraId="3B2CD291" w14:textId="27C3DF65" w:rsidR="00E75D14" w:rsidRPr="007C3721" w:rsidRDefault="00E75D14" w:rsidP="00E75D14">
      <w:pPr>
        <w:ind w:left="360"/>
      </w:pPr>
      <w:r w:rsidRPr="007C3721">
        <w:t>John Gosling, son-in-law</w:t>
      </w:r>
      <w:r w:rsidR="00C75C19" w:rsidRPr="007C3721">
        <w:t>: 1</w:t>
      </w:r>
      <w:r w:rsidR="004A3FDE" w:rsidRPr="007C3721">
        <w:t xml:space="preserve">32 </w:t>
      </w:r>
      <w:proofErr w:type="gramStart"/>
      <w:r w:rsidR="004A3FDE" w:rsidRPr="007C3721">
        <w:t>acres</w:t>
      </w:r>
      <w:r w:rsidR="005543B5" w:rsidRPr="007C3721">
        <w:t>;</w:t>
      </w:r>
      <w:proofErr w:type="gramEnd"/>
    </w:p>
    <w:p w14:paraId="0B931B88" w14:textId="205DDE57" w:rsidR="00DC0B03" w:rsidRPr="007C3721" w:rsidRDefault="00E75D14" w:rsidP="009D6C9E">
      <w:pPr>
        <w:ind w:left="360"/>
      </w:pPr>
      <w:r w:rsidRPr="007C3721">
        <w:t>Nancy Bibb Terry, granddaughter</w:t>
      </w:r>
      <w:r w:rsidR="005543B5" w:rsidRPr="007C3721">
        <w:t>.</w:t>
      </w:r>
    </w:p>
    <w:p w14:paraId="3712B5D5" w14:textId="079A86B3" w:rsidR="00DC0B03" w:rsidRPr="007C3721" w:rsidRDefault="003E7A45" w:rsidP="009D6C9E">
      <w:r w:rsidRPr="007C3721">
        <w:t xml:space="preserve">Bequests of land </w:t>
      </w:r>
      <w:r w:rsidR="00B62471" w:rsidRPr="007C3721">
        <w:t>total</w:t>
      </w:r>
      <w:r w:rsidR="00DE5F2B" w:rsidRPr="007C3721">
        <w:t>ed over</w:t>
      </w:r>
      <w:r w:rsidR="00B62471" w:rsidRPr="007C3721">
        <w:t xml:space="preserve"> 500 acres and there w</w:t>
      </w:r>
      <w:r w:rsidR="00F8788C" w:rsidRPr="007C3721">
        <w:t>as</w:t>
      </w:r>
      <w:r w:rsidR="00B62471" w:rsidRPr="007C3721">
        <w:t xml:space="preserve"> reference to land previously</w:t>
      </w:r>
      <w:r w:rsidR="00F8788C" w:rsidRPr="007C3721">
        <w:t xml:space="preserve"> given</w:t>
      </w:r>
      <w:r w:rsidR="006F3104" w:rsidRPr="007C3721">
        <w:t>.</w:t>
      </w:r>
      <w:r w:rsidR="005A1BDE" w:rsidRPr="007C3721">
        <w:t xml:space="preserve">  He left </w:t>
      </w:r>
      <w:r w:rsidR="00183AEC" w:rsidRPr="007C3721">
        <w:t xml:space="preserve">each of </w:t>
      </w:r>
      <w:r w:rsidR="005A1BDE" w:rsidRPr="007C3721">
        <w:t>four of his heirs a slave</w:t>
      </w:r>
      <w:r w:rsidR="00E22C76" w:rsidRPr="007C3721">
        <w:t xml:space="preserve"> </w:t>
      </w:r>
      <w:r w:rsidR="006370A9" w:rsidRPr="007C3721">
        <w:t>with the condition that the</w:t>
      </w:r>
      <w:r w:rsidR="00183AEC" w:rsidRPr="007C3721">
        <w:t xml:space="preserve"> slave was to</w:t>
      </w:r>
      <w:r w:rsidR="006370A9" w:rsidRPr="007C3721">
        <w:t xml:space="preserve"> go free upon reaching the age of 25.</w:t>
      </w:r>
      <w:r w:rsidR="00310CA4" w:rsidRPr="007C3721">
        <w:t xml:space="preserve">  Thomas freed a slave, Bett, for her faithful service.</w:t>
      </w:r>
      <w:r w:rsidR="00310CA4">
        <w:t xml:space="preserve">  </w:t>
      </w:r>
      <w:r w:rsidR="00200C7E" w:rsidRPr="007C3721">
        <w:t xml:space="preserve">Note that </w:t>
      </w:r>
      <w:r w:rsidR="008052F1" w:rsidRPr="007C3721">
        <w:t>Thomas</w:t>
      </w:r>
      <w:r w:rsidR="00FE025F">
        <w:t>’</w:t>
      </w:r>
      <w:r w:rsidR="008052F1" w:rsidRPr="007C3721">
        <w:t xml:space="preserve"> brothers William and John did not mention sons named John or Caleb in their wills.</w:t>
      </w:r>
    </w:p>
    <w:p w14:paraId="14290837" w14:textId="052CEA2B" w:rsidR="00343B5B" w:rsidRPr="007C3721" w:rsidRDefault="00343B5B" w:rsidP="009D6C9E"/>
    <w:p w14:paraId="20FB716D" w14:textId="67F91CE3" w:rsidR="007D1EE5" w:rsidRPr="007C3721" w:rsidRDefault="00343B5B" w:rsidP="009D6C9E">
      <w:r w:rsidRPr="007C3721">
        <w:rPr>
          <w:b/>
          <w:bCs/>
        </w:rPr>
        <w:t>William Baldwin</w:t>
      </w:r>
      <w:r w:rsidR="00183AEC" w:rsidRPr="007C3721">
        <w:rPr>
          <w:b/>
          <w:bCs/>
        </w:rPr>
        <w:t xml:space="preserve"> (of Thomas)</w:t>
      </w:r>
      <w:r w:rsidRPr="007C3721">
        <w:t xml:space="preserve"> was also born no later than 1727</w:t>
      </w:r>
      <w:r w:rsidR="00BF0287" w:rsidRPr="007C3721">
        <w:t>.  Like his brother</w:t>
      </w:r>
      <w:r w:rsidR="00020515" w:rsidRPr="007C3721">
        <w:t xml:space="preserve"> Thomas</w:t>
      </w:r>
      <w:r w:rsidRPr="007C3721">
        <w:t xml:space="preserve">, </w:t>
      </w:r>
      <w:r w:rsidR="00EC1258" w:rsidRPr="007C3721">
        <w:t xml:space="preserve">William is </w:t>
      </w:r>
      <w:r w:rsidRPr="007C3721">
        <w:t>listed as a tithable in his father’s household in 1743</w:t>
      </w:r>
      <w:r w:rsidR="00EC1258" w:rsidRPr="007C3721">
        <w:t xml:space="preserve"> in Amelia County</w:t>
      </w:r>
      <w:r w:rsidRPr="007C3721">
        <w:t xml:space="preserve">. </w:t>
      </w:r>
      <w:r w:rsidR="008009F8" w:rsidRPr="007C3721">
        <w:t xml:space="preserve"> </w:t>
      </w:r>
      <w:r w:rsidR="00A7141C" w:rsidRPr="007C3721">
        <w:t>In 1749 William is head of his own household (image 214)</w:t>
      </w:r>
      <w:r w:rsidR="004519FC" w:rsidRPr="007C3721">
        <w:t>.</w:t>
      </w:r>
      <w:r w:rsidR="008842CE" w:rsidRPr="007C3721">
        <w:t xml:space="preserve">  </w:t>
      </w:r>
      <w:r w:rsidR="00BC5230" w:rsidRPr="007C3721">
        <w:t xml:space="preserve">William married </w:t>
      </w:r>
      <w:r w:rsidR="00587170" w:rsidRPr="007C3721">
        <w:t>Anne Wimb</w:t>
      </w:r>
      <w:r w:rsidR="00FA5535">
        <w:t>i</w:t>
      </w:r>
      <w:r w:rsidR="00587170" w:rsidRPr="007C3721">
        <w:t xml:space="preserve">sh, whose father </w:t>
      </w:r>
      <w:r w:rsidR="00C65EF0" w:rsidRPr="007C3721">
        <w:t>James</w:t>
      </w:r>
      <w:r w:rsidR="00587170" w:rsidRPr="007C3721">
        <w:t xml:space="preserve"> Wimb</w:t>
      </w:r>
      <w:r w:rsidR="000423AA">
        <w:t>i</w:t>
      </w:r>
      <w:r w:rsidR="00587170" w:rsidRPr="007C3721">
        <w:t xml:space="preserve">sh </w:t>
      </w:r>
      <w:r w:rsidR="00C87B20" w:rsidRPr="007C3721">
        <w:t xml:space="preserve">named her as his daughter and wife of William Baldwin in his </w:t>
      </w:r>
      <w:r w:rsidR="00C65EF0" w:rsidRPr="007C3721">
        <w:t xml:space="preserve">Prince Edward County will signed on 1 February </w:t>
      </w:r>
      <w:r w:rsidR="007B1AC8" w:rsidRPr="007C3721">
        <w:t xml:space="preserve">1761 </w:t>
      </w:r>
      <w:r w:rsidR="00C65EF0" w:rsidRPr="007C3721">
        <w:t>(Will Bk.</w:t>
      </w:r>
      <w:r w:rsidR="007B1AC8" w:rsidRPr="007C3721">
        <w:t xml:space="preserve"> 1, pp. 45-46).  </w:t>
      </w:r>
    </w:p>
    <w:p w14:paraId="1E84FDA4" w14:textId="77777777" w:rsidR="007D1EE5" w:rsidRPr="007C3721" w:rsidRDefault="007D1EE5" w:rsidP="009D6C9E"/>
    <w:p w14:paraId="324799E3" w14:textId="79D3868C" w:rsidR="004D50C9" w:rsidRPr="007C3721" w:rsidRDefault="008842CE" w:rsidP="009D6C9E">
      <w:r w:rsidRPr="007C3721">
        <w:t xml:space="preserve">William Baldwin Sr. </w:t>
      </w:r>
      <w:r w:rsidR="007D1EE5" w:rsidRPr="007C3721">
        <w:t xml:space="preserve">demonstrated his commitment to the American cause when he </w:t>
      </w:r>
      <w:r w:rsidRPr="007C3721">
        <w:t xml:space="preserve">subscribed to </w:t>
      </w:r>
      <w:r w:rsidR="00560D1A" w:rsidRPr="007C3721">
        <w:t xml:space="preserve">a </w:t>
      </w:r>
      <w:r w:rsidR="002232D7" w:rsidRPr="007C3721">
        <w:t xml:space="preserve">Prince Edward County </w:t>
      </w:r>
      <w:r w:rsidR="00560D1A" w:rsidRPr="007C3721">
        <w:t xml:space="preserve">petition </w:t>
      </w:r>
      <w:r w:rsidR="002232D7" w:rsidRPr="007C3721">
        <w:t xml:space="preserve">received </w:t>
      </w:r>
      <w:r w:rsidR="00180524" w:rsidRPr="007C3721">
        <w:t>11 October 1776</w:t>
      </w:r>
      <w:r w:rsidR="002A7A83" w:rsidRPr="007C3721">
        <w:t>.</w:t>
      </w:r>
      <w:r w:rsidR="002A59CA" w:rsidRPr="007C3721">
        <w:rPr>
          <w:rStyle w:val="FootnoteReference"/>
        </w:rPr>
        <w:footnoteReference w:id="10"/>
      </w:r>
      <w:r w:rsidR="002A7A83" w:rsidRPr="007C3721">
        <w:t xml:space="preserve">  </w:t>
      </w:r>
      <w:r w:rsidR="0002169E" w:rsidRPr="007C3721">
        <w:t xml:space="preserve">The </w:t>
      </w:r>
      <w:r w:rsidR="002A7A83" w:rsidRPr="007C3721">
        <w:t>petition</w:t>
      </w:r>
      <w:r w:rsidR="0002169E" w:rsidRPr="007C3721">
        <w:t xml:space="preserve"> commence</w:t>
      </w:r>
      <w:r w:rsidR="002A7A83" w:rsidRPr="007C3721">
        <w:t>s</w:t>
      </w:r>
      <w:r w:rsidR="0002169E" w:rsidRPr="007C3721">
        <w:t xml:space="preserve"> with a strong affirmation of support for the Revolution</w:t>
      </w:r>
      <w:r w:rsidR="00492B7C" w:rsidRPr="007C3721">
        <w:t xml:space="preserve"> and the </w:t>
      </w:r>
      <w:r w:rsidR="00124244" w:rsidRPr="007C3721">
        <w:t xml:space="preserve">right to religious freedom </w:t>
      </w:r>
      <w:r w:rsidR="00116A4E">
        <w:t xml:space="preserve">as guaranteed </w:t>
      </w:r>
      <w:r w:rsidR="00124244" w:rsidRPr="007C3721">
        <w:t>in the Virginia Declaration of rights</w:t>
      </w:r>
      <w:r w:rsidR="0002169E" w:rsidRPr="007C3721">
        <w:t>:</w:t>
      </w:r>
    </w:p>
    <w:p w14:paraId="40926BAC" w14:textId="4B5EBB0C" w:rsidR="0002169E" w:rsidRPr="007C3721" w:rsidRDefault="00E016AC" w:rsidP="0002169E">
      <w:pPr>
        <w:ind w:left="360"/>
      </w:pPr>
      <w:r w:rsidRPr="007C3721">
        <w:t xml:space="preserve">…we heartily approve and </w:t>
      </w:r>
      <w:proofErr w:type="gramStart"/>
      <w:r w:rsidRPr="007C3721">
        <w:t>Cheerfully</w:t>
      </w:r>
      <w:proofErr w:type="gramEnd"/>
      <w:r w:rsidRPr="007C3721">
        <w:t xml:space="preserve"> submit </w:t>
      </w:r>
      <w:proofErr w:type="spellStart"/>
      <w:r w:rsidRPr="007C3721">
        <w:t>our selves</w:t>
      </w:r>
      <w:proofErr w:type="spellEnd"/>
      <w:r w:rsidRPr="007C3721">
        <w:t xml:space="preserve"> to the for</w:t>
      </w:r>
      <w:r w:rsidR="00510BF2" w:rsidRPr="007C3721">
        <w:t>m</w:t>
      </w:r>
      <w:r w:rsidRPr="007C3721">
        <w:t xml:space="preserve"> of Government adopted at your last Session</w:t>
      </w:r>
      <w:r w:rsidR="003238DD" w:rsidRPr="007C3721">
        <w:t>: hoping that our united American States will long continue free and Inde</w:t>
      </w:r>
      <w:r w:rsidR="00492B7C" w:rsidRPr="007C3721">
        <w:t>pendent.</w:t>
      </w:r>
      <w:r w:rsidR="00124244" w:rsidRPr="007C3721">
        <w:t xml:space="preserve">  </w:t>
      </w:r>
      <w:r w:rsidR="00B53549" w:rsidRPr="007C3721">
        <w:t>The last article of the Bill of Rights we also esteem as the rising Sun of religious Liberty</w:t>
      </w:r>
      <w:r w:rsidR="003E6F00" w:rsidRPr="007C3721">
        <w:t xml:space="preserve">, to relieve us from a long Night of ecclesiastic </w:t>
      </w:r>
      <w:r w:rsidR="000374F8" w:rsidRPr="007C3721">
        <w:t>Bondage….</w:t>
      </w:r>
    </w:p>
    <w:p w14:paraId="13E37253" w14:textId="270FE1D5" w:rsidR="000374F8" w:rsidRPr="007C3721" w:rsidRDefault="008C2F70" w:rsidP="000374F8">
      <w:r w:rsidRPr="007C3721">
        <w:t>The</w:t>
      </w:r>
      <w:r w:rsidR="00167E39" w:rsidRPr="007C3721">
        <w:t xml:space="preserve"> petitioners</w:t>
      </w:r>
      <w:r w:rsidRPr="007C3721">
        <w:t xml:space="preserve"> went on to request that the legislature “</w:t>
      </w:r>
      <w:r w:rsidR="00010802" w:rsidRPr="007C3721">
        <w:t>…make Virginia an Asylum for free enquiry, knowledge, and the virtuous o</w:t>
      </w:r>
      <w:r w:rsidR="00AD16B3" w:rsidRPr="007C3721">
        <w:t xml:space="preserve">f every Denomination.”  Specifically, they asked the legislature to </w:t>
      </w:r>
      <w:r w:rsidR="00922D66" w:rsidRPr="007C3721">
        <w:t xml:space="preserve">“…pull down all Church Establishments….”  </w:t>
      </w:r>
      <w:r w:rsidR="00167E39" w:rsidRPr="007C3721">
        <w:t>In other words, the</w:t>
      </w:r>
      <w:r w:rsidR="00B666A4" w:rsidRPr="007C3721">
        <w:t>y</w:t>
      </w:r>
      <w:r w:rsidR="00167E39" w:rsidRPr="007C3721">
        <w:t xml:space="preserve"> requested the disestablishment of the Church of England.  </w:t>
      </w:r>
      <w:r w:rsidR="008C0EB8" w:rsidRPr="007C3721">
        <w:t xml:space="preserve">William’s sons William, Jr. and Benjamin Baldwin and brother Caleb also subscribed to this petition.  </w:t>
      </w:r>
      <w:r w:rsidR="00457825" w:rsidRPr="007C3721">
        <w:t>T</w:t>
      </w:r>
      <w:r w:rsidR="00922D66" w:rsidRPr="007C3721">
        <w:t xml:space="preserve">he elder William is </w:t>
      </w:r>
      <w:r w:rsidR="00167E39" w:rsidRPr="007C3721">
        <w:t xml:space="preserve">also listed </w:t>
      </w:r>
      <w:r w:rsidR="00922D66" w:rsidRPr="007C3721">
        <w:t>on the 17</w:t>
      </w:r>
      <w:r w:rsidR="00A51611" w:rsidRPr="007C3721">
        <w:t>82 and 1783 Personal Property Tax lists for Prince Edward County, Virginia</w:t>
      </w:r>
      <w:r w:rsidR="003F411A">
        <w:t xml:space="preserve"> </w:t>
      </w:r>
      <w:r w:rsidR="008625E6">
        <w:t>(1782 p. 2 image 107; 1783 p. 4 image 127)</w:t>
      </w:r>
      <w:r w:rsidR="00A51611" w:rsidRPr="007C3721">
        <w:t>.</w:t>
      </w:r>
      <w:r w:rsidR="003A6D4F" w:rsidRPr="007C3721">
        <w:t xml:space="preserve">  </w:t>
      </w:r>
      <w:r w:rsidR="0077262E" w:rsidRPr="007C3721">
        <w:t xml:space="preserve">Benjamin and Samuel were </w:t>
      </w:r>
      <w:r w:rsidR="00C46375" w:rsidRPr="007C3721">
        <w:t>listed in William’s household in 1783.</w:t>
      </w:r>
    </w:p>
    <w:p w14:paraId="01193B18" w14:textId="3FFCBF64" w:rsidR="000649A1" w:rsidRPr="007C3721" w:rsidRDefault="000649A1" w:rsidP="000374F8"/>
    <w:p w14:paraId="5E473798" w14:textId="2A30085C" w:rsidR="000649A1" w:rsidRPr="007C3721" w:rsidRDefault="000649A1" w:rsidP="000374F8">
      <w:r w:rsidRPr="007C3721">
        <w:t xml:space="preserve">William Baldwin also provided </w:t>
      </w:r>
      <w:r w:rsidR="00AC7839">
        <w:t>225 lbs. of beef for Continental use in</w:t>
      </w:r>
      <w:r w:rsidRPr="007C3721">
        <w:t xml:space="preserve"> support the</w:t>
      </w:r>
      <w:r w:rsidR="00AC7839">
        <w:t xml:space="preserve"> American</w:t>
      </w:r>
      <w:r w:rsidRPr="007C3721">
        <w:t xml:space="preserve"> Revolution</w:t>
      </w:r>
      <w:r w:rsidR="005129AE" w:rsidRPr="007C3721">
        <w:t xml:space="preserve"> </w:t>
      </w:r>
      <w:r w:rsidR="00CD089B">
        <w:t>(Court Booklet p. 4, image 120)</w:t>
      </w:r>
      <w:r w:rsidR="00C27026" w:rsidRPr="007C3721">
        <w:t>.</w:t>
      </w:r>
      <w:r w:rsidR="007334BB">
        <w:rPr>
          <w:rStyle w:val="FootnoteReference"/>
        </w:rPr>
        <w:footnoteReference w:id="11"/>
      </w:r>
      <w:r w:rsidR="00C27026" w:rsidRPr="007C3721">
        <w:t xml:space="preserve">  </w:t>
      </w:r>
      <w:r w:rsidR="002C571D">
        <w:t xml:space="preserve">A certificate gives the date of this transaction as </w:t>
      </w:r>
      <w:r w:rsidR="002C571D">
        <w:lastRenderedPageBreak/>
        <w:t>13 October 1781</w:t>
      </w:r>
      <w:r w:rsidR="005D3CE5">
        <w:t xml:space="preserve">, during the Siege of Yorktown.  </w:t>
      </w:r>
      <w:r w:rsidR="00C27026" w:rsidRPr="007C3721">
        <w:t xml:space="preserve">The </w:t>
      </w:r>
      <w:r w:rsidR="00C35A73" w:rsidRPr="007C3721">
        <w:t>Court Booklet</w:t>
      </w:r>
      <w:r w:rsidR="005474F4" w:rsidRPr="007C3721">
        <w:t xml:space="preserve"> </w:t>
      </w:r>
      <w:r w:rsidR="00C35A73" w:rsidRPr="007C3721">
        <w:t>also shows that he provided</w:t>
      </w:r>
      <w:r w:rsidR="005474F4" w:rsidRPr="007C3721">
        <w:t xml:space="preserve"> </w:t>
      </w:r>
      <w:r w:rsidR="00902666" w:rsidRPr="007C3721">
        <w:t>46 ½ lbs. of bacon delivered to Gen. Lawson’s brigade</w:t>
      </w:r>
      <w:r w:rsidR="008541D0" w:rsidRPr="007C3721">
        <w:t xml:space="preserve"> </w:t>
      </w:r>
      <w:r w:rsidR="00CC4DA9" w:rsidRPr="007C3721">
        <w:t>(p. 41</w:t>
      </w:r>
      <w:r w:rsidR="00EA4D1F" w:rsidRPr="007C3721">
        <w:t xml:space="preserve"> image 139</w:t>
      </w:r>
      <w:r w:rsidR="00CC4DA9" w:rsidRPr="007C3721">
        <w:t>).</w:t>
      </w:r>
      <w:r w:rsidR="00902666" w:rsidRPr="007C3721">
        <w:t xml:space="preserve"> </w:t>
      </w:r>
    </w:p>
    <w:p w14:paraId="6B455FC4" w14:textId="77777777" w:rsidR="004D50C9" w:rsidRPr="007C3721" w:rsidRDefault="004D50C9" w:rsidP="009D6C9E"/>
    <w:p w14:paraId="225FA5FD" w14:textId="549D38CD" w:rsidR="00097835" w:rsidRPr="007C3721" w:rsidRDefault="00B31EF7" w:rsidP="009D6C9E">
      <w:r w:rsidRPr="007C3721">
        <w:t xml:space="preserve">William Baldwin signed </w:t>
      </w:r>
      <w:r w:rsidR="003F4B4B" w:rsidRPr="007C3721">
        <w:t>his</w:t>
      </w:r>
      <w:r w:rsidRPr="007C3721">
        <w:t xml:space="preserve"> will in Prince Edward County on </w:t>
      </w:r>
      <w:r w:rsidR="0017628A" w:rsidRPr="007C3721">
        <w:t xml:space="preserve">14 March 1796 and it was proved there on </w:t>
      </w:r>
      <w:r w:rsidR="00EA3FD0" w:rsidRPr="007C3721">
        <w:t xml:space="preserve">15 July 1799 </w:t>
      </w:r>
      <w:r w:rsidR="0017628A" w:rsidRPr="007C3721">
        <w:t xml:space="preserve">(Will Bk. </w:t>
      </w:r>
      <w:r w:rsidR="00670EF6" w:rsidRPr="007C3721">
        <w:t>3, pp. 142-144).</w:t>
      </w:r>
      <w:r w:rsidR="00EA3FD0" w:rsidRPr="007C3721">
        <w:t xml:space="preserve">  </w:t>
      </w:r>
      <w:r w:rsidR="004F75AF" w:rsidRPr="007C3721">
        <w:t xml:space="preserve">William Baldwin </w:t>
      </w:r>
      <w:r w:rsidR="00CC7FAB" w:rsidRPr="007C3721">
        <w:t>Sr</w:t>
      </w:r>
      <w:r w:rsidR="0077308A" w:rsidRPr="007C3721">
        <w:t>.</w:t>
      </w:r>
      <w:r w:rsidR="00CC7FAB" w:rsidRPr="007C3721">
        <w:t xml:space="preserve"> is last found on the 1798 Prince Edward Personal Property Tax List </w:t>
      </w:r>
      <w:r w:rsidR="000B39C4" w:rsidRPr="007C3721">
        <w:t xml:space="preserve">with two white tithes in the household </w:t>
      </w:r>
      <w:r w:rsidR="00CC7FAB" w:rsidRPr="007C3721">
        <w:t xml:space="preserve">(p. </w:t>
      </w:r>
      <w:r w:rsidR="00335B0D" w:rsidRPr="007C3721">
        <w:t xml:space="preserve">2 image 494).  </w:t>
      </w:r>
      <w:r w:rsidR="00EA3FD0" w:rsidRPr="007C3721">
        <w:t xml:space="preserve">He named the following </w:t>
      </w:r>
      <w:r w:rsidR="004E0E56" w:rsidRPr="007C3721">
        <w:t>heirs</w:t>
      </w:r>
      <w:r w:rsidR="00C014E7" w:rsidRPr="007C3721">
        <w:t xml:space="preserve"> with bequests of land to some</w:t>
      </w:r>
      <w:r w:rsidR="004E0E56" w:rsidRPr="007C3721">
        <w:t>:</w:t>
      </w:r>
    </w:p>
    <w:p w14:paraId="60390B84" w14:textId="0CE0848A" w:rsidR="004E0E56" w:rsidRPr="007C3721" w:rsidRDefault="004E0E56" w:rsidP="004E0E56">
      <w:pPr>
        <w:ind w:left="360"/>
      </w:pPr>
      <w:r w:rsidRPr="007C3721">
        <w:t xml:space="preserve">Thomas Baldwin, </w:t>
      </w:r>
      <w:proofErr w:type="gramStart"/>
      <w:r w:rsidRPr="007C3721">
        <w:t>son</w:t>
      </w:r>
      <w:r w:rsidR="00791AD9" w:rsidRPr="007C3721">
        <w:t>;</w:t>
      </w:r>
      <w:proofErr w:type="gramEnd"/>
    </w:p>
    <w:p w14:paraId="44D92572" w14:textId="1C49595C" w:rsidR="000B735E" w:rsidRPr="007C3721" w:rsidRDefault="000B735E" w:rsidP="004E0E56">
      <w:pPr>
        <w:ind w:left="360"/>
      </w:pPr>
      <w:r w:rsidRPr="007C3721">
        <w:t xml:space="preserve">Benjamin Baldwin, </w:t>
      </w:r>
      <w:proofErr w:type="gramStart"/>
      <w:r w:rsidRPr="007C3721">
        <w:t>son</w:t>
      </w:r>
      <w:r w:rsidR="00791AD9" w:rsidRPr="007C3721">
        <w:t>;</w:t>
      </w:r>
      <w:proofErr w:type="gramEnd"/>
    </w:p>
    <w:p w14:paraId="44B5E901" w14:textId="44F5CCE1" w:rsidR="000B735E" w:rsidRPr="007C3721" w:rsidRDefault="000B735E" w:rsidP="004E0E56">
      <w:pPr>
        <w:ind w:left="360"/>
      </w:pPr>
      <w:r w:rsidRPr="007C3721">
        <w:t>William Baldwin, son</w:t>
      </w:r>
      <w:r w:rsidR="00A23A50" w:rsidRPr="007C3721">
        <w:t xml:space="preserve">: 300 </w:t>
      </w:r>
      <w:proofErr w:type="gramStart"/>
      <w:r w:rsidR="00A23A50" w:rsidRPr="007C3721">
        <w:t>acres</w:t>
      </w:r>
      <w:r w:rsidR="00791AD9" w:rsidRPr="007C3721">
        <w:t>;</w:t>
      </w:r>
      <w:proofErr w:type="gramEnd"/>
    </w:p>
    <w:p w14:paraId="4D63392B" w14:textId="24C19EE5" w:rsidR="000B735E" w:rsidRPr="007C3721" w:rsidRDefault="00526CFE" w:rsidP="004E0E56">
      <w:pPr>
        <w:ind w:left="360"/>
      </w:pPr>
      <w:r w:rsidRPr="007C3721">
        <w:t>Samuel Baldwin, son</w:t>
      </w:r>
      <w:r w:rsidR="00F76974" w:rsidRPr="007C3721">
        <w:t xml:space="preserve">; 900 </w:t>
      </w:r>
      <w:proofErr w:type="gramStart"/>
      <w:r w:rsidR="00F76974" w:rsidRPr="007C3721">
        <w:t>acres</w:t>
      </w:r>
      <w:r w:rsidR="00791AD9" w:rsidRPr="007C3721">
        <w:t>;</w:t>
      </w:r>
      <w:proofErr w:type="gramEnd"/>
    </w:p>
    <w:p w14:paraId="675F6037" w14:textId="32F971C9" w:rsidR="00305454" w:rsidRPr="007C3721" w:rsidRDefault="00305454" w:rsidP="004E0E56">
      <w:pPr>
        <w:ind w:left="360"/>
      </w:pPr>
      <w:r w:rsidRPr="007C3721">
        <w:t xml:space="preserve">Mary Cook, </w:t>
      </w:r>
      <w:proofErr w:type="gramStart"/>
      <w:r w:rsidRPr="007C3721">
        <w:t>daughter</w:t>
      </w:r>
      <w:r w:rsidR="00791AD9" w:rsidRPr="007C3721">
        <w:t>;</w:t>
      </w:r>
      <w:proofErr w:type="gramEnd"/>
    </w:p>
    <w:p w14:paraId="1E097C84" w14:textId="268F0782" w:rsidR="00305454" w:rsidRPr="007C3721" w:rsidRDefault="00305454" w:rsidP="004E0E56">
      <w:pPr>
        <w:ind w:left="360"/>
      </w:pPr>
      <w:r w:rsidRPr="007C3721">
        <w:t xml:space="preserve">Ann Davis, </w:t>
      </w:r>
      <w:proofErr w:type="gramStart"/>
      <w:r w:rsidRPr="007C3721">
        <w:t>daughter</w:t>
      </w:r>
      <w:r w:rsidR="00791AD9" w:rsidRPr="007C3721">
        <w:t>;</w:t>
      </w:r>
      <w:proofErr w:type="gramEnd"/>
    </w:p>
    <w:p w14:paraId="21AFEB12" w14:textId="2863B19F" w:rsidR="00305454" w:rsidRPr="007C3721" w:rsidRDefault="00D03F67" w:rsidP="004E0E56">
      <w:pPr>
        <w:ind w:left="360"/>
      </w:pPr>
      <w:r w:rsidRPr="007C3721">
        <w:t xml:space="preserve">Molly Price, </w:t>
      </w:r>
      <w:proofErr w:type="gramStart"/>
      <w:r w:rsidRPr="007C3721">
        <w:t>granddaughter</w:t>
      </w:r>
      <w:r w:rsidR="00791AD9" w:rsidRPr="007C3721">
        <w:t>;</w:t>
      </w:r>
      <w:proofErr w:type="gramEnd"/>
    </w:p>
    <w:p w14:paraId="56B5F740" w14:textId="13A1DE22" w:rsidR="009540B5" w:rsidRPr="007C3721" w:rsidRDefault="009540B5" w:rsidP="004E0E56">
      <w:pPr>
        <w:ind w:left="360"/>
      </w:pPr>
      <w:r w:rsidRPr="007C3721">
        <w:t xml:space="preserve">Nancy Price, </w:t>
      </w:r>
      <w:proofErr w:type="gramStart"/>
      <w:r w:rsidRPr="007C3721">
        <w:t>grand</w:t>
      </w:r>
      <w:r w:rsidR="0050655F" w:rsidRPr="007C3721">
        <w:t>d</w:t>
      </w:r>
      <w:r w:rsidRPr="007C3721">
        <w:t>aughter</w:t>
      </w:r>
      <w:r w:rsidR="00791AD9" w:rsidRPr="007C3721">
        <w:t>;</w:t>
      </w:r>
      <w:proofErr w:type="gramEnd"/>
    </w:p>
    <w:p w14:paraId="3FDC19DC" w14:textId="43D37FC4" w:rsidR="00D03F67" w:rsidRPr="007C3721" w:rsidRDefault="00D03F67" w:rsidP="004E0E56">
      <w:pPr>
        <w:ind w:left="360"/>
      </w:pPr>
      <w:r w:rsidRPr="007C3721">
        <w:t xml:space="preserve">Sally Price, </w:t>
      </w:r>
      <w:proofErr w:type="gramStart"/>
      <w:r w:rsidRPr="007C3721">
        <w:t>granddaughter</w:t>
      </w:r>
      <w:r w:rsidR="00791AD9" w:rsidRPr="007C3721">
        <w:t>;</w:t>
      </w:r>
      <w:proofErr w:type="gramEnd"/>
    </w:p>
    <w:p w14:paraId="53CB5251" w14:textId="3B67907A" w:rsidR="00D674D9" w:rsidRPr="007C3721" w:rsidRDefault="00D03F67" w:rsidP="0024111F">
      <w:pPr>
        <w:ind w:left="720" w:hanging="360"/>
      </w:pPr>
      <w:r w:rsidRPr="007C3721">
        <w:t>William Price</w:t>
      </w:r>
      <w:r w:rsidR="009C44B0" w:rsidRPr="007C3721">
        <w:t>, relationship not stated but at his death</w:t>
      </w:r>
      <w:r w:rsidR="00C41BDF" w:rsidRPr="007C3721">
        <w:t xml:space="preserve"> his</w:t>
      </w:r>
      <w:r w:rsidR="009C44B0" w:rsidRPr="007C3721">
        <w:t xml:space="preserve"> </w:t>
      </w:r>
      <w:r w:rsidR="009540B5" w:rsidRPr="007C3721">
        <w:t xml:space="preserve">legacy </w:t>
      </w:r>
      <w:r w:rsidR="00C41BDF" w:rsidRPr="007C3721">
        <w:t xml:space="preserve">was to go </w:t>
      </w:r>
      <w:r w:rsidR="009540B5" w:rsidRPr="007C3721">
        <w:t xml:space="preserve">to the grandchildren </w:t>
      </w:r>
      <w:r w:rsidR="0077308A" w:rsidRPr="007C3721">
        <w:t>(</w:t>
      </w:r>
      <w:r w:rsidR="009540B5" w:rsidRPr="007C3721">
        <w:t>named above</w:t>
      </w:r>
      <w:proofErr w:type="gramStart"/>
      <w:r w:rsidR="0077308A" w:rsidRPr="007C3721">
        <w:t>)</w:t>
      </w:r>
      <w:r w:rsidR="00791AD9" w:rsidRPr="007C3721">
        <w:t>;</w:t>
      </w:r>
      <w:proofErr w:type="gramEnd"/>
    </w:p>
    <w:p w14:paraId="5836152D" w14:textId="4560D40B" w:rsidR="009540B5" w:rsidRPr="007C3721" w:rsidRDefault="009540B5" w:rsidP="004E0E56">
      <w:pPr>
        <w:ind w:left="360"/>
      </w:pPr>
      <w:r w:rsidRPr="007C3721">
        <w:t>Ann Baldwin, wife</w:t>
      </w:r>
      <w:r w:rsidR="00DD35D0" w:rsidRPr="007C3721">
        <w:t>: manor planta</w:t>
      </w:r>
      <w:r w:rsidR="00791AD9" w:rsidRPr="007C3721">
        <w:t>t</w:t>
      </w:r>
      <w:r w:rsidR="00DD35D0" w:rsidRPr="007C3721">
        <w:t>ion</w:t>
      </w:r>
      <w:r w:rsidR="005543B5" w:rsidRPr="007C3721">
        <w:t>.</w:t>
      </w:r>
    </w:p>
    <w:p w14:paraId="3EE97DEB" w14:textId="474590D3" w:rsidR="0050655F" w:rsidRPr="007C3721" w:rsidRDefault="0050655F" w:rsidP="0050655F">
      <w:r w:rsidRPr="007C3721">
        <w:t>Sons William and Samuel were named executors.</w:t>
      </w:r>
      <w:r w:rsidR="00AC66E4" w:rsidRPr="007C3721">
        <w:t xml:space="preserve">  </w:t>
      </w:r>
      <w:r w:rsidR="004C577F" w:rsidRPr="007C3721">
        <w:t xml:space="preserve">William’s brothers Thomas and John did not </w:t>
      </w:r>
      <w:r w:rsidR="00A225A2" w:rsidRPr="007C3721">
        <w:t>mention sons named Thomas or Benjamin in their wills.</w:t>
      </w:r>
    </w:p>
    <w:p w14:paraId="6BF35B5E" w14:textId="72050B46" w:rsidR="002A29C4" w:rsidRPr="007C3721" w:rsidRDefault="002A29C4" w:rsidP="0050655F"/>
    <w:p w14:paraId="4C136703" w14:textId="1C97BF7E" w:rsidR="007A2693" w:rsidRPr="007C3721" w:rsidRDefault="002A29C4" w:rsidP="0050655F">
      <w:r w:rsidRPr="007C3721">
        <w:rPr>
          <w:b/>
          <w:bCs/>
        </w:rPr>
        <w:t xml:space="preserve">John Baldwin </w:t>
      </w:r>
      <w:r w:rsidR="003302C4" w:rsidRPr="007C3721">
        <w:rPr>
          <w:b/>
          <w:bCs/>
        </w:rPr>
        <w:t>(</w:t>
      </w:r>
      <w:r w:rsidRPr="007C3721">
        <w:rPr>
          <w:b/>
          <w:bCs/>
        </w:rPr>
        <w:t>of Thomas</w:t>
      </w:r>
      <w:r w:rsidR="003302C4" w:rsidRPr="007C3721">
        <w:rPr>
          <w:b/>
          <w:bCs/>
        </w:rPr>
        <w:t>)</w:t>
      </w:r>
      <w:r w:rsidRPr="007C3721">
        <w:t xml:space="preserve"> </w:t>
      </w:r>
      <w:r w:rsidR="00713C84" w:rsidRPr="007C3721">
        <w:t xml:space="preserve">was born </w:t>
      </w:r>
      <w:r w:rsidR="00626E4E" w:rsidRPr="007C3721">
        <w:t>about 1732 or 17</w:t>
      </w:r>
      <w:r w:rsidR="00702F24" w:rsidRPr="007C3721">
        <w:t>33</w:t>
      </w:r>
      <w:r w:rsidR="00713C84" w:rsidRPr="007C3721">
        <w:t xml:space="preserve">.  He </w:t>
      </w:r>
      <w:r w:rsidR="002C5DB4" w:rsidRPr="007C3721">
        <w:t xml:space="preserve">first appears as a tithable in his father’s household in </w:t>
      </w:r>
      <w:r w:rsidR="00F7162F" w:rsidRPr="007C3721">
        <w:t xml:space="preserve">Amelia County in </w:t>
      </w:r>
      <w:r w:rsidR="002C5DB4" w:rsidRPr="007C3721">
        <w:t xml:space="preserve">1749, indicating that he had reached the age of 16 </w:t>
      </w:r>
      <w:r w:rsidR="006B4FF2">
        <w:t>after</w:t>
      </w:r>
      <w:r w:rsidR="002C5DB4" w:rsidRPr="007C3721">
        <w:t xml:space="preserve"> the 1748 list</w:t>
      </w:r>
      <w:r w:rsidR="009C41AA" w:rsidRPr="007C3721">
        <w:t>.</w:t>
      </w:r>
      <w:r w:rsidR="00583749" w:rsidRPr="007C3721">
        <w:t xml:space="preserve">  </w:t>
      </w:r>
      <w:r w:rsidR="005136DF">
        <w:t xml:space="preserve">John purchased </w:t>
      </w:r>
      <w:r w:rsidR="006420AA" w:rsidRPr="007C3721">
        <w:t xml:space="preserve">100 acres on the North side of the Buffalo River </w:t>
      </w:r>
      <w:r w:rsidR="00282D34" w:rsidRPr="007C3721">
        <w:t xml:space="preserve">in Prince Edward County </w:t>
      </w:r>
      <w:r w:rsidR="006420AA" w:rsidRPr="007C3721">
        <w:t xml:space="preserve">on </w:t>
      </w:r>
      <w:r w:rsidR="00E769D1" w:rsidRPr="007C3721">
        <w:t xml:space="preserve">12 </w:t>
      </w:r>
      <w:r w:rsidR="00282D34" w:rsidRPr="007C3721">
        <w:t>June 1759</w:t>
      </w:r>
      <w:r w:rsidR="005136DF">
        <w:t xml:space="preserve"> from his brother, Caleb</w:t>
      </w:r>
      <w:r w:rsidR="00282D34" w:rsidRPr="007C3721">
        <w:t xml:space="preserve">.  </w:t>
      </w:r>
      <w:r w:rsidR="00B774F0" w:rsidRPr="007C3721">
        <w:t>On 2 September 1760 Thomas Baldwin conveyed</w:t>
      </w:r>
      <w:r w:rsidR="00B17F06" w:rsidRPr="007C3721">
        <w:t xml:space="preserve"> 400</w:t>
      </w:r>
      <w:r w:rsidR="00B774F0" w:rsidRPr="007C3721">
        <w:t xml:space="preserve"> acres of land to John for 5 shillings and natural love and affection.</w:t>
      </w:r>
      <w:r w:rsidR="00430A2F" w:rsidRPr="007C3721">
        <w:t xml:space="preserve">  </w:t>
      </w:r>
      <w:r w:rsidR="00617568" w:rsidRPr="007C3721">
        <w:t xml:space="preserve">On </w:t>
      </w:r>
      <w:r w:rsidR="004F7C1C" w:rsidRPr="007C3721">
        <w:t xml:space="preserve">15 April 1765 John Baldwin </w:t>
      </w:r>
      <w:r w:rsidR="002A1264" w:rsidRPr="007C3721">
        <w:t xml:space="preserve">with wife Susanna consenting </w:t>
      </w:r>
      <w:r w:rsidR="004F7C1C" w:rsidRPr="007C3721">
        <w:t xml:space="preserve">sold </w:t>
      </w:r>
      <w:r w:rsidR="00696284" w:rsidRPr="007C3721">
        <w:t xml:space="preserve">30 acres of land </w:t>
      </w:r>
      <w:r w:rsidR="004F7C1C" w:rsidRPr="007C3721">
        <w:t>to Thomas Mason</w:t>
      </w:r>
      <w:r w:rsidR="002A1264" w:rsidRPr="007C3721">
        <w:t xml:space="preserve"> </w:t>
      </w:r>
      <w:r w:rsidR="00144C60" w:rsidRPr="007C3721">
        <w:t>(Deed Bk. 2, 284 left</w:t>
      </w:r>
      <w:r w:rsidR="002A1264" w:rsidRPr="007C3721">
        <w:t>).</w:t>
      </w:r>
      <w:r w:rsidR="00477BD3" w:rsidRPr="007C3721">
        <w:t xml:space="preserve">  On 23 May </w:t>
      </w:r>
      <w:r w:rsidR="002651C8" w:rsidRPr="007C3721">
        <w:t>1772 John Baldwin sold</w:t>
      </w:r>
      <w:r w:rsidR="00CF0152" w:rsidRPr="007C3721">
        <w:t xml:space="preserve"> 3</w:t>
      </w:r>
      <w:r w:rsidR="000841E6" w:rsidRPr="007C3721">
        <w:t xml:space="preserve">05 acres of land </w:t>
      </w:r>
      <w:r w:rsidR="00BE2FFD" w:rsidRPr="007C3721">
        <w:t>bounded by William Coles and on a branch of Spring Creek for</w:t>
      </w:r>
      <w:r w:rsidR="002651C8" w:rsidRPr="007C3721">
        <w:t xml:space="preserve"> </w:t>
      </w:r>
      <w:r w:rsidR="002651C8" w:rsidRPr="007C3721">
        <w:rPr>
          <w:rFonts w:cs="Times New Roman"/>
        </w:rPr>
        <w:t>£</w:t>
      </w:r>
      <w:r w:rsidR="00CF0152" w:rsidRPr="007C3721">
        <w:t>130</w:t>
      </w:r>
      <w:r w:rsidR="00BE2FFD" w:rsidRPr="007C3721">
        <w:t xml:space="preserve"> (</w:t>
      </w:r>
      <w:r w:rsidR="002C736A" w:rsidRPr="007C3721">
        <w:t>Deed Bk. 5, pp. 46-47).</w:t>
      </w:r>
    </w:p>
    <w:p w14:paraId="7B81E028" w14:textId="408152AC" w:rsidR="0092352C" w:rsidRPr="007C3721" w:rsidRDefault="0092352C" w:rsidP="0050655F"/>
    <w:p w14:paraId="7E59E1D3" w14:textId="7FC82688" w:rsidR="0092352C" w:rsidRPr="007C3721" w:rsidRDefault="0092352C" w:rsidP="0092352C">
      <w:r w:rsidRPr="007C3721">
        <w:t>John Baldwin</w:t>
      </w:r>
      <w:r w:rsidR="004E72E5" w:rsidRPr="007C3721">
        <w:t xml:space="preserve"> provided supplies in support of the American Revolution.</w:t>
      </w:r>
      <w:r w:rsidR="00D92FC1" w:rsidRPr="007C3721">
        <w:t xml:space="preserve"> </w:t>
      </w:r>
      <w:r w:rsidR="004E72E5" w:rsidRPr="007C3721">
        <w:t xml:space="preserve"> O</w:t>
      </w:r>
      <w:r w:rsidR="00D34177" w:rsidRPr="007C3721">
        <w:t>n 21 April 1781</w:t>
      </w:r>
      <w:r w:rsidR="00917501" w:rsidRPr="007C3721">
        <w:t xml:space="preserve"> </w:t>
      </w:r>
      <w:r w:rsidR="004E72E5" w:rsidRPr="007C3721">
        <w:t>he provided</w:t>
      </w:r>
      <w:r w:rsidR="006223F9" w:rsidRPr="006223F9">
        <w:t xml:space="preserve"> </w:t>
      </w:r>
      <w:r w:rsidR="00B73BF7">
        <w:t>2</w:t>
      </w:r>
      <w:r w:rsidR="006223F9" w:rsidRPr="007C3721">
        <w:t xml:space="preserve">90 lbs. of beef for Continental use valued at </w:t>
      </w:r>
      <w:r w:rsidR="006223F9" w:rsidRPr="007C3721">
        <w:rPr>
          <w:rFonts w:cs="Times New Roman"/>
        </w:rPr>
        <w:t xml:space="preserve">£2.18.0 </w:t>
      </w:r>
      <w:r w:rsidR="006223F9" w:rsidRPr="007C3721">
        <w:t>(Prince Edward County Court Booklet, p. 4 image 120)</w:t>
      </w:r>
      <w:r w:rsidR="005572D5">
        <w:t xml:space="preserve"> and</w:t>
      </w:r>
      <w:r w:rsidR="004E72E5" w:rsidRPr="007C3721">
        <w:t xml:space="preserve"> 50 lbs. of bacon </w:t>
      </w:r>
      <w:r w:rsidR="005572D5">
        <w:t>(</w:t>
      </w:r>
      <w:r w:rsidR="00C85F89" w:rsidRPr="007C3721">
        <w:rPr>
          <w:rFonts w:cs="Times New Roman"/>
        </w:rPr>
        <w:t xml:space="preserve">Court </w:t>
      </w:r>
      <w:r w:rsidR="005572D5">
        <w:rPr>
          <w:rFonts w:cs="Times New Roman"/>
        </w:rPr>
        <w:t xml:space="preserve">List image </w:t>
      </w:r>
      <w:r w:rsidR="00A11748">
        <w:rPr>
          <w:rFonts w:cs="Times New Roman"/>
        </w:rPr>
        <w:t>146</w:t>
      </w:r>
      <w:r w:rsidR="00407E14">
        <w:rPr>
          <w:rFonts w:cs="Times New Roman"/>
        </w:rPr>
        <w:t>; Court Booklet p. 2</w:t>
      </w:r>
      <w:r w:rsidR="009042B7">
        <w:rPr>
          <w:rFonts w:cs="Times New Roman"/>
        </w:rPr>
        <w:t>8 image 132)</w:t>
      </w:r>
      <w:r w:rsidR="008C2B79" w:rsidRPr="007C3721">
        <w:rPr>
          <w:rFonts w:cs="Times New Roman"/>
        </w:rPr>
        <w:t>.</w:t>
      </w:r>
      <w:r w:rsidR="000462A9">
        <w:rPr>
          <w:rFonts w:cs="Times New Roman"/>
        </w:rPr>
        <w:t xml:space="preserve">  </w:t>
      </w:r>
      <w:r w:rsidR="000462A9" w:rsidRPr="007C3721">
        <w:t xml:space="preserve">The bacon valued at $20 on the certificate (image 1214) but the </w:t>
      </w:r>
      <w:r w:rsidR="000462A9">
        <w:t xml:space="preserve">later </w:t>
      </w:r>
      <w:r w:rsidR="000462A9" w:rsidRPr="007C3721">
        <w:t xml:space="preserve">value was </w:t>
      </w:r>
      <w:r w:rsidR="000462A9" w:rsidRPr="007C3721">
        <w:rPr>
          <w:rFonts w:cs="Times New Roman"/>
        </w:rPr>
        <w:t>£300.0.0</w:t>
      </w:r>
      <w:r w:rsidR="000462A9">
        <w:rPr>
          <w:rFonts w:cs="Times New Roman"/>
        </w:rPr>
        <w:t>.</w:t>
      </w:r>
    </w:p>
    <w:p w14:paraId="468E6C73" w14:textId="0C705256" w:rsidR="002A29C4" w:rsidRPr="007C3721" w:rsidRDefault="0072337D" w:rsidP="0050655F">
      <w:r w:rsidRPr="007C3721">
        <w:t xml:space="preserve"> </w:t>
      </w:r>
    </w:p>
    <w:p w14:paraId="36CA05B6" w14:textId="20AF4A5C" w:rsidR="00097835" w:rsidRPr="007C3721" w:rsidRDefault="00BE1670" w:rsidP="009D6C9E">
      <w:r w:rsidRPr="007C3721">
        <w:t>John Baldwin is</w:t>
      </w:r>
      <w:r w:rsidR="00C42B14" w:rsidRPr="007C3721">
        <w:t xml:space="preserve"> the man listed </w:t>
      </w:r>
      <w:r w:rsidR="007508BF">
        <w:t>o</w:t>
      </w:r>
      <w:r w:rsidR="008604B3" w:rsidRPr="007C3721">
        <w:t xml:space="preserve">n a torn </w:t>
      </w:r>
      <w:r w:rsidR="007508BF">
        <w:t xml:space="preserve">page </w:t>
      </w:r>
      <w:r w:rsidR="003912C6">
        <w:t xml:space="preserve">of </w:t>
      </w:r>
      <w:r w:rsidR="00C53F5D" w:rsidRPr="007C3721">
        <w:t xml:space="preserve">the </w:t>
      </w:r>
      <w:r w:rsidR="00307AC2">
        <w:t xml:space="preserve">1782 </w:t>
      </w:r>
      <w:r w:rsidR="00C53F5D" w:rsidRPr="007C3721">
        <w:t>list</w:t>
      </w:r>
      <w:r w:rsidR="003912C6">
        <w:t xml:space="preserve"> bearing surnames beginning with “B</w:t>
      </w:r>
      <w:r w:rsidR="00625F06">
        <w:t>.</w:t>
      </w:r>
      <w:r w:rsidR="003912C6">
        <w:t>”</w:t>
      </w:r>
      <w:r w:rsidR="00C53F5D" w:rsidRPr="007C3721">
        <w:t xml:space="preserve"> </w:t>
      </w:r>
      <w:r w:rsidR="002A6FAD" w:rsidRPr="007C3721">
        <w:t xml:space="preserve">(p. 2 image </w:t>
      </w:r>
      <w:r w:rsidR="00621670" w:rsidRPr="007C3721">
        <w:t>107)</w:t>
      </w:r>
      <w:r w:rsidRPr="007C3721">
        <w:t>.</w:t>
      </w:r>
      <w:r w:rsidR="002A6FAD" w:rsidRPr="007C3721">
        <w:t xml:space="preserve">  </w:t>
      </w:r>
      <w:r w:rsidR="00621670" w:rsidRPr="007C3721">
        <w:t xml:space="preserve">Only </w:t>
      </w:r>
      <w:r w:rsidR="00625F06" w:rsidRPr="007C3721">
        <w:t>“</w:t>
      </w:r>
      <w:proofErr w:type="spellStart"/>
      <w:r w:rsidR="00625F06" w:rsidRPr="007C3721">
        <w:t>ulding</w:t>
      </w:r>
      <w:proofErr w:type="spellEnd"/>
      <w:r w:rsidR="00625F06" w:rsidRPr="007C3721">
        <w:t>” legible</w:t>
      </w:r>
      <w:r w:rsidR="00625F06">
        <w:t xml:space="preserve">, but in </w:t>
      </w:r>
      <w:r w:rsidR="00AD1FC0" w:rsidRPr="007C3721">
        <w:t>1</w:t>
      </w:r>
      <w:r w:rsidR="004F096D" w:rsidRPr="007C3721">
        <w:t xml:space="preserve">783 </w:t>
      </w:r>
      <w:r w:rsidR="003B5830" w:rsidRPr="007C3721">
        <w:t xml:space="preserve">three Baldwins </w:t>
      </w:r>
      <w:r w:rsidR="00AD1FC0" w:rsidRPr="007C3721">
        <w:t xml:space="preserve">were taxed for more than a </w:t>
      </w:r>
      <w:r w:rsidR="001A7383" w:rsidRPr="007C3721">
        <w:t>dozen cattle</w:t>
      </w:r>
      <w:r w:rsidR="003B5830">
        <w:t>.  The names of the other two</w:t>
      </w:r>
      <w:r w:rsidR="001A7383" w:rsidRPr="007C3721">
        <w:t>, Thomas and William, a</w:t>
      </w:r>
      <w:r w:rsidR="00637490">
        <w:t>re</w:t>
      </w:r>
      <w:r w:rsidR="001A7383" w:rsidRPr="007C3721">
        <w:t xml:space="preserve"> </w:t>
      </w:r>
      <w:r w:rsidR="003B5830">
        <w:t>intact</w:t>
      </w:r>
      <w:r w:rsidR="001A7383" w:rsidRPr="007C3721">
        <w:t xml:space="preserve"> on the 1782 list.  </w:t>
      </w:r>
      <w:r w:rsidR="00152C5F" w:rsidRPr="007C3721">
        <w:t>John</w:t>
      </w:r>
      <w:r w:rsidR="00551052">
        <w:t xml:space="preserve"> remains as the man with </w:t>
      </w:r>
      <w:r w:rsidR="0062196E">
        <w:t>over</w:t>
      </w:r>
      <w:r w:rsidR="00551052">
        <w:t xml:space="preserve"> </w:t>
      </w:r>
      <w:r w:rsidR="00833618">
        <w:t xml:space="preserve">a </w:t>
      </w:r>
      <w:r w:rsidR="00551052">
        <w:t xml:space="preserve">dozen cattle </w:t>
      </w:r>
      <w:r w:rsidR="00152C5F" w:rsidRPr="007C3721">
        <w:t>whose name was partially damaged on the 1782 list.</w:t>
      </w:r>
      <w:r w:rsidR="006E3CF5" w:rsidRPr="007C3721">
        <w:t xml:space="preserve"> </w:t>
      </w:r>
      <w:r w:rsidR="00641B75" w:rsidRPr="007C3721">
        <w:t xml:space="preserve"> John was taxed for 19 cattle</w:t>
      </w:r>
      <w:r w:rsidR="00833618">
        <w:t xml:space="preserve"> in 1782</w:t>
      </w:r>
      <w:r w:rsidR="00641B75" w:rsidRPr="007C3721">
        <w:t xml:space="preserve">.  </w:t>
      </w:r>
      <w:r w:rsidR="00506E69" w:rsidRPr="007C3721">
        <w:t xml:space="preserve">John </w:t>
      </w:r>
      <w:r w:rsidR="006E3CF5" w:rsidRPr="007C3721">
        <w:t>appears on the</w:t>
      </w:r>
      <w:r w:rsidR="00506E69" w:rsidRPr="007C3721">
        <w:t xml:space="preserve"> 1783 </w:t>
      </w:r>
      <w:r w:rsidR="004F096D" w:rsidRPr="007C3721">
        <w:t>with Rob Baldwin in his household</w:t>
      </w:r>
      <w:r w:rsidR="00506E69" w:rsidRPr="007C3721">
        <w:t xml:space="preserve"> and was taxed for </w:t>
      </w:r>
      <w:r w:rsidR="00F85167" w:rsidRPr="007C3721">
        <w:t>20 cattle</w:t>
      </w:r>
      <w:r w:rsidR="008221A0" w:rsidRPr="007C3721">
        <w:t xml:space="preserve"> (p. </w:t>
      </w:r>
      <w:r w:rsidR="00BE62F0">
        <w:t>3 image 126</w:t>
      </w:r>
      <w:r w:rsidR="008221A0" w:rsidRPr="007C3721">
        <w:t>)</w:t>
      </w:r>
      <w:r w:rsidR="004F096D" w:rsidRPr="007C3721">
        <w:t xml:space="preserve">. </w:t>
      </w:r>
      <w:r w:rsidR="00F85167" w:rsidRPr="007C3721">
        <w:t xml:space="preserve"> </w:t>
      </w:r>
      <w:r w:rsidR="00310A18" w:rsidRPr="007C3721">
        <w:t xml:space="preserve">John is listed on the 1782 </w:t>
      </w:r>
      <w:r w:rsidR="00F06EF9" w:rsidRPr="007C3721">
        <w:t xml:space="preserve">Prince </w:t>
      </w:r>
      <w:r w:rsidR="00F06EF9" w:rsidRPr="007C3721">
        <w:lastRenderedPageBreak/>
        <w:t xml:space="preserve">Edward </w:t>
      </w:r>
      <w:r w:rsidR="00310A18" w:rsidRPr="007C3721">
        <w:t xml:space="preserve">Land Tax list </w:t>
      </w:r>
      <w:r w:rsidR="00F06EF9" w:rsidRPr="007C3721">
        <w:t>with 370 acres (p. 2).</w:t>
      </w:r>
      <w:r w:rsidR="00F85167" w:rsidRPr="007C3721">
        <w:t xml:space="preserve">  No other record of Revolutionary service has been found for John Baldwin.</w:t>
      </w:r>
    </w:p>
    <w:p w14:paraId="72783B2E" w14:textId="09835830" w:rsidR="00773D84" w:rsidRPr="007C3721" w:rsidRDefault="00773D84" w:rsidP="00927846"/>
    <w:p w14:paraId="57DA9559" w14:textId="654F97C1" w:rsidR="004D2507" w:rsidRPr="007C3721" w:rsidRDefault="00773D84" w:rsidP="00927846">
      <w:r w:rsidRPr="007C3721">
        <w:t>John Baldwin signed his will in Prince Edward County on</w:t>
      </w:r>
      <w:r w:rsidR="00695172" w:rsidRPr="007C3721">
        <w:t xml:space="preserve"> 25 June 1799 and it was proved there on </w:t>
      </w:r>
      <w:r w:rsidR="00FB6B0B" w:rsidRPr="007C3721">
        <w:t>16 December 1799</w:t>
      </w:r>
      <w:r w:rsidRPr="007C3721">
        <w:t xml:space="preserve"> </w:t>
      </w:r>
      <w:r w:rsidR="00894DAB" w:rsidRPr="007C3721">
        <w:t xml:space="preserve">(Will Bk. 3, pp. 164-166).  </w:t>
      </w:r>
      <w:r w:rsidR="00AB19DB" w:rsidRPr="007C3721">
        <w:t>H</w:t>
      </w:r>
      <w:r w:rsidR="00FB6B0B" w:rsidRPr="007C3721">
        <w:t>e named the following</w:t>
      </w:r>
      <w:r w:rsidR="00AB19DB" w:rsidRPr="007C3721">
        <w:t xml:space="preserve"> heirs, </w:t>
      </w:r>
      <w:r w:rsidR="00F9363E" w:rsidRPr="007C3721">
        <w:t>with</w:t>
      </w:r>
      <w:r w:rsidR="00AB19DB" w:rsidRPr="007C3721">
        <w:t xml:space="preserve"> </w:t>
      </w:r>
      <w:r w:rsidR="00393DD5" w:rsidRPr="007C3721">
        <w:t xml:space="preserve">one </w:t>
      </w:r>
      <w:r w:rsidR="00AB19DB" w:rsidRPr="007C3721">
        <w:t>bequest of land</w:t>
      </w:r>
      <w:r w:rsidR="001A1247" w:rsidRPr="007C3721">
        <w:t>:</w:t>
      </w:r>
      <w:r w:rsidR="00DF764B" w:rsidRPr="007C3721">
        <w:t xml:space="preserve"> </w:t>
      </w:r>
    </w:p>
    <w:p w14:paraId="50394751" w14:textId="3213CB24" w:rsidR="00DF764B" w:rsidRPr="007C3721" w:rsidRDefault="004D2507" w:rsidP="00AE329A">
      <w:pPr>
        <w:ind w:left="540" w:hanging="180"/>
      </w:pPr>
      <w:r w:rsidRPr="007C3721">
        <w:t>Susanna, wife</w:t>
      </w:r>
      <w:r w:rsidR="00673ACE" w:rsidRPr="007C3721">
        <w:t xml:space="preserve">: after her death land on which I now live to be divided </w:t>
      </w:r>
      <w:r w:rsidR="00AE329A" w:rsidRPr="007C3721">
        <w:t xml:space="preserve">between sons Henry &amp; </w:t>
      </w:r>
      <w:proofErr w:type="gramStart"/>
      <w:r w:rsidR="00AE329A" w:rsidRPr="007C3721">
        <w:t>Charles;</w:t>
      </w:r>
      <w:proofErr w:type="gramEnd"/>
      <w:r w:rsidR="00AE329A" w:rsidRPr="007C3721">
        <w:t xml:space="preserve"> </w:t>
      </w:r>
    </w:p>
    <w:p w14:paraId="699B4454" w14:textId="0F08754B" w:rsidR="001A1247" w:rsidRPr="007C3721" w:rsidRDefault="00771025" w:rsidP="001A1247">
      <w:pPr>
        <w:ind w:left="360"/>
      </w:pPr>
      <w:r w:rsidRPr="007C3721">
        <w:t xml:space="preserve">Judith, </w:t>
      </w:r>
      <w:proofErr w:type="gramStart"/>
      <w:r w:rsidRPr="007C3721">
        <w:t>daughter</w:t>
      </w:r>
      <w:r w:rsidR="00641B75" w:rsidRPr="007C3721">
        <w:t>;</w:t>
      </w:r>
      <w:proofErr w:type="gramEnd"/>
    </w:p>
    <w:p w14:paraId="40BBEC44" w14:textId="528883B4" w:rsidR="00771025" w:rsidRPr="007C3721" w:rsidRDefault="00771025" w:rsidP="00EF1019">
      <w:pPr>
        <w:ind w:left="540" w:hanging="180"/>
      </w:pPr>
      <w:r w:rsidRPr="007C3721">
        <w:t xml:space="preserve">Robert, </w:t>
      </w:r>
      <w:proofErr w:type="gramStart"/>
      <w:r w:rsidRPr="007C3721">
        <w:t>son</w:t>
      </w:r>
      <w:r w:rsidR="00641B75" w:rsidRPr="007C3721">
        <w:t>;</w:t>
      </w:r>
      <w:proofErr w:type="gramEnd"/>
      <w:r w:rsidR="00443F6D" w:rsidRPr="007C3721">
        <w:t xml:space="preserve"> </w:t>
      </w:r>
    </w:p>
    <w:p w14:paraId="268095CD" w14:textId="5A3178D7" w:rsidR="00062063" w:rsidRPr="007C3721" w:rsidRDefault="00062063" w:rsidP="001A1247">
      <w:pPr>
        <w:ind w:left="360"/>
      </w:pPr>
      <w:r w:rsidRPr="007C3721">
        <w:t xml:space="preserve">Samuel, </w:t>
      </w:r>
      <w:proofErr w:type="gramStart"/>
      <w:r w:rsidRPr="007C3721">
        <w:t>son</w:t>
      </w:r>
      <w:r w:rsidR="00641B75" w:rsidRPr="007C3721">
        <w:t>;</w:t>
      </w:r>
      <w:proofErr w:type="gramEnd"/>
    </w:p>
    <w:p w14:paraId="45BCCF53" w14:textId="36F5B1E3" w:rsidR="00062063" w:rsidRPr="007C3721" w:rsidRDefault="00062063" w:rsidP="001A1247">
      <w:pPr>
        <w:ind w:left="360"/>
      </w:pPr>
      <w:r w:rsidRPr="007C3721">
        <w:t xml:space="preserve">Betsy, </w:t>
      </w:r>
      <w:proofErr w:type="gramStart"/>
      <w:r w:rsidRPr="007C3721">
        <w:t>daughter</w:t>
      </w:r>
      <w:r w:rsidR="00641B75" w:rsidRPr="007C3721">
        <w:t>;</w:t>
      </w:r>
      <w:proofErr w:type="gramEnd"/>
    </w:p>
    <w:p w14:paraId="38C7D47D" w14:textId="0AB62CE2" w:rsidR="00062063" w:rsidRPr="007C3721" w:rsidRDefault="00062063" w:rsidP="00EF1019">
      <w:pPr>
        <w:ind w:left="540" w:hanging="180"/>
      </w:pPr>
      <w:proofErr w:type="spellStart"/>
      <w:r w:rsidRPr="007C3721">
        <w:t>Agness</w:t>
      </w:r>
      <w:proofErr w:type="spellEnd"/>
      <w:r w:rsidRPr="007C3721">
        <w:t xml:space="preserve"> Harris, </w:t>
      </w:r>
      <w:proofErr w:type="gramStart"/>
      <w:r w:rsidRPr="007C3721">
        <w:t>daughter</w:t>
      </w:r>
      <w:r w:rsidR="00641B75" w:rsidRPr="007C3721">
        <w:t>;</w:t>
      </w:r>
      <w:proofErr w:type="gramEnd"/>
    </w:p>
    <w:p w14:paraId="352BF213" w14:textId="1DCDD2D3" w:rsidR="00062063" w:rsidRPr="007C3721" w:rsidRDefault="00062063" w:rsidP="004D2507">
      <w:pPr>
        <w:ind w:left="540" w:hanging="180"/>
      </w:pPr>
      <w:r w:rsidRPr="007C3721">
        <w:t xml:space="preserve">John Baldwin, </w:t>
      </w:r>
      <w:proofErr w:type="gramStart"/>
      <w:r w:rsidRPr="007C3721">
        <w:t>son</w:t>
      </w:r>
      <w:r w:rsidR="00641B75" w:rsidRPr="007C3721">
        <w:t>;</w:t>
      </w:r>
      <w:proofErr w:type="gramEnd"/>
    </w:p>
    <w:p w14:paraId="7697417D" w14:textId="01A26B5C" w:rsidR="00062063" w:rsidRPr="007C3721" w:rsidRDefault="00062063" w:rsidP="001A1247">
      <w:pPr>
        <w:ind w:left="360"/>
      </w:pPr>
      <w:r w:rsidRPr="007C3721">
        <w:t xml:space="preserve">Henry </w:t>
      </w:r>
      <w:r w:rsidR="00554F23" w:rsidRPr="007C3721">
        <w:t xml:space="preserve">Baldwin, </w:t>
      </w:r>
      <w:proofErr w:type="gramStart"/>
      <w:r w:rsidR="00554F23" w:rsidRPr="007C3721">
        <w:t>son</w:t>
      </w:r>
      <w:r w:rsidR="00641B75" w:rsidRPr="007C3721">
        <w:t>;</w:t>
      </w:r>
      <w:proofErr w:type="gramEnd"/>
    </w:p>
    <w:p w14:paraId="49E83917" w14:textId="166BB621" w:rsidR="00554F23" w:rsidRPr="007C3721" w:rsidRDefault="00554F23" w:rsidP="001A1247">
      <w:pPr>
        <w:ind w:left="360"/>
      </w:pPr>
      <w:r w:rsidRPr="007C3721">
        <w:t xml:space="preserve">Charles Baldwin, </w:t>
      </w:r>
      <w:proofErr w:type="gramStart"/>
      <w:r w:rsidRPr="007C3721">
        <w:t>son</w:t>
      </w:r>
      <w:r w:rsidR="00641B75" w:rsidRPr="007C3721">
        <w:t>;</w:t>
      </w:r>
      <w:proofErr w:type="gramEnd"/>
      <w:r w:rsidR="00232A30" w:rsidRPr="007C3721">
        <w:t xml:space="preserve"> </w:t>
      </w:r>
    </w:p>
    <w:p w14:paraId="03B097C9" w14:textId="3D36D140" w:rsidR="00554F23" w:rsidRPr="007C3721" w:rsidRDefault="00554F23" w:rsidP="001A1247">
      <w:pPr>
        <w:ind w:left="360"/>
      </w:pPr>
      <w:r w:rsidRPr="007C3721">
        <w:t xml:space="preserve">Susanna, </w:t>
      </w:r>
      <w:proofErr w:type="gramStart"/>
      <w:r w:rsidRPr="007C3721">
        <w:t>daughter</w:t>
      </w:r>
      <w:r w:rsidR="00641B75" w:rsidRPr="007C3721">
        <w:t>;</w:t>
      </w:r>
      <w:proofErr w:type="gramEnd"/>
    </w:p>
    <w:p w14:paraId="4672226C" w14:textId="7B06661A" w:rsidR="00554F23" w:rsidRPr="007C3721" w:rsidRDefault="00554F23" w:rsidP="001A1247">
      <w:pPr>
        <w:ind w:left="360"/>
      </w:pPr>
      <w:r w:rsidRPr="007C3721">
        <w:t>Patty Baldwin, daughter</w:t>
      </w:r>
      <w:r w:rsidR="00641B75" w:rsidRPr="007C3721">
        <w:t>.</w:t>
      </w:r>
    </w:p>
    <w:p w14:paraId="3DE5F3B9" w14:textId="125AF9EB" w:rsidR="00554F23" w:rsidRPr="007C3721" w:rsidRDefault="000A419C" w:rsidP="00D36AE0">
      <w:r w:rsidRPr="007C3721">
        <w:t xml:space="preserve">John appointed his wife </w:t>
      </w:r>
      <w:r w:rsidR="00D36AE0" w:rsidRPr="007C3721">
        <w:t>Susanna</w:t>
      </w:r>
      <w:r w:rsidRPr="007C3721">
        <w:t xml:space="preserve"> and sons Charles and Henry as executors.</w:t>
      </w:r>
      <w:r w:rsidR="004332F9" w:rsidRPr="007C3721">
        <w:t xml:space="preserve">  John’s brothers </w:t>
      </w:r>
      <w:r w:rsidR="00200C7E" w:rsidRPr="007C3721">
        <w:t>Thomas and William did not mention sons named Robert, Henry, or Charles in their wills.</w:t>
      </w:r>
    </w:p>
    <w:p w14:paraId="199EF611" w14:textId="0252B901" w:rsidR="000A419C" w:rsidRPr="007C3721" w:rsidRDefault="000A419C" w:rsidP="00D36AE0"/>
    <w:p w14:paraId="6B708828" w14:textId="5D92EDC1" w:rsidR="00B338FA" w:rsidRPr="007C3721" w:rsidRDefault="00236B06" w:rsidP="00236B06">
      <w:r w:rsidRPr="007C3721">
        <w:rPr>
          <w:b/>
          <w:bCs/>
        </w:rPr>
        <w:t>Caleb Baldwin</w:t>
      </w:r>
      <w:r w:rsidR="00E97EE7" w:rsidRPr="007C3721">
        <w:rPr>
          <w:b/>
          <w:bCs/>
        </w:rPr>
        <w:t xml:space="preserve"> (</w:t>
      </w:r>
      <w:r w:rsidRPr="007C3721">
        <w:rPr>
          <w:b/>
          <w:bCs/>
        </w:rPr>
        <w:t>of Thomas</w:t>
      </w:r>
      <w:r w:rsidR="00E97EE7" w:rsidRPr="007C3721">
        <w:rPr>
          <w:b/>
          <w:bCs/>
        </w:rPr>
        <w:t>)</w:t>
      </w:r>
      <w:r w:rsidRPr="007C3721">
        <w:t xml:space="preserve"> was born about 1735 or 1736, based on his appearance in Thomas’ household on the 1752 Amelia County </w:t>
      </w:r>
      <w:r w:rsidR="00620A25" w:rsidRPr="007C3721">
        <w:t>Tithe</w:t>
      </w:r>
      <w:r w:rsidRPr="007C3721">
        <w:t xml:space="preserve"> List.  Thomas in consideration for natural love and affection </w:t>
      </w:r>
      <w:r w:rsidR="00340078" w:rsidRPr="007C3721">
        <w:t>conveyed</w:t>
      </w:r>
      <w:r w:rsidRPr="007C3721">
        <w:t xml:space="preserve"> 600 acres of land </w:t>
      </w:r>
      <w:r w:rsidR="00340078" w:rsidRPr="007C3721">
        <w:t xml:space="preserve">in Prince Edward County </w:t>
      </w:r>
      <w:r w:rsidR="00676D23" w:rsidRPr="007C3721">
        <w:t xml:space="preserve">on the upper side of the Buffalo River </w:t>
      </w:r>
      <w:r w:rsidR="00340078" w:rsidRPr="007C3721">
        <w:t xml:space="preserve">to Caleb Baldwin </w:t>
      </w:r>
      <w:r w:rsidRPr="007C3721">
        <w:t xml:space="preserve">on 12 July 1757 (Deed 1, pp. 99 left-99 right).  On 12 June 1759 </w:t>
      </w:r>
      <w:r w:rsidR="00903AB0" w:rsidRPr="007C3721">
        <w:t>Caleb</w:t>
      </w:r>
      <w:r w:rsidRPr="007C3721">
        <w:t xml:space="preserve"> sold 100 acres on the North Side of the Buffalo River on which he lived in Prince Edward County to John Baldwin for </w:t>
      </w:r>
      <w:r w:rsidRPr="007C3721">
        <w:rPr>
          <w:rFonts w:cs="Times New Roman"/>
        </w:rPr>
        <w:t>£</w:t>
      </w:r>
      <w:r w:rsidRPr="007C3721">
        <w:t xml:space="preserve">80 Virginia money (Deed 1, pp. 139 right-140 left).  </w:t>
      </w:r>
      <w:r w:rsidR="008F70C2" w:rsidRPr="007C3721">
        <w:t xml:space="preserve">Caleb Baldwin petitioned the court on 21 July 1766 for permission to build a mill on both sides of Falling Creek.  A jury examined the site and determined the mill would not harm anyone and permission was granted (Deed Bk. 7, pp. 174-175).  </w:t>
      </w:r>
      <w:r w:rsidRPr="007C3721">
        <w:t xml:space="preserve">On 1 December 1767 </w:t>
      </w:r>
      <w:r w:rsidR="008F70C2" w:rsidRPr="007C3721">
        <w:t>Caleb</w:t>
      </w:r>
      <w:r w:rsidRPr="007C3721">
        <w:t xml:space="preserve"> sold 500 acres to William Harris on the upper side of the Buffalo River for </w:t>
      </w:r>
      <w:r w:rsidRPr="007C3721">
        <w:rPr>
          <w:rFonts w:cs="Times New Roman"/>
        </w:rPr>
        <w:t>£</w:t>
      </w:r>
      <w:r w:rsidRPr="007C3721">
        <w:t xml:space="preserve">300 (Deed 3, pp. 154-155) and on 19 March 1770 sold an additional 542 acres on the West side of the Buffalo River to Harris for </w:t>
      </w:r>
      <w:r w:rsidRPr="007C3721">
        <w:rPr>
          <w:rFonts w:cs="Times New Roman"/>
        </w:rPr>
        <w:t>£</w:t>
      </w:r>
      <w:r w:rsidRPr="007C3721">
        <w:t>325 current Virginia money (Deed 3, p</w:t>
      </w:r>
      <w:r w:rsidR="00CC0FE3" w:rsidRPr="007C3721">
        <w:t>p</w:t>
      </w:r>
      <w:r w:rsidRPr="007C3721">
        <w:t>. 414</w:t>
      </w:r>
      <w:r w:rsidR="00CC0FE3" w:rsidRPr="007C3721">
        <w:t>-415</w:t>
      </w:r>
      <w:r w:rsidRPr="007C3721">
        <w:t xml:space="preserve">).  </w:t>
      </w:r>
      <w:r w:rsidR="001D362B" w:rsidRPr="007C3721">
        <w:t>His wife Sally consented to the second transaction.</w:t>
      </w:r>
      <w:r w:rsidR="005B27B2" w:rsidRPr="007C3721">
        <w:t xml:space="preserve">  </w:t>
      </w:r>
      <w:r w:rsidR="0083787B" w:rsidRPr="007C3721">
        <w:t xml:space="preserve">The land sold exceeds the amount of land </w:t>
      </w:r>
      <w:r w:rsidR="001C2825" w:rsidRPr="007C3721">
        <w:t>that is recorded as being acquired.</w:t>
      </w:r>
    </w:p>
    <w:p w14:paraId="4CBBE34B" w14:textId="77777777" w:rsidR="00323926" w:rsidRPr="007C3721" w:rsidRDefault="00323926" w:rsidP="00236B06"/>
    <w:p w14:paraId="793E143E" w14:textId="172376DA" w:rsidR="001B746D" w:rsidRPr="007C3721" w:rsidRDefault="005E3467" w:rsidP="00236B06">
      <w:r w:rsidRPr="007C3721">
        <w:t>On</w:t>
      </w:r>
      <w:r w:rsidR="00236B06" w:rsidRPr="007C3721">
        <w:t xml:space="preserve"> 11 October 1776</w:t>
      </w:r>
      <w:r w:rsidRPr="007C3721">
        <w:t xml:space="preserve"> Caleb signed a</w:t>
      </w:r>
      <w:r w:rsidR="00236B06" w:rsidRPr="007C3721">
        <w:t xml:space="preserve"> Prince Edward petition supporting religious freedom, to which his brother William and nephews William Jr. and Benjamin also subscribed.  </w:t>
      </w:r>
      <w:r w:rsidR="00F90CBF" w:rsidRPr="007C3721">
        <w:t>The handwriting of the name does not resemble handwriting of other</w:t>
      </w:r>
      <w:r w:rsidR="000B75D9" w:rsidRPr="007C3721">
        <w:t xml:space="preserve"> names on the petition and spells the surname “</w:t>
      </w:r>
      <w:proofErr w:type="spellStart"/>
      <w:r w:rsidR="000B75D9" w:rsidRPr="007C3721">
        <w:t>Baldwine</w:t>
      </w:r>
      <w:proofErr w:type="spellEnd"/>
      <w:r w:rsidR="000B75D9" w:rsidRPr="007C3721">
        <w:t xml:space="preserve">,” unusual </w:t>
      </w:r>
      <w:r w:rsidR="0095106D" w:rsidRPr="007C3721">
        <w:t xml:space="preserve">even </w:t>
      </w:r>
      <w:r w:rsidR="000B75D9" w:rsidRPr="007C3721">
        <w:t xml:space="preserve">for Prince Edward records.  </w:t>
      </w:r>
      <w:r w:rsidR="00236B06" w:rsidRPr="007C3721">
        <w:t xml:space="preserve">The petitioners stated their support for the Revolutionary government and praised the final article of the Virginia Declaration of Rights and freeing them from bondage.  They called for ending an established </w:t>
      </w:r>
      <w:r w:rsidR="00236B06" w:rsidRPr="007C3721">
        <w:lastRenderedPageBreak/>
        <w:t>church.</w:t>
      </w:r>
      <w:r w:rsidR="00B2668E">
        <w:rPr>
          <w:rStyle w:val="FootnoteReference"/>
        </w:rPr>
        <w:footnoteReference w:id="12"/>
      </w:r>
      <w:r w:rsidR="00727ECB" w:rsidRPr="007C3721">
        <w:t xml:space="preserve">  </w:t>
      </w:r>
      <w:r w:rsidR="00292E77" w:rsidRPr="007C3721">
        <w:t>Caleb Baldwin</w:t>
      </w:r>
      <w:r w:rsidR="00927A9C">
        <w:t xml:space="preserve"> resided</w:t>
      </w:r>
      <w:r w:rsidR="0021576C">
        <w:t xml:space="preserve"> in</w:t>
      </w:r>
      <w:r w:rsidR="008E1015">
        <w:t xml:space="preserve"> Charlotte</w:t>
      </w:r>
      <w:r w:rsidR="00C4123C" w:rsidRPr="007C3721">
        <w:t xml:space="preserve"> County records after signing the </w:t>
      </w:r>
      <w:r w:rsidR="00F37D1A" w:rsidRPr="007C3721">
        <w:t xml:space="preserve">11 October 1776 petition.  </w:t>
      </w:r>
      <w:r w:rsidR="00D7484E" w:rsidRPr="007C3721">
        <w:t xml:space="preserve">Caleb Baldwin is listed on the </w:t>
      </w:r>
      <w:r w:rsidR="00984C22">
        <w:t>Charlotte County Personal Property Tax lists from</w:t>
      </w:r>
      <w:r w:rsidR="00F50347">
        <w:t xml:space="preserve"> </w:t>
      </w:r>
      <w:r w:rsidR="00D7484E" w:rsidRPr="007C3721">
        <w:t>1782</w:t>
      </w:r>
      <w:r w:rsidR="00D7484E">
        <w:t xml:space="preserve"> through 1785 and beyond </w:t>
      </w:r>
      <w:r w:rsidR="00D7484E" w:rsidRPr="007C3721">
        <w:t>(p. 17 image 21; p. 21 image 36</w:t>
      </w:r>
      <w:r w:rsidR="00D7484E">
        <w:t>;</w:t>
      </w:r>
      <w:r w:rsidR="00D7484E" w:rsidRPr="00B34973">
        <w:t xml:space="preserve"> </w:t>
      </w:r>
      <w:r w:rsidR="00D7484E" w:rsidRPr="00677847">
        <w:t>p. 26 image 56; p. 2 image 151</w:t>
      </w:r>
      <w:r w:rsidR="00D7484E" w:rsidRPr="007C3721">
        <w:t>).</w:t>
      </w:r>
      <w:r w:rsidR="0077129D" w:rsidRPr="007C3721">
        <w:t xml:space="preserve"> </w:t>
      </w:r>
      <w:r w:rsidR="00C93C19">
        <w:t xml:space="preserve"> There is evidence that Caleb was residing </w:t>
      </w:r>
      <w:r w:rsidR="00C20A1E">
        <w:t xml:space="preserve">outside of Prince Edward County even before the Revolution.  </w:t>
      </w:r>
      <w:r w:rsidR="00277605">
        <w:t xml:space="preserve">Caleb was summoned to appear in the Prince Edward County Court </w:t>
      </w:r>
      <w:r w:rsidR="00886A58">
        <w:t xml:space="preserve">after Alexander Shaw and Nathaniel Manson sued him for debt.  The sheriff reported that the defendant was not found to be an inhabitant of the county in </w:t>
      </w:r>
      <w:r w:rsidR="00A54189">
        <w:t xml:space="preserve">the February Term 1774 </w:t>
      </w:r>
      <w:r w:rsidR="00886A58">
        <w:t>(Order</w:t>
      </w:r>
      <w:r w:rsidR="00A54189">
        <w:t xml:space="preserve"> Bk. 5, p. 362).</w:t>
      </w:r>
      <w:r w:rsidR="00A54189">
        <w:rPr>
          <w:rStyle w:val="FootnoteReference"/>
        </w:rPr>
        <w:footnoteReference w:id="13"/>
      </w:r>
    </w:p>
    <w:p w14:paraId="331B6EC4" w14:textId="77777777" w:rsidR="001B746D" w:rsidRPr="007C3721" w:rsidRDefault="001B746D" w:rsidP="00236B06"/>
    <w:p w14:paraId="0FE971C3" w14:textId="7B6F6304" w:rsidR="004D4CCD" w:rsidRDefault="004D4CCD" w:rsidP="004D4CCD">
      <w:pPr>
        <w:pStyle w:val="FootnoteText"/>
        <w:rPr>
          <w:sz w:val="24"/>
          <w:szCs w:val="24"/>
        </w:rPr>
      </w:pPr>
      <w:r w:rsidRPr="00677847">
        <w:rPr>
          <w:sz w:val="24"/>
        </w:rPr>
        <w:t>It is important to distinguish Caleb Baldwin, son of Thomas from his nephew</w:t>
      </w:r>
      <w:r>
        <w:rPr>
          <w:sz w:val="24"/>
        </w:rPr>
        <w:t xml:space="preserve"> Caleb Baldwin, son of Thomas</w:t>
      </w:r>
      <w:r w:rsidR="00777162">
        <w:rPr>
          <w:sz w:val="24"/>
        </w:rPr>
        <w:t xml:space="preserve"> of</w:t>
      </w:r>
      <w:r>
        <w:rPr>
          <w:sz w:val="24"/>
        </w:rPr>
        <w:t xml:space="preserve"> Thomas</w:t>
      </w:r>
      <w:r w:rsidRPr="00677847">
        <w:rPr>
          <w:sz w:val="24"/>
        </w:rPr>
        <w:t xml:space="preserve">.  </w:t>
      </w:r>
      <w:r>
        <w:rPr>
          <w:sz w:val="24"/>
        </w:rPr>
        <w:t>The younger man</w:t>
      </w:r>
      <w:r w:rsidRPr="00677847">
        <w:rPr>
          <w:sz w:val="24"/>
        </w:rPr>
        <w:t xml:space="preserve"> is listed in his father’s household in Prince Edward County </w:t>
      </w:r>
      <w:r>
        <w:rPr>
          <w:sz w:val="24"/>
        </w:rPr>
        <w:t>in 1784 and 1785</w:t>
      </w:r>
      <w:r w:rsidRPr="00677847">
        <w:rPr>
          <w:sz w:val="24"/>
        </w:rPr>
        <w:t xml:space="preserve"> (p. 11 image 144</w:t>
      </w:r>
      <w:r w:rsidRPr="00677847">
        <w:rPr>
          <w:rStyle w:val="FootnoteReference"/>
          <w:sz w:val="24"/>
        </w:rPr>
        <w:footnoteReference w:id="14"/>
      </w:r>
      <w:r w:rsidRPr="00677847">
        <w:rPr>
          <w:sz w:val="24"/>
        </w:rPr>
        <w:t>; p. 3; image 173)</w:t>
      </w:r>
      <w:r>
        <w:rPr>
          <w:sz w:val="24"/>
        </w:rPr>
        <w:t>, years when his uncle was listed in Charlotte County</w:t>
      </w:r>
      <w:r w:rsidRPr="00677847">
        <w:rPr>
          <w:sz w:val="24"/>
        </w:rPr>
        <w:t>.</w:t>
      </w:r>
      <w:r>
        <w:rPr>
          <w:sz w:val="24"/>
        </w:rPr>
        <w:t xml:space="preserve">  In 1800 the younger Caleb was assessed for the </w:t>
      </w:r>
      <w:r w:rsidRPr="00A77C03">
        <w:rPr>
          <w:sz w:val="24"/>
          <w:szCs w:val="24"/>
        </w:rPr>
        <w:t>Personal Property Tax in Prince Edward County (Bk. B, p. 3) and with Frances signed a deed to Augustus Watson on 15 December 1800 (Deed Bk. 12, pp. 2-3).</w:t>
      </w:r>
      <w:r>
        <w:rPr>
          <w:sz w:val="24"/>
          <w:szCs w:val="24"/>
        </w:rPr>
        <w:t xml:space="preserve">  </w:t>
      </w:r>
      <w:r w:rsidRPr="00A77C03">
        <w:rPr>
          <w:sz w:val="24"/>
          <w:szCs w:val="24"/>
        </w:rPr>
        <w:t xml:space="preserve">The deed specifically refers to the land as that “lately left to him by the will of his father Thomas Baldwin” and 19 acres left </w:t>
      </w:r>
      <w:proofErr w:type="gramStart"/>
      <w:r w:rsidRPr="00A77C03">
        <w:rPr>
          <w:sz w:val="24"/>
          <w:szCs w:val="24"/>
        </w:rPr>
        <w:t>to</w:t>
      </w:r>
      <w:proofErr w:type="gramEnd"/>
      <w:r w:rsidRPr="00A77C03">
        <w:rPr>
          <w:sz w:val="24"/>
          <w:szCs w:val="24"/>
        </w:rPr>
        <w:t xml:space="preserve"> Mary Ann Terry.</w:t>
      </w:r>
      <w:r>
        <w:rPr>
          <w:sz w:val="24"/>
          <w:szCs w:val="24"/>
        </w:rPr>
        <w:t xml:space="preserve"> </w:t>
      </w:r>
      <w:r w:rsidRPr="00A77C03">
        <w:rPr>
          <w:sz w:val="24"/>
          <w:szCs w:val="24"/>
        </w:rPr>
        <w:t xml:space="preserve"> </w:t>
      </w:r>
      <w:r>
        <w:rPr>
          <w:sz w:val="24"/>
          <w:szCs w:val="24"/>
        </w:rPr>
        <w:t xml:space="preserve">Both the younger Caleb and Frances were “of Prince Edward.”  </w:t>
      </w:r>
      <w:r w:rsidRPr="00677847">
        <w:rPr>
          <w:sz w:val="24"/>
        </w:rPr>
        <w:t>The younger Caleb was in Charlotte County briefly.  He</w:t>
      </w:r>
      <w:r>
        <w:rPr>
          <w:sz w:val="24"/>
        </w:rPr>
        <w:t xml:space="preserve"> was assessed for the Personal Property Tax in 1801 on the same page with his uncle and</w:t>
      </w:r>
      <w:r w:rsidRPr="00677847">
        <w:rPr>
          <w:sz w:val="24"/>
        </w:rPr>
        <w:t xml:space="preserve"> designated</w:t>
      </w:r>
      <w:r>
        <w:rPr>
          <w:sz w:val="24"/>
        </w:rPr>
        <w:t xml:space="preserve"> as</w:t>
      </w:r>
      <w:r w:rsidRPr="00677847">
        <w:rPr>
          <w:sz w:val="24"/>
        </w:rPr>
        <w:t xml:space="preserve"> “</w:t>
      </w:r>
      <w:proofErr w:type="spellStart"/>
      <w:r w:rsidRPr="00677847">
        <w:rPr>
          <w:sz w:val="24"/>
        </w:rPr>
        <w:t>Junr</w:t>
      </w:r>
      <w:proofErr w:type="spellEnd"/>
      <w:r w:rsidRPr="00677847">
        <w:rPr>
          <w:sz w:val="24"/>
        </w:rPr>
        <w:t xml:space="preserve">” </w:t>
      </w:r>
      <w:r w:rsidRPr="00931BE2">
        <w:rPr>
          <w:sz w:val="24"/>
          <w:szCs w:val="24"/>
        </w:rPr>
        <w:t xml:space="preserve">(p. 35 image 527).  That year the younger man “of Charlotte” with wife Frances in October 1801 “in consideration of a dispute or disagreement between said John Baldwin and said Caleb &amp; Fanny Baldwin with respect to a dividing line mentioned in their Father’s </w:t>
      </w:r>
      <w:proofErr w:type="spellStart"/>
      <w:r w:rsidRPr="00931BE2">
        <w:rPr>
          <w:sz w:val="24"/>
          <w:szCs w:val="24"/>
        </w:rPr>
        <w:t>Tho</w:t>
      </w:r>
      <w:r w:rsidRPr="00931BE2">
        <w:rPr>
          <w:sz w:val="24"/>
          <w:szCs w:val="24"/>
          <w:vertAlign w:val="superscript"/>
        </w:rPr>
        <w:t>s</w:t>
      </w:r>
      <w:proofErr w:type="spellEnd"/>
      <w:r w:rsidRPr="00931BE2">
        <w:rPr>
          <w:sz w:val="24"/>
          <w:szCs w:val="24"/>
        </w:rPr>
        <w:t xml:space="preserve"> Baldwins will….” (Deed 12, pp. 225-226</w:t>
      </w:r>
      <w:r>
        <w:rPr>
          <w:sz w:val="24"/>
          <w:szCs w:val="24"/>
        </w:rPr>
        <w:t xml:space="preserve">; </w:t>
      </w:r>
      <w:r w:rsidRPr="00931BE2">
        <w:rPr>
          <w:sz w:val="24"/>
          <w:szCs w:val="24"/>
        </w:rPr>
        <w:t>Prince Edward Will Bk. 3, pp. 233-235).  The deed was c</w:t>
      </w:r>
      <w:r w:rsidRPr="00677847">
        <w:rPr>
          <w:sz w:val="24"/>
        </w:rPr>
        <w:t xml:space="preserve">o-signed by wife Frances, </w:t>
      </w:r>
      <w:r w:rsidR="00A96A1A">
        <w:rPr>
          <w:sz w:val="24"/>
        </w:rPr>
        <w:t xml:space="preserve">named as </w:t>
      </w:r>
      <w:r w:rsidRPr="00677847">
        <w:rPr>
          <w:sz w:val="24"/>
        </w:rPr>
        <w:t>Fanny in the body of the deed.</w:t>
      </w:r>
      <w:r>
        <w:rPr>
          <w:sz w:val="24"/>
          <w:szCs w:val="24"/>
        </w:rPr>
        <w:t xml:space="preserve">  The younger Caleb Baldwin was married to Frances in 1801 and 1802; his uncle was married to Mary Hill before and after this time.</w:t>
      </w:r>
    </w:p>
    <w:p w14:paraId="33DE2AC5" w14:textId="6D1B9F3B" w:rsidR="009D5D5B" w:rsidRPr="002B7053" w:rsidRDefault="009D5D5B" w:rsidP="00236B06">
      <w:pPr>
        <w:rPr>
          <w:szCs w:val="24"/>
        </w:rPr>
      </w:pPr>
    </w:p>
    <w:p w14:paraId="39E2E874" w14:textId="1F70D66D" w:rsidR="002B7053" w:rsidRPr="002B7053" w:rsidRDefault="0026303F" w:rsidP="002B7053">
      <w:pPr>
        <w:pStyle w:val="FootnoteText"/>
        <w:rPr>
          <w:sz w:val="24"/>
          <w:szCs w:val="24"/>
        </w:rPr>
      </w:pPr>
      <w:r w:rsidRPr="002B7053">
        <w:rPr>
          <w:sz w:val="24"/>
          <w:szCs w:val="24"/>
        </w:rPr>
        <w:t>After the death of his wife Sally, Caleb married a second time.  He posted bond in Prince Edward County</w:t>
      </w:r>
      <w:r w:rsidR="00197561">
        <w:rPr>
          <w:sz w:val="24"/>
          <w:szCs w:val="24"/>
        </w:rPr>
        <w:t xml:space="preserve"> on 14</w:t>
      </w:r>
      <w:r w:rsidRPr="002B7053">
        <w:rPr>
          <w:sz w:val="24"/>
          <w:szCs w:val="24"/>
        </w:rPr>
        <w:t xml:space="preserve"> May 1794 to marry Mary Hill, daughter of John Hill</w:t>
      </w:r>
      <w:r w:rsidR="00197561">
        <w:rPr>
          <w:sz w:val="24"/>
          <w:szCs w:val="24"/>
        </w:rPr>
        <w:t>, who gave his consent</w:t>
      </w:r>
      <w:r w:rsidRPr="002B7053">
        <w:rPr>
          <w:sz w:val="24"/>
          <w:szCs w:val="24"/>
        </w:rPr>
        <w:t>.  Temple Davis, who witnessed Caleb’s will, co-signed the bond.  John Hill gave his consent on 12 May 1794.</w:t>
      </w:r>
      <w:r w:rsidR="002B7053">
        <w:rPr>
          <w:sz w:val="24"/>
          <w:szCs w:val="24"/>
        </w:rPr>
        <w:t xml:space="preserve"> </w:t>
      </w:r>
      <w:r w:rsidRPr="002B7053">
        <w:rPr>
          <w:sz w:val="24"/>
          <w:szCs w:val="24"/>
        </w:rPr>
        <w:t xml:space="preserve"> </w:t>
      </w:r>
      <w:r w:rsidR="002B7053" w:rsidRPr="002B7053">
        <w:rPr>
          <w:sz w:val="24"/>
          <w:szCs w:val="24"/>
        </w:rPr>
        <w:t>John Hill left daughter Mary Baldwin the proceeds from the sale of 25 acres of land upon the death of his widow, Mary Hill, when he signed his will on 4 December 1812 (Prince Edward Will Bk. 4, pp.</w:t>
      </w:r>
      <w:r w:rsidR="0054350B">
        <w:rPr>
          <w:sz w:val="24"/>
          <w:szCs w:val="24"/>
        </w:rPr>
        <w:t xml:space="preserve"> </w:t>
      </w:r>
      <w:r w:rsidR="002B7053" w:rsidRPr="002B7053">
        <w:rPr>
          <w:sz w:val="24"/>
          <w:szCs w:val="24"/>
        </w:rPr>
        <w:t>412-413 image 211).</w:t>
      </w:r>
    </w:p>
    <w:p w14:paraId="39033F2C" w14:textId="50FC76A4" w:rsidR="0026303F" w:rsidRPr="002B7053" w:rsidRDefault="0026303F" w:rsidP="0026303F">
      <w:pPr>
        <w:rPr>
          <w:szCs w:val="24"/>
        </w:rPr>
      </w:pPr>
    </w:p>
    <w:p w14:paraId="132785E5" w14:textId="00BDBBA0" w:rsidR="009914CA" w:rsidRPr="007C3721" w:rsidRDefault="009C1000" w:rsidP="009C1000">
      <w:r w:rsidRPr="007C3721">
        <w:t>Caleb Baldwin died testate in Charlotte County</w:t>
      </w:r>
      <w:r w:rsidR="00A07D23" w:rsidRPr="007C3721">
        <w:t xml:space="preserve">, signing his will on </w:t>
      </w:r>
      <w:r w:rsidR="005643AE" w:rsidRPr="007C3721">
        <w:t xml:space="preserve">14 November 1807 </w:t>
      </w:r>
      <w:r w:rsidRPr="007C3721">
        <w:t xml:space="preserve">(Will Bk. 3, pp. 80 left-80 right).  </w:t>
      </w:r>
      <w:r w:rsidR="003F116C" w:rsidRPr="007C3721">
        <w:t xml:space="preserve">The will was proved </w:t>
      </w:r>
      <w:r w:rsidR="00B4182F" w:rsidRPr="007C3721">
        <w:t xml:space="preserve">1 February </w:t>
      </w:r>
      <w:r w:rsidR="00211727" w:rsidRPr="007C3721">
        <w:t xml:space="preserve">1808.  </w:t>
      </w:r>
      <w:r w:rsidRPr="007C3721">
        <w:t xml:space="preserve">He made bequests to his wife Mary Baldwin and his children </w:t>
      </w:r>
      <w:r w:rsidR="007B2F30" w:rsidRPr="007C3721">
        <w:t xml:space="preserve">by her: </w:t>
      </w:r>
      <w:r w:rsidRPr="007C3721">
        <w:t>Temple Baldwin, Robin Baldwin, Samuel Baldwin, Caleb Baldwin, Judy Baldwin</w:t>
      </w:r>
      <w:r w:rsidR="005850BE">
        <w:t>,</w:t>
      </w:r>
      <w:r w:rsidRPr="007C3721">
        <w:t xml:space="preserve"> and Betsy Baldwin.  </w:t>
      </w:r>
      <w:r w:rsidR="00EC63C1">
        <w:t>Robin was more frequently known as “Robert.”  Caleb</w:t>
      </w:r>
      <w:r w:rsidRPr="007C3721">
        <w:t xml:space="preserve"> made bequests of one shilling each to his children by a previous marriage</w:t>
      </w:r>
      <w:r w:rsidR="006A5052" w:rsidRPr="007C3721">
        <w:t xml:space="preserve"> </w:t>
      </w:r>
      <w:r w:rsidRPr="007C3721">
        <w:t>but did not name them.  Temple Davis</w:t>
      </w:r>
      <w:r w:rsidR="004D2E87" w:rsidRPr="007C3721">
        <w:t xml:space="preserve">, </w:t>
      </w:r>
      <w:r w:rsidR="008229F7" w:rsidRPr="007C3721">
        <w:t xml:space="preserve">who married </w:t>
      </w:r>
      <w:r w:rsidR="00CF1C7E">
        <w:t>Caleb’s</w:t>
      </w:r>
      <w:r w:rsidR="008229F7" w:rsidRPr="007C3721">
        <w:t xml:space="preserve"> niece</w:t>
      </w:r>
      <w:r w:rsidR="00E3134E">
        <w:t>,</w:t>
      </w:r>
      <w:r w:rsidR="008229F7" w:rsidRPr="007C3721">
        <w:t xml:space="preserve"> </w:t>
      </w:r>
      <w:r w:rsidR="00A7100D" w:rsidRPr="007C3721">
        <w:t>A</w:t>
      </w:r>
      <w:r w:rsidR="00BF3B06" w:rsidRPr="007C3721">
        <w:t>nn</w:t>
      </w:r>
      <w:r w:rsidR="008229F7" w:rsidRPr="007C3721">
        <w:t xml:space="preserve"> (daughter of his brother </w:t>
      </w:r>
      <w:r w:rsidR="00A7100D" w:rsidRPr="007C3721">
        <w:t>William</w:t>
      </w:r>
      <w:r w:rsidR="008229F7" w:rsidRPr="007C3721">
        <w:t xml:space="preserve">) </w:t>
      </w:r>
      <w:r w:rsidR="00C32FD9" w:rsidRPr="007C3721">
        <w:t>in Prince Edward County in 1770</w:t>
      </w:r>
      <w:r w:rsidR="00562E1D">
        <w:t xml:space="preserve"> and was surety for Caleb’s bond to marry Mary Hi</w:t>
      </w:r>
      <w:r w:rsidR="00A6568F">
        <w:t>l</w:t>
      </w:r>
      <w:r w:rsidR="00562E1D">
        <w:t>l</w:t>
      </w:r>
      <w:r w:rsidR="00C32FD9" w:rsidRPr="007C3721">
        <w:t>,</w:t>
      </w:r>
      <w:r w:rsidRPr="007C3721">
        <w:t xml:space="preserve"> was one of the witnesses to the will.</w:t>
      </w:r>
      <w:r w:rsidR="005366DD">
        <w:t xml:space="preserve"> </w:t>
      </w:r>
    </w:p>
    <w:p w14:paraId="7DC4EE8C" w14:textId="77777777" w:rsidR="003B1011" w:rsidRPr="007C3721" w:rsidRDefault="003B1011" w:rsidP="003B1011"/>
    <w:p w14:paraId="0700703E" w14:textId="5B647E96" w:rsidR="003B1011" w:rsidRPr="007C3721" w:rsidRDefault="003B1011" w:rsidP="003D609C">
      <w:r w:rsidRPr="007C3721">
        <w:t xml:space="preserve">Mary Baldwin replaces Caleb on the 1809 Charlotte County Personal Property Tax List (p. 35 image 767).  She is listed </w:t>
      </w:r>
      <w:r>
        <w:t xml:space="preserve">in Charlotte County </w:t>
      </w:r>
      <w:r w:rsidRPr="007C3721">
        <w:t xml:space="preserve">as head of a household on </w:t>
      </w:r>
      <w:r>
        <w:t>censuses of</w:t>
      </w:r>
      <w:r w:rsidRPr="007C3721">
        <w:t xml:space="preserve"> 1820 (named Molly), 1830 and 1840 (p. 6; p. 216; p. 143).  </w:t>
      </w:r>
      <w:r w:rsidR="00310AE1">
        <w:t xml:space="preserve">Appomattox County was formed in 1845 from parts of Buckingham, Campbell, Charlotte, and Prince Edward Counties.  </w:t>
      </w:r>
      <w:r w:rsidR="00310AE1" w:rsidRPr="007C3721">
        <w:t xml:space="preserve">Mary Baldwin was living in Appomattox County in the vicinity of her children at the time of the 1850 Federal Census (p. 202 left).  She was 80 years old and born in Virginia.  </w:t>
      </w:r>
      <w:r w:rsidR="00AA55FA">
        <w:t>The households of other</w:t>
      </w:r>
      <w:r w:rsidR="00492045">
        <w:t xml:space="preserve"> children </w:t>
      </w:r>
      <w:r w:rsidR="0030359B">
        <w:t>are listed in proximity to her</w:t>
      </w:r>
      <w:r w:rsidR="00AA55FA">
        <w:t xml:space="preserve">: Robert, aged </w:t>
      </w:r>
      <w:r w:rsidR="002B7562">
        <w:t>54 (p. 201 right),</w:t>
      </w:r>
      <w:r w:rsidR="002D3655">
        <w:t xml:space="preserve"> </w:t>
      </w:r>
      <w:r w:rsidR="00AE0061">
        <w:t xml:space="preserve">Samuel, aged </w:t>
      </w:r>
      <w:r w:rsidR="00D94477">
        <w:t xml:space="preserve">47 (201 right), </w:t>
      </w:r>
      <w:r w:rsidR="002D3655">
        <w:t xml:space="preserve">Caleb, aged </w:t>
      </w:r>
      <w:r w:rsidR="00A24374">
        <w:t xml:space="preserve">45 (p. 201 right-202 left), </w:t>
      </w:r>
      <w:r w:rsidR="006A57E7">
        <w:t xml:space="preserve">Temple and </w:t>
      </w:r>
      <w:r w:rsidR="005106AD">
        <w:t xml:space="preserve">Sarah A. Davis, </w:t>
      </w:r>
      <w:r w:rsidR="003D609C">
        <w:t>both aged 35 (202 left).</w:t>
      </w:r>
      <w:r w:rsidR="00C819BB">
        <w:t xml:space="preserve">  </w:t>
      </w:r>
      <w:r w:rsidR="003D609C">
        <w:t xml:space="preserve">  </w:t>
      </w:r>
    </w:p>
    <w:p w14:paraId="3DDBCD7D" w14:textId="77777777" w:rsidR="00A6134C" w:rsidRPr="007C3721" w:rsidRDefault="00A6134C" w:rsidP="009C1000"/>
    <w:p w14:paraId="421E30DC" w14:textId="78FF0BF0" w:rsidR="00A6134C" w:rsidRPr="007C3721" w:rsidRDefault="0017579E" w:rsidP="00A6134C">
      <w:r>
        <w:t>T</w:t>
      </w:r>
      <w:r w:rsidR="00A6134C" w:rsidRPr="007C3721">
        <w:t xml:space="preserve">he Caleb Baldwin estate (262 acres), the Mary Baldwin life estate (664 acres), and Robert Baldwin’s land (33 ¾ acres) were all on </w:t>
      </w:r>
      <w:proofErr w:type="spellStart"/>
      <w:r w:rsidR="00A6134C" w:rsidRPr="007C3721">
        <w:t>Horsepen</w:t>
      </w:r>
      <w:proofErr w:type="spellEnd"/>
      <w:r w:rsidR="00A6134C" w:rsidRPr="007C3721">
        <w:t xml:space="preserve"> Run in 1850 according to the land tax book of Appomattox County (pp. 4 image 147).  Mary is shown as a resident of Prince Edward, </w:t>
      </w:r>
      <w:r w:rsidR="0022229B">
        <w:t>despite being listed on the 1850 A</w:t>
      </w:r>
      <w:r w:rsidR="00963CAC">
        <w:t>ppomattox census</w:t>
      </w:r>
      <w:r w:rsidR="00A6134C" w:rsidRPr="007C3721">
        <w:t xml:space="preserve">.  </w:t>
      </w:r>
      <w:r w:rsidR="00963CAC">
        <w:t>H</w:t>
      </w:r>
      <w:r w:rsidR="006311B2" w:rsidRPr="007C3721">
        <w:t xml:space="preserve">er death is recorded in </w:t>
      </w:r>
      <w:r w:rsidR="00A625C2" w:rsidRPr="007C3721">
        <w:t xml:space="preserve">Appomattox County on 15 March 1855 of paralysis at age 87 (Virginia Registers of Deaths, Appomattox County, p. </w:t>
      </w:r>
      <w:r w:rsidR="00010A44" w:rsidRPr="007C3721">
        <w:t>138 image 575).</w:t>
      </w:r>
      <w:r w:rsidR="003B6AE5" w:rsidRPr="007C3721">
        <w:t xml:space="preserve">  Her place of birth was given as Prince Edward County and the informant was Caleb Baldwin, son.</w:t>
      </w:r>
    </w:p>
    <w:p w14:paraId="557FE6A8" w14:textId="26C09ACB" w:rsidR="00CC25A2" w:rsidRPr="007C3721" w:rsidRDefault="00CC25A2" w:rsidP="00A6134C"/>
    <w:p w14:paraId="5191BD65" w14:textId="5207D20A" w:rsidR="005C5768" w:rsidRPr="007C3721" w:rsidRDefault="00DF67FE" w:rsidP="00A6134C">
      <w:r w:rsidRPr="007C3721">
        <w:t xml:space="preserve">The names of two of the children of Caleb Baldwin by his first marriage are known from marriage bonds and the names of </w:t>
      </w:r>
      <w:r w:rsidR="005C5768" w:rsidRPr="007C3721">
        <w:t>those by his second marriage are known from his will.  The known children are:</w:t>
      </w:r>
    </w:p>
    <w:p w14:paraId="387B283D" w14:textId="6DACD80C" w:rsidR="005C5768" w:rsidRPr="007C3721" w:rsidRDefault="005C5768" w:rsidP="005C5768">
      <w:pPr>
        <w:ind w:left="360"/>
      </w:pPr>
      <w:proofErr w:type="spellStart"/>
      <w:r w:rsidRPr="007C3721">
        <w:t>Tisshe</w:t>
      </w:r>
      <w:proofErr w:type="spellEnd"/>
      <w:r w:rsidRPr="007C3721">
        <w:t xml:space="preserve"> Baldwin (by Sarah</w:t>
      </w:r>
      <w:proofErr w:type="gramStart"/>
      <w:r w:rsidRPr="007C3721">
        <w:t>);</w:t>
      </w:r>
      <w:proofErr w:type="gramEnd"/>
    </w:p>
    <w:p w14:paraId="51495312" w14:textId="1AE92EC3" w:rsidR="005C5768" w:rsidRPr="007C3721" w:rsidRDefault="005C5768" w:rsidP="005C5768">
      <w:pPr>
        <w:ind w:left="360"/>
      </w:pPr>
      <w:r w:rsidRPr="007C3721">
        <w:t>Esther Baldwin (by Sarah</w:t>
      </w:r>
      <w:proofErr w:type="gramStart"/>
      <w:r w:rsidRPr="007C3721">
        <w:t>);</w:t>
      </w:r>
      <w:proofErr w:type="gramEnd"/>
    </w:p>
    <w:p w14:paraId="05380698" w14:textId="0372C0BD" w:rsidR="005C5768" w:rsidRPr="007C3721" w:rsidRDefault="005C5768" w:rsidP="005C5768">
      <w:pPr>
        <w:ind w:left="360"/>
      </w:pPr>
      <w:r w:rsidRPr="007C3721">
        <w:t xml:space="preserve">Temple Baldwin (by </w:t>
      </w:r>
      <w:r w:rsidR="002F082F" w:rsidRPr="007C3721">
        <w:t>M</w:t>
      </w:r>
      <w:r w:rsidRPr="007C3721">
        <w:t>ary</w:t>
      </w:r>
      <w:proofErr w:type="gramStart"/>
      <w:r w:rsidRPr="007C3721">
        <w:t>)</w:t>
      </w:r>
      <w:r w:rsidR="002F082F" w:rsidRPr="007C3721">
        <w:t>;</w:t>
      </w:r>
      <w:proofErr w:type="gramEnd"/>
    </w:p>
    <w:p w14:paraId="6F13180C" w14:textId="5633EADF" w:rsidR="005C5768" w:rsidRPr="007C3721" w:rsidRDefault="005C5768" w:rsidP="005C5768">
      <w:pPr>
        <w:ind w:left="360"/>
      </w:pPr>
      <w:r w:rsidRPr="007C3721">
        <w:t>Robin Baldwin</w:t>
      </w:r>
      <w:r w:rsidR="002F082F" w:rsidRPr="007C3721">
        <w:t xml:space="preserve"> (by Mary</w:t>
      </w:r>
      <w:proofErr w:type="gramStart"/>
      <w:r w:rsidR="002F082F" w:rsidRPr="007C3721">
        <w:t>);</w:t>
      </w:r>
      <w:proofErr w:type="gramEnd"/>
    </w:p>
    <w:p w14:paraId="6753DFDB" w14:textId="20C64A99" w:rsidR="005C5768" w:rsidRPr="007C3721" w:rsidRDefault="005C5768" w:rsidP="005C5768">
      <w:pPr>
        <w:ind w:left="360"/>
      </w:pPr>
      <w:r w:rsidRPr="007C3721">
        <w:t>Samuel Baldwin</w:t>
      </w:r>
      <w:r w:rsidR="002F082F" w:rsidRPr="007C3721">
        <w:t xml:space="preserve"> (by Mary</w:t>
      </w:r>
      <w:proofErr w:type="gramStart"/>
      <w:r w:rsidR="002F082F" w:rsidRPr="007C3721">
        <w:t>);</w:t>
      </w:r>
      <w:proofErr w:type="gramEnd"/>
    </w:p>
    <w:p w14:paraId="5224523E" w14:textId="7228A466" w:rsidR="005C5768" w:rsidRPr="007C3721" w:rsidRDefault="005C5768" w:rsidP="005C5768">
      <w:pPr>
        <w:ind w:left="360"/>
      </w:pPr>
      <w:r w:rsidRPr="007C3721">
        <w:t>Caleb Baldwin</w:t>
      </w:r>
      <w:r w:rsidR="002F082F" w:rsidRPr="007C3721">
        <w:t xml:space="preserve"> (by Mary</w:t>
      </w:r>
      <w:proofErr w:type="gramStart"/>
      <w:r w:rsidR="002F082F" w:rsidRPr="007C3721">
        <w:t>);</w:t>
      </w:r>
      <w:proofErr w:type="gramEnd"/>
    </w:p>
    <w:p w14:paraId="445CEE44" w14:textId="1C37CE93" w:rsidR="005C5768" w:rsidRPr="007C3721" w:rsidRDefault="005C5768" w:rsidP="005C5768">
      <w:pPr>
        <w:ind w:left="360"/>
      </w:pPr>
      <w:r w:rsidRPr="007C3721">
        <w:t>Judy Baldwin</w:t>
      </w:r>
      <w:r w:rsidR="002F082F" w:rsidRPr="007C3721">
        <w:t xml:space="preserve"> (by Mary</w:t>
      </w:r>
      <w:proofErr w:type="gramStart"/>
      <w:r w:rsidR="002F082F" w:rsidRPr="007C3721">
        <w:t>);</w:t>
      </w:r>
      <w:proofErr w:type="gramEnd"/>
    </w:p>
    <w:p w14:paraId="4508A8CA" w14:textId="12C614E5" w:rsidR="005C5768" w:rsidRDefault="005C5768" w:rsidP="005C5768">
      <w:pPr>
        <w:ind w:left="360"/>
      </w:pPr>
      <w:r w:rsidRPr="007C3721">
        <w:t>Betsy Baldwin</w:t>
      </w:r>
      <w:r w:rsidR="002F082F" w:rsidRPr="007C3721">
        <w:t xml:space="preserve"> (by Mary).</w:t>
      </w:r>
    </w:p>
    <w:p w14:paraId="541C6165" w14:textId="5FD12F1D" w:rsidR="00A90805" w:rsidRDefault="00A90805" w:rsidP="005C5768">
      <w:pPr>
        <w:ind w:left="360"/>
      </w:pPr>
    </w:p>
    <w:p w14:paraId="77095A0D" w14:textId="2BB05CCF" w:rsidR="00A90805" w:rsidRDefault="00A90805" w:rsidP="00A90805">
      <w:r>
        <w:rPr>
          <w:b/>
          <w:bCs/>
        </w:rPr>
        <w:t>A</w:t>
      </w:r>
      <w:r w:rsidR="00A06AF5">
        <w:rPr>
          <w:b/>
          <w:bCs/>
        </w:rPr>
        <w:t>nn</w:t>
      </w:r>
      <w:r w:rsidRPr="007C3721">
        <w:rPr>
          <w:b/>
          <w:bCs/>
        </w:rPr>
        <w:t xml:space="preserve"> Baldwin (of Thomas)</w:t>
      </w:r>
      <w:r w:rsidR="00A06AF5" w:rsidRPr="00A06AF5">
        <w:t xml:space="preserve"> is the only</w:t>
      </w:r>
      <w:r w:rsidR="00A06AF5">
        <w:t xml:space="preserve"> daughter of Thomas whose married name has been determined.  </w:t>
      </w:r>
      <w:r w:rsidR="000A5F78">
        <w:t xml:space="preserve">Thomas left Ann and </w:t>
      </w:r>
      <w:r w:rsidR="00B05622">
        <w:t>his</w:t>
      </w:r>
      <w:r w:rsidR="000A5F78">
        <w:t xml:space="preserve"> other daughters 5 shillings each.  However, he left </w:t>
      </w:r>
      <w:r w:rsidR="00977826">
        <w:t>his granddaughter Ester Childress a slave named “Jack.”</w:t>
      </w:r>
      <w:r w:rsidR="00B05622">
        <w:t xml:space="preserve">  </w:t>
      </w:r>
      <w:r w:rsidR="00B1535F">
        <w:t xml:space="preserve">After the death of Thomas Baldwin, Richard Childress and wife Ann filed suit against Thomas, William, and Caleb Baldwin as executors of </w:t>
      </w:r>
      <w:r w:rsidR="000A3376">
        <w:t>the elder Thomas’ estate</w:t>
      </w:r>
      <w:r w:rsidR="00D37A99">
        <w:t xml:space="preserve"> (Prince William Order Bk. </w:t>
      </w:r>
      <w:r w:rsidR="005C03DD">
        <w:t xml:space="preserve">4, </w:t>
      </w:r>
      <w:r w:rsidR="00D83B9F">
        <w:t>p. 205)</w:t>
      </w:r>
      <w:r w:rsidR="000A3376">
        <w:t xml:space="preserve">.  </w:t>
      </w:r>
      <w:r w:rsidR="00D37A99">
        <w:t>The jury</w:t>
      </w:r>
      <w:r w:rsidR="00977826">
        <w:t xml:space="preserve"> </w:t>
      </w:r>
      <w:r w:rsidR="005C2EB1">
        <w:t>found that</w:t>
      </w:r>
      <w:r w:rsidR="006E4482">
        <w:t xml:space="preserve"> the defendants did not </w:t>
      </w:r>
      <w:r w:rsidR="00664C1B">
        <w:t xml:space="preserve">detain slaves in the </w:t>
      </w:r>
      <w:proofErr w:type="gramStart"/>
      <w:r w:rsidR="00664C1B">
        <w:t>plaintiffs</w:t>
      </w:r>
      <w:proofErr w:type="gramEnd"/>
      <w:r w:rsidR="00664C1B">
        <w:t xml:space="preserve"> petition</w:t>
      </w:r>
      <w:r w:rsidR="000903A6">
        <w:t xml:space="preserve"> and the defendants were to recover their costs.  </w:t>
      </w:r>
      <w:r w:rsidR="00223481">
        <w:t xml:space="preserve">Thomas, William, and Caleb were sued as executors of the estate, indicating that </w:t>
      </w:r>
      <w:r w:rsidR="0032141A">
        <w:t>the issue involve</w:t>
      </w:r>
      <w:r w:rsidR="00DF70CD">
        <w:t>ment with the estate.  The suit was filed by both Richard and Ann</w:t>
      </w:r>
      <w:r w:rsidR="00FB5EE5">
        <w:t xml:space="preserve">.  It was unusual for a woman to file a suit in this era, indicating that </w:t>
      </w:r>
      <w:r w:rsidR="00212558">
        <w:t>Richard’s right involved the right of Ann to the slaves.  This could have involved a gift from Thomas prior to his death and could have involved the slave Jack, left by Thomas to his granddaughter Ester Childress.</w:t>
      </w:r>
    </w:p>
    <w:p w14:paraId="27E52FEA" w14:textId="1E6BFF1F" w:rsidR="000F5810" w:rsidRDefault="000F5810" w:rsidP="00A90805"/>
    <w:p w14:paraId="247A7DD9" w14:textId="352ED906" w:rsidR="001A785E" w:rsidRDefault="00ED5ED1" w:rsidP="00A90805">
      <w:r>
        <w:lastRenderedPageBreak/>
        <w:t xml:space="preserve">Richard Childress of Prince Edward County </w:t>
      </w:r>
      <w:r w:rsidR="000D3CEF">
        <w:t xml:space="preserve">sold </w:t>
      </w:r>
      <w:r w:rsidR="00447B61">
        <w:t xml:space="preserve">100 acres of land </w:t>
      </w:r>
      <w:r w:rsidR="009C1A0F">
        <w:t>straddling the Amelia-Prince Edward line</w:t>
      </w:r>
      <w:r w:rsidR="00873268">
        <w:t xml:space="preserve">, </w:t>
      </w:r>
      <w:r w:rsidR="00447B61">
        <w:t xml:space="preserve">except </w:t>
      </w:r>
      <w:r w:rsidR="001640A3">
        <w:t>for a 20 square foot cemetery where his father was buried to</w:t>
      </w:r>
      <w:r w:rsidR="00615C88">
        <w:t xml:space="preserve"> Samuel Pincham of Amelia County</w:t>
      </w:r>
      <w:r w:rsidR="009C1A0F">
        <w:t xml:space="preserve"> on </w:t>
      </w:r>
      <w:r w:rsidR="005436EF">
        <w:t xml:space="preserve">18 October 1754. </w:t>
      </w:r>
      <w:r w:rsidR="00615C88">
        <w:t xml:space="preserve"> </w:t>
      </w:r>
      <w:r w:rsidR="000F5810">
        <w:t xml:space="preserve">Richard Childress </w:t>
      </w:r>
      <w:r w:rsidR="00A30A5A">
        <w:t xml:space="preserve">sold </w:t>
      </w:r>
      <w:r w:rsidR="00B133C8">
        <w:t>193 acres</w:t>
      </w:r>
      <w:r w:rsidR="00AF30B8">
        <w:t xml:space="preserve"> o</w:t>
      </w:r>
      <w:r w:rsidR="00B133C8">
        <w:t xml:space="preserve">f </w:t>
      </w:r>
      <w:r w:rsidR="00AF30B8">
        <w:t xml:space="preserve">land in Prince Edward County </w:t>
      </w:r>
      <w:r w:rsidR="00A176DE">
        <w:t xml:space="preserve">to John Bartholomew Dupuy </w:t>
      </w:r>
      <w:r w:rsidR="00334939">
        <w:t xml:space="preserve">on 21 October </w:t>
      </w:r>
      <w:r w:rsidR="00F566C8">
        <w:t>1761 (Deed Bk. 2, pp. 22-23).</w:t>
      </w:r>
      <w:r w:rsidR="00086010">
        <w:t xml:space="preserve">  Richard Childress</w:t>
      </w:r>
      <w:r w:rsidR="00842D20">
        <w:t xml:space="preserve"> appears to have left the county or died by the time of the Revolution.</w:t>
      </w:r>
    </w:p>
    <w:p w14:paraId="1B45528C" w14:textId="77777777" w:rsidR="00A6134C" w:rsidRPr="007C3721" w:rsidRDefault="00A6134C" w:rsidP="00A6134C"/>
    <w:p w14:paraId="33E6EC5B" w14:textId="3CC4F8EF" w:rsidR="004F134D" w:rsidRPr="007C3721" w:rsidRDefault="008C6D13" w:rsidP="00523F60">
      <w:pPr>
        <w:rPr>
          <w:b/>
          <w:bCs/>
        </w:rPr>
      </w:pPr>
      <w:r w:rsidRPr="007C3721">
        <w:rPr>
          <w:b/>
          <w:bCs/>
        </w:rPr>
        <w:t>James Baldwin, Contemporary of the Second Generation Baldwins.</w:t>
      </w:r>
    </w:p>
    <w:p w14:paraId="44622596" w14:textId="30E49663" w:rsidR="008359AF" w:rsidRPr="007C3721" w:rsidRDefault="003B143B" w:rsidP="007A2969">
      <w:r w:rsidRPr="007C3721">
        <w:t>James Baldw</w:t>
      </w:r>
      <w:r w:rsidR="00B4135A" w:rsidRPr="007C3721">
        <w:t>in was not mentioned in Thomas Baldwin’s will</w:t>
      </w:r>
      <w:r w:rsidR="00D566C2" w:rsidRPr="007C3721">
        <w:t xml:space="preserve"> </w:t>
      </w:r>
      <w:r w:rsidR="004E0E2E" w:rsidRPr="007C3721">
        <w:t>and does not appear in the household with Thomas on any tithe list.</w:t>
      </w:r>
      <w:r w:rsidR="00B4135A" w:rsidRPr="007C3721">
        <w:t xml:space="preserve">  </w:t>
      </w:r>
      <w:r w:rsidR="004E0E2E" w:rsidRPr="007C3721">
        <w:t xml:space="preserve">Indeed, </w:t>
      </w:r>
      <w:r w:rsidR="00B07469" w:rsidRPr="007C3721">
        <w:t>h</w:t>
      </w:r>
      <w:r w:rsidR="00B4135A" w:rsidRPr="007C3721">
        <w:t>e has not been found in Ame</w:t>
      </w:r>
      <w:r w:rsidR="000C2EFB" w:rsidRPr="007C3721">
        <w:t>lia County records</w:t>
      </w:r>
      <w:r w:rsidR="006B67DC" w:rsidRPr="007C3721">
        <w:t xml:space="preserve">.  </w:t>
      </w:r>
      <w:r w:rsidR="00B07469" w:rsidRPr="007C3721">
        <w:t>James</w:t>
      </w:r>
      <w:r w:rsidR="002750A6" w:rsidRPr="007C3721">
        <w:t>, along with William Baldwin,</w:t>
      </w:r>
      <w:r w:rsidR="00E529DF" w:rsidRPr="007C3721">
        <w:t xml:space="preserve"> </w:t>
      </w:r>
      <w:r w:rsidR="004D52AD" w:rsidRPr="007C3721">
        <w:t xml:space="preserve">voted for Peter Legrand </w:t>
      </w:r>
      <w:r w:rsidR="00DD551A" w:rsidRPr="007C3721">
        <w:t>t</w:t>
      </w:r>
      <w:r w:rsidR="002750A6" w:rsidRPr="007C3721">
        <w:t>o represent Prince Edward County in the House of Burgesses</w:t>
      </w:r>
      <w:r w:rsidR="00CA5719" w:rsidRPr="007C3721">
        <w:t xml:space="preserve"> on 27 July 1758</w:t>
      </w:r>
      <w:r w:rsidR="002750A6" w:rsidRPr="007C3721">
        <w:t>.</w:t>
      </w:r>
      <w:r w:rsidR="00C33481" w:rsidRPr="007C3721">
        <w:rPr>
          <w:rStyle w:val="FootnoteReference"/>
        </w:rPr>
        <w:footnoteReference w:id="15"/>
      </w:r>
      <w:r w:rsidR="000C2EFB" w:rsidRPr="007C3721">
        <w:t xml:space="preserve"> </w:t>
      </w:r>
      <w:r w:rsidR="00CA5719" w:rsidRPr="007C3721">
        <w:t xml:space="preserve"> </w:t>
      </w:r>
      <w:proofErr w:type="gramStart"/>
      <w:r w:rsidR="00CA5719" w:rsidRPr="007C3721">
        <w:t>This places</w:t>
      </w:r>
      <w:proofErr w:type="gramEnd"/>
      <w:r w:rsidR="00CA5719" w:rsidRPr="007C3721">
        <w:t xml:space="preserve"> his birth no later and 1737 and makes him a contemporary of the </w:t>
      </w:r>
      <w:r w:rsidR="00062C7F" w:rsidRPr="007C3721">
        <w:t>Thomas, William, John, and Caleb Baldwin.</w:t>
      </w:r>
      <w:r w:rsidR="00312978" w:rsidRPr="007C3721">
        <w:t xml:space="preserve">  </w:t>
      </w:r>
    </w:p>
    <w:p w14:paraId="76C15FCE" w14:textId="77777777" w:rsidR="008359AF" w:rsidRPr="007C3721" w:rsidRDefault="008359AF" w:rsidP="007A2969"/>
    <w:p w14:paraId="58C57CFB" w14:textId="6C78CBE1" w:rsidR="00D55F3D" w:rsidRDefault="005364E4" w:rsidP="007A2969">
      <w:r>
        <w:t>James Baldwin was sued f</w:t>
      </w:r>
      <w:r w:rsidR="00721E32">
        <w:t xml:space="preserve">or a debt of </w:t>
      </w:r>
      <w:r w:rsidR="00721E32">
        <w:rPr>
          <w:rFonts w:cs="Times New Roman"/>
        </w:rPr>
        <w:t>£</w:t>
      </w:r>
      <w:r w:rsidR="00BB4585">
        <w:t xml:space="preserve">1.8.7 by John Tabb </w:t>
      </w:r>
      <w:r w:rsidR="00466761">
        <w:t>in May 1773 (Prince Edward Order Bk. 5, p</w:t>
      </w:r>
      <w:r w:rsidR="00B42228">
        <w:t>.</w:t>
      </w:r>
      <w:r w:rsidR="00466761">
        <w:t xml:space="preserve"> </w:t>
      </w:r>
      <w:r w:rsidR="00B42228">
        <w:t>260).  Tabb prevailed.</w:t>
      </w:r>
      <w:r w:rsidR="00D70CEA">
        <w:t xml:space="preserve">  Tabb </w:t>
      </w:r>
      <w:r w:rsidR="007A61CD">
        <w:t xml:space="preserve">prevailed in a suit </w:t>
      </w:r>
      <w:r w:rsidR="007F3100">
        <w:t xml:space="preserve">against </w:t>
      </w:r>
      <w:r w:rsidR="00D70CEA">
        <w:t xml:space="preserve">James Baldwin and Jesse H. Walton </w:t>
      </w:r>
      <w:r w:rsidR="007A61CD">
        <w:t>in the February Term 1774</w:t>
      </w:r>
      <w:r w:rsidR="00C51387">
        <w:t xml:space="preserve"> and was awarded </w:t>
      </w:r>
      <w:r w:rsidR="00AA03C2">
        <w:rPr>
          <w:rFonts w:cs="Times New Roman"/>
        </w:rPr>
        <w:t>£7.10.4</w:t>
      </w:r>
      <w:r w:rsidR="00703E30">
        <w:rPr>
          <w:rFonts w:cs="Times New Roman"/>
        </w:rPr>
        <w:t xml:space="preserve"> plus costs and interest (Order Bk. 5, p. 358).</w:t>
      </w:r>
      <w:r w:rsidR="00C51387">
        <w:t xml:space="preserve"> </w:t>
      </w:r>
      <w:r w:rsidR="00505F66">
        <w:t xml:space="preserve">  James is on the </w:t>
      </w:r>
      <w:r w:rsidR="00505F66" w:rsidRPr="007C3721">
        <w:t>1782 and 1783 Personal Property Tax lists of Prince Edward County (p. 2 image 107; p</w:t>
      </w:r>
      <w:r w:rsidR="002E4E4A">
        <w:t>.</w:t>
      </w:r>
      <w:r w:rsidR="00505F66" w:rsidRPr="007C3721">
        <w:t xml:space="preserve"> 3 image 126</w:t>
      </w:r>
      <w:r w:rsidR="00505F66">
        <w:t>)</w:t>
      </w:r>
      <w:r w:rsidR="00505F66" w:rsidRPr="007C3721">
        <w:t>.</w:t>
      </w:r>
      <w:r w:rsidR="00505F66">
        <w:t xml:space="preserve"> </w:t>
      </w:r>
      <w:r w:rsidR="005648CE" w:rsidRPr="007C3721">
        <w:t xml:space="preserve"> </w:t>
      </w:r>
      <w:r w:rsidR="00E6271B" w:rsidRPr="007C3721">
        <w:t xml:space="preserve">James Baldwin was </w:t>
      </w:r>
      <w:r w:rsidR="00CE6832" w:rsidRPr="007C3721">
        <w:t>exempted from taxes in July 1802 (Order Bk. 13 (1802-1804), p. 41 image 37)</w:t>
      </w:r>
      <w:r w:rsidR="009B321D" w:rsidRPr="007C3721">
        <w:t xml:space="preserve">.  </w:t>
      </w:r>
      <w:r w:rsidR="00FF6345">
        <w:t xml:space="preserve">James and wife </w:t>
      </w:r>
      <w:proofErr w:type="spellStart"/>
      <w:r w:rsidR="00FF6345">
        <w:t>Lidda</w:t>
      </w:r>
      <w:proofErr w:type="spellEnd"/>
      <w:r w:rsidR="00FF6345">
        <w:t xml:space="preserve"> sold 320 acres of land on Sandy Creek in Prince Edward Count</w:t>
      </w:r>
      <w:r w:rsidR="002068E5">
        <w:t>y</w:t>
      </w:r>
      <w:r w:rsidR="00FF6345">
        <w:t xml:space="preserve"> on 16 October 1786 (D</w:t>
      </w:r>
      <w:r w:rsidR="002068E5">
        <w:t xml:space="preserve">eed Bk. 7, pp. 259-260).  </w:t>
      </w:r>
      <w:r w:rsidR="00BB3555">
        <w:t xml:space="preserve">James, with no wife signing, sold 130 acres of land on the Bush River on 20 April 1789 (Deed Bk. </w:t>
      </w:r>
      <w:r w:rsidR="00C4560A">
        <w:t xml:space="preserve">8, pp. 143-144). </w:t>
      </w:r>
    </w:p>
    <w:p w14:paraId="689EDFED" w14:textId="32017C70" w:rsidR="00965723" w:rsidRDefault="00965723" w:rsidP="007A2969"/>
    <w:p w14:paraId="7E0F9965" w14:textId="5705B250" w:rsidR="00965723" w:rsidRDefault="00965723" w:rsidP="007A2969">
      <w:r>
        <w:t xml:space="preserve">James Baldwin testified in a </w:t>
      </w:r>
      <w:r w:rsidR="00544C06">
        <w:t xml:space="preserve">Prince Edward </w:t>
      </w:r>
      <w:r>
        <w:t xml:space="preserve">chancery case </w:t>
      </w:r>
      <w:r w:rsidR="00544C06">
        <w:t>on 1 October</w:t>
      </w:r>
      <w:r>
        <w:t xml:space="preserve"> 1796 (</w:t>
      </w:r>
      <w:r w:rsidR="008A75EC">
        <w:t>1799-018)</w:t>
      </w:r>
      <w:r w:rsidR="00E25C38">
        <w:t xml:space="preserve">.  John Bracket asked him to </w:t>
      </w:r>
      <w:r w:rsidR="003327FC">
        <w:t xml:space="preserve">accompany him to the house of John Owen to witness a settlement with Owen.  </w:t>
      </w:r>
      <w:r w:rsidR="00E70EB7">
        <w:t xml:space="preserve">Owen </w:t>
      </w:r>
      <w:r w:rsidR="00900405">
        <w:t xml:space="preserve">showed Bracket </w:t>
      </w:r>
      <w:r w:rsidR="00E70EB7">
        <w:t xml:space="preserve">a slave valued at about </w:t>
      </w:r>
      <w:r w:rsidR="00E70EB7">
        <w:rPr>
          <w:rFonts w:cs="Times New Roman"/>
        </w:rPr>
        <w:t>£</w:t>
      </w:r>
      <w:r w:rsidR="00E70EB7">
        <w:t>40</w:t>
      </w:r>
      <w:r w:rsidR="002A6076">
        <w:t>.  The men agreed to have the settlement the next day</w:t>
      </w:r>
      <w:r w:rsidR="00055D11">
        <w:t xml:space="preserve"> and spent the night at Owen’s</w:t>
      </w:r>
      <w:r w:rsidR="002A6076">
        <w:t xml:space="preserve">.  </w:t>
      </w:r>
      <w:r w:rsidR="001C2823">
        <w:t xml:space="preserve">James </w:t>
      </w:r>
      <w:r w:rsidR="00055D11">
        <w:t>Baldwin testified, “</w:t>
      </w:r>
      <w:r w:rsidR="00E35AF0">
        <w:t>…this deponent saith he drank too much next mor</w:t>
      </w:r>
      <w:r w:rsidR="00695E23">
        <w:t>n</w:t>
      </w:r>
      <w:r w:rsidR="00E35AF0">
        <w:t>ing and dot</w:t>
      </w:r>
      <w:r w:rsidR="00695E23">
        <w:t>h</w:t>
      </w:r>
      <w:r w:rsidR="00E35AF0">
        <w:t xml:space="preserve"> not remember what passed.</w:t>
      </w:r>
      <w:r w:rsidR="00695E23">
        <w:t>”</w:t>
      </w:r>
      <w:r w:rsidR="004E264F">
        <w:t xml:space="preserve"> (image 14</w:t>
      </w:r>
      <w:proofErr w:type="gramStart"/>
      <w:r w:rsidR="004E264F">
        <w:t>)</w:t>
      </w:r>
      <w:r w:rsidR="001C2823">
        <w:t xml:space="preserve">  He</w:t>
      </w:r>
      <w:proofErr w:type="gramEnd"/>
      <w:r w:rsidR="001C2823">
        <w:t xml:space="preserve"> was not the only witness who testified that he was intoxicated </w:t>
      </w:r>
      <w:r w:rsidR="00C5568F">
        <w:t>at the time something relevant to the case transpired.</w:t>
      </w:r>
      <w:r w:rsidR="009B5389">
        <w:t xml:space="preserve">  John Baldwin also testified about the debt Bracket said </w:t>
      </w:r>
      <w:r w:rsidR="00F71E63">
        <w:t>Owe</w:t>
      </w:r>
      <w:r w:rsidR="00DC7EA9">
        <w:t>n</w:t>
      </w:r>
      <w:r w:rsidR="00F71E63">
        <w:t xml:space="preserve"> owed (image </w:t>
      </w:r>
      <w:r w:rsidR="00DC7EA9">
        <w:t>38).  (He did not testify that he was intoxicated.)</w:t>
      </w:r>
    </w:p>
    <w:p w14:paraId="02199BA5" w14:textId="77777777" w:rsidR="00D55F3D" w:rsidRDefault="00D55F3D" w:rsidP="007A2969"/>
    <w:p w14:paraId="375C3A34" w14:textId="2B81B03D" w:rsidR="007A2969" w:rsidRPr="007C3721" w:rsidRDefault="000C6785" w:rsidP="007A2969">
      <w:r w:rsidRPr="007C3721">
        <w:t xml:space="preserve">The July 1802 Prince Edward Court ordered that James Baldwin be exempt from </w:t>
      </w:r>
      <w:r w:rsidR="0029685C">
        <w:t>t</w:t>
      </w:r>
      <w:r w:rsidRPr="007C3721">
        <w:t>axes and levies</w:t>
      </w:r>
      <w:r w:rsidR="004F2924">
        <w:t>.</w:t>
      </w:r>
      <w:r w:rsidR="00927420" w:rsidRPr="007C3721">
        <w:t xml:space="preserve">  </w:t>
      </w:r>
      <w:r w:rsidR="008C0E75" w:rsidRPr="007C3721">
        <w:t>In 1804 through 180</w:t>
      </w:r>
      <w:r w:rsidRPr="007C3721">
        <w:t>6</w:t>
      </w:r>
      <w:r w:rsidR="008C0E75" w:rsidRPr="007C3721">
        <w:t xml:space="preserve"> he is listed as levy free</w:t>
      </w:r>
      <w:r w:rsidR="00955CB4" w:rsidRPr="007C3721">
        <w:t xml:space="preserve"> (p</w:t>
      </w:r>
      <w:r w:rsidR="004A611D" w:rsidRPr="007C3721">
        <w:t xml:space="preserve">. </w:t>
      </w:r>
      <w:r w:rsidR="00323EAD" w:rsidRPr="007C3721">
        <w:t>2</w:t>
      </w:r>
      <w:r w:rsidR="00B34087" w:rsidRPr="007C3721">
        <w:t xml:space="preserve">4 image 651; p. </w:t>
      </w:r>
      <w:r w:rsidR="00B76B28" w:rsidRPr="007C3721">
        <w:t xml:space="preserve">26 image </w:t>
      </w:r>
      <w:r w:rsidR="006A3AAE" w:rsidRPr="007C3721">
        <w:t xml:space="preserve">675; p. </w:t>
      </w:r>
      <w:r w:rsidR="005D6F37" w:rsidRPr="007C3721">
        <w:t xml:space="preserve">31 image </w:t>
      </w:r>
      <w:r w:rsidR="000A5389" w:rsidRPr="007C3721">
        <w:t>710).  County courts had the authority to exempt the aged and infirm f</w:t>
      </w:r>
      <w:r w:rsidR="002C4857">
        <w:t>r</w:t>
      </w:r>
      <w:r w:rsidR="000A5389" w:rsidRPr="007C3721">
        <w:t>om levies</w:t>
      </w:r>
      <w:r w:rsidR="00FA2BFC" w:rsidRPr="007C3721">
        <w:t>, and</w:t>
      </w:r>
      <w:r w:rsidR="009C5FE9">
        <w:t xml:space="preserve"> in 1802</w:t>
      </w:r>
      <w:r w:rsidR="00FA2BFC" w:rsidRPr="007C3721">
        <w:t xml:space="preserve"> James would have certainly been aged by early 19</w:t>
      </w:r>
      <w:r w:rsidR="00FA2BFC" w:rsidRPr="007C3721">
        <w:rPr>
          <w:vertAlign w:val="superscript"/>
        </w:rPr>
        <w:t>th</w:t>
      </w:r>
      <w:r w:rsidR="00FA2BFC" w:rsidRPr="007C3721">
        <w:t xml:space="preserve"> century standards.</w:t>
      </w:r>
      <w:r w:rsidR="0008614D" w:rsidRPr="007C3721">
        <w:rPr>
          <w:rStyle w:val="FootnoteReference"/>
        </w:rPr>
        <w:footnoteReference w:id="16"/>
      </w:r>
      <w:r w:rsidR="00FA2BFC" w:rsidRPr="007C3721">
        <w:t xml:space="preserve">  </w:t>
      </w:r>
      <w:r w:rsidR="007A2969" w:rsidRPr="007C3721">
        <w:t xml:space="preserve">No will for James has been found in Prince Edward County.  </w:t>
      </w:r>
      <w:r w:rsidR="004F2924">
        <w:t>T</w:t>
      </w:r>
      <w:r w:rsidR="00056162" w:rsidRPr="007C3721">
        <w:t xml:space="preserve">he 1804 Prince Edward tax lists identifies </w:t>
      </w:r>
      <w:r w:rsidR="004E380A" w:rsidRPr="007C3721">
        <w:t xml:space="preserve">a John </w:t>
      </w:r>
      <w:r w:rsidR="004E380A" w:rsidRPr="007C3721">
        <w:lastRenderedPageBreak/>
        <w:t>Baldwin as “son of James” (p. 25 image 651).</w:t>
      </w:r>
      <w:r w:rsidR="00AE0F37">
        <w:t xml:space="preserve">  </w:t>
      </w:r>
      <w:r w:rsidR="00E04BD5">
        <w:t>He is last found on the 1807 Prince Edward Tax list (p. 25</w:t>
      </w:r>
      <w:r w:rsidR="00072724">
        <w:t xml:space="preserve"> image 737).  (There are no 1808 lists.)  </w:t>
      </w:r>
      <w:r w:rsidR="008C6830">
        <w:t>Also in the household was one male 16 to 26, and one female 10 to 16</w:t>
      </w:r>
      <w:r w:rsidR="002B446A">
        <w:t xml:space="preserve">.  </w:t>
      </w:r>
      <w:proofErr w:type="spellStart"/>
      <w:r w:rsidR="00AE0F37">
        <w:t>Lidda</w:t>
      </w:r>
      <w:proofErr w:type="spellEnd"/>
      <w:r w:rsidR="00AE0F37">
        <w:t xml:space="preserve"> Baldwin </w:t>
      </w:r>
      <w:r w:rsidR="00CA5A29">
        <w:t xml:space="preserve">was head of a household in Prince Edward County in 1820, aged over 45 (p. </w:t>
      </w:r>
      <w:r w:rsidR="00866FCA">
        <w:t xml:space="preserve">147).  The household also included a female aged </w:t>
      </w:r>
      <w:r w:rsidR="00684202">
        <w:t>1</w:t>
      </w:r>
      <w:r w:rsidR="00866FCA">
        <w:t xml:space="preserve">6 to </w:t>
      </w:r>
      <w:r w:rsidR="00684202">
        <w:t>25.</w:t>
      </w:r>
      <w:r w:rsidR="00866FCA">
        <w:t xml:space="preserve"> </w:t>
      </w:r>
    </w:p>
    <w:p w14:paraId="489B2985" w14:textId="77777777" w:rsidR="003B143B" w:rsidRPr="007C3721" w:rsidRDefault="003B143B" w:rsidP="00236B06"/>
    <w:p w14:paraId="5E78C6C1" w14:textId="09541AC8" w:rsidR="00DB17AF" w:rsidRPr="007C3721" w:rsidRDefault="00F4243A" w:rsidP="00236B06">
      <w:r w:rsidRPr="007C3721">
        <w:rPr>
          <w:b/>
          <w:bCs/>
        </w:rPr>
        <w:t xml:space="preserve">The Third Generation, </w:t>
      </w:r>
      <w:r w:rsidR="00B81260" w:rsidRPr="007C3721">
        <w:rPr>
          <w:b/>
          <w:bCs/>
        </w:rPr>
        <w:t>14</w:t>
      </w:r>
      <w:r w:rsidRPr="007C3721">
        <w:rPr>
          <w:b/>
          <w:bCs/>
        </w:rPr>
        <w:t xml:space="preserve"> men with </w:t>
      </w:r>
      <w:r w:rsidR="00CE703E" w:rsidRPr="007C3721">
        <w:rPr>
          <w:b/>
          <w:bCs/>
        </w:rPr>
        <w:t xml:space="preserve">evidence </w:t>
      </w:r>
      <w:r w:rsidRPr="007C3721">
        <w:rPr>
          <w:b/>
          <w:bCs/>
        </w:rPr>
        <w:t xml:space="preserve">Revolutionary Service. </w:t>
      </w:r>
      <w:r w:rsidR="00C11734" w:rsidRPr="007C3721">
        <w:rPr>
          <w:b/>
          <w:bCs/>
        </w:rPr>
        <w:t xml:space="preserve"> </w:t>
      </w:r>
      <w:r w:rsidR="0050733C">
        <w:t>T</w:t>
      </w:r>
      <w:r w:rsidR="0050733C" w:rsidRPr="007C3721">
        <w:t xml:space="preserve">he names of most of the third generation are known.  </w:t>
      </w:r>
      <w:r w:rsidR="009B6169" w:rsidRPr="007C3721">
        <w:t>All four sons of Thomas Baldwin died testate</w:t>
      </w:r>
      <w:r w:rsidR="00DB17AF" w:rsidRPr="007C3721">
        <w:t xml:space="preserve">.  </w:t>
      </w:r>
      <w:r w:rsidR="00BB4B5C" w:rsidRPr="007C3721">
        <w:t xml:space="preserve">One, Caleb, </w:t>
      </w:r>
      <w:r w:rsidR="00D931ED">
        <w:t>made bequests to children by his first wife</w:t>
      </w:r>
      <w:r w:rsidR="00347C49" w:rsidRPr="007C3721">
        <w:t xml:space="preserve"> but did not name </w:t>
      </w:r>
      <w:r w:rsidR="00D931ED">
        <w:t>them</w:t>
      </w:r>
      <w:r w:rsidR="00347C49" w:rsidRPr="007C3721">
        <w:t xml:space="preserve">.  James, their contemporary, died intestate.  </w:t>
      </w:r>
      <w:r w:rsidR="00B016E4" w:rsidRPr="007C3721">
        <w:t xml:space="preserve">At the third generation, </w:t>
      </w:r>
      <w:r w:rsidR="009E7540" w:rsidRPr="007C3721">
        <w:t xml:space="preserve">two or three different people </w:t>
      </w:r>
      <w:r w:rsidR="009C5FE9">
        <w:t xml:space="preserve">each </w:t>
      </w:r>
      <w:r w:rsidR="009E7540" w:rsidRPr="007C3721">
        <w:t>were named John</w:t>
      </w:r>
      <w:r w:rsidR="00E6297B" w:rsidRPr="007C3721">
        <w:t xml:space="preserve">, </w:t>
      </w:r>
      <w:r w:rsidR="009E7540" w:rsidRPr="007C3721">
        <w:t>Samuel,</w:t>
      </w:r>
      <w:r w:rsidR="00E6297B" w:rsidRPr="007C3721">
        <w:t xml:space="preserve"> Caleb, Wi</w:t>
      </w:r>
      <w:r w:rsidR="00F56FED" w:rsidRPr="007C3721">
        <w:t>l</w:t>
      </w:r>
      <w:r w:rsidR="00E6297B" w:rsidRPr="007C3721">
        <w:t xml:space="preserve">liam, Robert, Mary, Martha, </w:t>
      </w:r>
      <w:r w:rsidR="00F56FED" w:rsidRPr="007C3721">
        <w:t>Judy, or Elizabeth.</w:t>
      </w:r>
      <w:r w:rsidR="00475515" w:rsidRPr="007C3721">
        <w:t xml:space="preserve">  This has opened the door for considerable confusion about the identity</w:t>
      </w:r>
      <w:r w:rsidR="00DD7C58" w:rsidRPr="007C3721">
        <w:t xml:space="preserve"> of men and women at the third generation.  </w:t>
      </w:r>
      <w:r w:rsidR="005C5F53" w:rsidRPr="007C3721">
        <w:t xml:space="preserve">However, with </w:t>
      </w:r>
      <w:r w:rsidR="00AD0CE7" w:rsidRPr="007C3721">
        <w:t>careful analysis of extant records much of this confusion can be eliminated.</w:t>
      </w:r>
    </w:p>
    <w:p w14:paraId="41188139" w14:textId="77777777" w:rsidR="00DB17AF" w:rsidRPr="007C3721" w:rsidRDefault="00DB17AF" w:rsidP="00236B06"/>
    <w:p w14:paraId="3F5D8313" w14:textId="3B779032" w:rsidR="00E75078" w:rsidRPr="007C3721" w:rsidRDefault="00E75078" w:rsidP="00236B06">
      <w:r w:rsidRPr="007C3721">
        <w:rPr>
          <w:b/>
          <w:bCs/>
        </w:rPr>
        <w:t>Children of Thomas Baldwin</w:t>
      </w:r>
      <w:r w:rsidR="00947C65">
        <w:rPr>
          <w:b/>
          <w:bCs/>
        </w:rPr>
        <w:t xml:space="preserve"> </w:t>
      </w:r>
      <w:r w:rsidR="00482987">
        <w:rPr>
          <w:b/>
          <w:bCs/>
        </w:rPr>
        <w:t>(</w:t>
      </w:r>
      <w:r w:rsidR="00947C65">
        <w:rPr>
          <w:b/>
          <w:bCs/>
        </w:rPr>
        <w:t>of T</w:t>
      </w:r>
      <w:r w:rsidR="00482987">
        <w:rPr>
          <w:b/>
          <w:bCs/>
        </w:rPr>
        <w:t>homas)</w:t>
      </w:r>
      <w:r w:rsidRPr="007C3721">
        <w:rPr>
          <w:b/>
          <w:bCs/>
        </w:rPr>
        <w:t>, ante 17</w:t>
      </w:r>
      <w:r w:rsidR="00952EDA" w:rsidRPr="007C3721">
        <w:rPr>
          <w:b/>
          <w:bCs/>
        </w:rPr>
        <w:t>27-circa 1</w:t>
      </w:r>
      <w:r w:rsidR="0013084D">
        <w:rPr>
          <w:b/>
          <w:bCs/>
        </w:rPr>
        <w:t>800</w:t>
      </w:r>
      <w:r w:rsidR="00952EDA" w:rsidRPr="007C3721">
        <w:rPr>
          <w:b/>
          <w:bCs/>
        </w:rPr>
        <w:t>.</w:t>
      </w:r>
      <w:r w:rsidR="00952EDA" w:rsidRPr="007C3721">
        <w:t xml:space="preserve">  The </w:t>
      </w:r>
      <w:r w:rsidR="00774944">
        <w:t>sons</w:t>
      </w:r>
      <w:r w:rsidR="00952EDA" w:rsidRPr="007C3721">
        <w:t xml:space="preserve"> of Thomas Baldwin will be discussed in the order in which they are named in his will unless there is specific </w:t>
      </w:r>
      <w:r w:rsidR="0024709D" w:rsidRPr="007C3721">
        <w:t>evidence supporting a different order.</w:t>
      </w:r>
      <w:r w:rsidR="00774944">
        <w:t xml:space="preserve">  Daughters will not be discussed because</w:t>
      </w:r>
      <w:r w:rsidR="009A4DFC">
        <w:t>, with the absence of married names in the will of Thomas of Thomas, none have been identified</w:t>
      </w:r>
      <w:r w:rsidR="00645A48">
        <w:t xml:space="preserve"> other than </w:t>
      </w:r>
      <w:r w:rsidR="0013084D">
        <w:t>Ann</w:t>
      </w:r>
      <w:r w:rsidR="00952691">
        <w:t xml:space="preserve"> Childress </w:t>
      </w:r>
      <w:r w:rsidR="008D004F">
        <w:t>whose family has not been found</w:t>
      </w:r>
      <w:r w:rsidR="009A4DFC">
        <w:t>.</w:t>
      </w:r>
    </w:p>
    <w:p w14:paraId="7B2D187D" w14:textId="77777777" w:rsidR="00257A36" w:rsidRPr="007C3721" w:rsidRDefault="00257A36" w:rsidP="00236B06"/>
    <w:p w14:paraId="4C8A67B8" w14:textId="0538FA1C" w:rsidR="008A32DC" w:rsidRDefault="00E35017" w:rsidP="00236B06">
      <w:r w:rsidRPr="007C3721">
        <w:rPr>
          <w:b/>
          <w:bCs/>
        </w:rPr>
        <w:t>William Baldwin</w:t>
      </w:r>
      <w:r w:rsidR="00F96254" w:rsidRPr="007C3721">
        <w:rPr>
          <w:b/>
          <w:bCs/>
        </w:rPr>
        <w:t xml:space="preserve"> (</w:t>
      </w:r>
      <w:r w:rsidR="00D14F9C" w:rsidRPr="007C3721">
        <w:rPr>
          <w:b/>
          <w:bCs/>
        </w:rPr>
        <w:t xml:space="preserve">of </w:t>
      </w:r>
      <w:r w:rsidR="00F96254" w:rsidRPr="007C3721">
        <w:rPr>
          <w:b/>
          <w:bCs/>
        </w:rPr>
        <w:t>Thomas</w:t>
      </w:r>
      <w:r w:rsidR="00387427">
        <w:rPr>
          <w:b/>
          <w:bCs/>
        </w:rPr>
        <w:t xml:space="preserve"> of</w:t>
      </w:r>
      <w:r w:rsidR="00F96254" w:rsidRPr="007C3721">
        <w:rPr>
          <w:b/>
          <w:bCs/>
        </w:rPr>
        <w:t xml:space="preserve"> Thomas)</w:t>
      </w:r>
      <w:r w:rsidRPr="007C3721">
        <w:t xml:space="preserve"> </w:t>
      </w:r>
      <w:r w:rsidR="008C6778" w:rsidRPr="007C3721">
        <w:t>state</w:t>
      </w:r>
      <w:r w:rsidR="00080B55">
        <w:t>d</w:t>
      </w:r>
      <w:r w:rsidR="008C6778" w:rsidRPr="007C3721">
        <w:t xml:space="preserve"> that he </w:t>
      </w:r>
      <w:r w:rsidRPr="007C3721">
        <w:t>was born on 27 December 1750</w:t>
      </w:r>
      <w:r w:rsidR="008C6778" w:rsidRPr="007C3721">
        <w:t xml:space="preserve"> in Prince Edward County</w:t>
      </w:r>
      <w:r w:rsidRPr="007C3721">
        <w:t xml:space="preserve"> his pension application.  </w:t>
      </w:r>
      <w:r w:rsidR="002F6CFB" w:rsidRPr="007C3721">
        <w:t>All of what became Prince Edward in 1754 was</w:t>
      </w:r>
      <w:r w:rsidR="00560781">
        <w:t xml:space="preserve"> </w:t>
      </w:r>
      <w:r w:rsidR="00CD2006">
        <w:t>part of</w:t>
      </w:r>
      <w:r w:rsidR="002F6CFB" w:rsidRPr="007C3721">
        <w:t xml:space="preserve"> Amelia County in 1750</w:t>
      </w:r>
      <w:r w:rsidR="00341BDD" w:rsidRPr="007C3721">
        <w:t xml:space="preserve">.  </w:t>
      </w:r>
      <w:r w:rsidR="00216423" w:rsidRPr="007C3721">
        <w:t xml:space="preserve">William Baldwin </w:t>
      </w:r>
      <w:r w:rsidR="004E5180" w:rsidRPr="007C3721">
        <w:t>post</w:t>
      </w:r>
      <w:r w:rsidR="00253A17" w:rsidRPr="007C3721">
        <w:t xml:space="preserve">ed a </w:t>
      </w:r>
      <w:r w:rsidR="00796B4C" w:rsidRPr="007C3721">
        <w:t xml:space="preserve">Prince Edward County </w:t>
      </w:r>
      <w:r w:rsidR="00253A17" w:rsidRPr="007C3721">
        <w:t>marriage bond to wed</w:t>
      </w:r>
      <w:r w:rsidR="00216423" w:rsidRPr="007C3721">
        <w:t xml:space="preserve"> </w:t>
      </w:r>
      <w:r w:rsidR="007139AC" w:rsidRPr="007C3721">
        <w:t>Mary Griffin</w:t>
      </w:r>
      <w:r w:rsidR="00253A17" w:rsidRPr="007C3721">
        <w:t>, widow of James Griff</w:t>
      </w:r>
      <w:r w:rsidR="002D507A" w:rsidRPr="007C3721">
        <w:t>i</w:t>
      </w:r>
      <w:r w:rsidR="00253A17" w:rsidRPr="007C3721">
        <w:t xml:space="preserve">n, on </w:t>
      </w:r>
      <w:r w:rsidR="008B4ED3" w:rsidRPr="007C3721">
        <w:t>27 May 1778.</w:t>
      </w:r>
      <w:r w:rsidR="004406E1">
        <w:rPr>
          <w:rStyle w:val="FootnoteReference"/>
        </w:rPr>
        <w:footnoteReference w:id="17"/>
      </w:r>
      <w:r w:rsidR="008B4ED3" w:rsidRPr="007C3721">
        <w:t xml:space="preserve">  </w:t>
      </w:r>
      <w:r w:rsidR="002D507A" w:rsidRPr="007C3721">
        <w:t xml:space="preserve">James Griffin died testate in Prince Edward County, signing his will </w:t>
      </w:r>
      <w:r w:rsidR="00B03766" w:rsidRPr="007C3721">
        <w:t xml:space="preserve">on </w:t>
      </w:r>
      <w:r w:rsidR="008A0DF9" w:rsidRPr="007C3721">
        <w:t xml:space="preserve">1 September </w:t>
      </w:r>
      <w:r w:rsidR="009B2E8A" w:rsidRPr="007C3721">
        <w:t>1777</w:t>
      </w:r>
      <w:r w:rsidR="00540C9A" w:rsidRPr="007C3721">
        <w:t xml:space="preserve"> (Will Bk. 1, p. 212</w:t>
      </w:r>
      <w:r w:rsidR="000A49EC" w:rsidRPr="007C3721">
        <w:t>-213</w:t>
      </w:r>
      <w:r w:rsidR="00540C9A" w:rsidRPr="007C3721">
        <w:t>)</w:t>
      </w:r>
      <w:r w:rsidR="009B2E8A" w:rsidRPr="007C3721">
        <w:t xml:space="preserve">.  It was proved </w:t>
      </w:r>
      <w:r w:rsidR="00A6587A" w:rsidRPr="007C3721">
        <w:t>in the November Court 1777</w:t>
      </w:r>
      <w:r w:rsidR="00C84E00" w:rsidRPr="007C3721">
        <w:t xml:space="preserve">.  </w:t>
      </w:r>
      <w:r w:rsidR="008815C0">
        <w:t>James</w:t>
      </w:r>
      <w:r w:rsidR="001A3BA3" w:rsidRPr="007C3721">
        <w:t xml:space="preserve"> left Mary his</w:t>
      </w:r>
      <w:r w:rsidR="001A4B1D" w:rsidRPr="007C3721">
        <w:t xml:space="preserve"> plantation</w:t>
      </w:r>
      <w:r w:rsidR="001A3BA3" w:rsidRPr="007C3721">
        <w:t xml:space="preserve"> for the remainder </w:t>
      </w:r>
      <w:r w:rsidR="001A4B1D" w:rsidRPr="007C3721">
        <w:t>of her natural life</w:t>
      </w:r>
      <w:r w:rsidR="009A34A4" w:rsidRPr="007C3721">
        <w:t xml:space="preserve">.  Other bequests were made to his brother </w:t>
      </w:r>
      <w:r w:rsidR="00E97570" w:rsidRPr="007C3721">
        <w:t>William and nephews Claiborne and Woodson</w:t>
      </w:r>
      <w:r w:rsidR="00E244DA" w:rsidRPr="007C3721">
        <w:t>.</w:t>
      </w:r>
      <w:r w:rsidR="00AB36BF">
        <w:t xml:space="preserve">  </w:t>
      </w:r>
      <w:r w:rsidR="00462E01">
        <w:t xml:space="preserve">Edmond D. Ford testified the chancery suit </w:t>
      </w:r>
      <w:r w:rsidR="006A61A0">
        <w:t>filed by William and Mary Baldwin that James Griffin died without leaving any living children</w:t>
      </w:r>
      <w:r w:rsidR="00044CF2">
        <w:t xml:space="preserve"> (</w:t>
      </w:r>
      <w:r w:rsidR="00D2507E">
        <w:t>Prince Edward Chancery Suit 1798</w:t>
      </w:r>
      <w:r w:rsidR="001F18BA">
        <w:t>-003</w:t>
      </w:r>
      <w:r w:rsidR="00E47113">
        <w:t>, image 67</w:t>
      </w:r>
      <w:r w:rsidR="001F18BA">
        <w:t>).</w:t>
      </w:r>
      <w:r w:rsidR="00E244DA" w:rsidRPr="007C3721">
        <w:t xml:space="preserve">  </w:t>
      </w:r>
      <w:r w:rsidR="00606F34" w:rsidRPr="007C3721">
        <w:t xml:space="preserve">Mary was the daughter </w:t>
      </w:r>
      <w:r w:rsidR="00D65E47" w:rsidRPr="007C3721">
        <w:t xml:space="preserve">of </w:t>
      </w:r>
      <w:r w:rsidR="00606F34" w:rsidRPr="007C3721">
        <w:t xml:space="preserve">James </w:t>
      </w:r>
      <w:r w:rsidR="0031188B" w:rsidRPr="007C3721">
        <w:t xml:space="preserve">and Agatha </w:t>
      </w:r>
      <w:proofErr w:type="spellStart"/>
      <w:r w:rsidR="00606F34" w:rsidRPr="007C3721">
        <w:t>Collicot</w:t>
      </w:r>
      <w:proofErr w:type="spellEnd"/>
      <w:r w:rsidR="00E6586E" w:rsidRPr="007C3721">
        <w:t>.</w:t>
      </w:r>
      <w:r w:rsidR="00525BB7" w:rsidRPr="007C3721">
        <w:t xml:space="preserve">  </w:t>
      </w:r>
      <w:r w:rsidR="00E6586E" w:rsidRPr="007C3721">
        <w:t>James</w:t>
      </w:r>
      <w:r w:rsidR="006E48C1" w:rsidRPr="007C3721">
        <w:t xml:space="preserve"> </w:t>
      </w:r>
      <w:proofErr w:type="spellStart"/>
      <w:r w:rsidR="00492532" w:rsidRPr="007C3721">
        <w:t>Collicot</w:t>
      </w:r>
      <w:proofErr w:type="spellEnd"/>
      <w:r w:rsidR="00492532" w:rsidRPr="007C3721">
        <w:t xml:space="preserve"> </w:t>
      </w:r>
      <w:r w:rsidR="006E48C1" w:rsidRPr="007C3721">
        <w:t>died testate in Prince Edward County</w:t>
      </w:r>
      <w:r w:rsidR="00E6586E" w:rsidRPr="007C3721">
        <w:t>, signing</w:t>
      </w:r>
      <w:r w:rsidR="00BA14C8" w:rsidRPr="007C3721">
        <w:t xml:space="preserve"> his will </w:t>
      </w:r>
      <w:r w:rsidR="0031188B" w:rsidRPr="007C3721">
        <w:t>on 17 August 1778</w:t>
      </w:r>
      <w:r w:rsidR="00540C9A" w:rsidRPr="007C3721">
        <w:t xml:space="preserve"> (Will Bk.</w:t>
      </w:r>
      <w:r w:rsidR="009F4CB8" w:rsidRPr="007C3721">
        <w:t xml:space="preserve"> 1, p. 213</w:t>
      </w:r>
      <w:r w:rsidR="00C157F9" w:rsidRPr="007C3721">
        <w:t>-214</w:t>
      </w:r>
      <w:r w:rsidR="009F4CB8" w:rsidRPr="007C3721">
        <w:t>)</w:t>
      </w:r>
      <w:r w:rsidR="00E6586E" w:rsidRPr="007C3721">
        <w:t>.  I</w:t>
      </w:r>
      <w:r w:rsidR="0031188B" w:rsidRPr="007C3721">
        <w:t xml:space="preserve">t was proved in the September term.  </w:t>
      </w:r>
      <w:r w:rsidR="00DC0501" w:rsidRPr="007C3721">
        <w:t>He le</w:t>
      </w:r>
      <w:r w:rsidR="008F1CA7" w:rsidRPr="007C3721">
        <w:t>f</w:t>
      </w:r>
      <w:r w:rsidR="00DC0501" w:rsidRPr="007C3721">
        <w:t>t a slave</w:t>
      </w:r>
      <w:r w:rsidR="002A52EA" w:rsidRPr="007C3721">
        <w:t>, Be</w:t>
      </w:r>
      <w:r w:rsidR="009A34FF" w:rsidRPr="007C3721">
        <w:t>c</w:t>
      </w:r>
      <w:r w:rsidR="00A92140" w:rsidRPr="007C3721">
        <w:t>k</w:t>
      </w:r>
      <w:r w:rsidR="00295047" w:rsidRPr="007C3721">
        <w:t>,</w:t>
      </w:r>
      <w:r w:rsidR="00DC0501" w:rsidRPr="007C3721">
        <w:t xml:space="preserve"> to his daughter, Mary Baldwin.  </w:t>
      </w:r>
      <w:r w:rsidR="00D537C7" w:rsidRPr="007C3721">
        <w:t xml:space="preserve">Beck is listed </w:t>
      </w:r>
      <w:r w:rsidR="000E45F1" w:rsidRPr="007C3721">
        <w:t>in the household of William Baldwin</w:t>
      </w:r>
      <w:r w:rsidR="00D400A9" w:rsidRPr="007C3721">
        <w:t xml:space="preserve"> </w:t>
      </w:r>
      <w:r w:rsidR="00055083" w:rsidRPr="007C3721">
        <w:t>1784</w:t>
      </w:r>
      <w:r w:rsidR="007A50EF" w:rsidRPr="007C3721">
        <w:t xml:space="preserve"> and 1785</w:t>
      </w:r>
      <w:r w:rsidR="00055083" w:rsidRPr="007C3721">
        <w:t xml:space="preserve"> </w:t>
      </w:r>
      <w:r w:rsidR="0031584B" w:rsidRPr="007C3721">
        <w:t>Personal Property Tax List</w:t>
      </w:r>
      <w:r w:rsidR="007A50EF" w:rsidRPr="007C3721">
        <w:t>s</w:t>
      </w:r>
      <w:r w:rsidR="0031584B" w:rsidRPr="007C3721">
        <w:t xml:space="preserve"> (p. 13 image 145</w:t>
      </w:r>
      <w:r w:rsidR="00475699" w:rsidRPr="007C3721">
        <w:t>;</w:t>
      </w:r>
      <w:r w:rsidR="000B6F12" w:rsidRPr="007C3721">
        <w:t xml:space="preserve"> p. </w:t>
      </w:r>
      <w:r w:rsidR="00950DF9" w:rsidRPr="007C3721">
        <w:t>25 image 180)</w:t>
      </w:r>
      <w:r w:rsidR="002C48C1" w:rsidRPr="007C3721">
        <w:t>.</w:t>
      </w:r>
      <w:r w:rsidR="00A14A84">
        <w:rPr>
          <w:rStyle w:val="FootnoteReference"/>
        </w:rPr>
        <w:footnoteReference w:id="18"/>
      </w:r>
      <w:r w:rsidR="002C48C1" w:rsidRPr="007C3721">
        <w:t xml:space="preserve"> </w:t>
      </w:r>
      <w:r w:rsidR="000E45F1" w:rsidRPr="007C3721">
        <w:t xml:space="preserve"> </w:t>
      </w:r>
      <w:r w:rsidR="00F513E8" w:rsidRPr="007C3721">
        <w:t>William</w:t>
      </w:r>
      <w:r w:rsidR="00E97570" w:rsidRPr="007C3721">
        <w:t xml:space="preserve"> Baldwin</w:t>
      </w:r>
      <w:r w:rsidR="00F513E8" w:rsidRPr="007C3721">
        <w:t>’s wife Polly</w:t>
      </w:r>
      <w:r w:rsidR="00A82E2E" w:rsidRPr="007C3721">
        <w:t xml:space="preserve"> consented to his sale of land on 26 July 1800 (</w:t>
      </w:r>
      <w:r w:rsidR="0050741D" w:rsidRPr="007C3721">
        <w:t>Union District Deed G., pp. 52-53).</w:t>
      </w:r>
    </w:p>
    <w:p w14:paraId="16D0DA8E" w14:textId="77777777" w:rsidR="008A32DC" w:rsidRDefault="008A32DC" w:rsidP="00236B06"/>
    <w:p w14:paraId="3A498E8C" w14:textId="4CB46F8A" w:rsidR="0024709D" w:rsidRPr="007C3721" w:rsidRDefault="002B3B51" w:rsidP="00236B06">
      <w:r>
        <w:t xml:space="preserve">Beck was later the subject of a chancery suit filed by the executors of James Griffin against William and Mary Baldwin.  </w:t>
      </w:r>
      <w:r w:rsidR="00AC262A">
        <w:t xml:space="preserve">The executors claimed that </w:t>
      </w:r>
      <w:r w:rsidR="00D65157">
        <w:t xml:space="preserve">Beck was part of James Griffin’s estate and did not belong to William and Mary Baldwin.  </w:t>
      </w:r>
      <w:r w:rsidR="00034FB9">
        <w:t>Testimony established that James Griffin married Mary</w:t>
      </w:r>
      <w:r w:rsidR="00547067">
        <w:t xml:space="preserve"> </w:t>
      </w:r>
      <w:proofErr w:type="spellStart"/>
      <w:r w:rsidR="00547067">
        <w:t>Collicot</w:t>
      </w:r>
      <w:proofErr w:type="spellEnd"/>
      <w:r w:rsidR="00547067">
        <w:t>, da</w:t>
      </w:r>
      <w:r w:rsidR="00CF1FC8">
        <w:t>u</w:t>
      </w:r>
      <w:r w:rsidR="00547067">
        <w:t>gh</w:t>
      </w:r>
      <w:r w:rsidR="00CF1FC8">
        <w:t>t</w:t>
      </w:r>
      <w:r w:rsidR="00547067">
        <w:t xml:space="preserve">er of James </w:t>
      </w:r>
      <w:proofErr w:type="spellStart"/>
      <w:r w:rsidR="00547067">
        <w:t>Collicot</w:t>
      </w:r>
      <w:proofErr w:type="spellEnd"/>
      <w:r w:rsidR="00547067">
        <w:t xml:space="preserve">, about seven years before James </w:t>
      </w:r>
      <w:r w:rsidR="00890EE5">
        <w:t xml:space="preserve">Griffin died.  </w:t>
      </w:r>
      <w:r w:rsidR="00890EE5">
        <w:lastRenderedPageBreak/>
        <w:t xml:space="preserve">James </w:t>
      </w:r>
      <w:proofErr w:type="spellStart"/>
      <w:r w:rsidR="00890EE5">
        <w:t>Collicot</w:t>
      </w:r>
      <w:proofErr w:type="spellEnd"/>
      <w:r w:rsidR="00890EE5">
        <w:t xml:space="preserve"> said he would give </w:t>
      </w:r>
      <w:r w:rsidR="00095944">
        <w:t xml:space="preserve">the Griffins a slave, Judith, but his wife </w:t>
      </w:r>
      <w:r w:rsidR="00CF1FC8">
        <w:t>Agatha</w:t>
      </w:r>
      <w:r w:rsidR="00095944">
        <w:t xml:space="preserve"> had broken her arm and said she needed Judith. James </w:t>
      </w:r>
      <w:proofErr w:type="spellStart"/>
      <w:r w:rsidR="00095944">
        <w:t>Collicott</w:t>
      </w:r>
      <w:proofErr w:type="spellEnd"/>
      <w:r w:rsidR="00095944">
        <w:t xml:space="preserve"> told James Griffin that he would purchase a slave of equal valu</w:t>
      </w:r>
      <w:r w:rsidR="00C22FBB">
        <w:t>e</w:t>
      </w:r>
      <w:r w:rsidR="00095944">
        <w:t xml:space="preserve"> for them and in fact purchased Beck.</w:t>
      </w:r>
      <w:r w:rsidR="00C22FBB">
        <w:t xml:space="preserve">  James </w:t>
      </w:r>
      <w:proofErr w:type="spellStart"/>
      <w:r w:rsidR="00C22FBB">
        <w:t>Collicot</w:t>
      </w:r>
      <w:proofErr w:type="spellEnd"/>
      <w:r w:rsidR="00C22FBB">
        <w:t xml:space="preserve"> told </w:t>
      </w:r>
      <w:proofErr w:type="gramStart"/>
      <w:r w:rsidR="00C22FBB">
        <w:t>a number of</w:t>
      </w:r>
      <w:proofErr w:type="gramEnd"/>
      <w:r w:rsidR="00C22FBB">
        <w:t xml:space="preserve"> people was m</w:t>
      </w:r>
      <w:r w:rsidR="00AC0318">
        <w:t>erely loaned to the Griffins, which James Griffin repeated to others.  Mary asked her father to leave her Beck in his will.</w:t>
      </w:r>
      <w:r w:rsidR="009E2F8F">
        <w:t xml:space="preserve">  He responded that he had already </w:t>
      </w:r>
      <w:proofErr w:type="spellStart"/>
      <w:r w:rsidR="009E2F8F">
        <w:t>givcn</w:t>
      </w:r>
      <w:proofErr w:type="spellEnd"/>
      <w:r w:rsidR="009E2F8F">
        <w:t xml:space="preserve"> Beck to her</w:t>
      </w:r>
      <w:r w:rsidR="00F742ED">
        <w:t xml:space="preserve">.  </w:t>
      </w:r>
      <w:r w:rsidR="009E2F8F">
        <w:t xml:space="preserve">Mary persisted and </w:t>
      </w:r>
      <w:r w:rsidR="00AC262A">
        <w:t xml:space="preserve">with the support of her brother, Harrison </w:t>
      </w:r>
      <w:proofErr w:type="spellStart"/>
      <w:r w:rsidR="00AC262A">
        <w:t>Collicott</w:t>
      </w:r>
      <w:proofErr w:type="spellEnd"/>
      <w:r w:rsidR="00AC262A">
        <w:t xml:space="preserve">, </w:t>
      </w:r>
      <w:r w:rsidR="009E2F8F">
        <w:t xml:space="preserve">James </w:t>
      </w:r>
      <w:proofErr w:type="spellStart"/>
      <w:r w:rsidR="009E2F8F">
        <w:t>Collicot</w:t>
      </w:r>
      <w:proofErr w:type="spellEnd"/>
      <w:r w:rsidR="009E2F8F">
        <w:t xml:space="preserve"> did leave Beck to Mary (then Baldwin) in his will.  </w:t>
      </w:r>
      <w:r w:rsidR="00AC0318">
        <w:t xml:space="preserve"> </w:t>
      </w:r>
    </w:p>
    <w:p w14:paraId="7CD464FF" w14:textId="7B337794" w:rsidR="004565BF" w:rsidRPr="007C3721" w:rsidRDefault="004565BF" w:rsidP="00236B06"/>
    <w:p w14:paraId="007F6D2B" w14:textId="203F1489" w:rsidR="004565BF" w:rsidRPr="007C3721" w:rsidRDefault="004565BF" w:rsidP="00236B06">
      <w:r w:rsidRPr="007C3721">
        <w:t xml:space="preserve">William Baldwin served three tours of duty </w:t>
      </w:r>
      <w:r w:rsidR="008E474F" w:rsidRPr="007C3721">
        <w:t>during the Revolution</w:t>
      </w:r>
      <w:r w:rsidR="00EF1019" w:rsidRPr="007C3721">
        <w:t xml:space="preserve"> for which he received a pension (</w:t>
      </w:r>
      <w:r w:rsidR="004B0FDA" w:rsidRPr="007C3721">
        <w:t>S</w:t>
      </w:r>
      <w:r w:rsidR="00CB4894" w:rsidRPr="007C3721">
        <w:t>1</w:t>
      </w:r>
      <w:r w:rsidR="004639E7" w:rsidRPr="007C3721">
        <w:t>6313)</w:t>
      </w:r>
      <w:r w:rsidR="008E474F" w:rsidRPr="007C3721">
        <w:t>.</w:t>
      </w:r>
      <w:r w:rsidR="002C1329" w:rsidRPr="007C3721">
        <w:t xml:space="preserve">  He </w:t>
      </w:r>
      <w:r w:rsidR="00730C6A" w:rsidRPr="007C3721">
        <w:t xml:space="preserve">served </w:t>
      </w:r>
      <w:r w:rsidR="002C1329" w:rsidRPr="007C3721">
        <w:t>April 1776 Captain Charles Allen’s Company, the First Battalion of Minutemen, Col. Samuel Meredith commanding.  The company was assigned to garrison duty at Hampton.</w:t>
      </w:r>
      <w:r w:rsidR="00475699" w:rsidRPr="007C3721">
        <w:t xml:space="preserve">  Upon receiving</w:t>
      </w:r>
      <w:r w:rsidR="002C1329" w:rsidRPr="007C3721">
        <w:t xml:space="preserve"> news of the Declaration of Independence the men celebrated with fireworks: a keg of West Indian rum was set on fire.  Baldwin testified</w:t>
      </w:r>
      <w:r w:rsidR="00CD01C1" w:rsidRPr="007C3721">
        <w:t xml:space="preserve"> in his pension application</w:t>
      </w:r>
      <w:r w:rsidR="002C1329" w:rsidRPr="007C3721">
        <w:t xml:space="preserve"> that a ringleader in this was </w:t>
      </w:r>
      <w:proofErr w:type="spellStart"/>
      <w:r w:rsidR="002C1329" w:rsidRPr="007C3721">
        <w:t>Cudbud</w:t>
      </w:r>
      <w:proofErr w:type="spellEnd"/>
      <w:r w:rsidR="002C1329" w:rsidRPr="007C3721">
        <w:t xml:space="preserve"> Tisdale, a pensioner who served </w:t>
      </w:r>
      <w:r w:rsidR="00E01B68" w:rsidRPr="007C3721">
        <w:t xml:space="preserve">in Capt. </w:t>
      </w:r>
      <w:r w:rsidR="00840C3F" w:rsidRPr="007C3721">
        <w:t xml:space="preserve">James </w:t>
      </w:r>
      <w:r w:rsidR="00E01B68" w:rsidRPr="007C3721">
        <w:t>Anderson’s Company of same regiment.</w:t>
      </w:r>
      <w:r w:rsidR="00A01750" w:rsidRPr="007C3721">
        <w:rPr>
          <w:rStyle w:val="FootnoteReference"/>
        </w:rPr>
        <w:footnoteReference w:id="19"/>
      </w:r>
      <w:r w:rsidR="00E01B68" w:rsidRPr="007C3721">
        <w:t xml:space="preserve">  </w:t>
      </w:r>
      <w:r w:rsidR="002C1329" w:rsidRPr="007C3721">
        <w:t>When the 4</w:t>
      </w:r>
      <w:r w:rsidR="002C1329" w:rsidRPr="007C3721">
        <w:rPr>
          <w:vertAlign w:val="superscript"/>
        </w:rPr>
        <w:t>th</w:t>
      </w:r>
      <w:r w:rsidR="002C1329" w:rsidRPr="007C3721">
        <w:t xml:space="preserve"> Virginia Regiment was ordered north</w:t>
      </w:r>
      <w:r w:rsidR="00FE1B75" w:rsidRPr="007C3721">
        <w:t xml:space="preserve"> from Portsmouth</w:t>
      </w:r>
      <w:r w:rsidR="002C1329" w:rsidRPr="007C3721">
        <w:t xml:space="preserve">, </w:t>
      </w:r>
      <w:r w:rsidR="00CD01C1" w:rsidRPr="007C3721">
        <w:t>Allen’s</w:t>
      </w:r>
      <w:r w:rsidR="002C1329" w:rsidRPr="007C3721">
        <w:t xml:space="preserve"> company moved to Portsmouth</w:t>
      </w:r>
      <w:r w:rsidR="00CD01C1" w:rsidRPr="007C3721">
        <w:t xml:space="preserve"> and</w:t>
      </w:r>
      <w:r w:rsidR="002C1329" w:rsidRPr="007C3721">
        <w:t xml:space="preserve"> contin</w:t>
      </w:r>
      <w:r w:rsidR="00CD01C1" w:rsidRPr="007C3721">
        <w:t>ued the</w:t>
      </w:r>
      <w:r w:rsidR="002C1329" w:rsidRPr="007C3721">
        <w:t xml:space="preserve"> garrison duty.  William Baldwin was discharged between December 20</w:t>
      </w:r>
      <w:r w:rsidR="002C1329" w:rsidRPr="007C3721">
        <w:rPr>
          <w:vertAlign w:val="superscript"/>
        </w:rPr>
        <w:t>th</w:t>
      </w:r>
      <w:r w:rsidR="002C1329" w:rsidRPr="007C3721">
        <w:t xml:space="preserve"> and 25</w:t>
      </w:r>
      <w:r w:rsidR="002C1329" w:rsidRPr="007C3721">
        <w:rPr>
          <w:vertAlign w:val="superscript"/>
        </w:rPr>
        <w:t>th</w:t>
      </w:r>
      <w:r w:rsidR="002C1329" w:rsidRPr="007C3721">
        <w:t xml:space="preserve"> of 1776.</w:t>
      </w:r>
      <w:r w:rsidR="001025C9" w:rsidRPr="007C3721">
        <w:t xml:space="preserve">  William’s </w:t>
      </w:r>
      <w:r w:rsidR="008F55A9" w:rsidRPr="007C3721">
        <w:t>teenage</w:t>
      </w:r>
      <w:r w:rsidR="001025C9" w:rsidRPr="007C3721">
        <w:t xml:space="preserve"> brother </w:t>
      </w:r>
      <w:r w:rsidR="008F55A9" w:rsidRPr="007C3721">
        <w:t>John (</w:t>
      </w:r>
      <w:r w:rsidR="001D48F9" w:rsidRPr="007C3721">
        <w:t>W</w:t>
      </w:r>
      <w:r w:rsidR="008C451D" w:rsidRPr="007C3721">
        <w:t xml:space="preserve">1800) </w:t>
      </w:r>
      <w:r w:rsidR="001D48F9" w:rsidRPr="007C3721">
        <w:t>s</w:t>
      </w:r>
      <w:r w:rsidR="008F55A9" w:rsidRPr="007C3721">
        <w:t>erved the same company.</w:t>
      </w:r>
    </w:p>
    <w:p w14:paraId="6803E3F7" w14:textId="784D7922" w:rsidR="008C6602" w:rsidRPr="007C3721" w:rsidRDefault="008C6602" w:rsidP="00236B06"/>
    <w:p w14:paraId="6268F042" w14:textId="42F900B1" w:rsidR="00CD4740" w:rsidRPr="007C3721" w:rsidRDefault="00CA7957" w:rsidP="00236B06">
      <w:r w:rsidRPr="007C3721">
        <w:t xml:space="preserve">William Baldwin next served for three months as a private in Capt. Henry Walker’s Company of Prince Edward County Militia.  The company marched to South Carolina.  John Markham, also in the company, testified when applying for a pension that the company was engaged in the Battle of </w:t>
      </w:r>
      <w:proofErr w:type="spellStart"/>
      <w:r w:rsidRPr="007C3721">
        <w:t>Stono</w:t>
      </w:r>
      <w:proofErr w:type="spellEnd"/>
      <w:r w:rsidRPr="007C3721">
        <w:t xml:space="preserve"> Ferry</w:t>
      </w:r>
      <w:r w:rsidR="000A4761" w:rsidRPr="007C3721">
        <w:t>, which occurred</w:t>
      </w:r>
      <w:r w:rsidRPr="007C3721">
        <w:t xml:space="preserve"> on 20 June 1779</w:t>
      </w:r>
      <w:r w:rsidR="000047BF">
        <w:t xml:space="preserve"> (S57</w:t>
      </w:r>
      <w:r w:rsidR="00337EAB">
        <w:t>26)</w:t>
      </w:r>
      <w:r w:rsidRPr="007C3721">
        <w:t xml:space="preserve">.  </w:t>
      </w:r>
      <w:r w:rsidR="00FF53E9">
        <w:t xml:space="preserve">Markham </w:t>
      </w:r>
      <w:r w:rsidR="00207CA0">
        <w:t>said the battle commenced</w:t>
      </w:r>
      <w:r w:rsidR="0086486A">
        <w:t xml:space="preserve"> </w:t>
      </w:r>
      <w:r w:rsidR="00D23DB4">
        <w:t>between daybreak and sunrise</w:t>
      </w:r>
      <w:r w:rsidR="00B574FE">
        <w:t>.  It</w:t>
      </w:r>
      <w:r w:rsidR="00D23DB4">
        <w:t xml:space="preserve"> ended about 8:00</w:t>
      </w:r>
      <w:r w:rsidR="00522880">
        <w:t xml:space="preserve"> </w:t>
      </w:r>
      <w:r w:rsidR="00D23DB4">
        <w:t>A.M.</w:t>
      </w:r>
      <w:r w:rsidR="00FF17E8">
        <w:t xml:space="preserve"> and involved both small arms and cannon fire.  </w:t>
      </w:r>
      <w:r w:rsidR="0093748D">
        <w:t>He specifically remembered a Frenchman who led a party of</w:t>
      </w:r>
      <w:r w:rsidR="00AD3851">
        <w:t xml:space="preserve"> Americans </w:t>
      </w:r>
      <w:r w:rsidR="00511932">
        <w:t>attempted to scale the British Fort</w:t>
      </w:r>
      <w:r w:rsidR="004A6763">
        <w:t>.  The officer was</w:t>
      </w:r>
      <w:r w:rsidR="00AD3851">
        <w:t xml:space="preserve"> taken by the British and then retaken</w:t>
      </w:r>
      <w:r w:rsidR="001D64A5">
        <w:t>, but</w:t>
      </w:r>
      <w:r w:rsidR="00EA3155">
        <w:t xml:space="preserve"> he</w:t>
      </w:r>
      <w:r w:rsidR="001D64A5">
        <w:t xml:space="preserve"> did not recall the </w:t>
      </w:r>
      <w:r w:rsidR="004F325E">
        <w:t>officer’s name</w:t>
      </w:r>
      <w:r w:rsidR="00AD3851">
        <w:t>.</w:t>
      </w:r>
      <w:r w:rsidR="00AD3851">
        <w:rPr>
          <w:rStyle w:val="FootnoteReference"/>
        </w:rPr>
        <w:footnoteReference w:id="20"/>
      </w:r>
      <w:r w:rsidR="004A6763">
        <w:t xml:space="preserve">  </w:t>
      </w:r>
      <w:r w:rsidR="00256EAB">
        <w:t xml:space="preserve">Markham said, “St. Johns Island was on the side nearest the British from which they received reinforcements </w:t>
      </w:r>
      <w:r w:rsidR="005F17B1">
        <w:t>and so were enabled to carry and finally did carry the day.”</w:t>
      </w:r>
      <w:r w:rsidR="00856A55">
        <w:t xml:space="preserve">  </w:t>
      </w:r>
      <w:r w:rsidRPr="007C3721">
        <w:t>Another pensioner, Samuel Broadway</w:t>
      </w:r>
      <w:r w:rsidR="008C451D" w:rsidRPr="007C3721">
        <w:t xml:space="preserve"> </w:t>
      </w:r>
      <w:r w:rsidR="006512E6" w:rsidRPr="007C3721">
        <w:t>(S</w:t>
      </w:r>
      <w:r w:rsidR="00286F77" w:rsidRPr="007C3721">
        <w:t>8086)</w:t>
      </w:r>
      <w:r w:rsidRPr="007C3721">
        <w:t xml:space="preserve">, testified that Capt. Walker died at </w:t>
      </w:r>
      <w:proofErr w:type="spellStart"/>
      <w:r w:rsidRPr="007C3721">
        <w:t>Stono</w:t>
      </w:r>
      <w:proofErr w:type="spellEnd"/>
      <w:r w:rsidR="00B7691E">
        <w:t xml:space="preserve"> and was suc</w:t>
      </w:r>
      <w:r w:rsidR="00BB5397">
        <w:t>ce</w:t>
      </w:r>
      <w:r w:rsidR="00B7691E">
        <w:t xml:space="preserve">eded by Lt. </w:t>
      </w:r>
      <w:r w:rsidR="005542BE">
        <w:t>[Richard</w:t>
      </w:r>
      <w:r w:rsidR="00E97D7C">
        <w:t>] Holland</w:t>
      </w:r>
      <w:r w:rsidRPr="007C3721">
        <w:t xml:space="preserve">.  </w:t>
      </w:r>
      <w:r w:rsidR="00C52E48" w:rsidRPr="007C3721">
        <w:t>Lt. Col. John Maitland</w:t>
      </w:r>
      <w:r w:rsidR="00E07C4D" w:rsidRPr="007C3721">
        <w:t xml:space="preserve"> leading the 71</w:t>
      </w:r>
      <w:r w:rsidR="00E07C4D" w:rsidRPr="007C3721">
        <w:rPr>
          <w:vertAlign w:val="superscript"/>
        </w:rPr>
        <w:t>st</w:t>
      </w:r>
      <w:r w:rsidR="00E07C4D" w:rsidRPr="007C3721">
        <w:t xml:space="preserve"> British Regiment attacked </w:t>
      </w:r>
      <w:r w:rsidRPr="007C3721">
        <w:t xml:space="preserve">1,200 troops under Gen. Benjamin Lincoln.  Lincoln withdrew with losses of 34 killed and 113 wounded after Gen. William Moultrie failed to support </w:t>
      </w:r>
      <w:r w:rsidR="001D2E35">
        <w:t>him</w:t>
      </w:r>
      <w:r w:rsidRPr="007C3721">
        <w:t>.  The British and Germans lost 26 killed and 103 wounded.</w:t>
      </w:r>
    </w:p>
    <w:p w14:paraId="77522E0E" w14:textId="77777777" w:rsidR="00CA7957" w:rsidRPr="007C3721" w:rsidRDefault="00CA7957" w:rsidP="00236B06"/>
    <w:p w14:paraId="5B3076C5" w14:textId="4C19558D" w:rsidR="00CA7957" w:rsidRPr="007C3721" w:rsidRDefault="008C6602" w:rsidP="008C6602">
      <w:r w:rsidRPr="007C3721">
        <w:t xml:space="preserve">William Baldwin’s third tour of duty was also for three months in the Prince Edward County Militia, this time under Capt. </w:t>
      </w:r>
      <w:r w:rsidR="00A875C9">
        <w:t>[</w:t>
      </w:r>
      <w:r w:rsidR="008913AE">
        <w:t>N</w:t>
      </w:r>
      <w:r w:rsidR="00A875C9">
        <w:t>athaniel</w:t>
      </w:r>
      <w:r w:rsidR="008913AE">
        <w:t xml:space="preserve">] </w:t>
      </w:r>
      <w:r w:rsidRPr="007C3721">
        <w:t xml:space="preserve">Cunningham.  The company was marched to Salisbury, where Baldwin contracted smallpox.  He was sent to the home of the Rev. Samuel Alexander, a relative.  The home was serving as a military hospital.  There he was discharged by a Major </w:t>
      </w:r>
      <w:proofErr w:type="spellStart"/>
      <w:r w:rsidRPr="007C3721">
        <w:t>McJunkin</w:t>
      </w:r>
      <w:proofErr w:type="spellEnd"/>
      <w:r w:rsidR="003B799A">
        <w:t>,</w:t>
      </w:r>
      <w:r w:rsidRPr="007C3721">
        <w:t xml:space="preserve"> who had been wounded.  Major Joseph </w:t>
      </w:r>
      <w:proofErr w:type="spellStart"/>
      <w:r w:rsidRPr="007C3721">
        <w:t>McJunkin</w:t>
      </w:r>
      <w:proofErr w:type="spellEnd"/>
      <w:r w:rsidRPr="007C3721">
        <w:t xml:space="preserve"> left memoirs as well as a detailed </w:t>
      </w:r>
      <w:r w:rsidRPr="007C3721">
        <w:lastRenderedPageBreak/>
        <w:t>pension application</w:t>
      </w:r>
      <w:r w:rsidR="009C07EC">
        <w:t xml:space="preserve"> helping identify the campaign</w:t>
      </w:r>
      <w:r w:rsidRPr="007C3721">
        <w:t>.  Baldwin returned home.  Fearful that his family would contract smallpox, he buried his clothing and Continental currency in a tobacco house.</w:t>
      </w:r>
      <w:r w:rsidR="00552E93">
        <w:t xml:space="preserve">  </w:t>
      </w:r>
      <w:r w:rsidR="00552E93" w:rsidRPr="007C3721">
        <w:t xml:space="preserve">After Baldwin had left camp for the hospital his company marched to Guilford Courthouse where it was engaged in the battle.  </w:t>
      </w:r>
      <w:r w:rsidR="00552E93">
        <w:t>John Dupuy (W-7060) was also in this company</w:t>
      </w:r>
      <w:r w:rsidR="00EC4260">
        <w:t>.  He testified that the company was engaged in the Battle of Guilford Courthouse and</w:t>
      </w:r>
      <w:r w:rsidR="00552E93">
        <w:t xml:space="preserve"> </w:t>
      </w:r>
      <w:r w:rsidR="00EC4260">
        <w:t xml:space="preserve">that he </w:t>
      </w:r>
      <w:r w:rsidR="00552E93">
        <w:t xml:space="preserve">conveyed British prisoners to Halifax County after the battle.  Dupuy also served with Baldwin in Capt. Charles Allen’s company of minutemen.  </w:t>
      </w:r>
    </w:p>
    <w:p w14:paraId="1EC9C8E5" w14:textId="3E2CCA30" w:rsidR="005D1123" w:rsidRPr="007C3721" w:rsidRDefault="005D1123" w:rsidP="008C6602"/>
    <w:p w14:paraId="57557AD6" w14:textId="6F691BE1" w:rsidR="005D1123" w:rsidRPr="007C3721" w:rsidRDefault="00314236" w:rsidP="008C6602">
      <w:r w:rsidRPr="007C3721">
        <w:t>William</w:t>
      </w:r>
      <w:r w:rsidR="00DB60A5" w:rsidRPr="007C3721">
        <w:t xml:space="preserve"> Baldwin</w:t>
      </w:r>
      <w:r w:rsidRPr="007C3721">
        <w:t xml:space="preserve"> is </w:t>
      </w:r>
      <w:r w:rsidR="0072746B" w:rsidRPr="007C3721">
        <w:t>listed immediately above his father, Thomas Baldwin</w:t>
      </w:r>
      <w:r w:rsidR="003B799A">
        <w:t>,</w:t>
      </w:r>
      <w:r w:rsidR="002511FF" w:rsidRPr="007C3721">
        <w:t xml:space="preserve"> on the 1782 tax list</w:t>
      </w:r>
      <w:r w:rsidR="0072746B" w:rsidRPr="007C3721">
        <w:t xml:space="preserve"> (</w:t>
      </w:r>
      <w:r w:rsidR="00AC1BE5" w:rsidRPr="007C3721">
        <w:t>p. 3 image 107)</w:t>
      </w:r>
      <w:r w:rsidR="00A563EB" w:rsidRPr="007C3721">
        <w:t xml:space="preserve"> and </w:t>
      </w:r>
      <w:r w:rsidR="00E23394">
        <w:t xml:space="preserve">is </w:t>
      </w:r>
      <w:r w:rsidR="00A563EB" w:rsidRPr="007C3721">
        <w:t xml:space="preserve">the William </w:t>
      </w:r>
      <w:r w:rsidR="00464A0F">
        <w:t xml:space="preserve">listed </w:t>
      </w:r>
      <w:r w:rsidR="00A563EB" w:rsidRPr="007C3721">
        <w:t xml:space="preserve">closest to Thomas </w:t>
      </w:r>
      <w:r w:rsidR="00497B25" w:rsidRPr="007C3721">
        <w:t xml:space="preserve">on the lower third of </w:t>
      </w:r>
      <w:r w:rsidR="004915EC" w:rsidRPr="007C3721">
        <w:t xml:space="preserve">page </w:t>
      </w:r>
      <w:r w:rsidR="003A4C3C" w:rsidRPr="007C3721">
        <w:t>4</w:t>
      </w:r>
      <w:r w:rsidR="004915EC" w:rsidRPr="007C3721">
        <w:t xml:space="preserve"> of </w:t>
      </w:r>
      <w:r w:rsidR="00497B25" w:rsidRPr="007C3721">
        <w:t>the</w:t>
      </w:r>
      <w:r w:rsidR="004915EC" w:rsidRPr="007C3721">
        <w:t xml:space="preserve"> </w:t>
      </w:r>
      <w:r w:rsidR="00497B25" w:rsidRPr="007C3721">
        <w:t xml:space="preserve">1783 </w:t>
      </w:r>
      <w:r w:rsidR="004915EC" w:rsidRPr="007C3721">
        <w:t xml:space="preserve">list (p. </w:t>
      </w:r>
      <w:r w:rsidR="003A4C3C" w:rsidRPr="007C3721">
        <w:t>4</w:t>
      </w:r>
      <w:r w:rsidR="004915EC" w:rsidRPr="007C3721">
        <w:t xml:space="preserve"> image </w:t>
      </w:r>
      <w:r w:rsidR="0068602B" w:rsidRPr="007C3721">
        <w:t>127)</w:t>
      </w:r>
      <w:r w:rsidR="00AC1BE5" w:rsidRPr="007C3721">
        <w:t xml:space="preserve">. </w:t>
      </w:r>
      <w:r w:rsidR="00CD745B" w:rsidRPr="007C3721">
        <w:t xml:space="preserve"> In </w:t>
      </w:r>
      <w:r w:rsidR="000534F4" w:rsidRPr="007C3721">
        <w:t>1784</w:t>
      </w:r>
      <w:r w:rsidR="00615A99" w:rsidRPr="007C3721">
        <w:t xml:space="preserve"> and </w:t>
      </w:r>
      <w:r w:rsidR="000534F4" w:rsidRPr="007C3721">
        <w:t>1</w:t>
      </w:r>
      <w:r w:rsidR="0097397C" w:rsidRPr="007C3721">
        <w:t>785</w:t>
      </w:r>
      <w:r w:rsidR="00615A99" w:rsidRPr="007C3721">
        <w:t xml:space="preserve"> he is listed </w:t>
      </w:r>
      <w:r w:rsidR="000056E4" w:rsidRPr="007C3721">
        <w:t xml:space="preserve">responsible for the tax on Beck, the slave left to his wife Mary by her father (p. 13 image </w:t>
      </w:r>
      <w:proofErr w:type="gramStart"/>
      <w:r w:rsidR="000056E4" w:rsidRPr="007C3721">
        <w:t>145;</w:t>
      </w:r>
      <w:proofErr w:type="gramEnd"/>
      <w:r w:rsidR="000056E4" w:rsidRPr="007C3721">
        <w:t xml:space="preserve"> p. 25 image 180).</w:t>
      </w:r>
    </w:p>
    <w:p w14:paraId="0BB40B72" w14:textId="1527BE9A" w:rsidR="00CA7957" w:rsidRPr="007C3721" w:rsidRDefault="00CA7957" w:rsidP="008C6602"/>
    <w:p w14:paraId="0E9EBDF2" w14:textId="44F6CB19" w:rsidR="003001E3" w:rsidRDefault="00CA7957" w:rsidP="00FA147C">
      <w:r w:rsidRPr="007C3721">
        <w:t xml:space="preserve">William Baldwin testified that he moved to Union County, South Carolina </w:t>
      </w:r>
      <w:r w:rsidR="00782EBD" w:rsidRPr="007C3721">
        <w:t>in 1786</w:t>
      </w:r>
      <w:r w:rsidR="00CB15A5" w:rsidRPr="007C3721">
        <w:t xml:space="preserve">.  His removal from Prince Edward County </w:t>
      </w:r>
      <w:r w:rsidR="00DD22FC" w:rsidRPr="007C3721">
        <w:t>provides evidence that he was the son of Thomas rather than William Baldwin</w:t>
      </w:r>
      <w:r w:rsidR="004668D4" w:rsidRPr="007C3721">
        <w:t xml:space="preserve">, both of whom </w:t>
      </w:r>
      <w:r w:rsidR="000717E4" w:rsidRPr="007C3721">
        <w:t>made bequests to a son William in their wills</w:t>
      </w:r>
      <w:r w:rsidR="00DD22FC" w:rsidRPr="007C3721">
        <w:t xml:space="preserve">.  </w:t>
      </w:r>
      <w:r w:rsidR="005261E0">
        <w:t>The probate records of Thomas and his brother William</w:t>
      </w:r>
      <w:r w:rsidR="005A1A92">
        <w:t xml:space="preserve"> are consistent with</w:t>
      </w:r>
      <w:r w:rsidR="005A37C4">
        <w:t xml:space="preserve"> William of Thomas of Thomas</w:t>
      </w:r>
      <w:r w:rsidR="004668D4" w:rsidRPr="007C3721">
        <w:t xml:space="preserve"> </w:t>
      </w:r>
      <w:r w:rsidR="005A1A92">
        <w:t>no longer being in Prince Edward County, but William of William of Thomas continuing to reside in the County.  William of Thomas</w:t>
      </w:r>
      <w:r w:rsidR="004668D4" w:rsidRPr="007C3721">
        <w:t xml:space="preserve"> made a bequest of money to his son, William, consistent </w:t>
      </w:r>
      <w:r w:rsidR="00710D85">
        <w:t>for</w:t>
      </w:r>
      <w:r w:rsidR="004668D4" w:rsidRPr="007C3721">
        <w:t xml:space="preserve"> a son no longer in the state. William </w:t>
      </w:r>
      <w:r w:rsidR="00953804">
        <w:t xml:space="preserve">of Thomas </w:t>
      </w:r>
      <w:r w:rsidR="004668D4" w:rsidRPr="007C3721">
        <w:t>left land to his son William</w:t>
      </w:r>
      <w:r w:rsidR="000717E4" w:rsidRPr="007C3721">
        <w:t xml:space="preserve"> </w:t>
      </w:r>
      <w:r w:rsidR="00470126" w:rsidRPr="007C3721">
        <w:t xml:space="preserve">which was not soon sold.  </w:t>
      </w:r>
      <w:r w:rsidR="0051422E" w:rsidRPr="007C3721">
        <w:t>W</w:t>
      </w:r>
      <w:r w:rsidR="004668D4" w:rsidRPr="007C3721">
        <w:t>illiam</w:t>
      </w:r>
      <w:r w:rsidR="00470126" w:rsidRPr="007C3721">
        <w:t xml:space="preserve"> of Will</w:t>
      </w:r>
      <w:r w:rsidR="00FE0CE3" w:rsidRPr="007C3721">
        <w:t>i</w:t>
      </w:r>
      <w:r w:rsidR="00470126" w:rsidRPr="007C3721">
        <w:t>am</w:t>
      </w:r>
      <w:r w:rsidR="00953804">
        <w:t xml:space="preserve"> of Thomas</w:t>
      </w:r>
      <w:r w:rsidR="004668D4" w:rsidRPr="007C3721">
        <w:t xml:space="preserve"> </w:t>
      </w:r>
      <w:r w:rsidR="00D942BB" w:rsidRPr="007C3721">
        <w:t xml:space="preserve">was executor of </w:t>
      </w:r>
      <w:r w:rsidR="004668D4" w:rsidRPr="007C3721">
        <w:t xml:space="preserve">his father’s estate, </w:t>
      </w:r>
      <w:r w:rsidR="00464A0F">
        <w:t>evidence that</w:t>
      </w:r>
      <w:r w:rsidR="004668D4" w:rsidRPr="007C3721">
        <w:t xml:space="preserve"> he was still in Prince Edward County </w:t>
      </w:r>
      <w:r w:rsidR="00470126" w:rsidRPr="007C3721">
        <w:t>rather than</w:t>
      </w:r>
      <w:r w:rsidR="004668D4" w:rsidRPr="007C3721">
        <w:t xml:space="preserve"> in South Carolina</w:t>
      </w:r>
      <w:r w:rsidR="00EF0AF9" w:rsidRPr="007C3721">
        <w:t xml:space="preserve"> in </w:t>
      </w:r>
      <w:r w:rsidR="001447B3" w:rsidRPr="007C3721">
        <w:t>1799</w:t>
      </w:r>
      <w:r w:rsidR="004668D4" w:rsidRPr="007C3721">
        <w:t xml:space="preserve">. </w:t>
      </w:r>
      <w:r w:rsidR="00AC2444" w:rsidRPr="007C3721">
        <w:t xml:space="preserve"> </w:t>
      </w:r>
    </w:p>
    <w:p w14:paraId="70BDA25C" w14:textId="77777777" w:rsidR="003001E3" w:rsidRDefault="003001E3" w:rsidP="00FA147C"/>
    <w:p w14:paraId="07A8222D" w14:textId="56D41818" w:rsidR="00FA147C" w:rsidRDefault="00AC2444" w:rsidP="00FA147C">
      <w:r w:rsidRPr="007C3721">
        <w:t>The 1810 census of Union</w:t>
      </w:r>
      <w:r w:rsidR="00203151">
        <w:t xml:space="preserve"> District</w:t>
      </w:r>
      <w:r w:rsidRPr="007C3721">
        <w:t>, South Carolina shows three Baldwin households: William</w:t>
      </w:r>
      <w:r w:rsidR="00E73555" w:rsidRPr="007C3721">
        <w:t xml:space="preserve"> over 45</w:t>
      </w:r>
      <w:r w:rsidR="00DF7DF0">
        <w:t xml:space="preserve"> (p. 592)</w:t>
      </w:r>
      <w:r w:rsidR="00D91519">
        <w:t>,</w:t>
      </w:r>
      <w:r w:rsidRPr="007C3721">
        <w:t xml:space="preserve"> John</w:t>
      </w:r>
      <w:r w:rsidR="00DB7BCA" w:rsidRPr="007C3721">
        <w:t xml:space="preserve"> </w:t>
      </w:r>
      <w:r w:rsidR="00FA0B8C" w:rsidRPr="007C3721">
        <w:t>16</w:t>
      </w:r>
      <w:r w:rsidR="00DB7BCA" w:rsidRPr="007C3721">
        <w:t xml:space="preserve"> to </w:t>
      </w:r>
      <w:r w:rsidR="00FA0B8C" w:rsidRPr="007C3721">
        <w:t>25</w:t>
      </w:r>
      <w:r w:rsidR="00D91519">
        <w:t xml:space="preserve"> (</w:t>
      </w:r>
      <w:r w:rsidRPr="007C3721">
        <w:t xml:space="preserve">adjacent </w:t>
      </w:r>
      <w:r w:rsidR="00D91519">
        <w:t xml:space="preserve">to William, </w:t>
      </w:r>
      <w:r w:rsidRPr="007C3721">
        <w:t>p</w:t>
      </w:r>
      <w:r w:rsidR="00D013C9" w:rsidRPr="007C3721">
        <w:t>.</w:t>
      </w:r>
      <w:r w:rsidRPr="007C3721">
        <w:t xml:space="preserve"> </w:t>
      </w:r>
      <w:r w:rsidR="00D013C9" w:rsidRPr="007C3721">
        <w:t>592)</w:t>
      </w:r>
      <w:r w:rsidR="00DF7DF0">
        <w:t>,</w:t>
      </w:r>
      <w:r w:rsidR="00D013C9" w:rsidRPr="007C3721">
        <w:t xml:space="preserve"> and Francis</w:t>
      </w:r>
      <w:r w:rsidR="00DB7BCA" w:rsidRPr="007C3721">
        <w:t xml:space="preserve"> </w:t>
      </w:r>
      <w:r w:rsidR="00FA0B8C" w:rsidRPr="007C3721">
        <w:t>16</w:t>
      </w:r>
      <w:r w:rsidR="00DB7BCA" w:rsidRPr="007C3721">
        <w:t xml:space="preserve"> to </w:t>
      </w:r>
      <w:r w:rsidR="00FA0B8C" w:rsidRPr="007C3721">
        <w:t>25</w:t>
      </w:r>
      <w:r w:rsidR="00D013C9" w:rsidRPr="007C3721">
        <w:t xml:space="preserve"> (p. </w:t>
      </w:r>
      <w:r w:rsidR="006726B3" w:rsidRPr="007C3721">
        <w:t>568).  A male 16 to 2</w:t>
      </w:r>
      <w:r w:rsidR="00FA0B8C" w:rsidRPr="007C3721">
        <w:t>5</w:t>
      </w:r>
      <w:r w:rsidR="006726B3" w:rsidRPr="007C3721">
        <w:t xml:space="preserve"> was in William’s household.  </w:t>
      </w:r>
      <w:r w:rsidR="00AC6640">
        <w:t>(The</w:t>
      </w:r>
      <w:r w:rsidR="00FA0B8C" w:rsidRPr="007C3721">
        <w:t xml:space="preserve"> three younger men</w:t>
      </w:r>
      <w:r w:rsidR="00AC6640">
        <w:t xml:space="preserve"> were in fact </w:t>
      </w:r>
      <w:r w:rsidR="00D55FEC">
        <w:t>somewhat</w:t>
      </w:r>
      <w:r w:rsidR="00AC6640">
        <w:t xml:space="preserve"> older according to later census records</w:t>
      </w:r>
      <w:r w:rsidR="00FA0B8C" w:rsidRPr="007C3721">
        <w:t>.</w:t>
      </w:r>
      <w:r w:rsidR="00AC6640">
        <w:t xml:space="preserve">)  </w:t>
      </w:r>
      <w:r w:rsidR="009373B6" w:rsidRPr="007C3721">
        <w:t xml:space="preserve">In 1820 only one Baldwin is listed in Union County, South Carolina: Moses Baldwin 26 to 44 (p. 131).  </w:t>
      </w:r>
      <w:r w:rsidR="00BA238B">
        <w:t xml:space="preserve">Moses served in the War of </w:t>
      </w:r>
      <w:r w:rsidR="00B459AF">
        <w:t xml:space="preserve">1812 </w:t>
      </w:r>
      <w:r w:rsidR="00F57FA2">
        <w:t>in Capt. James Brannon’s Co</w:t>
      </w:r>
      <w:r w:rsidR="00F17CCD">
        <w:t xml:space="preserve">., Major O’Hara’s </w:t>
      </w:r>
      <w:proofErr w:type="spellStart"/>
      <w:r w:rsidR="00F17CCD">
        <w:t>Battn</w:t>
      </w:r>
      <w:proofErr w:type="spellEnd"/>
      <w:r w:rsidR="00F17CCD">
        <w:t xml:space="preserve">., South Carolina Militia.  </w:t>
      </w:r>
      <w:r w:rsidR="00AC6640" w:rsidRPr="007C3721">
        <w:t>William Baldwin moved to Daviess County, Indiana in 1816</w:t>
      </w:r>
      <w:r w:rsidR="009373B6">
        <w:t xml:space="preserve"> with the other two sons</w:t>
      </w:r>
      <w:r w:rsidR="00AC6640" w:rsidRPr="007C3721">
        <w:t>.</w:t>
      </w:r>
      <w:r w:rsidR="00FA0B8C" w:rsidRPr="007C3721">
        <w:t xml:space="preserve">  </w:t>
      </w:r>
      <w:r w:rsidR="003340EC" w:rsidRPr="007C3721">
        <w:t>The 1820 census is not extant for Daviess County, Indiana</w:t>
      </w:r>
      <w:r w:rsidR="000A348D" w:rsidRPr="007C3721">
        <w:t>.</w:t>
      </w:r>
      <w:r w:rsidR="003E0260" w:rsidRPr="007C3721">
        <w:t xml:space="preserve">  Bureau of Land </w:t>
      </w:r>
      <w:r w:rsidR="00E9235D" w:rsidRPr="007C3721">
        <w:t>Management records s</w:t>
      </w:r>
      <w:r w:rsidR="00941F83" w:rsidRPr="007C3721">
        <w:t xml:space="preserve">how that </w:t>
      </w:r>
      <w:r w:rsidR="00976481" w:rsidRPr="007C3721">
        <w:t xml:space="preserve">Francis and John purchased land adjacent to one another in </w:t>
      </w:r>
      <w:r w:rsidR="00093492" w:rsidRPr="007C3721">
        <w:t>Sections 6 and 5 of Twp</w:t>
      </w:r>
      <w:r w:rsidR="00E35017" w:rsidRPr="007C3721">
        <w:t>.</w:t>
      </w:r>
      <w:r w:rsidR="00093492" w:rsidRPr="007C3721">
        <w:t xml:space="preserve"> 1 N</w:t>
      </w:r>
      <w:r w:rsidR="006B4428" w:rsidRPr="007C3721">
        <w:t>orth</w:t>
      </w:r>
      <w:r w:rsidR="00093492" w:rsidRPr="007C3721">
        <w:t xml:space="preserve"> Range </w:t>
      </w:r>
      <w:r w:rsidR="006B4428" w:rsidRPr="007C3721">
        <w:t>6 West</w:t>
      </w:r>
      <w:r w:rsidR="009F5C19" w:rsidRPr="007C3721">
        <w:t xml:space="preserve"> in Daviess County between 1825 and 1831.  </w:t>
      </w:r>
      <w:r w:rsidR="00990CCE" w:rsidRPr="007C3721">
        <w:t xml:space="preserve">The </w:t>
      </w:r>
      <w:r w:rsidR="00507DD7">
        <w:t xml:space="preserve">Pension </w:t>
      </w:r>
      <w:r w:rsidR="002C0F73" w:rsidRPr="007C3721">
        <w:t xml:space="preserve">Payment Ledger of the </w:t>
      </w:r>
      <w:r w:rsidR="007D32DA" w:rsidRPr="007C3721">
        <w:t xml:space="preserve">Indiana </w:t>
      </w:r>
      <w:r w:rsidR="002C0F73" w:rsidRPr="007C3721">
        <w:t>Agency</w:t>
      </w:r>
      <w:r w:rsidR="00990CCE" w:rsidRPr="007C3721">
        <w:t xml:space="preserve"> shows William Baldwin was last paid for March 1833.  By this entry is a single word in parentheses: “Dead.”  </w:t>
      </w:r>
      <w:r w:rsidR="00FA147C" w:rsidRPr="007C3721">
        <w:t>William Baldwin was buried on land owned by John Baldwin.</w:t>
      </w:r>
      <w:r w:rsidR="00FA147C" w:rsidRPr="007C3721">
        <w:rPr>
          <w:rStyle w:val="FootnoteReference"/>
        </w:rPr>
        <w:footnoteReference w:id="21"/>
      </w:r>
      <w:r w:rsidR="00FA147C" w:rsidRPr="007C3721">
        <w:t xml:space="preserve">  </w:t>
      </w:r>
      <w:r w:rsidR="00E35017" w:rsidRPr="007C3721">
        <w:t>The 1850 Daviess County census lists t</w:t>
      </w:r>
      <w:r w:rsidR="00091DCC" w:rsidRPr="007C3721">
        <w:t>w</w:t>
      </w:r>
      <w:r w:rsidR="00E35017" w:rsidRPr="007C3721">
        <w:t xml:space="preserve">o </w:t>
      </w:r>
      <w:r w:rsidR="00703B27">
        <w:t>Baldwins</w:t>
      </w:r>
      <w:r w:rsidR="00091DCC" w:rsidRPr="007C3721">
        <w:t xml:space="preserve"> the right age to be the son of William</w:t>
      </w:r>
      <w:r w:rsidR="00E35017" w:rsidRPr="007C3721">
        <w:t xml:space="preserve">: Francis, aged 68, and </w:t>
      </w:r>
      <w:r w:rsidR="00921393">
        <w:t>John</w:t>
      </w:r>
      <w:r w:rsidR="00E35017" w:rsidRPr="007C3721">
        <w:t>, aged 67 (pp. 210 right; 209 right).</w:t>
      </w:r>
      <w:r w:rsidR="00E35017" w:rsidRPr="007C3721">
        <w:rPr>
          <w:rStyle w:val="FootnoteReference"/>
        </w:rPr>
        <w:footnoteReference w:id="22"/>
      </w:r>
      <w:r w:rsidR="00507DD7">
        <w:t xml:space="preserve">  </w:t>
      </w:r>
      <w:r w:rsidR="00391E91" w:rsidRPr="007C3721">
        <w:t xml:space="preserve">John </w:t>
      </w:r>
      <w:r w:rsidR="00155C1A" w:rsidRPr="007C3721">
        <w:t xml:space="preserve">is listed as born </w:t>
      </w:r>
      <w:r w:rsidR="00391E91" w:rsidRPr="007C3721">
        <w:t>in North Carolina</w:t>
      </w:r>
      <w:r w:rsidR="00155C1A" w:rsidRPr="007C3721">
        <w:t xml:space="preserve"> (certainly an error) and Francis in Virginia</w:t>
      </w:r>
      <w:r w:rsidR="00391E91" w:rsidRPr="007C3721">
        <w:t>.</w:t>
      </w:r>
      <w:r w:rsidR="00455C99">
        <w:t xml:space="preserve">  </w:t>
      </w:r>
      <w:r w:rsidR="00391E91" w:rsidRPr="007C3721">
        <w:t>M</w:t>
      </w:r>
      <w:r w:rsidR="00D85A66" w:rsidRPr="007C3721">
        <w:t>oses Baldwin is in Smith County, Mississippi</w:t>
      </w:r>
      <w:r w:rsidR="006275BD">
        <w:t xml:space="preserve"> in 1850</w:t>
      </w:r>
      <w:r w:rsidR="00D85A66" w:rsidRPr="007C3721">
        <w:t xml:space="preserve">, aged </w:t>
      </w:r>
      <w:r w:rsidR="00E612EB" w:rsidRPr="007C3721">
        <w:t xml:space="preserve">70 and born in Virginia (p. </w:t>
      </w:r>
      <w:r w:rsidR="00F6303E" w:rsidRPr="007C3721">
        <w:t>334 right).</w:t>
      </w:r>
      <w:r w:rsidR="00CE703E" w:rsidRPr="007C3721">
        <w:t xml:space="preserve"> </w:t>
      </w:r>
      <w:r w:rsidR="00F86889" w:rsidRPr="007C3721">
        <w:t xml:space="preserve"> Individuals born in South Carolina are found </w:t>
      </w:r>
      <w:r w:rsidR="00455C99">
        <w:t xml:space="preserve">living in the vicinity of </w:t>
      </w:r>
      <w:r w:rsidR="003E069F">
        <w:t>Francis, John, and James, indicating they were part of a larger migration.</w:t>
      </w:r>
    </w:p>
    <w:p w14:paraId="23993E63" w14:textId="48FB258B" w:rsidR="00AE09CE" w:rsidRDefault="00AE09CE" w:rsidP="00FA147C"/>
    <w:p w14:paraId="65DC2D92" w14:textId="7CA85B87" w:rsidR="00AE09CE" w:rsidRPr="007C3721" w:rsidRDefault="00AE09CE" w:rsidP="00FA147C">
      <w:r>
        <w:t xml:space="preserve">Moses Baldwin, aged </w:t>
      </w:r>
      <w:r w:rsidR="004E2DEB">
        <w:t>44 and born in South Carolina, was listed on the 1850 census</w:t>
      </w:r>
      <w:r w:rsidR="00F13F71">
        <w:t xml:space="preserve"> immediately below the Francis Baldwin household and </w:t>
      </w:r>
      <w:r w:rsidR="00DB626F">
        <w:t xml:space="preserve">less than a page </w:t>
      </w:r>
      <w:r w:rsidR="00C87C36">
        <w:t>beyon</w:t>
      </w:r>
      <w:r w:rsidR="00E21C93">
        <w:t>d</w:t>
      </w:r>
      <w:r w:rsidR="00DB626F">
        <w:t xml:space="preserve"> John Baldwin (pp. </w:t>
      </w:r>
      <w:r w:rsidR="00D30866">
        <w:t>210 right</w:t>
      </w:r>
      <w:r w:rsidR="00775C1C">
        <w:t>-211 left</w:t>
      </w:r>
      <w:r w:rsidR="00D30866">
        <w:t>).</w:t>
      </w:r>
      <w:r w:rsidR="005453CF">
        <w:t xml:space="preserve">  The eldest child in the household was Caleb</w:t>
      </w:r>
      <w:r w:rsidR="003A42A7">
        <w:t xml:space="preserve"> M. Baldwin</w:t>
      </w:r>
      <w:r w:rsidR="005453CF">
        <w:t xml:space="preserve">, aged </w:t>
      </w:r>
      <w:r w:rsidR="003A42A7">
        <w:t xml:space="preserve">11.  </w:t>
      </w:r>
      <w:r w:rsidR="00E21C93">
        <w:t xml:space="preserve">Abigail (Baldwin) Stone was </w:t>
      </w:r>
      <w:r w:rsidR="006E2A57">
        <w:t>the second household below John Baldwin’s</w:t>
      </w:r>
      <w:r w:rsidR="008A3D87">
        <w:t xml:space="preserve">.  Her </w:t>
      </w:r>
      <w:proofErr w:type="gramStart"/>
      <w:r w:rsidR="008A3D87">
        <w:t>maiden</w:t>
      </w:r>
      <w:proofErr w:type="gramEnd"/>
      <w:r w:rsidR="008A3D87">
        <w:t xml:space="preserve"> name is proven by the 1914 Daviess County death certificate of a daughter, </w:t>
      </w:r>
      <w:proofErr w:type="spellStart"/>
      <w:r w:rsidR="00061663">
        <w:t>Rosilla</w:t>
      </w:r>
      <w:proofErr w:type="spellEnd"/>
      <w:r w:rsidR="00061663">
        <w:t xml:space="preserve"> Mariah Stone. </w:t>
      </w:r>
      <w:r w:rsidR="00E21C93">
        <w:t xml:space="preserve"> </w:t>
      </w:r>
      <w:r w:rsidR="00733658">
        <w:t>The use of the names “Moses</w:t>
      </w:r>
      <w:r w:rsidR="00E21C93">
        <w:t>,</w:t>
      </w:r>
      <w:r w:rsidR="00733658">
        <w:t>” “Caleb</w:t>
      </w:r>
      <w:r w:rsidR="00E21C93">
        <w:t>,</w:t>
      </w:r>
      <w:r w:rsidR="00733658">
        <w:t>”</w:t>
      </w:r>
      <w:r w:rsidR="00E21C93">
        <w:t xml:space="preserve"> and “Abigail”</w:t>
      </w:r>
      <w:r w:rsidR="00733658">
        <w:t xml:space="preserve"> was certainly not a coincidence.</w:t>
      </w:r>
    </w:p>
    <w:p w14:paraId="36979688" w14:textId="7076A131" w:rsidR="00E35017" w:rsidRPr="007C3721" w:rsidRDefault="00E35017" w:rsidP="00FA147C"/>
    <w:p w14:paraId="7C1F6882" w14:textId="60189273" w:rsidR="00730C6A" w:rsidRPr="007C3721" w:rsidRDefault="00E35017" w:rsidP="00FA147C">
      <w:r w:rsidRPr="007C3721">
        <w:rPr>
          <w:b/>
          <w:bCs/>
        </w:rPr>
        <w:t>John Baldwin</w:t>
      </w:r>
      <w:r w:rsidR="00F96254" w:rsidRPr="007C3721">
        <w:rPr>
          <w:b/>
          <w:bCs/>
        </w:rPr>
        <w:t xml:space="preserve"> (</w:t>
      </w:r>
      <w:r w:rsidR="00091DCC" w:rsidRPr="007C3721">
        <w:rPr>
          <w:b/>
          <w:bCs/>
        </w:rPr>
        <w:t xml:space="preserve">of </w:t>
      </w:r>
      <w:r w:rsidR="00F96254" w:rsidRPr="007C3721">
        <w:rPr>
          <w:b/>
          <w:bCs/>
        </w:rPr>
        <w:t>Thomas</w:t>
      </w:r>
      <w:r w:rsidR="00387427">
        <w:rPr>
          <w:b/>
          <w:bCs/>
        </w:rPr>
        <w:t xml:space="preserve"> of</w:t>
      </w:r>
      <w:r w:rsidR="00F96254" w:rsidRPr="007C3721">
        <w:rPr>
          <w:b/>
          <w:bCs/>
        </w:rPr>
        <w:t xml:space="preserve"> Thomas)</w:t>
      </w:r>
      <w:r w:rsidR="00F96254" w:rsidRPr="007C3721">
        <w:t xml:space="preserve"> was </w:t>
      </w:r>
      <w:r w:rsidR="00773ED6" w:rsidRPr="007C3721">
        <w:t xml:space="preserve">born on 25 June 1758 </w:t>
      </w:r>
      <w:r w:rsidR="0014536B" w:rsidRPr="007C3721">
        <w:t xml:space="preserve">in </w:t>
      </w:r>
      <w:r w:rsidR="00773ED6" w:rsidRPr="007C3721">
        <w:t>Prince Edward County</w:t>
      </w:r>
      <w:r w:rsidR="00F96254" w:rsidRPr="007C3721">
        <w:t>, according to his pension application</w:t>
      </w:r>
      <w:r w:rsidR="00221514" w:rsidRPr="007C3721">
        <w:t xml:space="preserve"> (W1800)</w:t>
      </w:r>
      <w:r w:rsidRPr="007C3721">
        <w:t>.</w:t>
      </w:r>
      <w:r w:rsidR="0014536B" w:rsidRPr="007C3721">
        <w:t xml:space="preserve">  At the time this was </w:t>
      </w:r>
      <w:r w:rsidR="002014D6">
        <w:t>part of</w:t>
      </w:r>
      <w:r w:rsidR="0014536B" w:rsidRPr="007C3721">
        <w:t xml:space="preserve"> Amelia County.  John</w:t>
      </w:r>
      <w:r w:rsidR="00F7348A" w:rsidRPr="007C3721">
        <w:t xml:space="preserve"> testified that </w:t>
      </w:r>
      <w:r w:rsidR="00997EFB" w:rsidRPr="007C3721">
        <w:t xml:space="preserve">his date of birth was </w:t>
      </w:r>
      <w:r w:rsidR="00FE4192" w:rsidRPr="007C3721">
        <w:t xml:space="preserve">taken </w:t>
      </w:r>
      <w:r w:rsidR="00997EFB" w:rsidRPr="007C3721">
        <w:t>his father’s Bible</w:t>
      </w:r>
      <w:r w:rsidR="00FE4192" w:rsidRPr="007C3721">
        <w:t xml:space="preserve"> </w:t>
      </w:r>
      <w:r w:rsidR="009D3345">
        <w:t>“</w:t>
      </w:r>
      <w:r w:rsidR="004A47EA">
        <w:t xml:space="preserve">now in possession of </w:t>
      </w:r>
      <w:r w:rsidR="00FE4192" w:rsidRPr="007C3721">
        <w:t>his brother-in-law</w:t>
      </w:r>
      <w:r w:rsidR="004A47EA">
        <w:t>--</w:t>
      </w:r>
      <w:r w:rsidR="00FE4192" w:rsidRPr="007C3721">
        <w:t xml:space="preserve">Matthew Clark, </w:t>
      </w:r>
      <w:r w:rsidR="004A47EA">
        <w:t>rem</w:t>
      </w:r>
      <w:r w:rsidR="00D65B33">
        <w:t>oved</w:t>
      </w:r>
      <w:r w:rsidR="00FE4192" w:rsidRPr="007C3721">
        <w:t xml:space="preserve"> to South Carolina</w:t>
      </w:r>
      <w:r w:rsidR="00D65B33">
        <w:t>—"</w:t>
      </w:r>
      <w:r w:rsidR="00997EFB" w:rsidRPr="007C3721">
        <w:t>.</w:t>
      </w:r>
      <w:r w:rsidRPr="007C3721">
        <w:t xml:space="preserve"> </w:t>
      </w:r>
      <w:r w:rsidR="00A07A4D">
        <w:t xml:space="preserve"> </w:t>
      </w:r>
      <w:r w:rsidR="00C16C19" w:rsidRPr="007C3721">
        <w:t xml:space="preserve">Not only did the will of </w:t>
      </w:r>
      <w:r w:rsidR="0076738B" w:rsidRPr="007C3721">
        <w:t>Thomas Baldwin identify Abigail Clark as a daughter, but the Prince Edward County marriage bond</w:t>
      </w:r>
      <w:r w:rsidR="004C45E1" w:rsidRPr="007C3721">
        <w:t>s</w:t>
      </w:r>
      <w:r w:rsidR="0076738B" w:rsidRPr="007C3721">
        <w:t xml:space="preserve"> include one dated </w:t>
      </w:r>
      <w:r w:rsidR="002E5612" w:rsidRPr="007C3721">
        <w:t>7 September 1790 for</w:t>
      </w:r>
      <w:r w:rsidR="0076738B" w:rsidRPr="007C3721">
        <w:t xml:space="preserve"> Matthew Clark to marry Abigail Baldwin, with Thomas Baldwin </w:t>
      </w:r>
      <w:r w:rsidR="007A3690" w:rsidRPr="007C3721">
        <w:t xml:space="preserve">signing </w:t>
      </w:r>
      <w:r w:rsidR="00F4019A" w:rsidRPr="007C3721">
        <w:t xml:space="preserve">his </w:t>
      </w:r>
      <w:r w:rsidR="007A3690" w:rsidRPr="007C3721">
        <w:t>consent</w:t>
      </w:r>
      <w:r w:rsidR="00F4019A" w:rsidRPr="007C3721">
        <w:t xml:space="preserve"> as father of the bride on</w:t>
      </w:r>
      <w:r w:rsidR="007A3690" w:rsidRPr="007C3721">
        <w:t xml:space="preserve"> the same date</w:t>
      </w:r>
      <w:r w:rsidR="0076738B" w:rsidRPr="007C3721">
        <w:t>.</w:t>
      </w:r>
      <w:r w:rsidR="00C613C0">
        <w:t xml:space="preserve">  This provides solid evidence that John Baldwin, the Revolutionary War pensioner, was the son </w:t>
      </w:r>
      <w:r w:rsidR="00DD62DF">
        <w:t>of Thomas of Thomas.</w:t>
      </w:r>
      <w:r w:rsidR="00CF6A09" w:rsidRPr="007C3721">
        <w:t xml:space="preserve"> </w:t>
      </w:r>
    </w:p>
    <w:p w14:paraId="01DC6479" w14:textId="77777777" w:rsidR="00730C6A" w:rsidRPr="007C3721" w:rsidRDefault="00730C6A" w:rsidP="00FA147C"/>
    <w:p w14:paraId="1212C113" w14:textId="3BB490D2" w:rsidR="00E35017" w:rsidRPr="007C3721" w:rsidRDefault="00730C6A" w:rsidP="00FA147C">
      <w:r w:rsidRPr="007C3721">
        <w:t xml:space="preserve">John Baldwin </w:t>
      </w:r>
      <w:r w:rsidR="00FC29C7" w:rsidRPr="007C3721">
        <w:t xml:space="preserve">served </w:t>
      </w:r>
      <w:r w:rsidR="001571FE" w:rsidRPr="007C3721">
        <w:t>four</w:t>
      </w:r>
      <w:r w:rsidR="00FC29C7" w:rsidRPr="007C3721">
        <w:t xml:space="preserve"> tours of duty during the Revolution</w:t>
      </w:r>
      <w:r w:rsidR="004639E7" w:rsidRPr="007C3721">
        <w:t xml:space="preserve"> for which he was pensioned</w:t>
      </w:r>
      <w:r w:rsidR="00FC29C7" w:rsidRPr="007C3721">
        <w:t xml:space="preserve">.  The first tour </w:t>
      </w:r>
      <w:r w:rsidR="007B1BC7" w:rsidRPr="007C3721">
        <w:t>was in</w:t>
      </w:r>
      <w:r w:rsidR="00FC29C7" w:rsidRPr="007C3721">
        <w:t xml:space="preserve"> 1776 with Captain Charles Allen’s Company, the First Battalion of Minutemen, Col. Samuel Meredith commanding.  For details of this service, see the information </w:t>
      </w:r>
      <w:r w:rsidR="003D2AE5" w:rsidRPr="007C3721">
        <w:t xml:space="preserve">above under William Baldwin, John’s older brother.  </w:t>
      </w:r>
      <w:r w:rsidR="00D10BD4" w:rsidRPr="007C3721">
        <w:t>The second tour of duty was under Capt. John Blai</w:t>
      </w:r>
      <w:r w:rsidR="003A2100" w:rsidRPr="007C3721">
        <w:t>r</w:t>
      </w:r>
      <w:r w:rsidR="00D10BD4" w:rsidRPr="007C3721">
        <w:t xml:space="preserve"> Smith, </w:t>
      </w:r>
      <w:r w:rsidR="008E6689" w:rsidRPr="007C3721">
        <w:t>president of Hampden</w:t>
      </w:r>
      <w:r w:rsidR="002A4AE7" w:rsidRPr="007C3721">
        <w:t>-</w:t>
      </w:r>
      <w:r w:rsidR="008E6689" w:rsidRPr="007C3721">
        <w:t>Sydney College</w:t>
      </w:r>
      <w:r w:rsidR="00D10BD4" w:rsidRPr="007C3721">
        <w:t>.</w:t>
      </w:r>
      <w:r w:rsidR="002A4AE7" w:rsidRPr="007C3721">
        <w:t xml:space="preserve">  Most of the men in the company were students</w:t>
      </w:r>
      <w:r w:rsidR="007B6738" w:rsidRPr="007C3721">
        <w:t xml:space="preserve">.  </w:t>
      </w:r>
      <w:r w:rsidR="00266796" w:rsidRPr="007C3721">
        <w:t>John Baldwin</w:t>
      </w:r>
      <w:r w:rsidR="007B6738" w:rsidRPr="007C3721">
        <w:t xml:space="preserve"> said he served near Petersburg.  </w:t>
      </w:r>
      <w:r w:rsidR="00266796" w:rsidRPr="007C3721">
        <w:t>He</w:t>
      </w:r>
      <w:r w:rsidR="007B6738" w:rsidRPr="007C3721">
        <w:t xml:space="preserve"> was drafted for his third tour of duty in February or March 178</w:t>
      </w:r>
      <w:r w:rsidR="00594B2E" w:rsidRPr="007C3721">
        <w:t>1.  He guarded wagons under the command of John Watson</w:t>
      </w:r>
      <w:r w:rsidR="002014D6">
        <w:t>.  The company</w:t>
      </w:r>
      <w:r w:rsidR="00594B2E" w:rsidRPr="007C3721">
        <w:t xml:space="preserve"> joined Gen</w:t>
      </w:r>
      <w:r w:rsidR="00D14B2D">
        <w:t>.</w:t>
      </w:r>
      <w:r w:rsidR="00594B2E" w:rsidRPr="007C3721">
        <w:t xml:space="preserve"> Nathaniel Greene near </w:t>
      </w:r>
      <w:r w:rsidR="00B5545E" w:rsidRPr="007C3721">
        <w:t xml:space="preserve">Guilford, North Carolina.  After the Battle of Guilford </w:t>
      </w:r>
      <w:proofErr w:type="gramStart"/>
      <w:r w:rsidR="00B5545E" w:rsidRPr="007C3721">
        <w:t>Courthouse</w:t>
      </w:r>
      <w:proofErr w:type="gramEnd"/>
      <w:r w:rsidR="00B5545E" w:rsidRPr="007C3721">
        <w:t xml:space="preserve"> </w:t>
      </w:r>
      <w:r w:rsidR="00CC5259">
        <w:t>they</w:t>
      </w:r>
      <w:r w:rsidR="00B5545E" w:rsidRPr="007C3721">
        <w:t xml:space="preserve"> mar</w:t>
      </w:r>
      <w:r w:rsidR="00443EEB" w:rsidRPr="007C3721">
        <w:t>ch</w:t>
      </w:r>
      <w:r w:rsidR="00B5545E" w:rsidRPr="007C3721">
        <w:t xml:space="preserve">ed to </w:t>
      </w:r>
      <w:proofErr w:type="spellStart"/>
      <w:r w:rsidR="00B5545E" w:rsidRPr="007C3721">
        <w:t>Rams</w:t>
      </w:r>
      <w:r w:rsidR="00617A2C" w:rsidRPr="007C3721">
        <w:t>ay</w:t>
      </w:r>
      <w:r w:rsidR="00B5545E" w:rsidRPr="007C3721">
        <w:t>s</w:t>
      </w:r>
      <w:proofErr w:type="spellEnd"/>
      <w:r w:rsidR="00B5545E" w:rsidRPr="007C3721">
        <w:t xml:space="preserve"> Mill </w:t>
      </w:r>
      <w:r w:rsidR="008C105D" w:rsidRPr="007C3721">
        <w:t xml:space="preserve">on the Deep or Rocky River, </w:t>
      </w:r>
      <w:r w:rsidR="00C070AF" w:rsidRPr="007C3721">
        <w:t xml:space="preserve">where </w:t>
      </w:r>
      <w:r w:rsidR="00CC5259">
        <w:t>John</w:t>
      </w:r>
      <w:r w:rsidR="00C070AF" w:rsidRPr="007C3721">
        <w:t xml:space="preserve"> was discharged </w:t>
      </w:r>
      <w:r w:rsidR="00B42E46" w:rsidRPr="007C3721">
        <w:t>by</w:t>
      </w:r>
      <w:r w:rsidR="00C070AF" w:rsidRPr="007C3721">
        <w:t xml:space="preserve"> General Robert Lawson.</w:t>
      </w:r>
      <w:r w:rsidR="00594B2E" w:rsidRPr="007C3721">
        <w:t xml:space="preserve">  </w:t>
      </w:r>
      <w:r w:rsidR="00FD1925" w:rsidRPr="007C3721">
        <w:t xml:space="preserve">His </w:t>
      </w:r>
      <w:r w:rsidR="007B6CC8" w:rsidRPr="007C3721">
        <w:t xml:space="preserve">fourth and </w:t>
      </w:r>
      <w:r w:rsidR="002427FD" w:rsidRPr="007C3721">
        <w:t xml:space="preserve">final tour of duty was under Capt. Dick Holland in 1781 guarding prisoners at the Albemarle </w:t>
      </w:r>
      <w:r w:rsidR="0058231E" w:rsidRPr="007C3721">
        <w:t>Barracks.</w:t>
      </w:r>
      <w:r w:rsidR="00564274" w:rsidRPr="007C3721">
        <w:t xml:space="preserve">  </w:t>
      </w:r>
      <w:r w:rsidR="004A3608" w:rsidRPr="007C3721">
        <w:t xml:space="preserve">By 1781 militia from nearby counties </w:t>
      </w:r>
      <w:r w:rsidR="00CC5259">
        <w:t xml:space="preserve">was </w:t>
      </w:r>
      <w:r w:rsidR="004A3608" w:rsidRPr="007C3721">
        <w:t>ordered to Charlottesville</w:t>
      </w:r>
      <w:r w:rsidR="004F1B40">
        <w:t xml:space="preserve"> on a rotating basis</w:t>
      </w:r>
      <w:r w:rsidR="004A3608" w:rsidRPr="007C3721">
        <w:t xml:space="preserve"> for guard duty.  </w:t>
      </w:r>
      <w:r w:rsidR="00810786" w:rsidRPr="007C3721">
        <w:t>John</w:t>
      </w:r>
      <w:r w:rsidR="00564274" w:rsidRPr="007C3721">
        <w:t xml:space="preserve"> was credited with a total of 8 months of service.</w:t>
      </w:r>
    </w:p>
    <w:p w14:paraId="4F0F1605" w14:textId="10CC8BE5" w:rsidR="004F7CBE" w:rsidRPr="007C3721" w:rsidRDefault="004F7CBE" w:rsidP="00FA147C"/>
    <w:p w14:paraId="121F8E03" w14:textId="0AA032EA" w:rsidR="004F7CBE" w:rsidRPr="007C3721" w:rsidRDefault="004F7CBE" w:rsidP="00FA147C">
      <w:r w:rsidRPr="007C3721">
        <w:t xml:space="preserve">John </w:t>
      </w:r>
      <w:r w:rsidR="008A1B3B" w:rsidRPr="007C3721">
        <w:t>said that he remained in Prince Edward County except when travelling as in itiner</w:t>
      </w:r>
      <w:r w:rsidR="00762B28" w:rsidRPr="007C3721">
        <w:t>a</w:t>
      </w:r>
      <w:r w:rsidR="008A1B3B" w:rsidRPr="007C3721">
        <w:t xml:space="preserve">nt </w:t>
      </w:r>
      <w:r w:rsidR="00762B28" w:rsidRPr="007C3721">
        <w:t xml:space="preserve">Methodist minister for about 16 years. </w:t>
      </w:r>
      <w:r w:rsidR="00564274" w:rsidRPr="007C3721">
        <w:t xml:space="preserve"> </w:t>
      </w:r>
      <w:r w:rsidR="00C42649" w:rsidRPr="007C3721">
        <w:t>He is distinguished from other men of name on many Prince Edward tax lists by the notation, “</w:t>
      </w:r>
      <w:r w:rsidR="00CF2307" w:rsidRPr="007C3721">
        <w:t>P</w:t>
      </w:r>
      <w:r w:rsidR="00C42649" w:rsidRPr="007C3721">
        <w:t xml:space="preserve">reacher.”  </w:t>
      </w:r>
      <w:r w:rsidR="00EB2C0E">
        <w:t>In 17</w:t>
      </w:r>
      <w:r w:rsidR="00AE1AA6">
        <w:t>99</w:t>
      </w:r>
      <w:r w:rsidR="00EB2C0E">
        <w:t xml:space="preserve"> </w:t>
      </w:r>
      <w:r w:rsidR="008B3E65">
        <w:t>he is listed “Baldwin John Preacher</w:t>
      </w:r>
      <w:r w:rsidR="00753345">
        <w:t>” and assessed for no</w:t>
      </w:r>
      <w:r w:rsidR="009F1561">
        <w:t xml:space="preserve"> white tithes</w:t>
      </w:r>
      <w:r w:rsidR="00317894">
        <w:t xml:space="preserve"> </w:t>
      </w:r>
      <w:r w:rsidR="00753345">
        <w:t xml:space="preserve">(p. </w:t>
      </w:r>
      <w:r w:rsidR="008D577B">
        <w:t>3</w:t>
      </w:r>
      <w:r w:rsidR="00CD0752">
        <w:t xml:space="preserve"> image </w:t>
      </w:r>
      <w:r w:rsidR="008D577B">
        <w:t>534</w:t>
      </w:r>
      <w:r w:rsidR="00CD0752">
        <w:t xml:space="preserve">).  </w:t>
      </w:r>
      <w:r w:rsidR="00634D7A">
        <w:t>In 1820 he is listed</w:t>
      </w:r>
      <w:r w:rsidR="00376315">
        <w:t xml:space="preserve"> as exempt</w:t>
      </w:r>
      <w:r w:rsidR="00F5405B">
        <w:t xml:space="preserve"> but was assessed for his son, Thomas C. (</w:t>
      </w:r>
      <w:r w:rsidR="00A73C7F">
        <w:t xml:space="preserve">Bk. A, p. 4 image </w:t>
      </w:r>
      <w:r w:rsidR="00FE3E2E">
        <w:t>350).</w:t>
      </w:r>
      <w:r w:rsidR="00803249">
        <w:rPr>
          <w:rStyle w:val="FootnoteReference"/>
        </w:rPr>
        <w:footnoteReference w:id="23"/>
      </w:r>
      <w:r w:rsidR="00FE3E2E">
        <w:t xml:space="preserve"> </w:t>
      </w:r>
      <w:r w:rsidR="00A73C7F">
        <w:t xml:space="preserve"> </w:t>
      </w:r>
      <w:r w:rsidR="00564274" w:rsidRPr="007C3721">
        <w:t>His pension file states that he died on 24 April 1837.</w:t>
      </w:r>
      <w:r w:rsidR="00640728" w:rsidRPr="007C3721">
        <w:t xml:space="preserve">  John’s widow </w:t>
      </w:r>
      <w:proofErr w:type="spellStart"/>
      <w:r w:rsidR="00640728" w:rsidRPr="007C3721">
        <w:t>Agness</w:t>
      </w:r>
      <w:proofErr w:type="spellEnd"/>
      <w:r w:rsidR="00640728" w:rsidRPr="007C3721">
        <w:t xml:space="preserve"> received a pension</w:t>
      </w:r>
      <w:r w:rsidR="00CF2307" w:rsidRPr="007C3721">
        <w:t xml:space="preserve"> for his service</w:t>
      </w:r>
      <w:r w:rsidR="00640728" w:rsidRPr="007C3721">
        <w:t xml:space="preserve">.  </w:t>
      </w:r>
      <w:r w:rsidR="00066875" w:rsidRPr="007C3721">
        <w:t>She testified that she married John on 2</w:t>
      </w:r>
      <w:r w:rsidR="0064587E" w:rsidRPr="007C3721">
        <w:t xml:space="preserve">7 September 1797.  </w:t>
      </w:r>
      <w:r w:rsidR="00DD0A54" w:rsidRPr="007C3721">
        <w:t xml:space="preserve">The clerk of Powhatan County, Virginia certified that Bennett Maxey </w:t>
      </w:r>
      <w:r w:rsidR="00DF58AB" w:rsidRPr="007C3721">
        <w:t xml:space="preserve">included the marriage of John Baldwin and </w:t>
      </w:r>
      <w:proofErr w:type="spellStart"/>
      <w:r w:rsidR="00DF58AB" w:rsidRPr="007C3721">
        <w:t>Agness</w:t>
      </w:r>
      <w:proofErr w:type="spellEnd"/>
      <w:r w:rsidR="00DF58AB" w:rsidRPr="007C3721">
        <w:t xml:space="preserve"> Fowler on a list of marriages that he solemnized </w:t>
      </w:r>
      <w:r w:rsidR="007E7C50" w:rsidRPr="007C3721">
        <w:t>in 1797 and 1798.</w:t>
      </w:r>
      <w:r w:rsidR="00CD2476" w:rsidRPr="007C3721">
        <w:t xml:space="preserve">  </w:t>
      </w:r>
      <w:r w:rsidR="00263F15" w:rsidRPr="007C3721">
        <w:t>The marriage is recorded in Powhatan Register of Marriages</w:t>
      </w:r>
      <w:r w:rsidR="00885DB6" w:rsidRPr="007C3721">
        <w:t xml:space="preserve">, showing her father as Absalom Fowler.  </w:t>
      </w:r>
      <w:r w:rsidR="00CD2476" w:rsidRPr="007C3721">
        <w:t xml:space="preserve">The 1850 Prince Edward County census </w:t>
      </w:r>
      <w:r w:rsidR="00CD2476" w:rsidRPr="007C3721">
        <w:lastRenderedPageBreak/>
        <w:t>shows that she was 81 years old, born in Powhatan, and living in the household of Thomas Baldwin, aged 52</w:t>
      </w:r>
      <w:r w:rsidR="00B26B20" w:rsidRPr="007C3721">
        <w:t xml:space="preserve"> (p. </w:t>
      </w:r>
      <w:r w:rsidR="00F103E7" w:rsidRPr="007C3721">
        <w:t>35 right)</w:t>
      </w:r>
      <w:r w:rsidR="00CD2476" w:rsidRPr="007C3721">
        <w:t>.</w:t>
      </w:r>
      <w:r w:rsidR="00A05A78" w:rsidRPr="007C3721">
        <w:t xml:space="preserve">  The Pension Payment Ledger </w:t>
      </w:r>
      <w:r w:rsidR="00260B9C" w:rsidRPr="007C3721">
        <w:t xml:space="preserve">of the Richmond Agency </w:t>
      </w:r>
      <w:r w:rsidR="00A05A78" w:rsidRPr="007C3721">
        <w:t xml:space="preserve">last records </w:t>
      </w:r>
      <w:r w:rsidR="009E1885" w:rsidRPr="007C3721">
        <w:t>that she was</w:t>
      </w:r>
      <w:r w:rsidR="00A05A78" w:rsidRPr="007C3721">
        <w:t xml:space="preserve"> paid in September 1858</w:t>
      </w:r>
      <w:r w:rsidR="00260B9C" w:rsidRPr="007C3721">
        <w:t xml:space="preserve"> (p. 280)</w:t>
      </w:r>
      <w:r w:rsidR="00A05A78" w:rsidRPr="007C3721">
        <w:t>.</w:t>
      </w:r>
      <w:r w:rsidR="00762B28" w:rsidRPr="007C3721">
        <w:t xml:space="preserve"> </w:t>
      </w:r>
      <w:r w:rsidR="0023562E" w:rsidRPr="007C3721">
        <w:t xml:space="preserve"> John died testate, naming </w:t>
      </w:r>
      <w:r w:rsidR="004A1094" w:rsidRPr="007C3721">
        <w:t xml:space="preserve">wife Agnes, </w:t>
      </w:r>
      <w:r w:rsidR="00E728A0" w:rsidRPr="007C3721">
        <w:t xml:space="preserve">children Thomas C. Baldwin, </w:t>
      </w:r>
      <w:r w:rsidR="004A1094" w:rsidRPr="007C3721">
        <w:t>Benjamin Baldwin</w:t>
      </w:r>
      <w:r w:rsidR="001E7875">
        <w:rPr>
          <w:rStyle w:val="FootnoteReference"/>
        </w:rPr>
        <w:footnoteReference w:id="24"/>
      </w:r>
      <w:r w:rsidR="004A1094" w:rsidRPr="007C3721">
        <w:t xml:space="preserve">, Sarah C. </w:t>
      </w:r>
      <w:proofErr w:type="spellStart"/>
      <w:r w:rsidR="004A1094" w:rsidRPr="007C3721">
        <w:t>Wilboun</w:t>
      </w:r>
      <w:proofErr w:type="spellEnd"/>
      <w:r w:rsidR="004A1094" w:rsidRPr="007C3721">
        <w:t xml:space="preserve">, </w:t>
      </w:r>
      <w:r w:rsidR="00F85156" w:rsidRPr="007C3721">
        <w:t xml:space="preserve">and grandchildren </w:t>
      </w:r>
      <w:r w:rsidR="0059389C" w:rsidRPr="007C3721">
        <w:t xml:space="preserve">Mary A. Baldwin, Sarah A. Baldwin, </w:t>
      </w:r>
      <w:r w:rsidR="00F909F4" w:rsidRPr="007C3721">
        <w:t xml:space="preserve">John D. </w:t>
      </w:r>
      <w:proofErr w:type="spellStart"/>
      <w:r w:rsidR="00F909F4" w:rsidRPr="007C3721">
        <w:t>Wilboun</w:t>
      </w:r>
      <w:proofErr w:type="spellEnd"/>
      <w:r w:rsidR="00F909F4" w:rsidRPr="007C3721">
        <w:t xml:space="preserve">, William E. </w:t>
      </w:r>
      <w:proofErr w:type="spellStart"/>
      <w:r w:rsidR="00F909F4" w:rsidRPr="007C3721">
        <w:t>Wilboun</w:t>
      </w:r>
      <w:proofErr w:type="spellEnd"/>
      <w:r w:rsidR="00F909F4" w:rsidRPr="007C3721">
        <w:t xml:space="preserve">, and Sarah E. </w:t>
      </w:r>
      <w:proofErr w:type="spellStart"/>
      <w:r w:rsidR="00F909F4" w:rsidRPr="007C3721">
        <w:t>Wilboun</w:t>
      </w:r>
      <w:proofErr w:type="spellEnd"/>
      <w:r w:rsidR="00F909F4" w:rsidRPr="007C3721">
        <w:t xml:space="preserve"> (</w:t>
      </w:r>
      <w:r w:rsidR="00455ECF" w:rsidRPr="007C3721">
        <w:t xml:space="preserve">Prince Edward Will Bk. </w:t>
      </w:r>
      <w:r w:rsidR="00EE76BE" w:rsidRPr="007C3721">
        <w:t xml:space="preserve">7, p. </w:t>
      </w:r>
      <w:r w:rsidR="00E13802" w:rsidRPr="007C3721">
        <w:t>5</w:t>
      </w:r>
      <w:r w:rsidR="00BE24AB" w:rsidRPr="007C3721">
        <w:t>29</w:t>
      </w:r>
      <w:r w:rsidR="00E13802" w:rsidRPr="007C3721">
        <w:t>).</w:t>
      </w:r>
      <w:r w:rsidR="0046621F">
        <w:t xml:space="preserve">  Benjamin evidently died without children.  </w:t>
      </w:r>
      <w:r w:rsidR="002E3070">
        <w:t xml:space="preserve">Mary A. and </w:t>
      </w:r>
      <w:r w:rsidR="0046621F">
        <w:t xml:space="preserve">Sarah A. </w:t>
      </w:r>
      <w:r w:rsidR="002E3070">
        <w:t>would have been daughters of Thomas C., the only other son.</w:t>
      </w:r>
      <w:r w:rsidR="0046621F">
        <w:t xml:space="preserve"> </w:t>
      </w:r>
    </w:p>
    <w:p w14:paraId="7AEBFF92" w14:textId="23D5AFDF" w:rsidR="00A707F7" w:rsidRPr="007C3721" w:rsidRDefault="00A707F7" w:rsidP="00FA147C"/>
    <w:p w14:paraId="77D0DBA1" w14:textId="68ECDCED" w:rsidR="00F16232" w:rsidRDefault="00954483" w:rsidP="00FA147C">
      <w:r w:rsidRPr="007C3721">
        <w:rPr>
          <w:b/>
          <w:bCs/>
        </w:rPr>
        <w:t xml:space="preserve">Mary Ann </w:t>
      </w:r>
      <w:r w:rsidR="003F7892">
        <w:rPr>
          <w:b/>
          <w:bCs/>
        </w:rPr>
        <w:t>Baldwin</w:t>
      </w:r>
      <w:r w:rsidRPr="007C3721">
        <w:rPr>
          <w:b/>
          <w:bCs/>
        </w:rPr>
        <w:t xml:space="preserve"> (</w:t>
      </w:r>
      <w:r w:rsidR="00BA7011" w:rsidRPr="007C3721">
        <w:rPr>
          <w:b/>
          <w:bCs/>
        </w:rPr>
        <w:t xml:space="preserve">of </w:t>
      </w:r>
      <w:r w:rsidRPr="007C3721">
        <w:rPr>
          <w:b/>
          <w:bCs/>
        </w:rPr>
        <w:t>Thomas</w:t>
      </w:r>
      <w:r w:rsidR="00D2224B">
        <w:rPr>
          <w:b/>
          <w:bCs/>
        </w:rPr>
        <w:t xml:space="preserve"> of</w:t>
      </w:r>
      <w:r w:rsidRPr="007C3721">
        <w:rPr>
          <w:b/>
          <w:bCs/>
        </w:rPr>
        <w:t xml:space="preserve"> Thomas</w:t>
      </w:r>
      <w:r w:rsidR="00014245" w:rsidRPr="007C3721">
        <w:rPr>
          <w:b/>
          <w:bCs/>
        </w:rPr>
        <w:t>)</w:t>
      </w:r>
      <w:r w:rsidR="00014245" w:rsidRPr="007C3721">
        <w:t xml:space="preserve"> married</w:t>
      </w:r>
      <w:r w:rsidR="00014245" w:rsidRPr="00532E8F">
        <w:t xml:space="preserve"> Henry Terry.</w:t>
      </w:r>
      <w:r w:rsidR="008E21AC">
        <w:rPr>
          <w:rStyle w:val="FootnoteReference"/>
        </w:rPr>
        <w:footnoteReference w:id="25"/>
      </w:r>
      <w:r w:rsidR="00014245" w:rsidRPr="00532E8F">
        <w:t xml:space="preserve"> </w:t>
      </w:r>
      <w:r w:rsidR="00014245" w:rsidRPr="007C3721">
        <w:t xml:space="preserve"> </w:t>
      </w:r>
      <w:r w:rsidR="0038753D" w:rsidRPr="007C3721">
        <w:t xml:space="preserve">A Prince Edward bond dated 12 September 1785 is extant, along with the consent of Thomas Baldwin for his daughter to marry.  </w:t>
      </w:r>
      <w:r w:rsidR="00BA3840">
        <w:t xml:space="preserve">Identifying Henry is a </w:t>
      </w:r>
      <w:r w:rsidR="00481CEE">
        <w:t xml:space="preserve">challenge.  </w:t>
      </w:r>
      <w:r w:rsidR="00753FFF">
        <w:t>Henry Terr</w:t>
      </w:r>
      <w:r w:rsidR="006A4CC7">
        <w:t>y first appears on the Prince Edward County Personal Property Tax list</w:t>
      </w:r>
      <w:r w:rsidR="00416D1B">
        <w:t xml:space="preserve"> for 1786, </w:t>
      </w:r>
      <w:r w:rsidR="009764EC">
        <w:t xml:space="preserve">assessed </w:t>
      </w:r>
      <w:r w:rsidR="00416D1B">
        <w:t xml:space="preserve">for one white male over 21 (p. 15 image 191), but he has not been located on other Prince Edward lists.  </w:t>
      </w:r>
      <w:r w:rsidR="00A21A4B">
        <w:t xml:space="preserve">210 acres of land </w:t>
      </w:r>
      <w:r w:rsidR="001441FB">
        <w:t xml:space="preserve">on the Saluda River </w:t>
      </w:r>
      <w:r w:rsidR="00805C75">
        <w:t>in Laurens County, Ninety</w:t>
      </w:r>
      <w:r w:rsidR="009C08E7">
        <w:t>-</w:t>
      </w:r>
      <w:r w:rsidR="00805C75">
        <w:t xml:space="preserve">Six District was surveyed </w:t>
      </w:r>
      <w:r w:rsidR="00C71636">
        <w:t xml:space="preserve">for </w:t>
      </w:r>
      <w:r w:rsidR="00805C75">
        <w:t xml:space="preserve">Henry Terry on </w:t>
      </w:r>
      <w:r w:rsidR="00726475">
        <w:t>12 February 1789</w:t>
      </w:r>
      <w:r w:rsidR="001441FB">
        <w:t xml:space="preserve"> and </w:t>
      </w:r>
      <w:r w:rsidR="00C861FD">
        <w:t>40 acres of land in Greenville County on a branch of the Reedy</w:t>
      </w:r>
      <w:r w:rsidR="00C71636">
        <w:t xml:space="preserve"> River was </w:t>
      </w:r>
      <w:r w:rsidR="00835DB5">
        <w:t xml:space="preserve">surveyed on 11 February 1789.  </w:t>
      </w:r>
      <w:r w:rsidR="0032673D">
        <w:t>The grant process for Henry was not completed for either tract</w:t>
      </w:r>
      <w:r w:rsidR="00AF1E26">
        <w:t xml:space="preserve"> (SC State Archives Series S213197 and S213190)</w:t>
      </w:r>
      <w:r w:rsidR="0032673D">
        <w:t>.</w:t>
      </w:r>
    </w:p>
    <w:p w14:paraId="24EF20F6" w14:textId="77777777" w:rsidR="00F16232" w:rsidRDefault="00F16232" w:rsidP="00FA147C"/>
    <w:p w14:paraId="785A9009" w14:textId="77777777" w:rsidR="004134AB" w:rsidRDefault="00342E9E" w:rsidP="00FA147C">
      <w:r>
        <w:t>Evidence shows that Henry was no</w:t>
      </w:r>
      <w:r w:rsidR="00154254">
        <w:t xml:space="preserve">t living with </w:t>
      </w:r>
      <w:r>
        <w:t>Mary Ann as early as 1</w:t>
      </w:r>
      <w:r w:rsidR="00747DD9">
        <w:t>790 and apparently decease</w:t>
      </w:r>
      <w:r w:rsidR="00201141">
        <w:t>d</w:t>
      </w:r>
      <w:r w:rsidR="00154254">
        <w:t xml:space="preserve">, </w:t>
      </w:r>
      <w:r w:rsidR="00723C6E">
        <w:t>but three children</w:t>
      </w:r>
      <w:r w:rsidR="003D7AC6">
        <w:t xml:space="preserve"> were born to the marriage.  </w:t>
      </w:r>
      <w:r w:rsidR="00E60179">
        <w:t xml:space="preserve">First, </w:t>
      </w:r>
      <w:r w:rsidR="004A18B9">
        <w:t>“</w:t>
      </w:r>
      <w:proofErr w:type="spellStart"/>
      <w:r w:rsidR="00D804EA">
        <w:t>Maryan</w:t>
      </w:r>
      <w:proofErr w:type="spellEnd"/>
      <w:r w:rsidR="004A18B9">
        <w:t>”</w:t>
      </w:r>
      <w:r w:rsidR="00D804EA">
        <w:t xml:space="preserve"> Terry is listed as the head of a household on the 1790 Census of Greenville </w:t>
      </w:r>
      <w:r w:rsidR="00BD6F70">
        <w:t xml:space="preserve">County, Ninety-Six District, </w:t>
      </w:r>
      <w:r w:rsidR="00D804EA">
        <w:t>South Carolina</w:t>
      </w:r>
      <w:r w:rsidR="00BD6F70">
        <w:t xml:space="preserve"> (p. </w:t>
      </w:r>
      <w:r w:rsidR="00B5262E">
        <w:t>117)</w:t>
      </w:r>
      <w:r w:rsidR="00D804EA">
        <w:t xml:space="preserve">.  </w:t>
      </w:r>
      <w:r w:rsidR="002E32C9">
        <w:t xml:space="preserve">One free white male over 16 and two free white females </w:t>
      </w:r>
      <w:r w:rsidR="0056145A">
        <w:t>in addition to</w:t>
      </w:r>
      <w:r w:rsidR="002E32C9">
        <w:t xml:space="preserve"> Mary Ann were in the household</w:t>
      </w:r>
      <w:r w:rsidR="00AF640F">
        <w:t>.</w:t>
      </w:r>
      <w:r w:rsidR="00067F19">
        <w:t xml:space="preserve">  </w:t>
      </w:r>
      <w:r w:rsidR="00860F80">
        <w:t xml:space="preserve">Second, </w:t>
      </w:r>
      <w:r w:rsidR="002476FB">
        <w:t xml:space="preserve">in </w:t>
      </w:r>
      <w:r w:rsidR="00E60179">
        <w:t>1790</w:t>
      </w:r>
      <w:r w:rsidR="002476FB">
        <w:t xml:space="preserve"> Thomas Lewis conveyed </w:t>
      </w:r>
      <w:r w:rsidR="00594F6A">
        <w:t xml:space="preserve">household goods and furniture </w:t>
      </w:r>
      <w:r w:rsidR="0037408C">
        <w:t xml:space="preserve">for </w:t>
      </w:r>
      <w:r w:rsidR="00863281">
        <w:rPr>
          <w:rFonts w:cs="Times New Roman"/>
        </w:rPr>
        <w:t>£</w:t>
      </w:r>
      <w:r w:rsidR="00CE70D8">
        <w:t>15 sterling</w:t>
      </w:r>
      <w:r w:rsidR="0089335A">
        <w:t xml:space="preserve"> to Nancy Bibb Terry and </w:t>
      </w:r>
      <w:r w:rsidR="00316972">
        <w:t>Sa</w:t>
      </w:r>
      <w:r w:rsidR="0089335A">
        <w:t>lley Ivy</w:t>
      </w:r>
      <w:r w:rsidR="00067F19">
        <w:t xml:space="preserve"> Terry</w:t>
      </w:r>
      <w:r w:rsidR="008F77A4">
        <w:rPr>
          <w:rStyle w:val="FootnoteReference"/>
        </w:rPr>
        <w:footnoteReference w:id="26"/>
      </w:r>
      <w:r w:rsidR="0089335A">
        <w:t xml:space="preserve"> </w:t>
      </w:r>
      <w:r w:rsidR="00213A59">
        <w:t>during the February term of the Greenville County court (Deed Bk. B, p</w:t>
      </w:r>
      <w:r w:rsidR="008B6EB4">
        <w:t>p</w:t>
      </w:r>
      <w:r w:rsidR="00213A59">
        <w:t>. 156</w:t>
      </w:r>
      <w:r w:rsidR="008B6EB4">
        <w:t>-157</w:t>
      </w:r>
      <w:r w:rsidR="00213A59">
        <w:t xml:space="preserve">).  </w:t>
      </w:r>
      <w:r w:rsidR="00C719C5">
        <w:t xml:space="preserve">The deed is introduced in the deed book </w:t>
      </w:r>
      <w:r w:rsidR="00C719C5">
        <w:lastRenderedPageBreak/>
        <w:t>a</w:t>
      </w:r>
      <w:r w:rsidR="004509C0">
        <w:t>s a deed of gift even though the grantees paid</w:t>
      </w:r>
      <w:r w:rsidR="008E12EC">
        <w:t xml:space="preserve"> </w:t>
      </w:r>
      <w:r w:rsidR="008E12EC">
        <w:rPr>
          <w:rFonts w:cs="Times New Roman"/>
        </w:rPr>
        <w:t>£</w:t>
      </w:r>
      <w:r w:rsidR="008E12EC">
        <w:t>15 sterling</w:t>
      </w:r>
      <w:r w:rsidR="004B319E">
        <w:t>.</w:t>
      </w:r>
      <w:r w:rsidR="008E12EC">
        <w:t xml:space="preserve">  </w:t>
      </w:r>
      <w:r w:rsidR="00213A59">
        <w:t xml:space="preserve">The </w:t>
      </w:r>
      <w:r w:rsidR="00D96AE4">
        <w:t xml:space="preserve">goods were in the possession of Mary Ann Terry.  </w:t>
      </w:r>
      <w:r w:rsidR="004D67F0">
        <w:t xml:space="preserve">Had Henry been alive and residing with Mary Ann, one would expect the </w:t>
      </w:r>
      <w:r w:rsidR="008B6EB4">
        <w:t xml:space="preserve">property to have been described as in the possession of Henry. </w:t>
      </w:r>
      <w:r w:rsidR="002413F7">
        <w:t xml:space="preserve"> Thir</w:t>
      </w:r>
      <w:r w:rsidR="008B6EB4">
        <w:t>d,</w:t>
      </w:r>
      <w:r w:rsidR="00F43BD1">
        <w:t xml:space="preserve"> </w:t>
      </w:r>
      <w:r w:rsidR="00443B0D">
        <w:t>Mary Ann Terry</w:t>
      </w:r>
      <w:r w:rsidR="003C13E3">
        <w:t xml:space="preserve"> was assessed on the 1801 </w:t>
      </w:r>
      <w:r w:rsidR="00CF39D4">
        <w:t xml:space="preserve">Prince Edward County </w:t>
      </w:r>
      <w:r w:rsidR="003C13E3">
        <w:t>personal property tax list, with no white males over 21 in the household</w:t>
      </w:r>
      <w:r w:rsidR="00EC4552">
        <w:t xml:space="preserve"> (p. 14, image 581).  </w:t>
      </w:r>
      <w:r w:rsidR="00747823">
        <w:t xml:space="preserve">Clearly </w:t>
      </w:r>
      <w:r w:rsidR="0006770F">
        <w:t xml:space="preserve">Henry was not residing with her.  </w:t>
      </w:r>
      <w:r w:rsidR="00D75A60">
        <w:t>Fourth</w:t>
      </w:r>
      <w:r w:rsidR="00EC4552">
        <w:t xml:space="preserve">, </w:t>
      </w:r>
      <w:r w:rsidR="009C2ACE">
        <w:t xml:space="preserve">Mary Ann Terry sold land left to her by her father, Thomas Baldwin, </w:t>
      </w:r>
      <w:r w:rsidR="007A10A8">
        <w:t xml:space="preserve">to </w:t>
      </w:r>
      <w:r w:rsidR="00C04C9C">
        <w:t xml:space="preserve">her brother </w:t>
      </w:r>
      <w:r w:rsidR="007A10A8">
        <w:t xml:space="preserve">John Baldwin on 15 October 1801.  The deed says she was of Prince Edward </w:t>
      </w:r>
      <w:proofErr w:type="gramStart"/>
      <w:r w:rsidR="007A10A8">
        <w:t>County</w:t>
      </w:r>
      <w:proofErr w:type="gramEnd"/>
      <w:r w:rsidR="007A10A8">
        <w:t xml:space="preserve"> and she personally acknowledge</w:t>
      </w:r>
      <w:r w:rsidR="005A4D4C">
        <w:t>d</w:t>
      </w:r>
      <w:r w:rsidR="007A10A8">
        <w:t xml:space="preserve"> the deed in court on the 19</w:t>
      </w:r>
      <w:r w:rsidR="007A10A8" w:rsidRPr="007A10A8">
        <w:rPr>
          <w:vertAlign w:val="superscript"/>
        </w:rPr>
        <w:t>th</w:t>
      </w:r>
      <w:r w:rsidR="007A10A8">
        <w:t>.</w:t>
      </w:r>
      <w:r w:rsidR="0031325E">
        <w:t xml:space="preserve"> </w:t>
      </w:r>
      <w:r w:rsidR="008C53AF">
        <w:t xml:space="preserve"> </w:t>
      </w:r>
      <w:r w:rsidR="00D729F5">
        <w:t xml:space="preserve">In that </w:t>
      </w:r>
      <w:proofErr w:type="gramStart"/>
      <w:r w:rsidR="00D729F5">
        <w:t>time period</w:t>
      </w:r>
      <w:proofErr w:type="gramEnd"/>
      <w:r w:rsidR="00D729F5">
        <w:t xml:space="preserve"> husbands normally signed deeds</w:t>
      </w:r>
      <w:r w:rsidR="003403EF">
        <w:t xml:space="preserve"> even when land inherited by the wife was sold</w:t>
      </w:r>
      <w:r w:rsidR="004B1802">
        <w:t xml:space="preserve">.  </w:t>
      </w:r>
      <w:r w:rsidR="00BC2A85">
        <w:t>No probate records have been found for Henry</w:t>
      </w:r>
      <w:r w:rsidR="005B1663">
        <w:t>.</w:t>
      </w:r>
    </w:p>
    <w:p w14:paraId="592A98FB" w14:textId="77777777" w:rsidR="004134AB" w:rsidRDefault="004134AB" w:rsidP="00FA147C"/>
    <w:p w14:paraId="28AFECD5" w14:textId="6EC9A60B" w:rsidR="00DE2424" w:rsidRDefault="003E6B4F" w:rsidP="00FA147C">
      <w:r>
        <w:t xml:space="preserve">Mary Ann Terry was in Pendleton District in 1804.  On </w:t>
      </w:r>
      <w:r w:rsidR="00326EFF">
        <w:t xml:space="preserve">3 September 1804 she witnessed the will of Daniel McAllister (Anderson </w:t>
      </w:r>
      <w:r w:rsidR="0096116A">
        <w:t xml:space="preserve">Probate File 480 images 52 &amp; 51).  On </w:t>
      </w:r>
      <w:r w:rsidR="00B364BB">
        <w:t>20 May 1805 she witnessed the will of Pats</w:t>
      </w:r>
      <w:r w:rsidR="00CD60B0">
        <w:t>e</w:t>
      </w:r>
      <w:r w:rsidR="00B364BB">
        <w:t>y McDaniel</w:t>
      </w:r>
      <w:r w:rsidR="004210F2">
        <w:t xml:space="preserve"> (Anderson Probated File 498 images 585-586).</w:t>
      </w:r>
      <w:r w:rsidR="004A4BE7">
        <w:t xml:space="preserve">  On 18 June she attested </w:t>
      </w:r>
      <w:r w:rsidR="00CD60B0">
        <w:t xml:space="preserve">that she saw Patsey sign the will when it was proved.  </w:t>
      </w:r>
      <w:r w:rsidR="000A2385">
        <w:t xml:space="preserve">  </w:t>
      </w:r>
    </w:p>
    <w:p w14:paraId="03050049" w14:textId="77777777" w:rsidR="00DE2424" w:rsidRDefault="00DE2424" w:rsidP="00FA147C"/>
    <w:p w14:paraId="48F32435" w14:textId="77777777" w:rsidR="004B5DFC" w:rsidRDefault="001847D7" w:rsidP="00753C2A">
      <w:r>
        <w:t xml:space="preserve">The </w:t>
      </w:r>
      <w:r w:rsidR="00AF2DE8">
        <w:t xml:space="preserve">evidence presented above is at odds with </w:t>
      </w:r>
      <w:r w:rsidR="0079192C">
        <w:t xml:space="preserve">two widely posted claims on the internet.  The </w:t>
      </w:r>
      <w:r>
        <w:t xml:space="preserve">1805 date of death </w:t>
      </w:r>
      <w:r w:rsidR="009D2C55">
        <w:t xml:space="preserve">is </w:t>
      </w:r>
      <w:r w:rsidR="0079192C">
        <w:t>widely posted but</w:t>
      </w:r>
      <w:r w:rsidR="009D2C55">
        <w:t xml:space="preserve"> without sources</w:t>
      </w:r>
      <w:r w:rsidR="00827556">
        <w:t xml:space="preserve">.  </w:t>
      </w:r>
      <w:r w:rsidR="001E546D" w:rsidRPr="007C3721">
        <w:t>Many ladies have joined DAR through Mary Ann on the service of her father, Thomas</w:t>
      </w:r>
      <w:r w:rsidR="001E546D">
        <w:t xml:space="preserve"> Baldwin</w:t>
      </w:r>
      <w:r w:rsidR="00FD220A">
        <w:t>, stating that</w:t>
      </w:r>
      <w:r w:rsidR="001E546D">
        <w:t xml:space="preserve"> Henry was born about 1763 and died in Elbert County, Georgia in 180</w:t>
      </w:r>
      <w:r w:rsidR="00FD220A">
        <w:t xml:space="preserve">5.  </w:t>
      </w:r>
      <w:r w:rsidR="000D41F9">
        <w:t>Some of the</w:t>
      </w:r>
      <w:r w:rsidR="00FD220A">
        <w:t xml:space="preserve"> earliest</w:t>
      </w:r>
      <w:r w:rsidR="001E546D">
        <w:t xml:space="preserve"> </w:t>
      </w:r>
      <w:r w:rsidR="000D41F9">
        <w:t>applications</w:t>
      </w:r>
      <w:r w:rsidR="00E37A0A">
        <w:t>, however,</w:t>
      </w:r>
      <w:r w:rsidR="000D41F9">
        <w:t xml:space="preserve"> </w:t>
      </w:r>
      <w:r w:rsidR="001E546D">
        <w:t xml:space="preserve">give </w:t>
      </w:r>
      <w:r w:rsidR="00B9706C">
        <w:t>the</w:t>
      </w:r>
      <w:r w:rsidR="001E546D">
        <w:t xml:space="preserve"> date of death as 1794.</w:t>
      </w:r>
      <w:r w:rsidR="00CD43F8">
        <w:t xml:space="preserve">  </w:t>
      </w:r>
      <w:r w:rsidR="00B9706C">
        <w:t>Both</w:t>
      </w:r>
      <w:r w:rsidR="00C37A34">
        <w:t xml:space="preserve"> date</w:t>
      </w:r>
      <w:r w:rsidR="00B9706C">
        <w:t xml:space="preserve">s are </w:t>
      </w:r>
      <w:r w:rsidR="00376E44">
        <w:t>contrary to</w:t>
      </w:r>
      <w:r w:rsidR="00437037">
        <w:t xml:space="preserve"> evidence </w:t>
      </w:r>
      <w:r w:rsidR="00376E44">
        <w:t>that</w:t>
      </w:r>
      <w:r w:rsidR="00F15A6C">
        <w:t xml:space="preserve"> Henry was dead by 1790</w:t>
      </w:r>
      <w:r w:rsidR="00437037">
        <w:t>.</w:t>
      </w:r>
      <w:r w:rsidR="0079192C">
        <w:t xml:space="preserve">  </w:t>
      </w:r>
      <w:r w:rsidR="00B9706C">
        <w:t>The evidence</w:t>
      </w:r>
      <w:r w:rsidR="00E25D08">
        <w:t xml:space="preserve"> is also contr</w:t>
      </w:r>
      <w:r w:rsidR="00001748">
        <w:t>ary to the</w:t>
      </w:r>
      <w:r w:rsidR="002E3394">
        <w:t xml:space="preserve"> widely posted is the claim that Henry Terry was the son of the Rev. Henry Terry of Pittsylvania County.  </w:t>
      </w:r>
      <w:r w:rsidR="00C31E51">
        <w:t>The Rev. Henry Te</w:t>
      </w:r>
      <w:r w:rsidR="003A42DA">
        <w:t>rry did name a man of the same name in this wil</w:t>
      </w:r>
      <w:r w:rsidR="003A42DA" w:rsidRPr="00857A81">
        <w:t>l</w:t>
      </w:r>
      <w:r w:rsidR="00C17127" w:rsidRPr="00857A81">
        <w:t xml:space="preserve"> </w:t>
      </w:r>
      <w:r w:rsidR="008D4E23" w:rsidRPr="00857A81">
        <w:t>(WS 8 December 1783; WP 19 April 1784).</w:t>
      </w:r>
      <w:r w:rsidR="008D4E23" w:rsidRPr="00857A81">
        <w:rPr>
          <w:rStyle w:val="FootnoteReference"/>
        </w:rPr>
        <w:footnoteReference w:id="27"/>
      </w:r>
      <w:r w:rsidR="008D4E23" w:rsidRPr="00857A81">
        <w:t xml:space="preserve">  </w:t>
      </w:r>
      <w:r w:rsidR="00A52985" w:rsidRPr="00857A81">
        <w:t xml:space="preserve">The elder man conveyed </w:t>
      </w:r>
      <w:r w:rsidR="00501910" w:rsidRPr="00857A81">
        <w:t xml:space="preserve">land in Pittsylvania to the younger for the token price of one shilling on </w:t>
      </w:r>
      <w:r w:rsidR="00E06CAE" w:rsidRPr="00857A81">
        <w:t xml:space="preserve">15 April 1782 (Deed Bk. 6, pp. 421-423).  Henry Terry </w:t>
      </w:r>
      <w:r w:rsidR="00BE74BD">
        <w:t xml:space="preserve">of Pittsylvania </w:t>
      </w:r>
      <w:r w:rsidR="00E06CAE" w:rsidRPr="00857A81">
        <w:t xml:space="preserve">sold this land on </w:t>
      </w:r>
      <w:r w:rsidR="00C9135F" w:rsidRPr="00857A81">
        <w:t>16 October 1799 (Deed Bk. 12, pp. 39-40)</w:t>
      </w:r>
      <w:r w:rsidR="00D579F3" w:rsidRPr="00857A81">
        <w:t>, well after 1790</w:t>
      </w:r>
      <w:r w:rsidR="00C9135F" w:rsidRPr="00857A81">
        <w:t>.</w:t>
      </w:r>
      <w:r w:rsidR="00C9135F" w:rsidRPr="00857A81">
        <w:rPr>
          <w:rStyle w:val="FootnoteReference"/>
        </w:rPr>
        <w:footnoteReference w:id="28"/>
      </w:r>
      <w:r w:rsidR="00C9135F" w:rsidRPr="00857A81">
        <w:t xml:space="preserve">  </w:t>
      </w:r>
      <w:r w:rsidR="009733FF">
        <w:t xml:space="preserve">The body of the deed gives the grantor’s name as Henry </w:t>
      </w:r>
      <w:proofErr w:type="gramStart"/>
      <w:r w:rsidR="009733FF">
        <w:t>Terry</w:t>
      </w:r>
      <w:proofErr w:type="gramEnd"/>
      <w:r w:rsidR="009733FF">
        <w:t xml:space="preserve"> but the signature is recorded as Harry</w:t>
      </w:r>
      <w:r w:rsidR="009733FF" w:rsidRPr="00670B6F">
        <w:t xml:space="preserve">.  </w:t>
      </w:r>
      <w:r w:rsidR="0093729C" w:rsidRPr="00670B6F">
        <w:t xml:space="preserve">Pittsylvania Personal Property tax lists show that Henry Terry was assessed in 1790 (Bk. B, p. 20 image 507) and Harry Terry in 1791 (Bk. A, p. 21 image 546).  </w:t>
      </w:r>
      <w:r w:rsidR="00715F1E" w:rsidRPr="00670B6F">
        <w:t xml:space="preserve">He is not on subsequent assessment lists despite </w:t>
      </w:r>
      <w:r w:rsidR="00670B6F" w:rsidRPr="00670B6F">
        <w:t>the 1799 deed saying he was “of Pittsylvania.”</w:t>
      </w:r>
      <w:r w:rsidR="009C08E7">
        <w:t xml:space="preserve">  </w:t>
      </w:r>
    </w:p>
    <w:p w14:paraId="2AB47EFB" w14:textId="77777777" w:rsidR="004B5DFC" w:rsidRDefault="004B5DFC" w:rsidP="00753C2A"/>
    <w:p w14:paraId="4AEB5A04" w14:textId="3CAE09FC" w:rsidR="009E73C9" w:rsidRPr="00753C2A" w:rsidRDefault="00CE2EF7" w:rsidP="00753C2A">
      <w:r w:rsidRPr="00672A5E">
        <w:rPr>
          <w:rFonts w:cs="Times New Roman"/>
          <w:szCs w:val="24"/>
        </w:rPr>
        <w:t xml:space="preserve">Information about the Mary Ann’s children by </w:t>
      </w:r>
      <w:r w:rsidR="00B97E04" w:rsidRPr="00672A5E">
        <w:rPr>
          <w:rFonts w:cs="Times New Roman"/>
          <w:szCs w:val="24"/>
        </w:rPr>
        <w:t xml:space="preserve">her first husband </w:t>
      </w:r>
      <w:r w:rsidR="004B5DFC">
        <w:rPr>
          <w:rFonts w:cs="Times New Roman"/>
          <w:szCs w:val="24"/>
        </w:rPr>
        <w:t>helps locate</w:t>
      </w:r>
      <w:r w:rsidR="00B15EC3" w:rsidRPr="00672A5E">
        <w:rPr>
          <w:rFonts w:cs="Times New Roman"/>
          <w:szCs w:val="24"/>
        </w:rPr>
        <w:t xml:space="preserve"> the family</w:t>
      </w:r>
      <w:r w:rsidR="00D95C24">
        <w:rPr>
          <w:rFonts w:cs="Times New Roman"/>
          <w:szCs w:val="24"/>
        </w:rPr>
        <w:t xml:space="preserve"> and is consistent with a Henry dying by 1790</w:t>
      </w:r>
      <w:r w:rsidR="00B15EC3" w:rsidRPr="00672A5E">
        <w:rPr>
          <w:rFonts w:cs="Times New Roman"/>
          <w:szCs w:val="24"/>
        </w:rPr>
        <w:t xml:space="preserve">.  </w:t>
      </w:r>
      <w:r w:rsidR="008D4E5A" w:rsidRPr="00672A5E">
        <w:rPr>
          <w:rFonts w:cs="Times New Roman"/>
          <w:szCs w:val="24"/>
        </w:rPr>
        <w:t xml:space="preserve">The tombstone of </w:t>
      </w:r>
      <w:r w:rsidR="00B15EC3" w:rsidRPr="00672A5E">
        <w:rPr>
          <w:rFonts w:cs="Times New Roman"/>
          <w:szCs w:val="24"/>
        </w:rPr>
        <w:t>Nancy Bibb Terry</w:t>
      </w:r>
      <w:r w:rsidR="00101D1E" w:rsidRPr="00672A5E">
        <w:rPr>
          <w:rFonts w:cs="Times New Roman"/>
          <w:szCs w:val="24"/>
        </w:rPr>
        <w:t>, one of the two grantees of household goods and furniture i</w:t>
      </w:r>
      <w:r w:rsidR="004207E4" w:rsidRPr="00672A5E">
        <w:rPr>
          <w:rFonts w:cs="Times New Roman"/>
          <w:szCs w:val="24"/>
        </w:rPr>
        <w:t>s buried in the Oakland Cemetery</w:t>
      </w:r>
      <w:r w:rsidR="00817DA2">
        <w:rPr>
          <w:rFonts w:cs="Times New Roman"/>
          <w:szCs w:val="24"/>
        </w:rPr>
        <w:t>,</w:t>
      </w:r>
      <w:r w:rsidR="0045317D">
        <w:rPr>
          <w:rFonts w:cs="Times New Roman"/>
          <w:szCs w:val="24"/>
        </w:rPr>
        <w:t xml:space="preserve"> </w:t>
      </w:r>
      <w:r w:rsidR="00404946">
        <w:rPr>
          <w:rFonts w:cs="Times New Roman"/>
          <w:szCs w:val="24"/>
        </w:rPr>
        <w:t>Fulton County</w:t>
      </w:r>
      <w:r w:rsidR="00377D6E" w:rsidRPr="00672A5E">
        <w:rPr>
          <w:rFonts w:cs="Times New Roman"/>
          <w:szCs w:val="24"/>
        </w:rPr>
        <w:t xml:space="preserve">, Georgia.  It is </w:t>
      </w:r>
      <w:r w:rsidR="001D0023" w:rsidRPr="00672A5E">
        <w:rPr>
          <w:rFonts w:cs="Times New Roman"/>
          <w:szCs w:val="24"/>
        </w:rPr>
        <w:t>inscribed, “Nancy Bibb Terry</w:t>
      </w:r>
      <w:r w:rsidR="00A06EE5" w:rsidRPr="00672A5E">
        <w:rPr>
          <w:rFonts w:cs="Times New Roman"/>
          <w:szCs w:val="24"/>
        </w:rPr>
        <w:t xml:space="preserve">  </w:t>
      </w:r>
      <w:r w:rsidR="00FF4F1A">
        <w:rPr>
          <w:rFonts w:cs="Times New Roman"/>
          <w:szCs w:val="24"/>
        </w:rPr>
        <w:t xml:space="preserve"> </w:t>
      </w:r>
      <w:r w:rsidR="00A06EE5" w:rsidRPr="00672A5E">
        <w:rPr>
          <w:rFonts w:cs="Times New Roman"/>
          <w:szCs w:val="24"/>
        </w:rPr>
        <w:t>Wife of Philip M</w:t>
      </w:r>
      <w:r w:rsidR="00A06EE5" w:rsidRPr="00672A5E">
        <w:rPr>
          <w:rFonts w:cs="Times New Roman"/>
          <w:szCs w:val="24"/>
          <w:vertAlign w:val="superscript"/>
        </w:rPr>
        <w:t>c</w:t>
      </w:r>
      <w:r w:rsidR="00A06EE5" w:rsidRPr="00672A5E">
        <w:rPr>
          <w:rFonts w:cs="Times New Roman"/>
          <w:szCs w:val="24"/>
        </w:rPr>
        <w:t>Daniel</w:t>
      </w:r>
      <w:r w:rsidR="00AC733E" w:rsidRPr="00672A5E">
        <w:rPr>
          <w:rFonts w:cs="Times New Roman"/>
          <w:szCs w:val="24"/>
        </w:rPr>
        <w:t xml:space="preserve"> </w:t>
      </w:r>
      <w:r w:rsidR="00FF4F1A">
        <w:rPr>
          <w:rFonts w:cs="Times New Roman"/>
          <w:szCs w:val="24"/>
        </w:rPr>
        <w:t xml:space="preserve"> </w:t>
      </w:r>
      <w:r w:rsidR="00AC733E" w:rsidRPr="00672A5E">
        <w:rPr>
          <w:rFonts w:cs="Times New Roman"/>
          <w:szCs w:val="24"/>
        </w:rPr>
        <w:t xml:space="preserve"> Born Prince Edward County </w:t>
      </w:r>
      <w:proofErr w:type="spellStart"/>
      <w:r w:rsidR="00AC733E" w:rsidRPr="00672A5E">
        <w:rPr>
          <w:rFonts w:cs="Times New Roman"/>
          <w:szCs w:val="24"/>
        </w:rPr>
        <w:t>Va</w:t>
      </w:r>
      <w:proofErr w:type="spellEnd"/>
      <w:r w:rsidR="00227C27" w:rsidRPr="00672A5E">
        <w:rPr>
          <w:rFonts w:cs="Times New Roman"/>
          <w:szCs w:val="24"/>
        </w:rPr>
        <w:t xml:space="preserve"> in 1785 Died May 1860.”</w:t>
      </w:r>
      <w:r w:rsidR="003D0777" w:rsidRPr="00672A5E">
        <w:rPr>
          <w:rFonts w:cs="Times New Roman"/>
          <w:szCs w:val="24"/>
        </w:rPr>
        <w:t xml:space="preserve">  </w:t>
      </w:r>
      <w:r w:rsidR="006A2EA1" w:rsidRPr="00672A5E">
        <w:rPr>
          <w:rFonts w:cs="Times New Roman"/>
          <w:szCs w:val="24"/>
        </w:rPr>
        <w:t xml:space="preserve">The 1850 </w:t>
      </w:r>
      <w:r w:rsidR="002816E4" w:rsidRPr="00672A5E">
        <w:rPr>
          <w:rFonts w:cs="Times New Roman"/>
          <w:szCs w:val="24"/>
        </w:rPr>
        <w:t>Dekalb County, Georgia census shows N.B</w:t>
      </w:r>
      <w:r w:rsidR="00817DA2">
        <w:rPr>
          <w:rFonts w:cs="Times New Roman"/>
          <w:szCs w:val="24"/>
        </w:rPr>
        <w:t>.</w:t>
      </w:r>
      <w:r w:rsidR="002816E4" w:rsidRPr="00672A5E">
        <w:rPr>
          <w:rFonts w:cs="Times New Roman"/>
          <w:szCs w:val="24"/>
        </w:rPr>
        <w:t xml:space="preserve"> McDaniel, a female aged 64 and born in Virginia</w:t>
      </w:r>
      <w:r w:rsidR="00853378" w:rsidRPr="00672A5E">
        <w:rPr>
          <w:rFonts w:cs="Times New Roman"/>
          <w:szCs w:val="24"/>
        </w:rPr>
        <w:t>, in the household of I.O. McDaniel</w:t>
      </w:r>
      <w:r w:rsidR="00505EEE" w:rsidRPr="00672A5E">
        <w:rPr>
          <w:rFonts w:cs="Times New Roman"/>
          <w:szCs w:val="24"/>
        </w:rPr>
        <w:t xml:space="preserve">, aged 43 and born in South Carolina.  </w:t>
      </w:r>
      <w:r w:rsidR="003D0777" w:rsidRPr="00672A5E">
        <w:rPr>
          <w:rFonts w:cs="Times New Roman"/>
          <w:szCs w:val="24"/>
        </w:rPr>
        <w:t xml:space="preserve">An </w:t>
      </w:r>
      <w:r w:rsidR="00795FA2" w:rsidRPr="00672A5E">
        <w:rPr>
          <w:rFonts w:cs="Times New Roman"/>
          <w:szCs w:val="24"/>
        </w:rPr>
        <w:t xml:space="preserve">obituary of Ira Oliver McDaniel, who is buried in the </w:t>
      </w:r>
      <w:r w:rsidR="00505EEE" w:rsidRPr="00672A5E">
        <w:rPr>
          <w:rFonts w:cs="Times New Roman"/>
          <w:szCs w:val="24"/>
        </w:rPr>
        <w:t>Oakland Cemetery as well</w:t>
      </w:r>
      <w:r w:rsidR="00795FA2" w:rsidRPr="00672A5E">
        <w:rPr>
          <w:rFonts w:cs="Times New Roman"/>
          <w:szCs w:val="24"/>
        </w:rPr>
        <w:t xml:space="preserve">, </w:t>
      </w:r>
      <w:r w:rsidR="00D37A0A" w:rsidRPr="00672A5E">
        <w:rPr>
          <w:rFonts w:cs="Times New Roman"/>
          <w:szCs w:val="24"/>
        </w:rPr>
        <w:t xml:space="preserve">appeared </w:t>
      </w:r>
      <w:r w:rsidR="00083B0A" w:rsidRPr="00672A5E">
        <w:rPr>
          <w:rFonts w:cs="Times New Roman"/>
          <w:szCs w:val="24"/>
        </w:rPr>
        <w:t xml:space="preserve">in </w:t>
      </w:r>
      <w:r w:rsidR="00083B0A" w:rsidRPr="00672A5E">
        <w:rPr>
          <w:rFonts w:cs="Times New Roman"/>
          <w:b/>
          <w:bCs/>
          <w:i/>
          <w:iCs/>
          <w:szCs w:val="24"/>
        </w:rPr>
        <w:t>The Courant American</w:t>
      </w:r>
      <w:r w:rsidR="00083B0A" w:rsidRPr="00672A5E">
        <w:rPr>
          <w:rFonts w:cs="Times New Roman"/>
          <w:szCs w:val="24"/>
        </w:rPr>
        <w:t xml:space="preserve"> of Cartersville, Georgia</w:t>
      </w:r>
      <w:r w:rsidR="00D37A0A" w:rsidRPr="00672A5E">
        <w:rPr>
          <w:rFonts w:cs="Times New Roman"/>
          <w:szCs w:val="24"/>
        </w:rPr>
        <w:t xml:space="preserve"> (1 Sep. 1887, p. </w:t>
      </w:r>
      <w:r w:rsidR="00D37A0A" w:rsidRPr="00672A5E">
        <w:rPr>
          <w:rFonts w:cs="Times New Roman"/>
          <w:szCs w:val="24"/>
        </w:rPr>
        <w:lastRenderedPageBreak/>
        <w:t>3).  It</w:t>
      </w:r>
      <w:r w:rsidR="00FC44D6" w:rsidRPr="00672A5E">
        <w:rPr>
          <w:rFonts w:cs="Times New Roman"/>
          <w:szCs w:val="24"/>
        </w:rPr>
        <w:t xml:space="preserve"> </w:t>
      </w:r>
      <w:r w:rsidR="00795FA2" w:rsidRPr="00672A5E">
        <w:rPr>
          <w:rFonts w:cs="Times New Roman"/>
          <w:szCs w:val="24"/>
        </w:rPr>
        <w:t>states that he was born in</w:t>
      </w:r>
      <w:r w:rsidR="00A56319" w:rsidRPr="00672A5E">
        <w:rPr>
          <w:rFonts w:cs="Times New Roman"/>
          <w:szCs w:val="24"/>
        </w:rPr>
        <w:t xml:space="preserve"> the</w:t>
      </w:r>
      <w:r w:rsidR="00795FA2" w:rsidRPr="00672A5E">
        <w:rPr>
          <w:rFonts w:cs="Times New Roman"/>
          <w:szCs w:val="24"/>
        </w:rPr>
        <w:t xml:space="preserve"> Pendleton </w:t>
      </w:r>
      <w:r w:rsidR="00A56319" w:rsidRPr="00672A5E">
        <w:rPr>
          <w:rFonts w:cs="Times New Roman"/>
          <w:szCs w:val="24"/>
        </w:rPr>
        <w:t>District, South Carolina, in 1807.</w:t>
      </w:r>
      <w:r w:rsidR="005E632B" w:rsidRPr="00672A5E">
        <w:rPr>
          <w:rFonts w:cs="Times New Roman"/>
          <w:szCs w:val="24"/>
        </w:rPr>
        <w:t xml:space="preserve">  The other children of Henry and Mary Ann were</w:t>
      </w:r>
      <w:r w:rsidR="0053587B" w:rsidRPr="00672A5E">
        <w:rPr>
          <w:rFonts w:cs="Times New Roman"/>
          <w:szCs w:val="24"/>
        </w:rPr>
        <w:t xml:space="preserve"> Sarah</w:t>
      </w:r>
      <w:r w:rsidR="00586DF8">
        <w:rPr>
          <w:rFonts w:cs="Times New Roman"/>
          <w:szCs w:val="24"/>
        </w:rPr>
        <w:t xml:space="preserve"> “Sally”</w:t>
      </w:r>
      <w:r w:rsidR="0053587B" w:rsidRPr="00672A5E">
        <w:rPr>
          <w:rFonts w:cs="Times New Roman"/>
          <w:szCs w:val="24"/>
        </w:rPr>
        <w:t xml:space="preserve"> Ivy and Henry.</w:t>
      </w:r>
      <w:r w:rsidR="007A22FF" w:rsidRPr="00672A5E">
        <w:rPr>
          <w:rFonts w:cs="Times New Roman"/>
          <w:szCs w:val="24"/>
        </w:rPr>
        <w:t xml:space="preserve">  Sarah married John </w:t>
      </w:r>
      <w:r w:rsidR="00410F2B" w:rsidRPr="00672A5E">
        <w:rPr>
          <w:rFonts w:cs="Times New Roman"/>
          <w:szCs w:val="24"/>
        </w:rPr>
        <w:t>McDaniel</w:t>
      </w:r>
      <w:r w:rsidR="003C6204" w:rsidRPr="00672A5E">
        <w:rPr>
          <w:rFonts w:cs="Times New Roman"/>
          <w:szCs w:val="24"/>
        </w:rPr>
        <w:t xml:space="preserve">.  </w:t>
      </w:r>
      <w:r w:rsidR="009B343C">
        <w:rPr>
          <w:rFonts w:cs="Times New Roman"/>
          <w:szCs w:val="24"/>
        </w:rPr>
        <w:t xml:space="preserve">Philip and John McDaniel were sons </w:t>
      </w:r>
      <w:r w:rsidR="00EE46FD">
        <w:rPr>
          <w:rFonts w:cs="Times New Roman"/>
          <w:szCs w:val="24"/>
        </w:rPr>
        <w:t xml:space="preserve">of Patsey McDaniel, whose will Mary Ann witnessed in 1805.  </w:t>
      </w:r>
      <w:r w:rsidR="003C6204" w:rsidRPr="00672A5E">
        <w:rPr>
          <w:rFonts w:cs="Times New Roman"/>
          <w:szCs w:val="24"/>
        </w:rPr>
        <w:t>Although photo</w:t>
      </w:r>
      <w:r w:rsidR="00D242C3" w:rsidRPr="00672A5E">
        <w:rPr>
          <w:rFonts w:cs="Times New Roman"/>
          <w:szCs w:val="24"/>
        </w:rPr>
        <w:t>graph</w:t>
      </w:r>
      <w:r w:rsidR="003C6204" w:rsidRPr="00672A5E">
        <w:rPr>
          <w:rFonts w:cs="Times New Roman"/>
          <w:szCs w:val="24"/>
        </w:rPr>
        <w:t xml:space="preserve">s of a modern tombstone </w:t>
      </w:r>
      <w:r w:rsidR="00E94566" w:rsidRPr="00672A5E">
        <w:rPr>
          <w:rFonts w:cs="Times New Roman"/>
          <w:szCs w:val="24"/>
        </w:rPr>
        <w:t>are</w:t>
      </w:r>
      <w:r w:rsidR="003C6204" w:rsidRPr="00672A5E">
        <w:rPr>
          <w:rFonts w:cs="Times New Roman"/>
          <w:szCs w:val="24"/>
        </w:rPr>
        <w:t xml:space="preserve"> posted at findagrave</w:t>
      </w:r>
      <w:r w:rsidR="0091212B" w:rsidRPr="00672A5E">
        <w:rPr>
          <w:rFonts w:cs="Times New Roman"/>
          <w:szCs w:val="24"/>
        </w:rPr>
        <w:t>.com</w:t>
      </w:r>
      <w:r w:rsidR="00D242C3" w:rsidRPr="00672A5E">
        <w:rPr>
          <w:rFonts w:cs="Times New Roman"/>
          <w:szCs w:val="24"/>
        </w:rPr>
        <w:t xml:space="preserve">, a photograph of a small, old tombstone can be found on at </w:t>
      </w:r>
      <w:r w:rsidR="0091212B" w:rsidRPr="00672A5E">
        <w:rPr>
          <w:rFonts w:cs="Times New Roman"/>
          <w:szCs w:val="24"/>
        </w:rPr>
        <w:t>Bowdon Methodist Protestant Church Cemetery in Carroll County, Georgia</w:t>
      </w:r>
      <w:r w:rsidR="00D242C3" w:rsidRPr="00672A5E">
        <w:rPr>
          <w:rFonts w:cs="Times New Roman"/>
          <w:szCs w:val="24"/>
        </w:rPr>
        <w:t>.</w:t>
      </w:r>
      <w:r w:rsidR="004007E1" w:rsidRPr="00672A5E">
        <w:rPr>
          <w:rStyle w:val="FootnoteReference"/>
          <w:rFonts w:cs="Times New Roman"/>
          <w:szCs w:val="24"/>
        </w:rPr>
        <w:footnoteReference w:id="29"/>
      </w:r>
      <w:r w:rsidR="00D242C3" w:rsidRPr="00672A5E">
        <w:rPr>
          <w:rFonts w:cs="Times New Roman"/>
          <w:szCs w:val="24"/>
        </w:rPr>
        <w:t xml:space="preserve">  She was born 17 June 1788 and died 9 July 1864.</w:t>
      </w:r>
      <w:r w:rsidR="00592A98">
        <w:rPr>
          <w:rFonts w:cs="Times New Roman"/>
          <w:szCs w:val="24"/>
        </w:rPr>
        <w:t xml:space="preserve">  Mary Ann’s son Henry was living in </w:t>
      </w:r>
      <w:r w:rsidR="000E50C4">
        <w:rPr>
          <w:rFonts w:cs="Times New Roman"/>
          <w:szCs w:val="24"/>
        </w:rPr>
        <w:t xml:space="preserve">Anderson District, which </w:t>
      </w:r>
      <w:r w:rsidR="0031772E">
        <w:rPr>
          <w:rFonts w:cs="Times New Roman"/>
          <w:szCs w:val="24"/>
        </w:rPr>
        <w:t xml:space="preserve">had </w:t>
      </w:r>
      <w:r w:rsidR="000E50C4">
        <w:rPr>
          <w:rFonts w:cs="Times New Roman"/>
          <w:szCs w:val="24"/>
        </w:rPr>
        <w:t>formed from Pendle</w:t>
      </w:r>
      <w:r w:rsidR="00AF43D1">
        <w:rPr>
          <w:rFonts w:cs="Times New Roman"/>
          <w:szCs w:val="24"/>
        </w:rPr>
        <w:t>ton</w:t>
      </w:r>
      <w:r w:rsidR="0031772E">
        <w:rPr>
          <w:rFonts w:cs="Times New Roman"/>
          <w:szCs w:val="24"/>
        </w:rPr>
        <w:t xml:space="preserve"> by</w:t>
      </w:r>
      <w:r w:rsidR="00D954E7">
        <w:rPr>
          <w:rFonts w:cs="Times New Roman"/>
          <w:szCs w:val="24"/>
        </w:rPr>
        <w:t xml:space="preserve"> the time of the 1850 and 1860 census.  The former</w:t>
      </w:r>
      <w:r w:rsidR="00DF049A">
        <w:rPr>
          <w:rFonts w:cs="Times New Roman"/>
          <w:szCs w:val="24"/>
        </w:rPr>
        <w:t xml:space="preserve"> says he was </w:t>
      </w:r>
      <w:r w:rsidR="0073797B">
        <w:rPr>
          <w:rFonts w:cs="Times New Roman"/>
          <w:szCs w:val="24"/>
        </w:rPr>
        <w:t>62 and born in Virginia (p. 166 right)</w:t>
      </w:r>
      <w:r w:rsidR="00E81591">
        <w:rPr>
          <w:rFonts w:cs="Times New Roman"/>
          <w:szCs w:val="24"/>
        </w:rPr>
        <w:t xml:space="preserve">.  The latter gives his age as </w:t>
      </w:r>
      <w:r w:rsidR="00B71F60">
        <w:rPr>
          <w:rFonts w:cs="Times New Roman"/>
          <w:szCs w:val="24"/>
        </w:rPr>
        <w:t xml:space="preserve">70 </w:t>
      </w:r>
      <w:r w:rsidR="00AD4BEC">
        <w:rPr>
          <w:rFonts w:cs="Times New Roman"/>
          <w:szCs w:val="24"/>
        </w:rPr>
        <w:t xml:space="preserve">or maybe 71 </w:t>
      </w:r>
      <w:r w:rsidR="00B71F60">
        <w:rPr>
          <w:rFonts w:cs="Times New Roman"/>
          <w:szCs w:val="24"/>
        </w:rPr>
        <w:t>(</w:t>
      </w:r>
      <w:r w:rsidR="00AD4BEC">
        <w:rPr>
          <w:rFonts w:cs="Times New Roman"/>
          <w:szCs w:val="24"/>
        </w:rPr>
        <w:t>writing unclear</w:t>
      </w:r>
      <w:r w:rsidR="00B71F60">
        <w:rPr>
          <w:rFonts w:cs="Times New Roman"/>
          <w:szCs w:val="24"/>
        </w:rPr>
        <w:t xml:space="preserve">) and born in Virginia </w:t>
      </w:r>
      <w:r w:rsidR="006D72F4">
        <w:rPr>
          <w:rFonts w:cs="Times New Roman"/>
          <w:szCs w:val="24"/>
        </w:rPr>
        <w:t>(p. 284 right)</w:t>
      </w:r>
      <w:r w:rsidR="00B71F60">
        <w:rPr>
          <w:rFonts w:cs="Times New Roman"/>
          <w:szCs w:val="24"/>
        </w:rPr>
        <w:t>.</w:t>
      </w:r>
    </w:p>
    <w:p w14:paraId="0E2FF0B9" w14:textId="77777777" w:rsidR="00723C6E" w:rsidRDefault="00723C6E" w:rsidP="00723C6E"/>
    <w:p w14:paraId="57C8C232" w14:textId="4C047BAD" w:rsidR="00954483" w:rsidRDefault="00C73770" w:rsidP="00FA147C">
      <w:r>
        <w:t xml:space="preserve">By 1810 </w:t>
      </w:r>
      <w:r w:rsidR="00D37A0A">
        <w:t>Mary Ann</w:t>
      </w:r>
      <w:r>
        <w:t xml:space="preserve"> had married a second time.  </w:t>
      </w:r>
      <w:r w:rsidR="00376EE2">
        <w:t>Charles Webb</w:t>
      </w:r>
      <w:r w:rsidR="002F4F58">
        <w:t xml:space="preserve">, twice a widower, was her new husband.  </w:t>
      </w:r>
      <w:r w:rsidR="0060157A">
        <w:t>Charles and the eldest female in his household in Pendleton District on the 1810 census were both over 45 (p. 164).  Two young men aged 16 to 26, two boys 10 to 16, two boys under 10, and two girls 10 to 16 were also in the household.</w:t>
      </w:r>
      <w:r w:rsidR="002F4F58">
        <w:t xml:space="preserve">  </w:t>
      </w:r>
      <w:r w:rsidR="00713AA4">
        <w:t>Charles is not found on the 1820 census of South Carolina, but he is on the 1830 Anderson census</w:t>
      </w:r>
      <w:r w:rsidR="00B73AB6">
        <w:t xml:space="preserve"> (p.196).  He and the eldest female were </w:t>
      </w:r>
      <w:r w:rsidR="00713AA4">
        <w:t xml:space="preserve">aged </w:t>
      </w:r>
      <w:r w:rsidR="00AC2B99">
        <w:t>60 to 70</w:t>
      </w:r>
      <w:r w:rsidR="00B73AB6">
        <w:t xml:space="preserve"> and the only other free white a male</w:t>
      </w:r>
      <w:r w:rsidR="00AC2B99">
        <w:t xml:space="preserve"> 20 to 30</w:t>
      </w:r>
      <w:r w:rsidR="0051313B">
        <w:t xml:space="preserve">.  </w:t>
      </w:r>
      <w:r w:rsidR="00543907">
        <w:t xml:space="preserve">On 8 </w:t>
      </w:r>
      <w:r w:rsidR="0079141D">
        <w:t xml:space="preserve">November 1831 Charles signed a deed of gift conveying </w:t>
      </w:r>
      <w:r w:rsidR="007C72B4">
        <w:t xml:space="preserve">177 acres of land to his son Charles Baldwin Webb (Deed Bk. </w:t>
      </w:r>
      <w:r w:rsidR="00592D77">
        <w:t xml:space="preserve">T, p. 200).  Three days later </w:t>
      </w:r>
      <w:r w:rsidR="00560F99">
        <w:t>the elder Charles</w:t>
      </w:r>
      <w:r w:rsidR="00592D77">
        <w:t xml:space="preserve"> died.</w:t>
      </w:r>
      <w:r w:rsidR="00592D77">
        <w:rPr>
          <w:rStyle w:val="FootnoteReference"/>
        </w:rPr>
        <w:footnoteReference w:id="30"/>
      </w:r>
      <w:r w:rsidR="00592D77">
        <w:t xml:space="preserve">  </w:t>
      </w:r>
      <w:r w:rsidR="00363289">
        <w:t xml:space="preserve">Charles </w:t>
      </w:r>
      <w:r w:rsidR="007E3D80">
        <w:t xml:space="preserve">had </w:t>
      </w:r>
      <w:r w:rsidR="00A02167">
        <w:t xml:space="preserve">signed his will in </w:t>
      </w:r>
      <w:r w:rsidR="00FC230C">
        <w:t>Anders</w:t>
      </w:r>
      <w:r w:rsidR="00124F95">
        <w:t xml:space="preserve">on District on </w:t>
      </w:r>
      <w:r w:rsidR="00BE3CA2">
        <w:t>14 July 1828 and it was proved</w:t>
      </w:r>
      <w:r w:rsidR="007079D8">
        <w:t xml:space="preserve"> </w:t>
      </w:r>
      <w:r w:rsidR="00316733">
        <w:t>on 21 November 1831</w:t>
      </w:r>
      <w:r w:rsidR="00FC230C">
        <w:t xml:space="preserve"> (Will Bk. </w:t>
      </w:r>
      <w:proofErr w:type="gramStart"/>
      <w:r w:rsidR="00FC230C">
        <w:t>A,</w:t>
      </w:r>
      <w:proofErr w:type="gramEnd"/>
      <w:r w:rsidR="00FC230C">
        <w:t xml:space="preserve"> pp. </w:t>
      </w:r>
      <w:r w:rsidR="00741015">
        <w:t>436-440).</w:t>
      </w:r>
      <w:r w:rsidR="007E3D80">
        <w:t xml:space="preserve"> </w:t>
      </w:r>
      <w:r w:rsidR="00A50037">
        <w:t xml:space="preserve"> </w:t>
      </w:r>
      <w:r w:rsidR="00D37F2B">
        <w:t xml:space="preserve">He </w:t>
      </w:r>
      <w:r w:rsidR="00AA0CC8">
        <w:t xml:space="preserve">named </w:t>
      </w:r>
      <w:r w:rsidR="00475663">
        <w:t>nin</w:t>
      </w:r>
      <w:r w:rsidR="001226D9">
        <w:t>e</w:t>
      </w:r>
      <w:r w:rsidR="00475663">
        <w:t xml:space="preserve"> son</w:t>
      </w:r>
      <w:r w:rsidR="003E689E">
        <w:t>s</w:t>
      </w:r>
      <w:r w:rsidR="00475663">
        <w:t xml:space="preserve"> and two daughters in his will in addition to his wife Mary Ann.</w:t>
      </w:r>
      <w:r w:rsidR="0060157A">
        <w:t xml:space="preserve">  </w:t>
      </w:r>
      <w:r w:rsidR="003E689E">
        <w:t>One son</w:t>
      </w:r>
      <w:r w:rsidR="00962A32">
        <w:t>, as noted above,</w:t>
      </w:r>
      <w:r w:rsidR="003E689E">
        <w:t xml:space="preserve"> was named Charles Baldwin Webb</w:t>
      </w:r>
      <w:r w:rsidR="003915F6">
        <w:t>.  Charles Baldwin Webb and his mother</w:t>
      </w:r>
      <w:r w:rsidR="00467FCF">
        <w:t xml:space="preserve"> [Mary Ann]</w:t>
      </w:r>
      <w:r w:rsidR="003915F6">
        <w:t xml:space="preserve"> were to </w:t>
      </w:r>
      <w:r w:rsidR="0015642F">
        <w:t>receive land on which a house stood</w:t>
      </w:r>
      <w:r w:rsidR="00467FCF">
        <w:t>,</w:t>
      </w:r>
      <w:r w:rsidR="0015642F">
        <w:t xml:space="preserve"> an</w:t>
      </w:r>
      <w:r w:rsidR="00BD2739">
        <w:t xml:space="preserve">d </w:t>
      </w:r>
      <w:r w:rsidR="001C2972">
        <w:t xml:space="preserve">he </w:t>
      </w:r>
      <w:r w:rsidR="00BD2739">
        <w:t xml:space="preserve">requested that Mary Ann live </w:t>
      </w:r>
      <w:r w:rsidR="003F617F">
        <w:t>with her son Charles Baldwin.</w:t>
      </w:r>
      <w:r w:rsidR="005723DC">
        <w:t xml:space="preserve">  </w:t>
      </w:r>
      <w:r w:rsidR="004D23C5">
        <w:t xml:space="preserve">The tombstone of </w:t>
      </w:r>
      <w:r w:rsidR="005723DC">
        <w:t>Charles B</w:t>
      </w:r>
      <w:r w:rsidR="004D23C5">
        <w:t>[</w:t>
      </w:r>
      <w:proofErr w:type="spellStart"/>
      <w:r w:rsidR="005723DC">
        <w:t>aldwin</w:t>
      </w:r>
      <w:proofErr w:type="spellEnd"/>
      <w:r w:rsidR="004D23C5">
        <w:t>]</w:t>
      </w:r>
      <w:r w:rsidR="005723DC">
        <w:t xml:space="preserve"> Webb</w:t>
      </w:r>
      <w:r w:rsidR="004D23C5">
        <w:t xml:space="preserve"> in the </w:t>
      </w:r>
      <w:r w:rsidR="00612E75">
        <w:t xml:space="preserve">First Baptist Church Cemetery in Anderson County gives his dates of birth and death as </w:t>
      </w:r>
      <w:r w:rsidR="00A61629">
        <w:t>10 August 1810 and 28 November 18</w:t>
      </w:r>
      <w:r w:rsidR="00F65C9E">
        <w:t xml:space="preserve">47.  Webb researchers identify Charles Baldwin Webb as the only child of this marriage.  </w:t>
      </w:r>
      <w:r w:rsidR="00E5776A">
        <w:t>Determining the mother</w:t>
      </w:r>
      <w:r w:rsidR="00D31107">
        <w:t xml:space="preserve"> other children of Charles</w:t>
      </w:r>
      <w:r w:rsidR="00E5776A">
        <w:t xml:space="preserve"> would require information such as the </w:t>
      </w:r>
      <w:r w:rsidR="007B113D">
        <w:t>date of birth of the child, the date of Mary Ann’s marriage, and the date of death of the previous wife.</w:t>
      </w:r>
    </w:p>
    <w:p w14:paraId="5E3FF51D" w14:textId="56AB3FA9" w:rsidR="008C641A" w:rsidRDefault="008C641A" w:rsidP="00FA147C"/>
    <w:p w14:paraId="02B62657" w14:textId="1DB2651F" w:rsidR="008C641A" w:rsidRDefault="004B7A44" w:rsidP="00FA147C">
      <w:r>
        <w:t xml:space="preserve">An obituary in the </w:t>
      </w:r>
      <w:r w:rsidRPr="0028153F">
        <w:rPr>
          <w:b/>
          <w:bCs/>
          <w:i/>
          <w:iCs/>
        </w:rPr>
        <w:t>Highland Sentin</w:t>
      </w:r>
      <w:r w:rsidR="0028153F" w:rsidRPr="0028153F">
        <w:rPr>
          <w:b/>
          <w:bCs/>
          <w:i/>
          <w:iCs/>
        </w:rPr>
        <w:t>e</w:t>
      </w:r>
      <w:r w:rsidRPr="0028153F">
        <w:rPr>
          <w:b/>
          <w:bCs/>
          <w:i/>
          <w:iCs/>
        </w:rPr>
        <w:t>l</w:t>
      </w:r>
      <w:r>
        <w:t xml:space="preserve"> </w:t>
      </w:r>
      <w:r w:rsidR="0028153F">
        <w:t xml:space="preserve">on </w:t>
      </w:r>
      <w:r w:rsidR="00AA42A0">
        <w:t xml:space="preserve">22 July 1842, </w:t>
      </w:r>
      <w:r>
        <w:t xml:space="preserve">transcribed at findagrave.com, </w:t>
      </w:r>
      <w:r w:rsidR="0028153F">
        <w:t xml:space="preserve">states that </w:t>
      </w:r>
      <w:r w:rsidR="00880AA4">
        <w:t>Mary Ann Webb</w:t>
      </w:r>
      <w:r w:rsidR="0028153F">
        <w:t xml:space="preserve"> died in Henry </w:t>
      </w:r>
      <w:r w:rsidR="00AA42A0">
        <w:t xml:space="preserve">County, Georgia </w:t>
      </w:r>
      <w:r w:rsidR="00DC4723">
        <w:t>aged near 70 and the widow of Charles Webb, decd.</w:t>
      </w:r>
      <w:r w:rsidR="000505E3">
        <w:rPr>
          <w:rStyle w:val="FootnoteReference"/>
        </w:rPr>
        <w:footnoteReference w:id="31"/>
      </w:r>
      <w:r w:rsidR="00DC4723">
        <w:t xml:space="preserve">  </w:t>
      </w:r>
      <w:r w:rsidR="007E7D51">
        <w:t>From other evidence it was clear she was older</w:t>
      </w:r>
      <w:r w:rsidR="009C3ABF">
        <w:t>.</w:t>
      </w:r>
    </w:p>
    <w:p w14:paraId="3128D8A2" w14:textId="070B909A" w:rsidR="008C714C" w:rsidRPr="007C3721" w:rsidRDefault="008C714C" w:rsidP="00F97A09"/>
    <w:p w14:paraId="5F3FA25D" w14:textId="0F6E3EE8" w:rsidR="00982DC7" w:rsidRPr="007C3721" w:rsidRDefault="00043573" w:rsidP="008C714C">
      <w:r w:rsidRPr="007C3721">
        <w:rPr>
          <w:b/>
          <w:bCs/>
        </w:rPr>
        <w:t>Caleb Bald</w:t>
      </w:r>
      <w:r w:rsidR="007D6E3C" w:rsidRPr="007C3721">
        <w:rPr>
          <w:b/>
          <w:bCs/>
        </w:rPr>
        <w:t>win</w:t>
      </w:r>
      <w:r w:rsidR="008C714C" w:rsidRPr="007C3721">
        <w:rPr>
          <w:b/>
          <w:bCs/>
        </w:rPr>
        <w:t xml:space="preserve"> (</w:t>
      </w:r>
      <w:r w:rsidR="00F97A09" w:rsidRPr="007C3721">
        <w:rPr>
          <w:b/>
          <w:bCs/>
        </w:rPr>
        <w:t xml:space="preserve">of </w:t>
      </w:r>
      <w:r w:rsidR="008C714C" w:rsidRPr="007C3721">
        <w:rPr>
          <w:b/>
          <w:bCs/>
        </w:rPr>
        <w:t>Thomas</w:t>
      </w:r>
      <w:r w:rsidR="00D2224B">
        <w:rPr>
          <w:b/>
          <w:bCs/>
        </w:rPr>
        <w:t xml:space="preserve"> of</w:t>
      </w:r>
      <w:r w:rsidR="008C714C" w:rsidRPr="007C3721">
        <w:rPr>
          <w:b/>
          <w:bCs/>
        </w:rPr>
        <w:t xml:space="preserve"> Thomas)</w:t>
      </w:r>
      <w:r w:rsidR="008C714C" w:rsidRPr="007C3721">
        <w:t xml:space="preserve"> </w:t>
      </w:r>
      <w:r w:rsidR="001A3470">
        <w:t xml:space="preserve">first </w:t>
      </w:r>
      <w:r w:rsidR="00FD0044" w:rsidRPr="007C3721">
        <w:t>appears</w:t>
      </w:r>
      <w:r w:rsidR="008C714C" w:rsidRPr="007C3721">
        <w:t xml:space="preserve"> on </w:t>
      </w:r>
      <w:r w:rsidR="00FD0044" w:rsidRPr="007C3721">
        <w:t xml:space="preserve">the 1784 </w:t>
      </w:r>
      <w:r w:rsidR="008C061F" w:rsidRPr="007C3721">
        <w:t xml:space="preserve">Prince Edward </w:t>
      </w:r>
      <w:r w:rsidR="00FD0044" w:rsidRPr="007C3721">
        <w:t>County Personal Property T</w:t>
      </w:r>
      <w:r w:rsidR="008C714C" w:rsidRPr="007C3721">
        <w:t xml:space="preserve">ax </w:t>
      </w:r>
      <w:r w:rsidR="00FD0044" w:rsidRPr="007C3721">
        <w:t xml:space="preserve">List </w:t>
      </w:r>
      <w:r w:rsidR="00091C42" w:rsidRPr="007C3721">
        <w:t xml:space="preserve">in the household of </w:t>
      </w:r>
      <w:r w:rsidR="00CB082A" w:rsidRPr="007C3721">
        <w:t xml:space="preserve">his father, </w:t>
      </w:r>
      <w:r w:rsidR="00091C42" w:rsidRPr="007C3721">
        <w:t>Thomas Baldwin</w:t>
      </w:r>
      <w:r w:rsidR="00E47E6E" w:rsidRPr="007C3721">
        <w:t xml:space="preserve"> (</w:t>
      </w:r>
      <w:r w:rsidR="00527B08" w:rsidRPr="007C3721">
        <w:t xml:space="preserve">p. </w:t>
      </w:r>
      <w:r w:rsidR="00C651CC" w:rsidRPr="007C3721">
        <w:t xml:space="preserve">11 </w:t>
      </w:r>
      <w:r w:rsidR="008C061F" w:rsidRPr="007C3721">
        <w:t xml:space="preserve">image </w:t>
      </w:r>
      <w:r w:rsidR="00527B08" w:rsidRPr="007C3721">
        <w:t>173</w:t>
      </w:r>
      <w:r w:rsidR="008C061F" w:rsidRPr="007C3721">
        <w:t>)</w:t>
      </w:r>
      <w:r w:rsidR="00091C42" w:rsidRPr="007C3721">
        <w:t>.</w:t>
      </w:r>
      <w:r w:rsidR="00451496" w:rsidRPr="007C3721">
        <w:t xml:space="preserve">  That year whites over 21 were </w:t>
      </w:r>
      <w:r w:rsidR="00EE258C" w:rsidRPr="007C3721">
        <w:t>list</w:t>
      </w:r>
      <w:r w:rsidR="00451496" w:rsidRPr="007C3721">
        <w:t xml:space="preserve">ed, </w:t>
      </w:r>
      <w:r w:rsidR="00EE258C" w:rsidRPr="007C3721">
        <w:t>indicat</w:t>
      </w:r>
      <w:r w:rsidR="00451496" w:rsidRPr="007C3721">
        <w:t xml:space="preserve">ing that Caleb was born about </w:t>
      </w:r>
      <w:r w:rsidR="002F10BE" w:rsidRPr="007C3721">
        <w:t>1763 or 1764</w:t>
      </w:r>
      <w:r w:rsidR="001A3470">
        <w:t>, given his absence in 1782</w:t>
      </w:r>
      <w:r w:rsidR="002F10BE" w:rsidRPr="007C3721">
        <w:t xml:space="preserve">.  </w:t>
      </w:r>
      <w:r w:rsidR="00EF7020" w:rsidRPr="007C3721">
        <w:t xml:space="preserve">He first appears heading his own household on the </w:t>
      </w:r>
      <w:r w:rsidR="00022555" w:rsidRPr="007C3721">
        <w:t xml:space="preserve">1790 Prince Edward </w:t>
      </w:r>
      <w:r w:rsidR="00BF1086">
        <w:t xml:space="preserve">Personal Property </w:t>
      </w:r>
      <w:r w:rsidR="00022555" w:rsidRPr="007C3721">
        <w:t xml:space="preserve">Tax list, appearing adjacent to Thomas Baldwin (p. 2, image </w:t>
      </w:r>
      <w:r w:rsidR="00034264" w:rsidRPr="007C3721">
        <w:t>277)</w:t>
      </w:r>
      <w:r w:rsidR="00E164D2">
        <w:t xml:space="preserve"> and is</w:t>
      </w:r>
      <w:r w:rsidR="002141B1" w:rsidRPr="007C3721">
        <w:t xml:space="preserve"> on</w:t>
      </w:r>
      <w:r w:rsidR="00906C4E" w:rsidRPr="007C3721">
        <w:t xml:space="preserve"> a </w:t>
      </w:r>
      <w:r w:rsidR="00906C4E" w:rsidRPr="007C3721">
        <w:lastRenderedPageBreak/>
        <w:t>Prince Edward Tax List in</w:t>
      </w:r>
      <w:r w:rsidR="006B7EA6" w:rsidRPr="007C3721">
        <w:t xml:space="preserve"> </w:t>
      </w:r>
      <w:r w:rsidR="002141B1" w:rsidRPr="007C3721">
        <w:t>1799 tax list</w:t>
      </w:r>
      <w:r w:rsidR="00931D73" w:rsidRPr="007C3721">
        <w:t xml:space="preserve"> (Bk.</w:t>
      </w:r>
      <w:r w:rsidR="00CA08EA" w:rsidRPr="007C3721">
        <w:t xml:space="preserve"> </w:t>
      </w:r>
      <w:r w:rsidR="00931D73" w:rsidRPr="007C3721">
        <w:t xml:space="preserve">B, p. 2 image </w:t>
      </w:r>
      <w:r w:rsidR="00B041FB" w:rsidRPr="007C3721">
        <w:t xml:space="preserve">534).  </w:t>
      </w:r>
      <w:r w:rsidR="00300CB8" w:rsidRPr="007C3721">
        <w:t>Jeffrey Peek of Buckingham County</w:t>
      </w:r>
      <w:r w:rsidR="00967450" w:rsidRPr="007C3721">
        <w:t xml:space="preserve"> </w:t>
      </w:r>
      <w:r w:rsidR="00526514" w:rsidRPr="007C3721">
        <w:t>made a bequest in his will to Fanny Baldwin, wife of Caleb</w:t>
      </w:r>
      <w:r w:rsidR="00545B3C" w:rsidRPr="007C3721">
        <w:t>,</w:t>
      </w:r>
      <w:r w:rsidR="00526514" w:rsidRPr="007C3721">
        <w:t xml:space="preserve"> when he signed his will on </w:t>
      </w:r>
      <w:r w:rsidR="00F30AB6" w:rsidRPr="007C3721">
        <w:t>13 March 1800 (</w:t>
      </w:r>
      <w:r w:rsidR="00804A6D" w:rsidRPr="007C3721">
        <w:t xml:space="preserve">Prince Edward District </w:t>
      </w:r>
      <w:r w:rsidR="00E26286" w:rsidRPr="007C3721">
        <w:t xml:space="preserve">Record </w:t>
      </w:r>
      <w:r w:rsidR="00DD3784" w:rsidRPr="007C3721">
        <w:t xml:space="preserve">&amp; </w:t>
      </w:r>
      <w:r w:rsidR="00804A6D" w:rsidRPr="007C3721">
        <w:t>Will</w:t>
      </w:r>
      <w:r w:rsidR="00F30AB6" w:rsidRPr="007C3721">
        <w:t xml:space="preserve"> Bk.</w:t>
      </w:r>
      <w:r w:rsidR="00DD3784" w:rsidRPr="007C3721">
        <w:t xml:space="preserve"> 1,</w:t>
      </w:r>
      <w:r w:rsidR="006037C1" w:rsidRPr="007C3721">
        <w:t xml:space="preserve"> </w:t>
      </w:r>
      <w:r w:rsidR="004529AA">
        <w:t xml:space="preserve">second numbering </w:t>
      </w:r>
      <w:r w:rsidR="00804A6D" w:rsidRPr="007C3721">
        <w:t>pp. 18-19</w:t>
      </w:r>
      <w:r w:rsidR="007E47ED">
        <w:t>; note: the renumber</w:t>
      </w:r>
      <w:r w:rsidR="001A7F50">
        <w:t>ing begins</w:t>
      </w:r>
      <w:r w:rsidR="007E47ED">
        <w:t xml:space="preserve"> after p</w:t>
      </w:r>
      <w:r w:rsidR="00F41A16">
        <w:t>.</w:t>
      </w:r>
      <w:r w:rsidR="007E47ED">
        <w:t xml:space="preserve"> 139</w:t>
      </w:r>
      <w:r w:rsidR="00804A6D" w:rsidRPr="007C3721">
        <w:t xml:space="preserve">).  </w:t>
      </w:r>
      <w:r w:rsidR="001A7F50">
        <w:t>Jeffrey</w:t>
      </w:r>
      <w:r w:rsidR="00A2541B" w:rsidRPr="007C3721">
        <w:t xml:space="preserve"> named Caleb Baldwin as one of the executors.</w:t>
      </w:r>
      <w:r w:rsidR="001E4A80" w:rsidRPr="007C3721">
        <w:t xml:space="preserve"> </w:t>
      </w:r>
      <w:r w:rsidR="00837879">
        <w:t xml:space="preserve"> </w:t>
      </w:r>
      <w:r w:rsidR="00DC15D7">
        <w:t xml:space="preserve">“Fanny” was a nickname.  </w:t>
      </w:r>
      <w:r w:rsidR="00F95AFF">
        <w:t xml:space="preserve">In October 1801 Caleb and Frances conveyed </w:t>
      </w:r>
      <w:r w:rsidR="008D6CFB">
        <w:t xml:space="preserve">land to John Baldwin, Caleb’s brother, to settle a boundary dispute (Deed </w:t>
      </w:r>
      <w:r w:rsidR="000C112F">
        <w:t>Bk. 12, pp. 225</w:t>
      </w:r>
      <w:r w:rsidR="00BA3333">
        <w:t>).  The deed was signed by Frances, but in the body of the deed she is named as “Fanny.”</w:t>
      </w:r>
      <w:r w:rsidR="00BE38A2">
        <w:t xml:space="preserve">  </w:t>
      </w:r>
    </w:p>
    <w:p w14:paraId="6A02F887" w14:textId="77777777" w:rsidR="00982DC7" w:rsidRPr="007C3721" w:rsidRDefault="00982DC7" w:rsidP="00982DC7"/>
    <w:p w14:paraId="0F05495C" w14:textId="5BB366EB" w:rsidR="00982DC7" w:rsidRPr="007C3721" w:rsidRDefault="00DC15D7" w:rsidP="00982DC7">
      <w:r>
        <w:t xml:space="preserve">Caleb </w:t>
      </w:r>
      <w:r w:rsidR="00994CE3">
        <w:t>and wife Frances sold land in Prince Edward County on which Caleb lived and which w</w:t>
      </w:r>
      <w:r w:rsidR="00734A41">
        <w:t>a</w:t>
      </w:r>
      <w:r w:rsidR="00994CE3">
        <w:t xml:space="preserve">s left to him by his father, Thomas Baldwin, on 15 December 1800 (Deed Bk. 12, p. 2-3).  </w:t>
      </w:r>
      <w:r w:rsidR="00A611EC">
        <w:t>Caleb was in Charlotte County in 1801</w:t>
      </w:r>
      <w:r w:rsidR="007225A3">
        <w:t>, as noted</w:t>
      </w:r>
      <w:r w:rsidR="007225A3" w:rsidRPr="007C3721">
        <w:t xml:space="preserve"> above in differentiating Caleb from his uncle of the same name</w:t>
      </w:r>
      <w:r w:rsidR="003947C8">
        <w:t xml:space="preserve">.  </w:t>
      </w:r>
      <w:r w:rsidR="007225A3" w:rsidRPr="007C3721">
        <w:t xml:space="preserve">He makes a single appearance on Charlotte County Personal Property Tax lists in 1801 (p. 35 image 527). </w:t>
      </w:r>
      <w:r w:rsidR="00042772">
        <w:t xml:space="preserve"> He also, while of C</w:t>
      </w:r>
      <w:r w:rsidR="003905FF">
        <w:t>h</w:t>
      </w:r>
      <w:r w:rsidR="00042772">
        <w:t>arlotte County,</w:t>
      </w:r>
      <w:r w:rsidR="003905FF">
        <w:t xml:space="preserve"> conveyed land in</w:t>
      </w:r>
      <w:r w:rsidR="00982DC7" w:rsidRPr="007C3721">
        <w:t xml:space="preserve"> Prince Edward County </w:t>
      </w:r>
      <w:r w:rsidR="003774CD">
        <w:t xml:space="preserve">in 1801 </w:t>
      </w:r>
      <w:r w:rsidR="00982DC7" w:rsidRPr="007C3721">
        <w:t xml:space="preserve">(Bk. 12, p. 225).  The deed was to settle a dispute over the boundary of line </w:t>
      </w:r>
      <w:r w:rsidR="00E437E8" w:rsidRPr="007C3721">
        <w:t>of property bequeathed</w:t>
      </w:r>
      <w:r w:rsidR="00982DC7" w:rsidRPr="007C3721">
        <w:t xml:space="preserve"> to Caleb Baldwin </w:t>
      </w:r>
      <w:r w:rsidR="001D15C2" w:rsidRPr="007C3721">
        <w:t>by his father, Thomas Baldwin</w:t>
      </w:r>
      <w:r w:rsidR="00E34F29" w:rsidRPr="007C3721">
        <w:t xml:space="preserve"> (Bk. </w:t>
      </w:r>
      <w:r w:rsidR="00957DA2" w:rsidRPr="007C3721">
        <w:t>3</w:t>
      </w:r>
      <w:r w:rsidR="00E34F29" w:rsidRPr="007C3721">
        <w:t xml:space="preserve">, pp. </w:t>
      </w:r>
      <w:r w:rsidR="00394ECC" w:rsidRPr="007C3721">
        <w:t>233-235</w:t>
      </w:r>
      <w:r w:rsidR="00E34F29" w:rsidRPr="007C3721">
        <w:t>)</w:t>
      </w:r>
      <w:r w:rsidR="0017231C" w:rsidRPr="007C3721">
        <w:t>.</w:t>
      </w:r>
      <w:r w:rsidR="002C278F" w:rsidRPr="007C3721">
        <w:rPr>
          <w:rStyle w:val="FootnoteReference"/>
        </w:rPr>
        <w:footnoteReference w:id="32"/>
      </w:r>
      <w:r w:rsidR="00DC6120" w:rsidRPr="007C3721">
        <w:t xml:space="preserve"> </w:t>
      </w:r>
      <w:r w:rsidR="00982DC7" w:rsidRPr="007C3721">
        <w:t xml:space="preserve"> </w:t>
      </w:r>
      <w:r w:rsidR="0017231C" w:rsidRPr="007C3721">
        <w:t>The land was</w:t>
      </w:r>
      <w:r w:rsidR="00982DC7" w:rsidRPr="007C3721">
        <w:t xml:space="preserve"> on the Appomattox River.  </w:t>
      </w:r>
      <w:r w:rsidR="00162A94" w:rsidRPr="007C3721">
        <w:t xml:space="preserve">Thomas left Caleb </w:t>
      </w:r>
      <w:r w:rsidR="003F60DD" w:rsidRPr="007C3721">
        <w:t xml:space="preserve">200 acres of land on which he dwelled, except for </w:t>
      </w:r>
      <w:r w:rsidR="007A205D" w:rsidRPr="007C3721">
        <w:t xml:space="preserve">19 </w:t>
      </w:r>
      <w:r w:rsidR="003D79E5" w:rsidRPr="007C3721">
        <w:t>or 20 acres</w:t>
      </w:r>
      <w:r w:rsidR="007A205D" w:rsidRPr="007C3721">
        <w:t xml:space="preserve"> to his daughter Mary Ann Terry</w:t>
      </w:r>
      <w:r w:rsidR="00E37324" w:rsidRPr="007C3721">
        <w:t xml:space="preserve"> bounded by the land of Augustus Watson</w:t>
      </w:r>
      <w:r w:rsidR="007A205D" w:rsidRPr="007C3721">
        <w:t>.</w:t>
      </w:r>
      <w:r w:rsidR="00FE7F17" w:rsidRPr="007C3721">
        <w:t xml:space="preserve">  The deed settling the dispute was witnessed by Matthew Clark, who </w:t>
      </w:r>
      <w:r w:rsidR="009A4B76" w:rsidRPr="007C3721">
        <w:t xml:space="preserve">had </w:t>
      </w:r>
      <w:r w:rsidR="00FE7F17" w:rsidRPr="007C3721">
        <w:t xml:space="preserve">married </w:t>
      </w:r>
      <w:r w:rsidR="00FB297A" w:rsidRPr="007C3721">
        <w:t>Caleb’s sister Abigail</w:t>
      </w:r>
      <w:r w:rsidR="009A4B76" w:rsidRPr="007C3721">
        <w:t>, in 1790</w:t>
      </w:r>
      <w:r w:rsidR="00754376" w:rsidRPr="007C3721">
        <w:t xml:space="preserve">.  </w:t>
      </w:r>
      <w:r w:rsidR="00941E08" w:rsidRPr="007C3721">
        <w:t xml:space="preserve">Francis Baldwin, wife of Caleb co-signed the deed.  In the body of the </w:t>
      </w:r>
      <w:proofErr w:type="gramStart"/>
      <w:r w:rsidR="00941E08" w:rsidRPr="007C3721">
        <w:t>deed</w:t>
      </w:r>
      <w:proofErr w:type="gramEnd"/>
      <w:r w:rsidR="00941E08" w:rsidRPr="007C3721">
        <w:t xml:space="preserve"> she was referred to as </w:t>
      </w:r>
      <w:r w:rsidR="004E7E3B" w:rsidRPr="007C3721">
        <w:t>“</w:t>
      </w:r>
      <w:r w:rsidR="00941E08" w:rsidRPr="007C3721">
        <w:t>Fanny</w:t>
      </w:r>
      <w:r w:rsidR="004E7E3B" w:rsidRPr="007C3721">
        <w:t>,</w:t>
      </w:r>
      <w:r w:rsidR="00941E08" w:rsidRPr="007C3721">
        <w:t>”</w:t>
      </w:r>
      <w:r w:rsidR="007F53E9" w:rsidRPr="007C3721">
        <w:t xml:space="preserve"> </w:t>
      </w:r>
      <w:r w:rsidR="004E7E3B" w:rsidRPr="007C3721">
        <w:t xml:space="preserve">consistent with the bequest in </w:t>
      </w:r>
      <w:r w:rsidR="002157C6" w:rsidRPr="007C3721">
        <w:t>Jeffrey Peek’s will</w:t>
      </w:r>
      <w:r w:rsidR="00120D8E">
        <w:t>, bu</w:t>
      </w:r>
      <w:r w:rsidR="0006251F">
        <w:t>t recorded as signing as “Francis.”</w:t>
      </w:r>
    </w:p>
    <w:p w14:paraId="0106B1CC" w14:textId="13AB0781" w:rsidR="003B7E24" w:rsidRDefault="003B7E24" w:rsidP="00982DC7"/>
    <w:p w14:paraId="234B98BC" w14:textId="60E4FB97" w:rsidR="0077537B" w:rsidRPr="006D72B9" w:rsidRDefault="002B6A78" w:rsidP="00982DC7">
      <w:pPr>
        <w:rPr>
          <w:color w:val="FF0000"/>
        </w:rPr>
      </w:pPr>
      <w:r>
        <w:t>Although Caleb Baldwin appears in Charlotte County</w:t>
      </w:r>
      <w:r w:rsidR="001A33DA">
        <w:t>, Virginia in 1801, he soon</w:t>
      </w:r>
      <w:r w:rsidR="00483358">
        <w:t xml:space="preserve"> appear</w:t>
      </w:r>
      <w:r w:rsidR="00AD6186">
        <w:t>s</w:t>
      </w:r>
      <w:r w:rsidR="00483358">
        <w:t xml:space="preserve"> to be</w:t>
      </w:r>
      <w:r w:rsidR="001A33DA">
        <w:t xml:space="preserve"> in Pendleton District, South Carolina</w:t>
      </w:r>
      <w:r w:rsidR="00952DF9">
        <w:t xml:space="preserve"> as did his sisters</w:t>
      </w:r>
      <w:r w:rsidR="001F5462">
        <w:t xml:space="preserve"> Hannah and </w:t>
      </w:r>
      <w:r w:rsidR="00BB507D">
        <w:t xml:space="preserve">Mary Ann.  He </w:t>
      </w:r>
      <w:r w:rsidR="00952DF9">
        <w:t xml:space="preserve">made </w:t>
      </w:r>
      <w:r w:rsidR="00BB507D">
        <w:t>purchase</w:t>
      </w:r>
      <w:r w:rsidR="00952DF9">
        <w:t>s</w:t>
      </w:r>
      <w:r w:rsidR="00596B95">
        <w:t xml:space="preserve"> </w:t>
      </w:r>
      <w:r w:rsidR="00107551">
        <w:t xml:space="preserve">at the estate sale of Henry McDaniel on </w:t>
      </w:r>
      <w:r w:rsidR="00522F18">
        <w:t>22 February 1802</w:t>
      </w:r>
      <w:r w:rsidR="008E387D">
        <w:t xml:space="preserve"> (Anderson Probate File 499 image </w:t>
      </w:r>
      <w:r w:rsidR="00513189">
        <w:t>612).  He purchased</w:t>
      </w:r>
      <w:r w:rsidR="00BB507D">
        <w:t xml:space="preserve"> </w:t>
      </w:r>
      <w:r w:rsidR="001E34F4">
        <w:t xml:space="preserve">a tract of land </w:t>
      </w:r>
      <w:r w:rsidR="00A660A0">
        <w:t>“</w:t>
      </w:r>
      <w:r w:rsidR="00806584">
        <w:t>B</w:t>
      </w:r>
      <w:r w:rsidR="00A660A0">
        <w:t xml:space="preserve">eginning </w:t>
      </w:r>
      <w:r w:rsidR="00806584">
        <w:t xml:space="preserve">at the </w:t>
      </w:r>
      <w:proofErr w:type="gramStart"/>
      <w:r w:rsidR="00806584">
        <w:t>twenty three</w:t>
      </w:r>
      <w:proofErr w:type="gramEnd"/>
      <w:r w:rsidR="00806584">
        <w:t xml:space="preserve"> </w:t>
      </w:r>
      <w:r w:rsidR="0089155B">
        <w:t>Mile Creek</w:t>
      </w:r>
      <w:r w:rsidR="008961D0">
        <w:t xml:space="preserve"> </w:t>
      </w:r>
      <w:r w:rsidR="0089155B">
        <w:t xml:space="preserve">at the mouth of </w:t>
      </w:r>
      <w:r w:rsidR="00BF2EAF">
        <w:t>the first spring branch Next below the Mill of the afo</w:t>
      </w:r>
      <w:r w:rsidR="00ED2A03">
        <w:t>resaid C Baldwin</w:t>
      </w:r>
      <w:r w:rsidR="007B4B09">
        <w:t>”</w:t>
      </w:r>
      <w:r w:rsidR="00ED2A03">
        <w:t xml:space="preserve"> </w:t>
      </w:r>
      <w:r w:rsidR="008961D0">
        <w:t>on 30 July 1804 from Thomas and Elizabeth Stribling (Anderson D</w:t>
      </w:r>
      <w:r w:rsidR="00D90B63">
        <w:t xml:space="preserve">eed G, pp. 383-384).  </w:t>
      </w:r>
      <w:r w:rsidR="00F90147">
        <w:t xml:space="preserve">Caleb sold this tract to </w:t>
      </w:r>
      <w:r w:rsidR="00BF1633">
        <w:t xml:space="preserve">Benjamin Mattison </w:t>
      </w:r>
      <w:r w:rsidR="00521287">
        <w:t xml:space="preserve">on 27 October 1807 (Deed Bk. </w:t>
      </w:r>
      <w:r w:rsidR="00584823">
        <w:t xml:space="preserve">I, p. 128).  </w:t>
      </w:r>
      <w:r w:rsidR="003D0219">
        <w:t>Patsey McDaniel</w:t>
      </w:r>
      <w:r w:rsidR="00513189">
        <w:t>, widow of Henry (Sr.)</w:t>
      </w:r>
      <w:r w:rsidR="00E36F35">
        <w:t>,</w:t>
      </w:r>
      <w:r w:rsidR="003D0219">
        <w:t xml:space="preserve"> named Caleb Baldwin as </w:t>
      </w:r>
      <w:r w:rsidR="00F718DB">
        <w:t xml:space="preserve">an executor of her estate </w:t>
      </w:r>
      <w:r w:rsidR="00B17C8F">
        <w:t xml:space="preserve">when she signed her will </w:t>
      </w:r>
      <w:r w:rsidR="0085149F">
        <w:t>in Pendleton District on 28 May 1805</w:t>
      </w:r>
      <w:r w:rsidR="00376C25">
        <w:t xml:space="preserve"> (Anderson Probate File 498</w:t>
      </w:r>
      <w:r w:rsidR="00E36F35">
        <w:t xml:space="preserve"> image</w:t>
      </w:r>
      <w:r w:rsidR="0022421A">
        <w:t xml:space="preserve"> 585</w:t>
      </w:r>
      <w:r w:rsidR="00376C25">
        <w:t xml:space="preserve">).  </w:t>
      </w:r>
      <w:r w:rsidR="001A7FA0">
        <w:t xml:space="preserve">Patsy </w:t>
      </w:r>
      <w:r w:rsidR="006F1529">
        <w:t>made bequests to her sons</w:t>
      </w:r>
      <w:r w:rsidR="001A7FA0">
        <w:t xml:space="preserve"> </w:t>
      </w:r>
      <w:r w:rsidR="006F1529">
        <w:t>John and Philip</w:t>
      </w:r>
      <w:r w:rsidR="005B496F">
        <w:t xml:space="preserve"> McDaniel, who married </w:t>
      </w:r>
      <w:r w:rsidR="00197887">
        <w:t xml:space="preserve">Nancy Bibb Terry and Sarah Ivy Terry.  </w:t>
      </w:r>
      <w:r w:rsidR="0002222A">
        <w:t>The mother the women, Mary Ann (Baldwin) Terry of Thomas of Thomas, witnessed the will.</w:t>
      </w:r>
      <w:r w:rsidR="001A7FA0">
        <w:t xml:space="preserve"> </w:t>
      </w:r>
      <w:r w:rsidR="0077537B">
        <w:t xml:space="preserve">Caleb Baldwin purchased </w:t>
      </w:r>
      <w:r w:rsidR="004A3273">
        <w:t>100 acres of land</w:t>
      </w:r>
      <w:r w:rsidR="00DE1F6E">
        <w:t xml:space="preserve"> on the east side of the Sen</w:t>
      </w:r>
      <w:r w:rsidR="0037539A">
        <w:t>e</w:t>
      </w:r>
      <w:r w:rsidR="00DE1F6E">
        <w:t>ca Rover</w:t>
      </w:r>
      <w:r w:rsidR="004A3273">
        <w:t xml:space="preserve"> in the Pendleton District, South Carolina from </w:t>
      </w:r>
      <w:r w:rsidR="0068253D">
        <w:t xml:space="preserve">Samuel Taylor on </w:t>
      </w:r>
      <w:r w:rsidR="0037539A">
        <w:t xml:space="preserve">4 February 1806 (Bk. H, p. </w:t>
      </w:r>
      <w:r w:rsidR="00467CB9">
        <w:t>386).</w:t>
      </w:r>
      <w:r w:rsidR="009F432D">
        <w:t xml:space="preserve">  </w:t>
      </w:r>
      <w:r w:rsidR="00467CB9">
        <w:t xml:space="preserve">One of the boundaries was “McDaniel’s old line.”  The McDaniel family intermarried with the family of </w:t>
      </w:r>
      <w:r w:rsidR="00E711F1">
        <w:t>Mary Ann Baldwin (of Thomas</w:t>
      </w:r>
      <w:r w:rsidR="00777162">
        <w:t xml:space="preserve"> of</w:t>
      </w:r>
      <w:r w:rsidR="00E711F1">
        <w:t xml:space="preserve"> Thomas), who was firs</w:t>
      </w:r>
      <w:r w:rsidR="00AD7766">
        <w:t>t</w:t>
      </w:r>
      <w:r w:rsidR="00E711F1">
        <w:t xml:space="preserve"> married to </w:t>
      </w:r>
      <w:r w:rsidR="00AD7766">
        <w:t>Henry Terry and after his death to Charles Webb.</w:t>
      </w:r>
      <w:r w:rsidR="00E84DA4">
        <w:t xml:space="preserve">  </w:t>
      </w:r>
      <w:r w:rsidR="001D7899">
        <w:t xml:space="preserve"> 498</w:t>
      </w:r>
    </w:p>
    <w:p w14:paraId="11B05EC8" w14:textId="7DBAC512" w:rsidR="00365EBE" w:rsidRPr="007C3721" w:rsidRDefault="00365EBE" w:rsidP="008C714C"/>
    <w:p w14:paraId="09E33510" w14:textId="35B8C677" w:rsidR="00365EBE" w:rsidRPr="007C3721" w:rsidRDefault="00365EBE" w:rsidP="008C714C">
      <w:pPr>
        <w:rPr>
          <w:i/>
          <w:iCs/>
        </w:rPr>
      </w:pPr>
      <w:r w:rsidRPr="007C3721">
        <w:rPr>
          <w:b/>
          <w:bCs/>
        </w:rPr>
        <w:t>Hannah</w:t>
      </w:r>
      <w:r w:rsidR="00162714" w:rsidRPr="007C3721">
        <w:rPr>
          <w:b/>
          <w:bCs/>
        </w:rPr>
        <w:t xml:space="preserve"> Baldwin</w:t>
      </w:r>
      <w:r w:rsidR="004649BF" w:rsidRPr="007C3721">
        <w:rPr>
          <w:b/>
          <w:bCs/>
        </w:rPr>
        <w:t xml:space="preserve"> (</w:t>
      </w:r>
      <w:r w:rsidR="00BA7011" w:rsidRPr="007C3721">
        <w:rPr>
          <w:b/>
          <w:bCs/>
        </w:rPr>
        <w:t xml:space="preserve">of </w:t>
      </w:r>
      <w:r w:rsidR="004649BF" w:rsidRPr="007C3721">
        <w:rPr>
          <w:b/>
          <w:bCs/>
        </w:rPr>
        <w:t>Thomas</w:t>
      </w:r>
      <w:r w:rsidR="00D2224B">
        <w:rPr>
          <w:b/>
          <w:bCs/>
        </w:rPr>
        <w:t xml:space="preserve"> of</w:t>
      </w:r>
      <w:r w:rsidR="004649BF" w:rsidRPr="007C3721">
        <w:rPr>
          <w:b/>
          <w:bCs/>
        </w:rPr>
        <w:t xml:space="preserve"> Thomas</w:t>
      </w:r>
      <w:r w:rsidR="004649BF" w:rsidRPr="007C3721">
        <w:t xml:space="preserve">) </w:t>
      </w:r>
      <w:r w:rsidR="00FE15A2" w:rsidRPr="007C3721">
        <w:t>is named with her married name</w:t>
      </w:r>
      <w:r w:rsidR="00F97A09" w:rsidRPr="007C3721">
        <w:t xml:space="preserve"> of Gosling</w:t>
      </w:r>
      <w:r w:rsidR="00FE15A2" w:rsidRPr="007C3721">
        <w:t xml:space="preserve"> in the will of</w:t>
      </w:r>
      <w:r w:rsidR="00DB2487">
        <w:t xml:space="preserve"> her father</w:t>
      </w:r>
      <w:r w:rsidR="00FE15A2" w:rsidRPr="007C3721">
        <w:t xml:space="preserve"> Thomas Baldwin.  </w:t>
      </w:r>
      <w:r w:rsidR="004649BF" w:rsidRPr="00C331A3">
        <w:t xml:space="preserve">John </w:t>
      </w:r>
      <w:r w:rsidR="00471BCA">
        <w:t xml:space="preserve">Gosling </w:t>
      </w:r>
      <w:r w:rsidR="00E65914" w:rsidRPr="007C3721">
        <w:t>was named as</w:t>
      </w:r>
      <w:r w:rsidR="002674BD" w:rsidRPr="007C3721">
        <w:t xml:space="preserve"> </w:t>
      </w:r>
      <w:r w:rsidR="001178EA" w:rsidRPr="007C3721">
        <w:t>a son-in-law in Thomas’ will.</w:t>
      </w:r>
      <w:r w:rsidR="00DE6916" w:rsidRPr="007C3721">
        <w:t xml:space="preserve">  </w:t>
      </w:r>
      <w:r w:rsidR="001C4E6D" w:rsidRPr="007C3721">
        <w:lastRenderedPageBreak/>
        <w:t>John Gosling</w:t>
      </w:r>
      <w:r w:rsidR="00954E59">
        <w:t xml:space="preserve"> signed a petition to the legislature from </w:t>
      </w:r>
      <w:r w:rsidR="005D0BCC">
        <w:t>Charlotte County inhabitants</w:t>
      </w:r>
      <w:r w:rsidR="00FB3EEC">
        <w:t xml:space="preserve"> </w:t>
      </w:r>
      <w:r w:rsidR="000915FE">
        <w:t xml:space="preserve">dated 15 October 1779.  </w:t>
      </w:r>
      <w:r w:rsidR="00F90129">
        <w:t>The petitioners requested a law requiring</w:t>
      </w:r>
      <w:r w:rsidR="00FB3EEC">
        <w:t xml:space="preserve"> that lands and other property </w:t>
      </w:r>
      <w:r w:rsidR="000E36E8">
        <w:t>of deserters that was acquired during their desertion be forfeited.  He</w:t>
      </w:r>
      <w:r w:rsidR="001C4E6D" w:rsidRPr="007C3721">
        <w:t xml:space="preserve"> appears on the 1783 Personal Property Tax List of Charlotte County Virginia in 1783</w:t>
      </w:r>
      <w:r w:rsidR="00062064" w:rsidRPr="007C3721">
        <w:t xml:space="preserve"> (</w:t>
      </w:r>
      <w:r w:rsidR="00886E4E" w:rsidRPr="007C3721">
        <w:t>p. 3 image 27)</w:t>
      </w:r>
      <w:r w:rsidR="00466F86">
        <w:t>, placing his birth by 176</w:t>
      </w:r>
      <w:r w:rsidR="00B85CBB">
        <w:t>2</w:t>
      </w:r>
      <w:r w:rsidR="00886E4E" w:rsidRPr="007C3721">
        <w:t>.</w:t>
      </w:r>
      <w:r w:rsidR="00670F49" w:rsidRPr="007C3721">
        <w:t xml:space="preserve">  </w:t>
      </w:r>
      <w:r w:rsidR="006E013F" w:rsidRPr="007C3721">
        <w:t xml:space="preserve">He was assessed for </w:t>
      </w:r>
      <w:r w:rsidR="00E14643" w:rsidRPr="007C3721">
        <w:t>3 horses and 3 cattle, but n</w:t>
      </w:r>
      <w:r w:rsidR="004072B2" w:rsidRPr="007C3721">
        <w:t>o white males over 21</w:t>
      </w:r>
      <w:r w:rsidR="00644848" w:rsidRPr="007C3721">
        <w:t xml:space="preserve"> or slaves</w:t>
      </w:r>
      <w:r w:rsidR="002175C8" w:rsidRPr="007C3721">
        <w:t xml:space="preserve">.  </w:t>
      </w:r>
      <w:r w:rsidR="00A2437C">
        <w:t xml:space="preserve">He is listed on the </w:t>
      </w:r>
      <w:r w:rsidR="00A43373">
        <w:t xml:space="preserve">1786 Prince Edward Personal Property Tax list, also with no assessment for white males over 21 (p. </w:t>
      </w:r>
      <w:r w:rsidR="0021116C">
        <w:t>8, image 188</w:t>
      </w:r>
      <w:r w:rsidR="00D25F69">
        <w:t xml:space="preserve">).  </w:t>
      </w:r>
      <w:r w:rsidR="005505BD">
        <w:t>John last appears on Prince Edward Personal Property Tax lis</w:t>
      </w:r>
      <w:r w:rsidR="007053EC">
        <w:t>ts in 17</w:t>
      </w:r>
      <w:r w:rsidR="00072755">
        <w:t>98</w:t>
      </w:r>
      <w:r w:rsidR="009667DE">
        <w:t>, listed as levy free and with two slaves</w:t>
      </w:r>
      <w:r w:rsidR="00EF2FEF">
        <w:t xml:space="preserve"> (Bk. 1, p. 7 image 496)</w:t>
      </w:r>
      <w:r w:rsidR="007053EC">
        <w:t xml:space="preserve">.  </w:t>
      </w:r>
      <w:r w:rsidR="00A34AB4">
        <w:t>He signed his will in Prince Edward County on 16 November 1798 and it was proved on 21 January 1799 (Will Bk. 3, p. 127).  He left his wife Hannah a life estate of his 130 acres of land.  Upon her death the land was to go to his daughter, Sarah.  Sarah was the only legatee</w:t>
      </w:r>
      <w:r w:rsidR="009D5AC3">
        <w:t xml:space="preserve"> other than John’s wife</w:t>
      </w:r>
      <w:r w:rsidR="00A34AB4">
        <w:t>.  John Baldwin was named executor.  S</w:t>
      </w:r>
      <w:r w:rsidR="00B017F7">
        <w:t>tarting in 1</w:t>
      </w:r>
      <w:r w:rsidR="00370170">
        <w:t>799</w:t>
      </w:r>
      <w:r w:rsidR="00B017F7">
        <w:t xml:space="preserve"> Hannah is listed </w:t>
      </w:r>
      <w:r w:rsidR="009667DE">
        <w:t xml:space="preserve">and assessed for two slaves </w:t>
      </w:r>
      <w:r w:rsidR="00B017F7">
        <w:t xml:space="preserve">(Bk. </w:t>
      </w:r>
      <w:r w:rsidR="00683639">
        <w:t>2</w:t>
      </w:r>
      <w:r w:rsidR="00B017F7">
        <w:t xml:space="preserve">, p. </w:t>
      </w:r>
      <w:r w:rsidR="003037F0">
        <w:t xml:space="preserve">6 </w:t>
      </w:r>
      <w:r w:rsidR="00B017F7">
        <w:t xml:space="preserve">image </w:t>
      </w:r>
      <w:r w:rsidR="0053359D">
        <w:t>5</w:t>
      </w:r>
      <w:r w:rsidR="003037F0">
        <w:t>36</w:t>
      </w:r>
      <w:r w:rsidR="0053359D">
        <w:t>).</w:t>
      </w:r>
      <w:r w:rsidR="00162CBA">
        <w:t xml:space="preserve">  </w:t>
      </w:r>
      <w:r w:rsidR="008E7AC9">
        <w:t>She is listed through</w:t>
      </w:r>
      <w:r w:rsidR="008E7AC9" w:rsidRPr="007440B8">
        <w:t xml:space="preserve"> 1803 (p.</w:t>
      </w:r>
      <w:r w:rsidR="005B5554" w:rsidRPr="007440B8">
        <w:t xml:space="preserve">7, image 620).  </w:t>
      </w:r>
      <w:r w:rsidR="007440B8">
        <w:t xml:space="preserve">No record of a later marriage for Hannah has been found.  </w:t>
      </w:r>
      <w:r w:rsidR="00162CBA">
        <w:t>On 18 October 1802 J</w:t>
      </w:r>
      <w:r w:rsidR="00B70F16">
        <w:t xml:space="preserve">ames Purcell posted bond </w:t>
      </w:r>
      <w:r w:rsidR="00D13059">
        <w:t>in Prince Edward County</w:t>
      </w:r>
      <w:r w:rsidR="00351A4F">
        <w:t xml:space="preserve"> </w:t>
      </w:r>
      <w:r w:rsidR="00B70F16">
        <w:t xml:space="preserve">for his marriage to </w:t>
      </w:r>
      <w:r w:rsidR="00D13059">
        <w:t xml:space="preserve">Sally </w:t>
      </w:r>
      <w:proofErr w:type="spellStart"/>
      <w:r w:rsidR="00D13059">
        <w:t>Goslin</w:t>
      </w:r>
      <w:proofErr w:type="spellEnd"/>
      <w:r w:rsidR="00D13059">
        <w:t xml:space="preserve">, spinster daughter of John </w:t>
      </w:r>
      <w:proofErr w:type="spellStart"/>
      <w:r w:rsidR="00D13059">
        <w:t>Goslin</w:t>
      </w:r>
      <w:proofErr w:type="spellEnd"/>
      <w:r w:rsidR="00D13059">
        <w:t>, decd.</w:t>
      </w:r>
      <w:r w:rsidR="00E164DA">
        <w:t xml:space="preserve"> </w:t>
      </w:r>
    </w:p>
    <w:p w14:paraId="00869B80" w14:textId="77777777" w:rsidR="00323393" w:rsidRPr="007C3721" w:rsidRDefault="00323393" w:rsidP="00323393"/>
    <w:p w14:paraId="77F48728" w14:textId="51E1DFFE" w:rsidR="00043573" w:rsidRDefault="00043573" w:rsidP="00323393">
      <w:r w:rsidRPr="007C3721">
        <w:rPr>
          <w:b/>
          <w:bCs/>
        </w:rPr>
        <w:t xml:space="preserve">Martha </w:t>
      </w:r>
      <w:r w:rsidR="00162714" w:rsidRPr="007C3721">
        <w:rPr>
          <w:b/>
          <w:bCs/>
        </w:rPr>
        <w:t>Baldwin</w:t>
      </w:r>
      <w:r w:rsidR="00621CA7" w:rsidRPr="007C3721">
        <w:rPr>
          <w:b/>
          <w:bCs/>
        </w:rPr>
        <w:t xml:space="preserve"> </w:t>
      </w:r>
      <w:r w:rsidR="002A6E4D" w:rsidRPr="007C3721">
        <w:rPr>
          <w:b/>
          <w:bCs/>
        </w:rPr>
        <w:t>(</w:t>
      </w:r>
      <w:r w:rsidR="000C1379" w:rsidRPr="007C3721">
        <w:rPr>
          <w:b/>
          <w:bCs/>
        </w:rPr>
        <w:t xml:space="preserve">of </w:t>
      </w:r>
      <w:r w:rsidR="002A6E4D" w:rsidRPr="007C3721">
        <w:rPr>
          <w:b/>
          <w:bCs/>
        </w:rPr>
        <w:t>Thomas</w:t>
      </w:r>
      <w:r w:rsidR="004C61E1">
        <w:rPr>
          <w:b/>
          <w:bCs/>
        </w:rPr>
        <w:t xml:space="preserve"> </w:t>
      </w:r>
      <w:r w:rsidR="00D2224B">
        <w:rPr>
          <w:b/>
          <w:bCs/>
        </w:rPr>
        <w:t>of</w:t>
      </w:r>
      <w:r w:rsidR="002A6E4D" w:rsidRPr="007C3721">
        <w:rPr>
          <w:b/>
          <w:bCs/>
        </w:rPr>
        <w:t xml:space="preserve"> Thomas)</w:t>
      </w:r>
      <w:r w:rsidR="002A6E4D" w:rsidRPr="007C3721">
        <w:t xml:space="preserve"> married Jesse </w:t>
      </w:r>
      <w:proofErr w:type="spellStart"/>
      <w:r w:rsidR="002A6E4D" w:rsidRPr="007C3721">
        <w:t>Chappel</w:t>
      </w:r>
      <w:proofErr w:type="spellEnd"/>
      <w:r w:rsidR="00D86C55" w:rsidRPr="007C3721">
        <w:t>.  The</w:t>
      </w:r>
      <w:r w:rsidR="001B659B" w:rsidRPr="007C3721">
        <w:t xml:space="preserve"> Prince Edward County</w:t>
      </w:r>
      <w:r w:rsidR="00100556" w:rsidRPr="007C3721">
        <w:t xml:space="preserve"> marriage bond is dated</w:t>
      </w:r>
      <w:r w:rsidR="00CB2D2A" w:rsidRPr="007C3721">
        <w:t xml:space="preserve"> 13 December 1784 and Thomas Baldwin gave his consent.</w:t>
      </w:r>
      <w:r w:rsidR="00D008D2" w:rsidRPr="007C3721">
        <w:t xml:space="preserve">  The marriage was performed</w:t>
      </w:r>
      <w:r w:rsidR="002A6E4D" w:rsidRPr="007C3721">
        <w:t xml:space="preserve"> on 20 December 1784</w:t>
      </w:r>
      <w:r w:rsidR="00D008D2" w:rsidRPr="007C3721">
        <w:t>.  Jesse Chapel is listed on the</w:t>
      </w:r>
      <w:r w:rsidR="008B76FF" w:rsidRPr="007C3721">
        <w:t xml:space="preserve"> 1782</w:t>
      </w:r>
      <w:r w:rsidR="00E37F79" w:rsidRPr="007C3721">
        <w:t xml:space="preserve"> and 1783 </w:t>
      </w:r>
      <w:r w:rsidR="00CE534F" w:rsidRPr="007C3721">
        <w:t>Personal Property Tax list</w:t>
      </w:r>
      <w:r w:rsidR="00E37F79" w:rsidRPr="007C3721">
        <w:t>s</w:t>
      </w:r>
      <w:r w:rsidR="00CE534F" w:rsidRPr="007C3721">
        <w:t xml:space="preserve"> of Prince Edward County</w:t>
      </w:r>
      <w:r w:rsidR="00E37F79" w:rsidRPr="007C3721">
        <w:t xml:space="preserve"> (</w:t>
      </w:r>
      <w:r w:rsidR="001900FC" w:rsidRPr="007C3721">
        <w:t xml:space="preserve">p. 3, image </w:t>
      </w:r>
      <w:r w:rsidR="000B49B7" w:rsidRPr="007C3721">
        <w:t xml:space="preserve">110; </w:t>
      </w:r>
      <w:r w:rsidR="000F7FB3" w:rsidRPr="007C3721">
        <w:t>p.</w:t>
      </w:r>
      <w:r w:rsidR="00B41803" w:rsidRPr="007C3721">
        <w:t>19</w:t>
      </w:r>
      <w:r w:rsidR="000F7FB3" w:rsidRPr="007C3721">
        <w:t xml:space="preserve"> image 134)</w:t>
      </w:r>
      <w:r w:rsidR="007C464C">
        <w:t>, placing his birth no later than 1761</w:t>
      </w:r>
      <w:r w:rsidR="00CE534F" w:rsidRPr="007C3721">
        <w:t>.</w:t>
      </w:r>
      <w:r w:rsidR="00F47821">
        <w:t xml:space="preserve">  </w:t>
      </w:r>
      <w:r w:rsidR="00B147FD">
        <w:t>Jesse and Martha removed to South Carolin</w:t>
      </w:r>
      <w:r w:rsidR="00CF3BCA">
        <w:t>a.  Jesse died testate</w:t>
      </w:r>
      <w:r w:rsidR="00FC25D1">
        <w:t xml:space="preserve"> in what was the Pendleton District (</w:t>
      </w:r>
      <w:r w:rsidR="0032526B">
        <w:t xml:space="preserve">Anderson Probate File 131).  The will was signed on </w:t>
      </w:r>
      <w:r w:rsidR="00A246F2">
        <w:t>6</w:t>
      </w:r>
      <w:r w:rsidR="0032526B">
        <w:t xml:space="preserve"> April 1810 and proved on 18 April.  </w:t>
      </w:r>
      <w:r w:rsidR="0001127A">
        <w:t>He left his estate to Martha, until such time as she remarried</w:t>
      </w:r>
      <w:r w:rsidR="0060189C">
        <w:t xml:space="preserve">.  The estate was then to be divided among his children: </w:t>
      </w:r>
      <w:r w:rsidR="002A7631">
        <w:t>Sarah Thomas, John Chapel, Robert Chapel, A</w:t>
      </w:r>
      <w:r w:rsidR="002D1794">
        <w:t xml:space="preserve">nne Morris, Thomas Chapel, </w:t>
      </w:r>
      <w:proofErr w:type="spellStart"/>
      <w:r w:rsidR="002D1794">
        <w:t>Humprhies</w:t>
      </w:r>
      <w:proofErr w:type="spellEnd"/>
      <w:r w:rsidR="002D1794">
        <w:t xml:space="preserve"> Chapel, Caleb Chapel, and Mary Ann Chapel.</w:t>
      </w:r>
      <w:r w:rsidR="005222A4">
        <w:t xml:space="preserve">  Charles Webb, the second hus</w:t>
      </w:r>
      <w:r w:rsidR="005A2A15">
        <w:t>band of Mary Ann Baldwin and Martha’s brother-in-law, witnessed the will.</w:t>
      </w:r>
    </w:p>
    <w:p w14:paraId="1A2C0A8B" w14:textId="269D23D4" w:rsidR="00A246F2" w:rsidRDefault="00A246F2" w:rsidP="00323393"/>
    <w:p w14:paraId="4B8BC9E1" w14:textId="52E3B15E" w:rsidR="00200C0F" w:rsidRDefault="00A246F2" w:rsidP="00323393">
      <w:r>
        <w:t xml:space="preserve">Martha </w:t>
      </w:r>
      <w:r w:rsidR="00696B19">
        <w:t xml:space="preserve">remarried.  Her husband was Matthew Clark, widower of Martha’s sister Abigail. </w:t>
      </w:r>
      <w:r w:rsidR="00973395">
        <w:t xml:space="preserve"> </w:t>
      </w:r>
      <w:r w:rsidR="00C96056">
        <w:t xml:space="preserve">The 1830 census of </w:t>
      </w:r>
      <w:r w:rsidR="00AB7836">
        <w:t>Anderson District shows no children in the household</w:t>
      </w:r>
      <w:r w:rsidR="00377947">
        <w:t xml:space="preserve"> (p.</w:t>
      </w:r>
      <w:r w:rsidR="00EA470C">
        <w:t xml:space="preserve"> 179)</w:t>
      </w:r>
      <w:r w:rsidR="00D131F2">
        <w:t>.  B</w:t>
      </w:r>
      <w:r w:rsidR="00AB7836">
        <w:t xml:space="preserve">oth Matthew and the eldest female </w:t>
      </w:r>
      <w:r w:rsidR="00200C0F">
        <w:t xml:space="preserve">60 to 70.  </w:t>
      </w:r>
      <w:r w:rsidR="00C246C7">
        <w:t xml:space="preserve">Martha died in the 1840’s and Matthew Clark married a third time.  </w:t>
      </w:r>
      <w:r w:rsidR="00454715">
        <w:t xml:space="preserve">This marriage will be discussed </w:t>
      </w:r>
      <w:r w:rsidR="00EE1BB9">
        <w:t>in the next section under Abigail Baldwin (of Thomas of Thomas).</w:t>
      </w:r>
    </w:p>
    <w:p w14:paraId="220F37ED" w14:textId="7B1B5E58" w:rsidR="008C6EAE" w:rsidRPr="007C3721" w:rsidRDefault="008C6EAE" w:rsidP="00323393"/>
    <w:p w14:paraId="7DEE51F1" w14:textId="4668431C" w:rsidR="007C3712" w:rsidRPr="007C3721" w:rsidRDefault="001863A4" w:rsidP="00323393">
      <w:r w:rsidRPr="007C3721">
        <w:rPr>
          <w:b/>
          <w:bCs/>
        </w:rPr>
        <w:t xml:space="preserve">Abigail </w:t>
      </w:r>
      <w:r w:rsidR="00370D7B" w:rsidRPr="007C3721">
        <w:rPr>
          <w:b/>
          <w:bCs/>
        </w:rPr>
        <w:t>Baldwin</w:t>
      </w:r>
      <w:r w:rsidR="009F72F8" w:rsidRPr="007C3721">
        <w:rPr>
          <w:b/>
          <w:bCs/>
        </w:rPr>
        <w:t xml:space="preserve"> (</w:t>
      </w:r>
      <w:r w:rsidR="000C1379" w:rsidRPr="007C3721">
        <w:rPr>
          <w:b/>
          <w:bCs/>
        </w:rPr>
        <w:t xml:space="preserve">of </w:t>
      </w:r>
      <w:r w:rsidR="009F72F8" w:rsidRPr="007C3721">
        <w:rPr>
          <w:b/>
          <w:bCs/>
        </w:rPr>
        <w:t>Thomas</w:t>
      </w:r>
      <w:r w:rsidR="004C61E1">
        <w:rPr>
          <w:b/>
          <w:bCs/>
        </w:rPr>
        <w:t xml:space="preserve"> of</w:t>
      </w:r>
      <w:r w:rsidR="009F72F8" w:rsidRPr="007C3721">
        <w:rPr>
          <w:b/>
          <w:bCs/>
        </w:rPr>
        <w:t xml:space="preserve"> Thomas)</w:t>
      </w:r>
      <w:r w:rsidR="009F72F8" w:rsidRPr="007C3721">
        <w:t xml:space="preserve"> married Matthew Clark of H</w:t>
      </w:r>
      <w:r w:rsidR="00DF4CD4" w:rsidRPr="007C3721">
        <w:t xml:space="preserve">anover County.  </w:t>
      </w:r>
      <w:r w:rsidR="00FC70DA" w:rsidRPr="007C3721">
        <w:t xml:space="preserve">The </w:t>
      </w:r>
      <w:r w:rsidR="00281472" w:rsidRPr="007C3721">
        <w:t>Prince Edward County marriage bond was signed 7 September 1790</w:t>
      </w:r>
      <w:r w:rsidR="006F4B86" w:rsidRPr="007C3721">
        <w:t xml:space="preserve">.  Thomas Baldwin gave his consent </w:t>
      </w:r>
      <w:r w:rsidR="00F5571A" w:rsidRPr="007C3721">
        <w:t xml:space="preserve">for daughter Abigail to marry.  </w:t>
      </w:r>
      <w:r w:rsidR="0056132F" w:rsidRPr="007C3721">
        <w:t xml:space="preserve">Matthew applied for a pension </w:t>
      </w:r>
      <w:r w:rsidR="00AD0B94" w:rsidRPr="007C3721">
        <w:t xml:space="preserve">on </w:t>
      </w:r>
      <w:r w:rsidR="00A57597" w:rsidRPr="007C3721">
        <w:t>5 October 18</w:t>
      </w:r>
      <w:r w:rsidR="00F5571A" w:rsidRPr="007C3721">
        <w:t>32 when living in the Pickens District, South Carolina</w:t>
      </w:r>
      <w:r w:rsidR="000B3518" w:rsidRPr="007C3721">
        <w:t xml:space="preserve"> (R2004)</w:t>
      </w:r>
      <w:r w:rsidR="00F5571A" w:rsidRPr="007C3721">
        <w:t>.</w:t>
      </w:r>
      <w:r w:rsidR="00403C5D" w:rsidRPr="007C3721">
        <w:t xml:space="preserve">  He said he was born </w:t>
      </w:r>
      <w:r w:rsidR="000E78E4" w:rsidRPr="007C3721">
        <w:t>on 7 February 1763 in Goochland County, Virginia.</w:t>
      </w:r>
      <w:r w:rsidR="00481156" w:rsidRPr="007C3721">
        <w:t xml:space="preserve">  Shortly before turning </w:t>
      </w:r>
      <w:proofErr w:type="gramStart"/>
      <w:r w:rsidR="00AD6186">
        <w:t>sixteen</w:t>
      </w:r>
      <w:proofErr w:type="gramEnd"/>
      <w:r w:rsidR="00481156" w:rsidRPr="007C3721">
        <w:t xml:space="preserve"> </w:t>
      </w:r>
      <w:r w:rsidR="009C2B7B" w:rsidRPr="007C3721">
        <w:t>he obtained permission to enlist in Capt. Hatcher’s Company in Goochland County</w:t>
      </w:r>
      <w:r w:rsidR="009809E6" w:rsidRPr="007C3721">
        <w:t xml:space="preserve">, Col. Fleming and later Major Morris commanding.  </w:t>
      </w:r>
      <w:r w:rsidR="00E95A3C" w:rsidRPr="007C3721">
        <w:t xml:space="preserve">His company opposed the </w:t>
      </w:r>
      <w:r w:rsidR="00B752B9">
        <w:t>advance</w:t>
      </w:r>
      <w:r w:rsidR="00E95A3C" w:rsidRPr="007C3721">
        <w:t xml:space="preserve"> of Lord Cor</w:t>
      </w:r>
      <w:r w:rsidR="002D5CFE" w:rsidRPr="007C3721">
        <w:t>nwallis</w:t>
      </w:r>
      <w:r w:rsidR="002032CF" w:rsidRPr="007C3721">
        <w:t>.  Clark testified that he</w:t>
      </w:r>
      <w:r w:rsidR="002D5CFE" w:rsidRPr="007C3721">
        <w:t xml:space="preserve"> was present at the surrender of Cornwallis.  After the </w:t>
      </w:r>
      <w:r w:rsidR="00A550A1" w:rsidRPr="007C3721">
        <w:t xml:space="preserve">surrender </w:t>
      </w:r>
      <w:r w:rsidR="00600899" w:rsidRPr="007C3721">
        <w:t>Clark</w:t>
      </w:r>
      <w:r w:rsidR="00A550A1" w:rsidRPr="007C3721">
        <w:t xml:space="preserve"> served under Capt. Pier </w:t>
      </w:r>
      <w:r w:rsidR="00A61C22" w:rsidRPr="007C3721">
        <w:t xml:space="preserve">taking prisoners to </w:t>
      </w:r>
      <w:r w:rsidR="00FF134B" w:rsidRPr="007C3721">
        <w:t xml:space="preserve">their place of confinement and </w:t>
      </w:r>
      <w:r w:rsidR="00600899" w:rsidRPr="007C3721">
        <w:t xml:space="preserve">was </w:t>
      </w:r>
      <w:r w:rsidR="00FF134B" w:rsidRPr="007C3721">
        <w:t>left there to care for sick prisoners.</w:t>
      </w:r>
      <w:r w:rsidR="00381CD3" w:rsidRPr="007C3721">
        <w:t xml:space="preserve">  He served in </w:t>
      </w:r>
      <w:r w:rsidR="00381CD3" w:rsidRPr="007C3721">
        <w:lastRenderedPageBreak/>
        <w:t xml:space="preserve">the army about a year and returned to live with his father </w:t>
      </w:r>
      <w:r w:rsidR="00FA6D6C" w:rsidRPr="007C3721">
        <w:t>after his service.</w:t>
      </w:r>
      <w:r w:rsidR="00E32B9A" w:rsidRPr="007C3721">
        <w:t xml:space="preserve">  </w:t>
      </w:r>
      <w:r w:rsidR="00290F37" w:rsidRPr="007C3721">
        <w:t xml:space="preserve">He lived in Prince Edward County about ten years before moving the Pendleton District, South Carolina.  </w:t>
      </w:r>
      <w:r w:rsidR="00600899" w:rsidRPr="007C3721">
        <w:t>That</w:t>
      </w:r>
      <w:r w:rsidR="0043042A" w:rsidRPr="007C3721">
        <w:t xml:space="preserve"> part of the Pendleton District became the Pickens District.</w:t>
      </w:r>
      <w:r w:rsidR="007C3712" w:rsidRPr="007C3721">
        <w:t xml:space="preserve">  </w:t>
      </w:r>
    </w:p>
    <w:p w14:paraId="0808D68D" w14:textId="77777777" w:rsidR="007C3712" w:rsidRPr="007C3721" w:rsidRDefault="007C3712" w:rsidP="00323393"/>
    <w:p w14:paraId="2339BB87" w14:textId="18CC6096" w:rsidR="00663DCA" w:rsidRDefault="00383149" w:rsidP="00663DCA">
      <w:r>
        <w:t>Matthew Clark’s</w:t>
      </w:r>
      <w:r w:rsidR="007C3712" w:rsidRPr="007C3721">
        <w:t xml:space="preserve"> pension application</w:t>
      </w:r>
      <w:r w:rsidR="00C14493" w:rsidRPr="007C3721">
        <w:t>, like</w:t>
      </w:r>
      <w:r w:rsidR="00B930CD">
        <w:t xml:space="preserve"> that of many men</w:t>
      </w:r>
      <w:r w:rsidR="00C14493" w:rsidRPr="007C3721">
        <w:t xml:space="preserve"> claiming militia service</w:t>
      </w:r>
      <w:r w:rsidR="006A48B1" w:rsidRPr="007C3721">
        <w:t xml:space="preserve"> and no longer living where they served</w:t>
      </w:r>
      <w:r w:rsidR="00C14493" w:rsidRPr="007C3721">
        <w:t>,</w:t>
      </w:r>
      <w:r w:rsidR="007C3712" w:rsidRPr="007C3721">
        <w:t xml:space="preserve"> was not supported by</w:t>
      </w:r>
      <w:r w:rsidR="00C14493" w:rsidRPr="007C3721">
        <w:t xml:space="preserve"> muster rolls, pay rolls, or</w:t>
      </w:r>
      <w:r w:rsidR="007C3712" w:rsidRPr="007C3721">
        <w:t xml:space="preserve"> eyewitness testimony</w:t>
      </w:r>
      <w:r w:rsidR="00C14493" w:rsidRPr="007C3721">
        <w:t xml:space="preserve">.  </w:t>
      </w:r>
      <w:r w:rsidR="000F287C" w:rsidRPr="007C3721">
        <w:t>Clark gave s</w:t>
      </w:r>
      <w:r w:rsidR="007D7E3C" w:rsidRPr="007C3721">
        <w:t xml:space="preserve">urnames and ranks of officers, but no </w:t>
      </w:r>
      <w:r w:rsidR="00327A26" w:rsidRPr="007C3721">
        <w:t>given names.</w:t>
      </w:r>
      <w:r w:rsidR="004E48E8" w:rsidRPr="007C3721">
        <w:t xml:space="preserve">  </w:t>
      </w:r>
      <w:r w:rsidR="00761D45" w:rsidRPr="007C3721">
        <w:t xml:space="preserve">There were two militia captains from Goochland County named Hatcher: Gideon and Thomas.  </w:t>
      </w:r>
      <w:r w:rsidR="004E48E8" w:rsidRPr="007C3721">
        <w:t>Many pensioners testified that they served in the militia under</w:t>
      </w:r>
      <w:r w:rsidR="00761D45" w:rsidRPr="007C3721">
        <w:t xml:space="preserve"> these men</w:t>
      </w:r>
      <w:r w:rsidR="0011431F" w:rsidRPr="007C3721">
        <w:t>.</w:t>
      </w:r>
      <w:r w:rsidR="002C2151" w:rsidRPr="007C3721">
        <w:t xml:space="preserve">  For example, </w:t>
      </w:r>
      <w:r w:rsidR="00761D45" w:rsidRPr="007C3721">
        <w:t>David Saunders (</w:t>
      </w:r>
      <w:r w:rsidR="00735F14" w:rsidRPr="007C3721">
        <w:t>S31348</w:t>
      </w:r>
      <w:r w:rsidR="00761D45" w:rsidRPr="007C3721">
        <w:t xml:space="preserve">) testified that he served under Capt. Gideon Hatcher and Col. Nathaniel Morris in the latter part of the summer or fall of 1778 and marched to Richmond.  They then went to Cabin Point and finally to </w:t>
      </w:r>
      <w:r w:rsidR="00494F0F" w:rsidRPr="007C3721">
        <w:t>Petersburg</w:t>
      </w:r>
      <w:r w:rsidR="00761D45" w:rsidRPr="007C3721">
        <w:t xml:space="preserve">.  </w:t>
      </w:r>
      <w:r w:rsidR="00494F0F" w:rsidRPr="007C3721">
        <w:t xml:space="preserve">The timing of this tour of duty corresponds well with when </w:t>
      </w:r>
      <w:r w:rsidR="00A906AF" w:rsidRPr="007C3721">
        <w:t xml:space="preserve">Clark said he first enlisted.  Saunders said that </w:t>
      </w:r>
      <w:r w:rsidR="000F32C2" w:rsidRPr="007C3721">
        <w:t>five o</w:t>
      </w:r>
      <w:r w:rsidR="00B540CD">
        <w:t>r</w:t>
      </w:r>
      <w:r w:rsidR="000F32C2" w:rsidRPr="007C3721">
        <w:t xml:space="preserve"> six months later he served under Capt. Thomas Hatcher </w:t>
      </w:r>
      <w:r w:rsidR="00C236A1" w:rsidRPr="007C3721">
        <w:t>and Col. Nathaniel Morris.  They marched to Richmond</w:t>
      </w:r>
      <w:r w:rsidR="00CC3C08" w:rsidRPr="007C3721">
        <w:t xml:space="preserve"> and other places such as Charles City Court House and back to Richmond.  </w:t>
      </w:r>
      <w:r w:rsidR="0062611B" w:rsidRPr="007C3721">
        <w:t xml:space="preserve">After this tour he </w:t>
      </w:r>
      <w:r w:rsidR="00177B14">
        <w:t>s</w:t>
      </w:r>
      <w:r w:rsidR="0062611B" w:rsidRPr="007C3721">
        <w:t xml:space="preserve">erved under Capt. </w:t>
      </w:r>
      <w:r w:rsidR="00FA5CC7" w:rsidRPr="007C3721">
        <w:t xml:space="preserve">Gideon Hatcher and Col. Morris.  </w:t>
      </w:r>
      <w:r w:rsidR="00606538" w:rsidRPr="007C3721">
        <w:t xml:space="preserve">Zachariah Alvis (S8045) testified that </w:t>
      </w:r>
      <w:r w:rsidR="00FC322E" w:rsidRPr="007C3721">
        <w:t xml:space="preserve">the Goochland militia were called out </w:t>
      </w:r>
      <w:r w:rsidR="009B27A2" w:rsidRPr="007C3721">
        <w:t xml:space="preserve">when Tarleton came to Charles City </w:t>
      </w:r>
      <w:proofErr w:type="gramStart"/>
      <w:r w:rsidR="009B27A2" w:rsidRPr="007C3721">
        <w:t>Court</w:t>
      </w:r>
      <w:r w:rsidR="009767F6">
        <w:t>h</w:t>
      </w:r>
      <w:r w:rsidR="009B27A2" w:rsidRPr="007C3721">
        <w:t>ouse</w:t>
      </w:r>
      <w:proofErr w:type="gramEnd"/>
      <w:r w:rsidR="009B27A2" w:rsidRPr="007C3721">
        <w:t xml:space="preserve"> and he served under </w:t>
      </w:r>
      <w:r w:rsidR="00CC392A">
        <w:t xml:space="preserve">Capt. Thomas </w:t>
      </w:r>
      <w:r w:rsidR="009B27A2" w:rsidRPr="007C3721">
        <w:t>Hat</w:t>
      </w:r>
      <w:r w:rsidR="001C2D5A" w:rsidRPr="007C3721">
        <w:t>cher.  The company marched to Sandy Point on the James River where they were placed on Co</w:t>
      </w:r>
      <w:r w:rsidR="002322CE" w:rsidRPr="007C3721">
        <w:t>l. Charles Fleming.  They then marched to Cabin Point.</w:t>
      </w:r>
      <w:r w:rsidR="00CD539D" w:rsidRPr="007C3721">
        <w:t xml:space="preserve">  The company was not in an engagement but took British deserters as prisoner</w:t>
      </w:r>
      <w:r w:rsidR="008E4079">
        <w:t>s</w:t>
      </w:r>
      <w:r w:rsidR="00CD539D" w:rsidRPr="007C3721">
        <w:t>.</w:t>
      </w:r>
      <w:r w:rsidR="001C7833" w:rsidRPr="007C3721">
        <w:t xml:space="preserve">  </w:t>
      </w:r>
      <w:r w:rsidR="0011431F" w:rsidRPr="007C3721">
        <w:t>The details provided by other militia pensioners from Goochland lend credibility to Clark’s application.</w:t>
      </w:r>
    </w:p>
    <w:p w14:paraId="30E8ECFD" w14:textId="77777777" w:rsidR="00663DCA" w:rsidRDefault="00663DCA" w:rsidP="00663DCA"/>
    <w:p w14:paraId="78DBEB87" w14:textId="412931B1" w:rsidR="00663DCA" w:rsidRPr="007C3721" w:rsidRDefault="00663DCA" w:rsidP="00663DCA">
      <w:r w:rsidRPr="007C3721">
        <w:t>DAR</w:t>
      </w:r>
      <w:r w:rsidR="00DF2D38">
        <w:t>, according to its Genealogical Research System (GRS),</w:t>
      </w:r>
      <w:r w:rsidRPr="007C3721">
        <w:t xml:space="preserve"> now requires that applicants must prove correct service because the service previously claimed could not be verified.  This goes a step beyond the reason for the rejection of the pension application: insufficient proof that he served six months.</w:t>
      </w:r>
    </w:p>
    <w:p w14:paraId="6833ACAF" w14:textId="2174B016" w:rsidR="00815221" w:rsidRDefault="00815221" w:rsidP="00323393"/>
    <w:p w14:paraId="2276205A" w14:textId="465CEBF0" w:rsidR="00D07344" w:rsidRPr="007C3721" w:rsidRDefault="00815221" w:rsidP="00D07344">
      <w:r>
        <w:t xml:space="preserve">Two great grandsons of Matthew Clark joined the </w:t>
      </w:r>
      <w:r w:rsidR="00D07344">
        <w:t xml:space="preserve">District of Columbia Society </w:t>
      </w:r>
      <w:r w:rsidR="00625221">
        <w:t xml:space="preserve">SAR </w:t>
      </w:r>
      <w:r w:rsidR="00D07344">
        <w:t xml:space="preserve">in 1899: </w:t>
      </w:r>
      <w:r w:rsidR="00D07344" w:rsidRPr="007C3721">
        <w:t>Charlton Moore Clark and Clifton Power Clark, born 9 February 1867 and 24 May 1875.</w:t>
      </w:r>
      <w:r w:rsidR="00D07344" w:rsidRPr="007C3721">
        <w:rPr>
          <w:rStyle w:val="FootnoteReference"/>
        </w:rPr>
        <w:footnoteReference w:id="33"/>
      </w:r>
      <w:r w:rsidR="00D07344" w:rsidRPr="007C3721">
        <w:t xml:space="preserve">  They reported that </w:t>
      </w:r>
      <w:r w:rsidR="007C4841">
        <w:t xml:space="preserve">Matthew was born on </w:t>
      </w:r>
      <w:r w:rsidR="009D355D">
        <w:t>7</w:t>
      </w:r>
      <w:r w:rsidR="002E12CC">
        <w:t xml:space="preserve"> February 1763 and died on </w:t>
      </w:r>
      <w:r w:rsidR="009D355D">
        <w:t xml:space="preserve">2 June 1842 and that </w:t>
      </w:r>
      <w:r w:rsidR="00D07344" w:rsidRPr="007C3721">
        <w:t>Ab</w:t>
      </w:r>
      <w:r w:rsidR="00672EFD">
        <w:t>i</w:t>
      </w:r>
      <w:r w:rsidR="00D07344" w:rsidRPr="007C3721">
        <w:t>gail was born on 22 July 1769 and died 29 April 1811.  Charlton Moore Clark stated,</w:t>
      </w:r>
    </w:p>
    <w:p w14:paraId="28C3F377" w14:textId="77777777" w:rsidR="00D07344" w:rsidRPr="007C3721" w:rsidRDefault="00D07344" w:rsidP="00D07344">
      <w:pPr>
        <w:ind w:left="270"/>
      </w:pPr>
      <w:r w:rsidRPr="007C3721">
        <w:t xml:space="preserve">The foregoing data is from letters of MATTHEW CLARK and JAMES GREEN CLARK, and from family papers in my possession.  The records in the family Bible of MATTHEW CLARK (soldier) in possession of WILLIAM CLARK, son of </w:t>
      </w:r>
      <w:proofErr w:type="gramStart"/>
      <w:r w:rsidRPr="007C3721">
        <w:t>uncle</w:t>
      </w:r>
      <w:proofErr w:type="gramEnd"/>
      <w:r w:rsidRPr="007C3721">
        <w:t xml:space="preserve"> CHARLES CLARK, in Erath County, Texas, confirms dates and entries.</w:t>
      </w:r>
    </w:p>
    <w:p w14:paraId="4C869A3D" w14:textId="709B0B57" w:rsidR="00542120" w:rsidRPr="007C3721" w:rsidRDefault="00710D45" w:rsidP="00AC3FE3">
      <w:r>
        <w:t xml:space="preserve">As noted above, </w:t>
      </w:r>
      <w:r w:rsidR="00D07344">
        <w:t>after Abigail’s death</w:t>
      </w:r>
      <w:r w:rsidR="00472588" w:rsidRPr="007C3721">
        <w:t xml:space="preserve"> </w:t>
      </w:r>
      <w:r w:rsidR="00441841">
        <w:t>Matthew married</w:t>
      </w:r>
      <w:r w:rsidR="00472588" w:rsidRPr="007C3721">
        <w:t xml:space="preserve"> </w:t>
      </w:r>
      <w:r w:rsidR="00A87C2E" w:rsidRPr="007C3721">
        <w:t xml:space="preserve">Martha </w:t>
      </w:r>
      <w:r w:rsidR="00472588" w:rsidRPr="007C3721">
        <w:t xml:space="preserve">(Baldwin) </w:t>
      </w:r>
      <w:proofErr w:type="spellStart"/>
      <w:r w:rsidR="00472588" w:rsidRPr="007C3721">
        <w:t>Chappel</w:t>
      </w:r>
      <w:proofErr w:type="spellEnd"/>
      <w:r w:rsidR="00472588" w:rsidRPr="007C3721">
        <w:t xml:space="preserve">, widow of Jesse </w:t>
      </w:r>
      <w:proofErr w:type="spellStart"/>
      <w:r w:rsidR="00A87C2E" w:rsidRPr="007C3721">
        <w:t>Chappel</w:t>
      </w:r>
      <w:proofErr w:type="spellEnd"/>
      <w:r w:rsidR="00441841">
        <w:t xml:space="preserve"> and sister of Abigail</w:t>
      </w:r>
      <w:r w:rsidR="00A87C2E" w:rsidRPr="007C3721">
        <w:t xml:space="preserve">.  </w:t>
      </w:r>
      <w:r w:rsidR="006B605E">
        <w:t xml:space="preserve">Both census records and the </w:t>
      </w:r>
      <w:r w:rsidR="00802EC7">
        <w:t xml:space="preserve">SAR </w:t>
      </w:r>
      <w:r w:rsidR="006B605E">
        <w:t xml:space="preserve">application of Charlton Moore Clark establish that </w:t>
      </w:r>
      <w:r w:rsidR="00EE3F7D">
        <w:t xml:space="preserve">Martha had no children by Matthew. </w:t>
      </w:r>
      <w:r w:rsidR="00A87C2E" w:rsidRPr="007C3721">
        <w:t xml:space="preserve"> </w:t>
      </w:r>
      <w:r w:rsidR="000A31CE" w:rsidRPr="007C3721">
        <w:t>The last marriage was to Jane (Butler) Morris in South Carolina.</w:t>
      </w:r>
      <w:r w:rsidR="003145BA" w:rsidRPr="007C3721">
        <w:t xml:space="preserve"> </w:t>
      </w:r>
    </w:p>
    <w:p w14:paraId="493F0AED" w14:textId="77777777" w:rsidR="0038093B" w:rsidRDefault="0038093B" w:rsidP="0038093B"/>
    <w:p w14:paraId="1A6BD60C" w14:textId="67F5DD15" w:rsidR="00441841" w:rsidRPr="007C3721" w:rsidRDefault="0038093B" w:rsidP="00663DCA">
      <w:r>
        <w:t>Mathew died testate in Anderson District, South Carolina (Anderson Probate File 81).  He signed his will on 15 December 1840 and it was proved on 9 June 1841.  By this time Martha had died</w:t>
      </w:r>
      <w:r w:rsidR="00196B3E">
        <w:t xml:space="preserve"> and</w:t>
      </w:r>
      <w:r>
        <w:t xml:space="preserve"> Matthew was married to Jane (“</w:t>
      </w:r>
      <w:proofErr w:type="spellStart"/>
      <w:r>
        <w:t>Jinsey</w:t>
      </w:r>
      <w:proofErr w:type="spellEnd"/>
      <w:r>
        <w:t>”).  Jane was 48 years old on the 1850 Anderson District census (p.169 left).  He named the following children: Thomas B. Clark, Benjamin Clark, Abner Clark, James G. Clark, Martha Jane, and Ambrose (decd., leaving three orphans).  He also left ¼ acre of land to the Methodist Church for a graveyard.</w:t>
      </w:r>
      <w:r w:rsidR="00687A36">
        <w:t xml:space="preserve">  </w:t>
      </w:r>
      <w:r w:rsidR="00196B3E">
        <w:t>His</w:t>
      </w:r>
      <w:r w:rsidR="00687A36">
        <w:t xml:space="preserve"> tombstone </w:t>
      </w:r>
      <w:r w:rsidR="007E5979">
        <w:t>in that graveyard now</w:t>
      </w:r>
      <w:r w:rsidR="00687A36">
        <w:t xml:space="preserve"> is of recent manufacture.</w:t>
      </w:r>
      <w:r>
        <w:t xml:space="preserve">  </w:t>
      </w:r>
      <w:r w:rsidR="00B07301">
        <w:t>Matthew</w:t>
      </w:r>
      <w:r>
        <w:t xml:space="preserve"> made allowance for an unborn child with whom </w:t>
      </w:r>
      <w:proofErr w:type="spellStart"/>
      <w:r>
        <w:t>Jinsey</w:t>
      </w:r>
      <w:proofErr w:type="spellEnd"/>
      <w:r>
        <w:t xml:space="preserve"> was pregnant.  Documents in the probate file concerning the settlement of the estate after </w:t>
      </w:r>
      <w:proofErr w:type="spellStart"/>
      <w:r>
        <w:t>Jinsey’s</w:t>
      </w:r>
      <w:proofErr w:type="spellEnd"/>
      <w:r>
        <w:t xml:space="preserve"> death in conjunction with census records identify her children.  Martha Jane was born about 1839 or 1840 and married William Bolt; Mary was born about 1842 and married Abram Bolt.  The remaining children would have been descendants of Thomas Baldwin (of Thomas) through Abigail.</w:t>
      </w:r>
    </w:p>
    <w:p w14:paraId="35FF3C0A" w14:textId="77777777" w:rsidR="00441841" w:rsidRPr="007C3721" w:rsidRDefault="00441841" w:rsidP="00441841"/>
    <w:p w14:paraId="057266EA" w14:textId="4424E217" w:rsidR="00E152BC" w:rsidRPr="007C3721" w:rsidRDefault="00E152BC" w:rsidP="00E152BC">
      <w:r w:rsidRPr="007C3721">
        <w:rPr>
          <w:b/>
          <w:bCs/>
        </w:rPr>
        <w:t xml:space="preserve">Children of </w:t>
      </w:r>
      <w:r w:rsidR="00736B06" w:rsidRPr="007C3721">
        <w:rPr>
          <w:b/>
          <w:bCs/>
        </w:rPr>
        <w:t>William</w:t>
      </w:r>
      <w:r w:rsidRPr="007C3721">
        <w:rPr>
          <w:b/>
          <w:bCs/>
        </w:rPr>
        <w:t xml:space="preserve"> Baldwin</w:t>
      </w:r>
      <w:r w:rsidR="00482987">
        <w:rPr>
          <w:b/>
          <w:bCs/>
        </w:rPr>
        <w:t xml:space="preserve"> (of Thomas)</w:t>
      </w:r>
      <w:r w:rsidRPr="007C3721">
        <w:rPr>
          <w:b/>
          <w:bCs/>
        </w:rPr>
        <w:t>, ante 1727-circa 1799.</w:t>
      </w:r>
      <w:r w:rsidRPr="007C3721">
        <w:t xml:space="preserve">  The children of Thomas Baldwin will be discussed in the order in which they are named in his will unless there is specific evidence supporting a different order.</w:t>
      </w:r>
    </w:p>
    <w:p w14:paraId="50B3312D" w14:textId="77777777" w:rsidR="00E152BC" w:rsidRPr="007C3721" w:rsidRDefault="00E152BC" w:rsidP="00323393"/>
    <w:p w14:paraId="24A353FE" w14:textId="3D239F9B" w:rsidR="00207E2C" w:rsidRDefault="00953B54" w:rsidP="003A6CBF">
      <w:r w:rsidRPr="007C3721">
        <w:rPr>
          <w:b/>
          <w:bCs/>
        </w:rPr>
        <w:t xml:space="preserve">Thomas </w:t>
      </w:r>
      <w:r w:rsidR="003D3A1E">
        <w:rPr>
          <w:b/>
          <w:bCs/>
        </w:rPr>
        <w:t xml:space="preserve">Peak </w:t>
      </w:r>
      <w:r w:rsidRPr="007C3721">
        <w:rPr>
          <w:b/>
          <w:bCs/>
        </w:rPr>
        <w:t>Baldwin (</w:t>
      </w:r>
      <w:r w:rsidR="0024111F" w:rsidRPr="007C3721">
        <w:rPr>
          <w:b/>
          <w:bCs/>
        </w:rPr>
        <w:t xml:space="preserve">of </w:t>
      </w:r>
      <w:r w:rsidR="005C2955" w:rsidRPr="007C3721">
        <w:rPr>
          <w:b/>
          <w:bCs/>
        </w:rPr>
        <w:t>William</w:t>
      </w:r>
      <w:r w:rsidR="004C61E1">
        <w:rPr>
          <w:b/>
          <w:bCs/>
        </w:rPr>
        <w:t xml:space="preserve"> of</w:t>
      </w:r>
      <w:r w:rsidR="005C2955" w:rsidRPr="007C3721">
        <w:rPr>
          <w:b/>
          <w:bCs/>
        </w:rPr>
        <w:t xml:space="preserve"> Thomas)</w:t>
      </w:r>
      <w:r w:rsidR="005C2955" w:rsidRPr="007C3721">
        <w:t xml:space="preserve"> </w:t>
      </w:r>
      <w:r w:rsidR="001B0229">
        <w:t xml:space="preserve">was received a bequest in his grandfather’s will.  He is the only Thomas Baldwin of his generation.  He </w:t>
      </w:r>
      <w:r w:rsidR="007556EC" w:rsidRPr="007C3721">
        <w:t>enlisted in the 4</w:t>
      </w:r>
      <w:r w:rsidR="007556EC" w:rsidRPr="007C3721">
        <w:rPr>
          <w:vertAlign w:val="superscript"/>
        </w:rPr>
        <w:t>th</w:t>
      </w:r>
      <w:r w:rsidR="007556EC" w:rsidRPr="007C3721">
        <w:t xml:space="preserve"> Virginia Regimen</w:t>
      </w:r>
      <w:r w:rsidR="00345E7C" w:rsidRPr="007C3721">
        <w:t>t</w:t>
      </w:r>
      <w:r w:rsidR="00760B89" w:rsidRPr="007C3721">
        <w:t xml:space="preserve"> and served as a private.</w:t>
      </w:r>
      <w:r w:rsidR="004315B1" w:rsidRPr="007C3721">
        <w:rPr>
          <w:rStyle w:val="FootnoteReference"/>
        </w:rPr>
        <w:footnoteReference w:id="34"/>
      </w:r>
      <w:r w:rsidR="00760B89" w:rsidRPr="007C3721">
        <w:t xml:space="preserve">  </w:t>
      </w:r>
      <w:r w:rsidR="00747E88">
        <w:t xml:space="preserve">The </w:t>
      </w:r>
      <w:r w:rsidR="00343ADD">
        <w:t>July</w:t>
      </w:r>
      <w:r w:rsidR="00747E88">
        <w:t xml:space="preserve"> </w:t>
      </w:r>
      <w:r w:rsidR="00B028D0">
        <w:t xml:space="preserve">1777 muster roll of </w:t>
      </w:r>
      <w:r w:rsidR="001003A6" w:rsidRPr="007C3721">
        <w:t>Capt. John Morton’s Company</w:t>
      </w:r>
      <w:r w:rsidR="00343ADD">
        <w:t xml:space="preserve"> (p. 8)</w:t>
      </w:r>
      <w:r w:rsidR="001003A6" w:rsidRPr="007C3721">
        <w:t xml:space="preserve"> shows “Thomas </w:t>
      </w:r>
      <w:proofErr w:type="spellStart"/>
      <w:r w:rsidR="001003A6" w:rsidRPr="007C3721">
        <w:t>Baulding</w:t>
      </w:r>
      <w:proofErr w:type="spellEnd"/>
      <w:r w:rsidR="001003A6" w:rsidRPr="007C3721">
        <w:t>”</w:t>
      </w:r>
      <w:r w:rsidR="00760B89" w:rsidRPr="007C3721">
        <w:t xml:space="preserve"> </w:t>
      </w:r>
      <w:r w:rsidR="001225C1">
        <w:t>w</w:t>
      </w:r>
      <w:r w:rsidR="00070B10" w:rsidRPr="007C3721">
        <w:t xml:space="preserve">as </w:t>
      </w:r>
      <w:proofErr w:type="gramStart"/>
      <w:r w:rsidR="00070B10" w:rsidRPr="007C3721">
        <w:t>present</w:t>
      </w:r>
      <w:proofErr w:type="gramEnd"/>
      <w:r w:rsidR="00AC60A7">
        <w:t xml:space="preserve"> and t</w:t>
      </w:r>
      <w:r w:rsidR="00061BFD" w:rsidRPr="007C3721">
        <w:t>he</w:t>
      </w:r>
      <w:r w:rsidR="00E854F3" w:rsidRPr="007C3721">
        <w:t xml:space="preserve"> rank and file </w:t>
      </w:r>
      <w:r w:rsidR="001225C1">
        <w:t xml:space="preserve">had </w:t>
      </w:r>
      <w:r w:rsidR="00E854F3" w:rsidRPr="007C3721">
        <w:t>enlisted to serve until 10 April 177</w:t>
      </w:r>
      <w:r w:rsidR="00343ADD">
        <w:t>8</w:t>
      </w:r>
      <w:r w:rsidR="00AC60A7">
        <w:t xml:space="preserve">.  </w:t>
      </w:r>
      <w:r w:rsidR="00402630">
        <w:t>Lt. Thomas Spencer was commanding the company, Mort</w:t>
      </w:r>
      <w:r w:rsidR="00690E06">
        <w:t>o</w:t>
      </w:r>
      <w:r w:rsidR="00402630">
        <w:t>n</w:t>
      </w:r>
      <w:r w:rsidR="00E854F3" w:rsidRPr="007C3721">
        <w:t xml:space="preserve"> </w:t>
      </w:r>
      <w:r w:rsidR="00690E06">
        <w:t>having resigned his commission on 12 March 1777</w:t>
      </w:r>
      <w:r w:rsidR="00951DAF">
        <w:t xml:space="preserve">.  </w:t>
      </w:r>
      <w:r w:rsidR="007B7E98">
        <w:t xml:space="preserve">The following month shows that Capt. John Holcomb had assumed command.  </w:t>
      </w:r>
      <w:r w:rsidR="009C053D">
        <w:t>T</w:t>
      </w:r>
      <w:r w:rsidR="00E854F3" w:rsidRPr="007C3721">
        <w:t>he December roll shows that Baldwin and m</w:t>
      </w:r>
      <w:r w:rsidR="006F65AE" w:rsidRPr="007C3721">
        <w:t>any others</w:t>
      </w:r>
      <w:r w:rsidR="00343ADD">
        <w:t xml:space="preserve"> had</w:t>
      </w:r>
      <w:r w:rsidR="006F65AE" w:rsidRPr="007C3721">
        <w:t xml:space="preserve"> enlisted for two years.  Thomas Baldwin’s service</w:t>
      </w:r>
      <w:r w:rsidR="00C00BF8" w:rsidRPr="007C3721">
        <w:t xml:space="preserve"> therefore</w:t>
      </w:r>
      <w:r w:rsidR="006F65AE" w:rsidRPr="007C3721">
        <w:t xml:space="preserve"> dates </w:t>
      </w:r>
      <w:r w:rsidR="009A3DDA" w:rsidRPr="007C3721">
        <w:t>from</w:t>
      </w:r>
      <w:r w:rsidR="006F65AE" w:rsidRPr="007C3721">
        <w:t xml:space="preserve"> </w:t>
      </w:r>
      <w:r w:rsidR="001A0B5F">
        <w:t xml:space="preserve">10 </w:t>
      </w:r>
      <w:r w:rsidR="006F65AE" w:rsidRPr="007C3721">
        <w:t>April 1776.</w:t>
      </w:r>
      <w:r w:rsidR="0093760B" w:rsidRPr="007C3721">
        <w:t xml:space="preserve">  </w:t>
      </w:r>
      <w:r w:rsidR="00572C92" w:rsidRPr="007C3721">
        <w:t>The regiment organized a</w:t>
      </w:r>
      <w:r w:rsidR="00C95450" w:rsidRPr="007C3721">
        <w:t>t</w:t>
      </w:r>
      <w:r w:rsidR="00572C92" w:rsidRPr="007C3721">
        <w:t xml:space="preserve"> Suffolk</w:t>
      </w:r>
      <w:r w:rsidR="003C5627" w:rsidRPr="007C3721">
        <w:t xml:space="preserve"> </w:t>
      </w:r>
      <w:r w:rsidR="00B20559" w:rsidRPr="007C3721">
        <w:t xml:space="preserve">in the Southern Department </w:t>
      </w:r>
      <w:r w:rsidR="005B7817" w:rsidRPr="007C3721">
        <w:t xml:space="preserve">and </w:t>
      </w:r>
      <w:r w:rsidR="000A0D29" w:rsidRPr="007C3721">
        <w:t xml:space="preserve">initially </w:t>
      </w:r>
      <w:r w:rsidR="000B790E" w:rsidRPr="007C3721">
        <w:t>commanded</w:t>
      </w:r>
      <w:r w:rsidR="00320325" w:rsidRPr="007C3721">
        <w:t xml:space="preserve"> </w:t>
      </w:r>
      <w:r w:rsidR="00884200" w:rsidRPr="007C3721">
        <w:t xml:space="preserve">by </w:t>
      </w:r>
      <w:r w:rsidR="00320325" w:rsidRPr="007C3721">
        <w:t>Col</w:t>
      </w:r>
      <w:r w:rsidR="0098456C" w:rsidRPr="007C3721">
        <w:t>. Adam Stephen</w:t>
      </w:r>
      <w:r w:rsidR="00884200" w:rsidRPr="007C3721">
        <w:t xml:space="preserve"> in Virginia</w:t>
      </w:r>
      <w:r w:rsidR="000A0D29" w:rsidRPr="007C3721">
        <w:t>.</w:t>
      </w:r>
      <w:r w:rsidR="00DC303E" w:rsidRPr="007C3721">
        <w:t xml:space="preserve"> </w:t>
      </w:r>
      <w:r w:rsidR="00E3484C" w:rsidRPr="007C3721">
        <w:t xml:space="preserve"> </w:t>
      </w:r>
      <w:r w:rsidR="00F42D39" w:rsidRPr="007C3721">
        <w:t>Stephen appear</w:t>
      </w:r>
      <w:r w:rsidR="00A65C4E" w:rsidRPr="007C3721">
        <w:t xml:space="preserve">s to have </w:t>
      </w:r>
      <w:r w:rsidR="00443E1E" w:rsidRPr="007C3721">
        <w:t>serv</w:t>
      </w:r>
      <w:r w:rsidR="00884200" w:rsidRPr="007C3721">
        <w:t>ed</w:t>
      </w:r>
      <w:r w:rsidR="00A65C4E" w:rsidRPr="007C3721">
        <w:t xml:space="preserve"> under Gen. Andrew Lewis </w:t>
      </w:r>
      <w:r w:rsidR="00AF6620" w:rsidRPr="007C3721">
        <w:t xml:space="preserve">in forcing Lord Dunmore to leave Virginia.  </w:t>
      </w:r>
      <w:r w:rsidR="00E3484C" w:rsidRPr="007C3721">
        <w:t xml:space="preserve">Stephen was </w:t>
      </w:r>
      <w:r w:rsidR="00542F58" w:rsidRPr="007C3721">
        <w:t xml:space="preserve">at </w:t>
      </w:r>
      <w:r w:rsidR="002A744B" w:rsidRPr="007C3721">
        <w:t>Norfolk</w:t>
      </w:r>
      <w:r w:rsidR="00542F58" w:rsidRPr="007C3721">
        <w:t xml:space="preserve"> when the British aba</w:t>
      </w:r>
      <w:r w:rsidR="002419D1" w:rsidRPr="007C3721">
        <w:t>ndoned Tucker’s Mill Point</w:t>
      </w:r>
      <w:r w:rsidR="00B35645" w:rsidRPr="007C3721">
        <w:t xml:space="preserve"> on 22 May</w:t>
      </w:r>
      <w:r w:rsidR="0086471C" w:rsidRPr="007C3721">
        <w:t xml:space="preserve"> and </w:t>
      </w:r>
      <w:r w:rsidR="00203212">
        <w:t>retreated</w:t>
      </w:r>
      <w:r w:rsidR="0086471C" w:rsidRPr="007C3721">
        <w:t xml:space="preserve"> to their ships</w:t>
      </w:r>
      <w:r w:rsidR="00A621B7" w:rsidRPr="007C3721">
        <w:t xml:space="preserve">.  Stephen was with Andrew Lewis </w:t>
      </w:r>
      <w:r w:rsidR="00C04F6F" w:rsidRPr="007C3721">
        <w:t>across from Gwynn’s Islan</w:t>
      </w:r>
      <w:r w:rsidR="0017035B" w:rsidRPr="007C3721">
        <w:t xml:space="preserve">d </w:t>
      </w:r>
      <w:r w:rsidR="001B1436" w:rsidRPr="007C3721">
        <w:t>in July 1776</w:t>
      </w:r>
      <w:r w:rsidR="007137D8" w:rsidRPr="007C3721">
        <w:t xml:space="preserve">, Dunmore’s final </w:t>
      </w:r>
      <w:r w:rsidR="001F63CF" w:rsidRPr="007C3721">
        <w:t>toe</w:t>
      </w:r>
      <w:r w:rsidR="007137D8" w:rsidRPr="007C3721">
        <w:t>hold in Virginia</w:t>
      </w:r>
      <w:r w:rsidR="0086471C" w:rsidRPr="007C3721">
        <w:t xml:space="preserve">.  </w:t>
      </w:r>
      <w:r w:rsidR="00D4767D" w:rsidRPr="007C3721">
        <w:t xml:space="preserve">The company was stationed at Portsmouth </w:t>
      </w:r>
      <w:r w:rsidR="001A1B61" w:rsidRPr="007C3721">
        <w:t xml:space="preserve">until </w:t>
      </w:r>
      <w:r w:rsidR="008C4F1E" w:rsidRPr="007C3721">
        <w:t>September</w:t>
      </w:r>
      <w:r w:rsidR="00480E53" w:rsidRPr="007C3721">
        <w:t xml:space="preserve"> 1777.  The 4</w:t>
      </w:r>
      <w:r w:rsidR="00480E53" w:rsidRPr="007C3721">
        <w:rPr>
          <w:vertAlign w:val="superscript"/>
        </w:rPr>
        <w:t>th</w:t>
      </w:r>
      <w:r w:rsidR="00480E53" w:rsidRPr="007C3721">
        <w:t xml:space="preserve"> Virginia Regiment was</w:t>
      </w:r>
      <w:r w:rsidR="001A1B61" w:rsidRPr="007C3721">
        <w:t xml:space="preserve"> ordered </w:t>
      </w:r>
      <w:r w:rsidR="00730256" w:rsidRPr="007C3721">
        <w:t>to New York</w:t>
      </w:r>
      <w:r w:rsidR="001A1B61" w:rsidRPr="007C3721">
        <w:t xml:space="preserve"> </w:t>
      </w:r>
      <w:r w:rsidR="00480E53" w:rsidRPr="007C3721">
        <w:t xml:space="preserve">on 3 September 1777 </w:t>
      </w:r>
      <w:r w:rsidR="001A1B61" w:rsidRPr="007C3721">
        <w:t xml:space="preserve">and </w:t>
      </w:r>
      <w:r w:rsidR="00480E53" w:rsidRPr="007C3721">
        <w:t>was</w:t>
      </w:r>
      <w:r w:rsidR="00D34D17" w:rsidRPr="007C3721">
        <w:t xml:space="preserve"> </w:t>
      </w:r>
      <w:r w:rsidR="001A1B61" w:rsidRPr="007C3721">
        <w:t>relieved by the 1</w:t>
      </w:r>
      <w:r w:rsidR="001A1B61" w:rsidRPr="007C3721">
        <w:rPr>
          <w:vertAlign w:val="superscript"/>
        </w:rPr>
        <w:t>st</w:t>
      </w:r>
      <w:r w:rsidR="001A1B61" w:rsidRPr="007C3721">
        <w:t xml:space="preserve"> Battalion of Minutemen in which Thomas</w:t>
      </w:r>
      <w:r w:rsidR="008E1674" w:rsidRPr="007C3721">
        <w:t xml:space="preserve"> Baldwin</w:t>
      </w:r>
      <w:r w:rsidR="001A1B61" w:rsidRPr="007C3721">
        <w:t>’</w:t>
      </w:r>
      <w:r w:rsidR="008E1674" w:rsidRPr="007C3721">
        <w:t>s</w:t>
      </w:r>
      <w:r w:rsidR="001A1B61" w:rsidRPr="007C3721">
        <w:t xml:space="preserve"> first cousins William and John Baldwin served.</w:t>
      </w:r>
      <w:r w:rsidR="00DC303E" w:rsidRPr="007C3721">
        <w:t xml:space="preserve"> </w:t>
      </w:r>
      <w:r w:rsidR="00900C18" w:rsidRPr="007C3721">
        <w:t xml:space="preserve"> </w:t>
      </w:r>
      <w:r w:rsidR="00677B7E" w:rsidRPr="007C3721">
        <w:t>The 4</w:t>
      </w:r>
      <w:r w:rsidR="00677B7E" w:rsidRPr="007C3721">
        <w:rPr>
          <w:vertAlign w:val="superscript"/>
        </w:rPr>
        <w:t>th</w:t>
      </w:r>
      <w:r w:rsidR="00677B7E" w:rsidRPr="007C3721">
        <w:t xml:space="preserve"> was placed in the brigade of </w:t>
      </w:r>
      <w:r w:rsidR="004D52FE" w:rsidRPr="007C3721">
        <w:t xml:space="preserve">Gen. Adam </w:t>
      </w:r>
      <w:r w:rsidR="004D52FE" w:rsidRPr="007C3721">
        <w:lastRenderedPageBreak/>
        <w:t xml:space="preserve">Stephen, who had been promoted.  </w:t>
      </w:r>
      <w:r w:rsidR="001E1634" w:rsidRPr="007C3721">
        <w:t xml:space="preserve">In the Battle of Trenton on 26 December 1776 </w:t>
      </w:r>
      <w:r w:rsidR="002436DA" w:rsidRPr="007C3721">
        <w:t>Stephens’ brig</w:t>
      </w:r>
      <w:r w:rsidR="001E1634" w:rsidRPr="007C3721">
        <w:t xml:space="preserve">ade </w:t>
      </w:r>
      <w:r w:rsidR="006A008B" w:rsidRPr="007C3721">
        <w:t xml:space="preserve">drove in </w:t>
      </w:r>
      <w:r w:rsidR="005823FF" w:rsidRPr="007C3721">
        <w:t>the Hessian picket</w:t>
      </w:r>
      <w:r w:rsidR="008A28F8" w:rsidRPr="007C3721">
        <w:t xml:space="preserve">s and </w:t>
      </w:r>
      <w:r w:rsidR="003A301F" w:rsidRPr="007C3721">
        <w:t xml:space="preserve">with Fermoy’s troops </w:t>
      </w:r>
      <w:r w:rsidR="00741FFC" w:rsidRPr="007C3721">
        <w:t>blocked a Hessian attempt to gain the Princeton Road.</w:t>
      </w:r>
      <w:r w:rsidR="00EA133C" w:rsidRPr="007C3721">
        <w:t xml:space="preserve">  </w:t>
      </w:r>
      <w:r w:rsidR="00F30BDB" w:rsidRPr="007C3721">
        <w:t xml:space="preserve">The </w:t>
      </w:r>
      <w:r w:rsidR="006509E4" w:rsidRPr="007C3721">
        <w:t>4</w:t>
      </w:r>
      <w:r w:rsidR="006509E4" w:rsidRPr="007C3721">
        <w:rPr>
          <w:vertAlign w:val="superscript"/>
        </w:rPr>
        <w:t>th</w:t>
      </w:r>
      <w:r w:rsidR="006509E4" w:rsidRPr="007C3721">
        <w:t xml:space="preserve"> Virginia Regiment was </w:t>
      </w:r>
      <w:r w:rsidR="00EA133C" w:rsidRPr="007C3721">
        <w:t>at the Battle of Princeton</w:t>
      </w:r>
      <w:r w:rsidR="00CD3345" w:rsidRPr="007C3721">
        <w:t xml:space="preserve"> on 3 January 1777</w:t>
      </w:r>
      <w:r w:rsidR="009A4161" w:rsidRPr="007C3721">
        <w:t>.</w:t>
      </w:r>
      <w:r w:rsidR="008213B6" w:rsidRPr="007C3721">
        <w:t xml:space="preserve"> </w:t>
      </w:r>
      <w:r w:rsidR="009C4819" w:rsidRPr="007C3721">
        <w:t xml:space="preserve"> </w:t>
      </w:r>
      <w:r w:rsidR="00A8383A">
        <w:t>O</w:t>
      </w:r>
      <w:r w:rsidR="00A8383A" w:rsidRPr="007C3721">
        <w:t xml:space="preserve">n the July and August 1777 muster rolls </w:t>
      </w:r>
      <w:r w:rsidR="00564CDD" w:rsidRPr="007C3721">
        <w:t xml:space="preserve">Thomas Baldwin is listed as being sick at Flanders (a community in </w:t>
      </w:r>
      <w:r w:rsidR="00192D17" w:rsidRPr="007C3721">
        <w:t xml:space="preserve">Morris County, New Jersey).  </w:t>
      </w:r>
      <w:r w:rsidR="00554B2F" w:rsidRPr="007C3721">
        <w:t>By the</w:t>
      </w:r>
      <w:r w:rsidR="00174771" w:rsidRPr="007C3721">
        <w:t xml:space="preserve"> time of the</w:t>
      </w:r>
      <w:r w:rsidR="00554B2F" w:rsidRPr="007C3721">
        <w:t xml:space="preserve"> Battle of Brandywine</w:t>
      </w:r>
      <w:r w:rsidR="005866E1" w:rsidRPr="007C3721">
        <w:t xml:space="preserve"> on </w:t>
      </w:r>
      <w:r w:rsidR="00410984" w:rsidRPr="007C3721">
        <w:t xml:space="preserve">11 September </w:t>
      </w:r>
      <w:r w:rsidR="00245F47" w:rsidRPr="007C3721">
        <w:t xml:space="preserve">1777 </w:t>
      </w:r>
      <w:r w:rsidR="00554B2F" w:rsidRPr="007C3721">
        <w:t>the 4</w:t>
      </w:r>
      <w:r w:rsidR="00554B2F" w:rsidRPr="007C3721">
        <w:rPr>
          <w:vertAlign w:val="superscript"/>
        </w:rPr>
        <w:t>th</w:t>
      </w:r>
      <w:r w:rsidR="00554B2F" w:rsidRPr="007C3721">
        <w:t xml:space="preserve"> had been assigned to Gen. Charles Scott’s brigade. </w:t>
      </w:r>
      <w:r w:rsidR="009C4819" w:rsidRPr="007C3721">
        <w:t xml:space="preserve"> In that battle </w:t>
      </w:r>
      <w:r w:rsidR="001926DF" w:rsidRPr="007C3721">
        <w:t xml:space="preserve">the British successfully attacked </w:t>
      </w:r>
      <w:r w:rsidR="009C4819" w:rsidRPr="007C3721">
        <w:t xml:space="preserve">Scott’s brigade </w:t>
      </w:r>
      <w:r w:rsidR="00007A27" w:rsidRPr="007C3721">
        <w:t>on the flank</w:t>
      </w:r>
      <w:r w:rsidR="001926DF" w:rsidRPr="007C3721">
        <w:t>.</w:t>
      </w:r>
      <w:r w:rsidR="006509E4" w:rsidRPr="007C3721">
        <w:t xml:space="preserve">  </w:t>
      </w:r>
      <w:r w:rsidR="00EB48D3" w:rsidRPr="007C3721">
        <w:t xml:space="preserve">At </w:t>
      </w:r>
      <w:r w:rsidR="0037622C" w:rsidRPr="007C3721">
        <w:t>Germantown on</w:t>
      </w:r>
      <w:r w:rsidR="008B338F" w:rsidRPr="007C3721">
        <w:t xml:space="preserve"> 4</w:t>
      </w:r>
      <w:r w:rsidR="0037622C" w:rsidRPr="007C3721">
        <w:t xml:space="preserve"> October 1777</w:t>
      </w:r>
      <w:r w:rsidR="00EB48D3" w:rsidRPr="007C3721">
        <w:t xml:space="preserve"> Scott’s brigade was among those </w:t>
      </w:r>
      <w:r w:rsidR="0088645C" w:rsidRPr="007C3721">
        <w:t>sent to Chad’s Ford to reinforce Sullivan</w:t>
      </w:r>
      <w:r w:rsidR="00DA60F0" w:rsidRPr="007C3721">
        <w:t xml:space="preserve">.  </w:t>
      </w:r>
      <w:r w:rsidR="0031547D" w:rsidRPr="007C3721">
        <w:t xml:space="preserve">The </w:t>
      </w:r>
      <w:r w:rsidR="0037622C" w:rsidRPr="007C3721">
        <w:t xml:space="preserve">muster roll </w:t>
      </w:r>
      <w:r w:rsidR="003A6CBF" w:rsidRPr="007C3721">
        <w:t xml:space="preserve">for November </w:t>
      </w:r>
      <w:r w:rsidR="00740A7F" w:rsidRPr="007C3721">
        <w:t>reflects their action the previous month.  T</w:t>
      </w:r>
      <w:r w:rsidR="003A6CBF" w:rsidRPr="007C3721">
        <w:t xml:space="preserve">he wounded included Capt. John Holcombe, commanding the company at this time, three of the five non-commissioned officers, </w:t>
      </w:r>
      <w:r w:rsidR="0051566F" w:rsidRPr="007C3721">
        <w:t>and three of 39 privates.  One private was killed.</w:t>
      </w:r>
      <w:r w:rsidR="00F43971" w:rsidRPr="007C3721">
        <w:t xml:space="preserve">  </w:t>
      </w:r>
      <w:r w:rsidR="00AD28FF" w:rsidRPr="007C3721">
        <w:t xml:space="preserve">Scott’s brigade arrived </w:t>
      </w:r>
      <w:r w:rsidR="00C1234D" w:rsidRPr="007C3721">
        <w:t xml:space="preserve">at Valley Forge for winter encampment in December 1777.  </w:t>
      </w:r>
      <w:r w:rsidR="00DE52AA" w:rsidRPr="007C3721">
        <w:t xml:space="preserve">With little prospect for a winter campaign and to ease the </w:t>
      </w:r>
      <w:r w:rsidR="003E6F95" w:rsidRPr="007C3721">
        <w:t>pressure for supplies some men were furloughed</w:t>
      </w:r>
      <w:r w:rsidR="00EE2B37" w:rsidRPr="007C3721">
        <w:t xml:space="preserve"> </w:t>
      </w:r>
      <w:r w:rsidR="003E6F95" w:rsidRPr="007C3721">
        <w:t xml:space="preserve">to return in the spring.  </w:t>
      </w:r>
      <w:r w:rsidR="0072081C" w:rsidRPr="007C3721">
        <w:t>The tour of duty of m</w:t>
      </w:r>
      <w:r w:rsidR="004F0143" w:rsidRPr="007C3721">
        <w:t xml:space="preserve">any of the men in Holcombe’s Company </w:t>
      </w:r>
      <w:r w:rsidR="0072081C" w:rsidRPr="007C3721">
        <w:t>w</w:t>
      </w:r>
      <w:r w:rsidR="00EE2B37" w:rsidRPr="007C3721">
        <w:t>as to</w:t>
      </w:r>
      <w:r w:rsidR="0072081C" w:rsidRPr="007C3721">
        <w:t xml:space="preserve"> end in April</w:t>
      </w:r>
      <w:r w:rsidR="00227531" w:rsidRPr="007C3721">
        <w:t xml:space="preserve"> 1778</w:t>
      </w:r>
      <w:r w:rsidR="00FC46B2" w:rsidRPr="007C3721">
        <w:t xml:space="preserve"> making furloughs for them impracticable</w:t>
      </w:r>
      <w:r w:rsidR="0072081C" w:rsidRPr="007C3721">
        <w:t>.</w:t>
      </w:r>
      <w:r w:rsidR="00227531" w:rsidRPr="007C3721">
        <w:t xml:space="preserve">  </w:t>
      </w:r>
      <w:r w:rsidR="00752E81" w:rsidRPr="007C3721">
        <w:t xml:space="preserve">Between 31 January and </w:t>
      </w:r>
      <w:proofErr w:type="gramStart"/>
      <w:r w:rsidR="00752E81" w:rsidRPr="007C3721">
        <w:t>4 February</w:t>
      </w:r>
      <w:r w:rsidR="00550BF4" w:rsidRPr="007C3721">
        <w:t xml:space="preserve"> </w:t>
      </w:r>
      <w:r w:rsidR="002B6F27" w:rsidRPr="007C3721">
        <w:t>1778</w:t>
      </w:r>
      <w:proofErr w:type="gramEnd"/>
      <w:r w:rsidR="002B6F27" w:rsidRPr="007C3721">
        <w:t xml:space="preserve"> </w:t>
      </w:r>
      <w:r w:rsidR="00550BF4" w:rsidRPr="007C3721">
        <w:t>a total of 21 men whose enlistment wou</w:t>
      </w:r>
      <w:r w:rsidR="002B6F27" w:rsidRPr="007C3721">
        <w:t>l</w:t>
      </w:r>
      <w:r w:rsidR="00550BF4" w:rsidRPr="007C3721">
        <w:t xml:space="preserve">d </w:t>
      </w:r>
      <w:r w:rsidR="00497FF8">
        <w:t>expire</w:t>
      </w:r>
      <w:r w:rsidR="00550BF4" w:rsidRPr="007C3721">
        <w:t xml:space="preserve"> in April were discharged</w:t>
      </w:r>
      <w:r w:rsidR="00761C85" w:rsidRPr="007C3721">
        <w:t xml:space="preserve"> rather than furloughed</w:t>
      </w:r>
      <w:r w:rsidR="00550BF4" w:rsidRPr="007C3721">
        <w:t xml:space="preserve">.  Thomas Baldwin was discharged on </w:t>
      </w:r>
      <w:r w:rsidR="00996E80" w:rsidRPr="007C3721">
        <w:t>31 January 1778.</w:t>
      </w:r>
      <w:r w:rsidR="00752E81" w:rsidRPr="007C3721">
        <w:t xml:space="preserve"> </w:t>
      </w:r>
    </w:p>
    <w:p w14:paraId="00ECF53B" w14:textId="1D889068" w:rsidR="006C685A" w:rsidRPr="007C3721" w:rsidRDefault="006C685A" w:rsidP="003A6CBF"/>
    <w:p w14:paraId="0B9DA39F" w14:textId="00FEF576" w:rsidR="00EE17F9" w:rsidRDefault="006B78FB" w:rsidP="00E568A9">
      <w:r>
        <w:t xml:space="preserve">Thomas Baldwin </w:t>
      </w:r>
      <w:r w:rsidR="00627EFF">
        <w:t>purchased 192 acres</w:t>
      </w:r>
      <w:r w:rsidR="006947DB">
        <w:t xml:space="preserve"> of land</w:t>
      </w:r>
      <w:r w:rsidR="00D5102E">
        <w:t xml:space="preserve"> in Prince Edward County</w:t>
      </w:r>
      <w:r w:rsidR="006947DB">
        <w:t xml:space="preserve"> </w:t>
      </w:r>
      <w:r w:rsidR="00E43032">
        <w:t>adjacent to land of William Baldw</w:t>
      </w:r>
      <w:r w:rsidR="00081369">
        <w:t>i</w:t>
      </w:r>
      <w:r w:rsidR="00E43032">
        <w:t>n</w:t>
      </w:r>
      <w:r w:rsidR="00822AD8">
        <w:t xml:space="preserve"> on </w:t>
      </w:r>
      <w:r w:rsidR="00315621">
        <w:t xml:space="preserve">18 </w:t>
      </w:r>
      <w:r w:rsidR="006947DB">
        <w:t xml:space="preserve">September 1780 </w:t>
      </w:r>
      <w:r w:rsidR="00E43032">
        <w:t xml:space="preserve">from </w:t>
      </w:r>
      <w:r w:rsidR="00CB20A2">
        <w:t xml:space="preserve">Arthur Jamison (Deed Bk. </w:t>
      </w:r>
      <w:r w:rsidR="00646C4B">
        <w:t>6</w:t>
      </w:r>
      <w:r w:rsidR="00CB20A2">
        <w:t>, pp 3</w:t>
      </w:r>
      <w:r w:rsidR="00646C4B">
        <w:t>12-313</w:t>
      </w:r>
      <w:r w:rsidR="00CB20A2">
        <w:t xml:space="preserve">).  This places the birth of Thomas as no later than </w:t>
      </w:r>
      <w:r w:rsidR="006E675A">
        <w:t>17</w:t>
      </w:r>
      <w:r w:rsidR="00476DD9">
        <w:t>5</w:t>
      </w:r>
      <w:r w:rsidR="006E675A">
        <w:t xml:space="preserve">9.  On 18 </w:t>
      </w:r>
      <w:r w:rsidR="00315621">
        <w:t>March 1782</w:t>
      </w:r>
      <w:r w:rsidR="006E675A">
        <w:t xml:space="preserve"> he sold this tract</w:t>
      </w:r>
      <w:r w:rsidR="00315621">
        <w:t xml:space="preserve"> to Peter Carley</w:t>
      </w:r>
      <w:r w:rsidR="000075C7">
        <w:t xml:space="preserve"> (Deed </w:t>
      </w:r>
      <w:r w:rsidR="00F21648">
        <w:t>Bk. 6, pp. 444-445).</w:t>
      </w:r>
      <w:r w:rsidR="00F21648">
        <w:rPr>
          <w:rStyle w:val="FootnoteReference"/>
        </w:rPr>
        <w:footnoteReference w:id="35"/>
      </w:r>
      <w:r w:rsidR="00F21648">
        <w:t xml:space="preserve">  </w:t>
      </w:r>
      <w:r w:rsidR="001E6E6D">
        <w:t xml:space="preserve">No </w:t>
      </w:r>
      <w:r w:rsidR="007136A1">
        <w:t xml:space="preserve">other </w:t>
      </w:r>
      <w:r w:rsidR="00E021A7">
        <w:t>Prince Edward deeds for Thomas have been found.</w:t>
      </w:r>
      <w:r w:rsidR="001E6E6D">
        <w:t xml:space="preserve">  </w:t>
      </w:r>
      <w:r w:rsidR="00620DE4" w:rsidRPr="00F4439B">
        <w:t>Thomas Baldwin is listed in proximity to William Baldwin and William Baldwin, Jr. on the personal property tax lists of 1782</w:t>
      </w:r>
      <w:r w:rsidR="00620DE4">
        <w:t xml:space="preserve"> and</w:t>
      </w:r>
      <w:r w:rsidR="00620DE4" w:rsidRPr="00F4439B">
        <w:t xml:space="preserve"> 1783</w:t>
      </w:r>
      <w:r w:rsidR="00620DE4">
        <w:t xml:space="preserve"> (p. 1 image </w:t>
      </w:r>
      <w:proofErr w:type="gramStart"/>
      <w:r w:rsidR="00620DE4">
        <w:t>107;</w:t>
      </w:r>
      <w:proofErr w:type="gramEnd"/>
      <w:r w:rsidR="00620DE4">
        <w:t xml:space="preserve"> p. 4 image 127)</w:t>
      </w:r>
      <w:r w:rsidR="00620DE4" w:rsidRPr="00F4439B">
        <w:t xml:space="preserve">.  </w:t>
      </w:r>
      <w:r w:rsidR="00B12829">
        <w:t xml:space="preserve">Thomas Baldwin </w:t>
      </w:r>
      <w:r w:rsidR="006B409F">
        <w:t>is last listed on Prince Edward Personal Property Tax lists in 1799 (Bk. B</w:t>
      </w:r>
      <w:r w:rsidR="00DB0AAD">
        <w:t xml:space="preserve"> (Green’s District), p. </w:t>
      </w:r>
      <w:r w:rsidR="002829B7">
        <w:t>3 image 534).</w:t>
      </w:r>
      <w:r w:rsidR="00B822B5">
        <w:rPr>
          <w:rStyle w:val="FootnoteReference"/>
        </w:rPr>
        <w:footnoteReference w:id="36"/>
      </w:r>
      <w:r w:rsidR="00CC5F56" w:rsidRPr="007C3721">
        <w:t xml:space="preserve">  </w:t>
      </w:r>
    </w:p>
    <w:p w14:paraId="06BC85FD" w14:textId="096CF283" w:rsidR="00AC3AC4" w:rsidRDefault="00AC3AC4" w:rsidP="003A6CBF"/>
    <w:p w14:paraId="2F02B78B" w14:textId="2CADEDB4" w:rsidR="00500A06" w:rsidRDefault="00CA37C8" w:rsidP="003A6CBF">
      <w:r>
        <w:t xml:space="preserve">Thomas Baldwin is found </w:t>
      </w:r>
      <w:r w:rsidR="009B297E">
        <w:t>on the Pendleton District, South Carolina Census in 1800 (</w:t>
      </w:r>
      <w:r w:rsidR="00146568">
        <w:t xml:space="preserve">#702 </w:t>
      </w:r>
      <w:r w:rsidR="009B297E">
        <w:t xml:space="preserve">p. </w:t>
      </w:r>
      <w:r w:rsidR="00146568">
        <w:t>157)</w:t>
      </w:r>
      <w:r w:rsidR="00554346" w:rsidRPr="007C3721">
        <w:t xml:space="preserve">.  </w:t>
      </w:r>
      <w:r w:rsidR="00146568">
        <w:t xml:space="preserve">He and the eldest female were over </w:t>
      </w:r>
      <w:r w:rsidR="00997FFB">
        <w:t>45, with one male child 1</w:t>
      </w:r>
      <w:r w:rsidR="008F1BD0">
        <w:t xml:space="preserve">0 to 16, one under 10, one female </w:t>
      </w:r>
      <w:r w:rsidR="0083021C">
        <w:t xml:space="preserve">16 to 26, one 10 to 16, and one under 10.  </w:t>
      </w:r>
      <w:r w:rsidR="002941F9">
        <w:t xml:space="preserve">Thomas </w:t>
      </w:r>
      <w:r w:rsidR="005824A5">
        <w:t>“</w:t>
      </w:r>
      <w:proofErr w:type="spellStart"/>
      <w:r w:rsidR="005824A5">
        <w:t>Bolwin</w:t>
      </w:r>
      <w:proofErr w:type="spellEnd"/>
      <w:r w:rsidR="005824A5">
        <w:t xml:space="preserve">” </w:t>
      </w:r>
      <w:r w:rsidR="00496C22">
        <w:t>and wife Charity of Pendleton District, South Carolina mutually agreed to separate from one another</w:t>
      </w:r>
      <w:r w:rsidR="00663744">
        <w:t xml:space="preserve">.  </w:t>
      </w:r>
      <w:r w:rsidR="003F0A1D">
        <w:t xml:space="preserve">On 4 August 1808.  </w:t>
      </w:r>
      <w:r w:rsidR="00663744">
        <w:t xml:space="preserve">Thomas </w:t>
      </w:r>
      <w:r w:rsidR="00C81650">
        <w:t xml:space="preserve">gave to Charity </w:t>
      </w:r>
      <w:r w:rsidR="00663D6F">
        <w:t>h</w:t>
      </w:r>
      <w:r w:rsidR="00C81650">
        <w:t xml:space="preserve">is present crop of corn, furniture, </w:t>
      </w:r>
      <w:r w:rsidR="00174276">
        <w:t xml:space="preserve">cows, hogs, and farming </w:t>
      </w:r>
      <w:r w:rsidR="00A92B61">
        <w:t>equipment (</w:t>
      </w:r>
      <w:r w:rsidR="00C0507C">
        <w:t>Conveyance Book I-J, p. 243-244).</w:t>
      </w:r>
      <w:r w:rsidR="00496C22">
        <w:t xml:space="preserve"> </w:t>
      </w:r>
      <w:r w:rsidR="002941F9">
        <w:t xml:space="preserve"> </w:t>
      </w:r>
      <w:r w:rsidR="00967101">
        <w:t xml:space="preserve">Thomas’s cousins </w:t>
      </w:r>
      <w:r w:rsidR="006A4EAF">
        <w:t xml:space="preserve">Caleb Baldwin, </w:t>
      </w:r>
      <w:r w:rsidR="00967101">
        <w:t>Martha (Baldwin) Chapel</w:t>
      </w:r>
      <w:r w:rsidR="006A4EAF">
        <w:t>,</w:t>
      </w:r>
      <w:r w:rsidR="00967101">
        <w:t xml:space="preserve"> and Mary Ann (Baldwin) Terry resided in Pendleton District </w:t>
      </w:r>
      <w:r w:rsidR="006A4EAF">
        <w:t>around</w:t>
      </w:r>
      <w:r w:rsidR="00967101">
        <w:t xml:space="preserve"> this time.  </w:t>
      </w:r>
    </w:p>
    <w:p w14:paraId="668C7AC3" w14:textId="77777777" w:rsidR="00500A06" w:rsidRDefault="00500A06" w:rsidP="003A6CBF"/>
    <w:p w14:paraId="27B4ADF9" w14:textId="45C59CF9" w:rsidR="002E3944" w:rsidRDefault="00761695" w:rsidP="00C8768C">
      <w:r>
        <w:lastRenderedPageBreak/>
        <w:t>H</w:t>
      </w:r>
      <w:r w:rsidR="00CF137F">
        <w:t>eirs and their representatives applied o</w:t>
      </w:r>
      <w:r w:rsidR="00177525">
        <w:t xml:space="preserve">n 4 September 1843 </w:t>
      </w:r>
      <w:r w:rsidR="00CF137F">
        <w:t>to receive</w:t>
      </w:r>
      <w:r w:rsidR="00C71B9A">
        <w:t xml:space="preserve"> bounty land </w:t>
      </w:r>
      <w:r w:rsidR="001976E9">
        <w:t>that Thomas Baldwin was eligible to receive</w:t>
      </w:r>
      <w:r w:rsidR="00611C67">
        <w:t xml:space="preserve">, although only William Baldwin is identified as an heir </w:t>
      </w:r>
      <w:r w:rsidR="001976E9">
        <w:t>(</w:t>
      </w:r>
      <w:r w:rsidR="004A0822">
        <w:t xml:space="preserve">Revolutionary War </w:t>
      </w:r>
      <w:r w:rsidR="001976E9">
        <w:t>Rejected</w:t>
      </w:r>
      <w:r w:rsidR="004A0822">
        <w:t xml:space="preserve"> Claims, Library of Virginia).</w:t>
      </w:r>
      <w:r w:rsidR="001976E9">
        <w:t xml:space="preserve"> </w:t>
      </w:r>
      <w:r w:rsidR="00C71B9A">
        <w:t xml:space="preserve"> </w:t>
      </w:r>
      <w:r w:rsidR="00CF137F">
        <w:t>William Baldwin signed the document</w:t>
      </w:r>
      <w:r w:rsidR="00F00A91">
        <w:t xml:space="preserve"> in Charlotte County</w:t>
      </w:r>
      <w:r w:rsidR="00B21107">
        <w:t>, t</w:t>
      </w:r>
      <w:r w:rsidR="00F00A91">
        <w:t xml:space="preserve">he justice of the peace </w:t>
      </w:r>
      <w:r w:rsidR="00973584">
        <w:t>certifying the document identified William as one of the heirs.</w:t>
      </w:r>
      <w:r w:rsidR="00D64532">
        <w:t xml:space="preserve">  William</w:t>
      </w:r>
      <w:r w:rsidR="009E659E">
        <w:t xml:space="preserve"> said that</w:t>
      </w:r>
      <w:r w:rsidR="00B3774D">
        <w:t xml:space="preserve"> neither</w:t>
      </w:r>
      <w:r w:rsidR="009E659E">
        <w:t xml:space="preserve"> Thomas</w:t>
      </w:r>
      <w:r w:rsidR="00B3774D">
        <w:t xml:space="preserve"> nor his heir</w:t>
      </w:r>
      <w:r w:rsidR="00CD2E23">
        <w:t>s</w:t>
      </w:r>
      <w:r w:rsidR="009E659E">
        <w:t xml:space="preserve"> had applied for </w:t>
      </w:r>
      <w:r w:rsidR="00D11687">
        <w:t>bounty land for his service.</w:t>
      </w:r>
      <w:r w:rsidR="00B258E2">
        <w:t xml:space="preserve">  </w:t>
      </w:r>
      <w:r w:rsidR="00D11687">
        <w:t>S</w:t>
      </w:r>
      <w:r w:rsidR="0098096D">
        <w:t xml:space="preserve">amuel Baldwin </w:t>
      </w:r>
      <w:r w:rsidR="00C8768C">
        <w:t>attested</w:t>
      </w:r>
      <w:r w:rsidR="0098096D">
        <w:t xml:space="preserve"> </w:t>
      </w:r>
      <w:r w:rsidR="002F009E">
        <w:t xml:space="preserve">in Prince Edward County </w:t>
      </w:r>
      <w:r w:rsidR="00CD3A1B">
        <w:t xml:space="preserve">before </w:t>
      </w:r>
      <w:r w:rsidR="00852324">
        <w:t xml:space="preserve">James Venable, J.P., </w:t>
      </w:r>
      <w:r w:rsidR="0098096D">
        <w:t>on</w:t>
      </w:r>
      <w:r w:rsidR="000450A2">
        <w:t xml:space="preserve"> 12 April 1</w:t>
      </w:r>
      <w:r w:rsidR="000835D0">
        <w:t>84</w:t>
      </w:r>
      <w:r w:rsidR="000450A2">
        <w:t xml:space="preserve">3 that he was acquainted with Thomas Baldwin </w:t>
      </w:r>
      <w:r w:rsidR="00EC58FF">
        <w:t>in the Revolutionary War, knew that he enlisted in the Continental Line, and was honorabl</w:t>
      </w:r>
      <w:r w:rsidR="002F009E">
        <w:t>y discharged.</w:t>
      </w:r>
      <w:r w:rsidR="00BE2B39">
        <w:t xml:space="preserve">  John Cunningham </w:t>
      </w:r>
      <w:r w:rsidR="004848D8">
        <w:t xml:space="preserve">made a similar </w:t>
      </w:r>
      <w:r w:rsidR="00C8768C">
        <w:t>attesta</w:t>
      </w:r>
      <w:r w:rsidR="004848D8">
        <w:t>tion on 17 May 1843</w:t>
      </w:r>
      <w:r w:rsidR="00F804DB">
        <w:t xml:space="preserve"> before Samuel Baldwin, J.P.</w:t>
      </w:r>
      <w:r w:rsidR="001E6B22">
        <w:t>, adding that the service was in Capt. John Morton’s Company</w:t>
      </w:r>
      <w:r w:rsidR="004848D8">
        <w:t>.</w:t>
      </w:r>
      <w:r w:rsidR="00C8768C">
        <w:t xml:space="preserve">  </w:t>
      </w:r>
      <w:r w:rsidR="00BD3551" w:rsidRPr="007C3721">
        <w:t xml:space="preserve">The claim was rejected on the grounds that </w:t>
      </w:r>
      <w:r w:rsidR="00231814" w:rsidRPr="007C3721">
        <w:t xml:space="preserve">Thomas Baldwin was not found on the army rolls.  </w:t>
      </w:r>
      <w:r w:rsidR="00B0031B">
        <w:t>Thomas was in fact</w:t>
      </w:r>
      <w:r w:rsidR="00231814" w:rsidRPr="007C3721">
        <w:t xml:space="preserve"> </w:t>
      </w:r>
      <w:r w:rsidR="006516FC" w:rsidRPr="007C3721">
        <w:t>listed as “</w:t>
      </w:r>
      <w:proofErr w:type="spellStart"/>
      <w:r w:rsidR="006516FC" w:rsidRPr="007C3721">
        <w:t>Baulding</w:t>
      </w:r>
      <w:proofErr w:type="spellEnd"/>
      <w:r w:rsidR="006516FC" w:rsidRPr="007C3721">
        <w:t>” rather than “Baldwin.”</w:t>
      </w:r>
      <w:r w:rsidR="00BA5FD8">
        <w:t xml:space="preserve">  </w:t>
      </w:r>
    </w:p>
    <w:p w14:paraId="0D488427" w14:textId="77777777" w:rsidR="002E3944" w:rsidRDefault="002E3944" w:rsidP="00C8768C"/>
    <w:p w14:paraId="64DBFE4F" w14:textId="75BC0944" w:rsidR="003A6CBF" w:rsidRPr="002C0594" w:rsidRDefault="00BA5FD8" w:rsidP="00C8768C">
      <w:r>
        <w:t xml:space="preserve">An examination of </w:t>
      </w:r>
      <w:r w:rsidR="00B228C7">
        <w:t>Charlotte and Prince Edward census records reveals only on</w:t>
      </w:r>
      <w:r w:rsidR="00DE1291">
        <w:t>e</w:t>
      </w:r>
      <w:r w:rsidR="00B228C7">
        <w:t xml:space="preserve"> adult William Baldwin in </w:t>
      </w:r>
      <w:r w:rsidR="00F40C86">
        <w:t xml:space="preserve">either </w:t>
      </w:r>
      <w:r w:rsidR="003F2A37">
        <w:t>Prince Edward or Charlotte</w:t>
      </w:r>
      <w:r w:rsidR="00F40C86">
        <w:t xml:space="preserve"> in 1840 or 1850</w:t>
      </w:r>
      <w:r w:rsidR="005661A5">
        <w:t>: a man living in Charlotte County</w:t>
      </w:r>
      <w:r w:rsidR="00F40C86">
        <w:t xml:space="preserve"> (pp.</w:t>
      </w:r>
      <w:r w:rsidR="005661A5">
        <w:t xml:space="preserve"> </w:t>
      </w:r>
      <w:r w:rsidR="00424CA5">
        <w:t>141;</w:t>
      </w:r>
      <w:r w:rsidR="00F40C86">
        <w:t xml:space="preserve"> </w:t>
      </w:r>
      <w:r w:rsidR="005661A5">
        <w:t>57 right)</w:t>
      </w:r>
      <w:r w:rsidR="00424CA5">
        <w:t xml:space="preserve">.  </w:t>
      </w:r>
      <w:r w:rsidR="00512F44">
        <w:t xml:space="preserve">This man was 41 years old in 1850 and born in </w:t>
      </w:r>
      <w:r w:rsidR="005F6785">
        <w:t xml:space="preserve">Prince Edward County, but his family was born </w:t>
      </w:r>
      <w:r w:rsidR="0003792C">
        <w:t>i</w:t>
      </w:r>
      <w:r w:rsidR="005F6785">
        <w:t>n Charlotte County.</w:t>
      </w:r>
      <w:r w:rsidR="00671399">
        <w:t xml:space="preserve">  </w:t>
      </w:r>
      <w:r w:rsidR="0003792C">
        <w:t xml:space="preserve">This William Baldwin </w:t>
      </w:r>
      <w:r w:rsidR="008A5748">
        <w:t xml:space="preserve">was not the son of Thomas Baldwin, however.  The Virginia Death Register for Charlotte County </w:t>
      </w:r>
      <w:r w:rsidR="00621A8F">
        <w:t xml:space="preserve">says that he died on 2 March </w:t>
      </w:r>
      <w:r w:rsidR="00CF64ED">
        <w:t>1876</w:t>
      </w:r>
      <w:r w:rsidR="00585CA4">
        <w:t xml:space="preserve"> </w:t>
      </w:r>
      <w:r w:rsidR="006574C0">
        <w:t>at age 66 and was the son of Samuel and Mary Baldw</w:t>
      </w:r>
      <w:r w:rsidR="006574C0" w:rsidRPr="004D10C2">
        <w:t>in</w:t>
      </w:r>
      <w:r w:rsidR="00276C27" w:rsidRPr="004D10C2">
        <w:t xml:space="preserve"> (see Samuel of William</w:t>
      </w:r>
      <w:r w:rsidR="004C61E1">
        <w:t xml:space="preserve"> of</w:t>
      </w:r>
      <w:r w:rsidR="00276C27" w:rsidRPr="004D10C2">
        <w:t xml:space="preserve"> Thomas below</w:t>
      </w:r>
      <w:r w:rsidR="00AE2016" w:rsidRPr="004D10C2">
        <w:t>)</w:t>
      </w:r>
      <w:r w:rsidR="000E39EA" w:rsidRPr="004D10C2">
        <w:t>.</w:t>
      </w:r>
    </w:p>
    <w:p w14:paraId="53E68E00" w14:textId="77777777" w:rsidR="00B82E1A" w:rsidRPr="002C0594" w:rsidRDefault="00B82E1A" w:rsidP="00323393"/>
    <w:p w14:paraId="548105B0" w14:textId="1587D8E8" w:rsidR="0024467F" w:rsidRPr="00E15CCA" w:rsidRDefault="00953B54" w:rsidP="004139AA">
      <w:pPr>
        <w:rPr>
          <w:color w:val="FF0000"/>
        </w:rPr>
      </w:pPr>
      <w:r w:rsidRPr="00F324FF">
        <w:rPr>
          <w:b/>
          <w:bCs/>
        </w:rPr>
        <w:t>Benjamin Baldwin</w:t>
      </w:r>
      <w:r w:rsidR="00316FB6" w:rsidRPr="00F324FF">
        <w:rPr>
          <w:b/>
          <w:bCs/>
        </w:rPr>
        <w:t xml:space="preserve"> (of William</w:t>
      </w:r>
      <w:r w:rsidR="004C61E1">
        <w:rPr>
          <w:b/>
          <w:bCs/>
        </w:rPr>
        <w:t xml:space="preserve"> of</w:t>
      </w:r>
      <w:r w:rsidR="00316FB6" w:rsidRPr="00F324FF">
        <w:rPr>
          <w:b/>
          <w:bCs/>
        </w:rPr>
        <w:t xml:space="preserve"> Thomas)</w:t>
      </w:r>
      <w:r w:rsidR="008B62BB" w:rsidRPr="00F324FF">
        <w:t xml:space="preserve"> </w:t>
      </w:r>
      <w:r w:rsidR="00EF6062" w:rsidRPr="00F324FF">
        <w:t>subs</w:t>
      </w:r>
      <w:r w:rsidR="00EF6062" w:rsidRPr="007C3721">
        <w:t>cribed to</w:t>
      </w:r>
      <w:r w:rsidR="00CC2A96" w:rsidRPr="007C3721">
        <w:t xml:space="preserve"> the </w:t>
      </w:r>
      <w:r w:rsidR="0024467F" w:rsidRPr="007C3721">
        <w:t xml:space="preserve">Prince Edward County petition </w:t>
      </w:r>
      <w:r w:rsidR="00856E4A" w:rsidRPr="007C3721">
        <w:t>of</w:t>
      </w:r>
      <w:r w:rsidR="0024467F" w:rsidRPr="007C3721">
        <w:t xml:space="preserve"> 11 October 1776</w:t>
      </w:r>
      <w:r w:rsidR="00856E4A" w:rsidRPr="007C3721">
        <w:t xml:space="preserve"> that call</w:t>
      </w:r>
      <w:r w:rsidR="00EF6062" w:rsidRPr="007C3721">
        <w:t>ing</w:t>
      </w:r>
      <w:r w:rsidR="00856E4A" w:rsidRPr="007C3721">
        <w:t xml:space="preserve"> for</w:t>
      </w:r>
      <w:r w:rsidR="00EF6062" w:rsidRPr="007C3721">
        <w:t xml:space="preserve"> </w:t>
      </w:r>
      <w:r w:rsidR="00AE0B66" w:rsidRPr="007C3721">
        <w:t xml:space="preserve">equality among religious denominations in Virginia and </w:t>
      </w:r>
      <w:r w:rsidR="00F91B91" w:rsidRPr="007C3721">
        <w:t>disestablishment of the Church of England</w:t>
      </w:r>
      <w:r w:rsidR="0024467F" w:rsidRPr="007C3721">
        <w:t xml:space="preserve">.  </w:t>
      </w:r>
      <w:r w:rsidR="00024403" w:rsidRPr="007C3721">
        <w:t xml:space="preserve">For details about this petition, see the section on William of Thomas above.  </w:t>
      </w:r>
      <w:r w:rsidR="00F96DA2" w:rsidRPr="007C3721">
        <w:t xml:space="preserve">The names of his father, William, and brother, William </w:t>
      </w:r>
      <w:proofErr w:type="spellStart"/>
      <w:r w:rsidR="00793DB2" w:rsidRPr="007C3721">
        <w:t>Ju</w:t>
      </w:r>
      <w:r w:rsidR="00793DB2" w:rsidRPr="007C3721">
        <w:rPr>
          <w:vertAlign w:val="superscript"/>
        </w:rPr>
        <w:t>r</w:t>
      </w:r>
      <w:proofErr w:type="spellEnd"/>
      <w:r w:rsidR="00793DB2" w:rsidRPr="007C3721">
        <w:t xml:space="preserve">, are immediately above his </w:t>
      </w:r>
      <w:r w:rsidR="003F3E73" w:rsidRPr="007C3721">
        <w:t xml:space="preserve">on the petition </w:t>
      </w:r>
      <w:r w:rsidR="00793DB2" w:rsidRPr="007C3721">
        <w:t>in the same hand</w:t>
      </w:r>
      <w:r w:rsidR="0024467F" w:rsidRPr="007C3721">
        <w:t xml:space="preserve">. </w:t>
      </w:r>
      <w:r w:rsidR="003066C9" w:rsidRPr="007C3721">
        <w:t xml:space="preserve"> </w:t>
      </w:r>
      <w:r w:rsidR="002B4772" w:rsidRPr="007C3721">
        <w:t xml:space="preserve">The 1783 Personal Property Tax List of Prince Edward County </w:t>
      </w:r>
      <w:r w:rsidR="006A152F" w:rsidRPr="007C3721">
        <w:t xml:space="preserve">lists </w:t>
      </w:r>
      <w:r w:rsidR="001B7681" w:rsidRPr="007C3721">
        <w:t>B</w:t>
      </w:r>
      <w:r w:rsidR="00D85CE2" w:rsidRPr="007C3721">
        <w:t>e</w:t>
      </w:r>
      <w:r w:rsidR="001B7681" w:rsidRPr="007C3721">
        <w:t>njamin</w:t>
      </w:r>
      <w:r w:rsidR="00C56C7D" w:rsidRPr="007C3721">
        <w:t xml:space="preserve"> and Samuel</w:t>
      </w:r>
      <w:r w:rsidR="006A152F" w:rsidRPr="007C3721">
        <w:t xml:space="preserve"> the household of </w:t>
      </w:r>
      <w:r w:rsidR="00C56C7D" w:rsidRPr="007C3721">
        <w:t>their</w:t>
      </w:r>
      <w:r w:rsidR="006A152F" w:rsidRPr="007C3721">
        <w:t xml:space="preserve"> father, William Baldwin</w:t>
      </w:r>
      <w:r w:rsidR="009050B6">
        <w:t xml:space="preserve"> (</w:t>
      </w:r>
      <w:r w:rsidR="00B937DF">
        <w:t>p. 4, image 127)</w:t>
      </w:r>
      <w:r w:rsidR="006A152F" w:rsidRPr="007C3721">
        <w:t xml:space="preserve">.  </w:t>
      </w:r>
      <w:r w:rsidR="00D85CE2" w:rsidRPr="007C3721">
        <w:t>Th</w:t>
      </w:r>
      <w:r w:rsidR="00A801AC" w:rsidRPr="007C3721">
        <w:t>is</w:t>
      </w:r>
      <w:r w:rsidR="00D85CE2" w:rsidRPr="007C3721">
        <w:t xml:space="preserve"> should indicate that Benjamin was over 21</w:t>
      </w:r>
      <w:r w:rsidR="006D5A53" w:rsidRPr="007C3721">
        <w:t xml:space="preserve">, but the number of free male tithes in the next column shows only </w:t>
      </w:r>
      <w:r w:rsidR="00C56C7D" w:rsidRPr="007C3721">
        <w:t>one in the household instead of three.</w:t>
      </w:r>
      <w:r w:rsidR="00C56C7D" w:rsidRPr="007C3721">
        <w:rPr>
          <w:rStyle w:val="FootnoteReference"/>
        </w:rPr>
        <w:footnoteReference w:id="37"/>
      </w:r>
      <w:r w:rsidR="00A801AC" w:rsidRPr="007C3721">
        <w:t xml:space="preserve">  </w:t>
      </w:r>
      <w:r w:rsidR="00340A5D">
        <w:t xml:space="preserve">In all likelihood, this was a clerical error about the number of </w:t>
      </w:r>
      <w:r w:rsidR="009A7988">
        <w:t xml:space="preserve">free white males.  </w:t>
      </w:r>
      <w:r w:rsidR="00220F69" w:rsidRPr="007C3721">
        <w:t xml:space="preserve">Given that Benjamin subscribed to a petition to the legislature seven years earlier, </w:t>
      </w:r>
      <w:r w:rsidR="00B41442" w:rsidRPr="007C3721">
        <w:t>his age in 1783</w:t>
      </w:r>
      <w:r w:rsidR="003F3E73" w:rsidRPr="007C3721">
        <w:t xml:space="preserve"> was almost certainly</w:t>
      </w:r>
      <w:r w:rsidR="00B41442" w:rsidRPr="007C3721">
        <w:t xml:space="preserve"> over 21.</w:t>
      </w:r>
      <w:r w:rsidR="00822F3D" w:rsidRPr="007C3721">
        <w:t xml:space="preserve">  Two men named Benjamin Baldwin </w:t>
      </w:r>
      <w:r w:rsidR="00A703BB">
        <w:t>appear</w:t>
      </w:r>
      <w:r w:rsidR="00822F3D" w:rsidRPr="007C3721">
        <w:t xml:space="preserve"> on the 1786 tax list </w:t>
      </w:r>
      <w:r w:rsidR="00FA5662" w:rsidRPr="007C3721">
        <w:t xml:space="preserve">(p. 2 image 186) </w:t>
      </w:r>
      <w:r w:rsidR="00822F3D" w:rsidRPr="007C3721">
        <w:t xml:space="preserve">and </w:t>
      </w:r>
      <w:r w:rsidR="00FA5662" w:rsidRPr="007C3721">
        <w:t>do not appear on following lists.</w:t>
      </w:r>
      <w:r w:rsidR="00EF6C90">
        <w:t xml:space="preserve"> </w:t>
      </w:r>
      <w:r w:rsidR="005B6FFD" w:rsidRPr="007C3721">
        <w:t xml:space="preserve"> </w:t>
      </w:r>
      <w:r w:rsidR="00FD03D5">
        <w:t>Benjamin was living in 179</w:t>
      </w:r>
      <w:r w:rsidR="00822664">
        <w:t>6</w:t>
      </w:r>
      <w:r w:rsidR="00FD03D5">
        <w:t xml:space="preserve">, when his father </w:t>
      </w:r>
      <w:r w:rsidR="009C6007">
        <w:t>signed his will making a bequest to Benjamin.</w:t>
      </w:r>
      <w:r w:rsidR="009C42AC">
        <w:rPr>
          <w:rStyle w:val="FootnoteReference"/>
        </w:rPr>
        <w:footnoteReference w:id="38"/>
      </w:r>
      <w:r w:rsidR="000A01CA">
        <w:t xml:space="preserve"> </w:t>
      </w:r>
      <w:r w:rsidR="00822664">
        <w:t xml:space="preserve"> He is not found on </w:t>
      </w:r>
      <w:r w:rsidR="000D4729">
        <w:t xml:space="preserve">the 1796 Personal Property Tax lists of </w:t>
      </w:r>
      <w:r w:rsidR="000D4729">
        <w:lastRenderedPageBreak/>
        <w:t>Prince Edward or any of the adjacent counties</w:t>
      </w:r>
      <w:r w:rsidR="001B22D7">
        <w:t>—Amelia, Nottoway, Lunenburg, Charlotte, Campbell</w:t>
      </w:r>
      <w:r w:rsidR="00163D1A">
        <w:t>, Buckingham, and Cumberland.</w:t>
      </w:r>
      <w:r w:rsidR="000D4729">
        <w:t xml:space="preserve"> </w:t>
      </w:r>
    </w:p>
    <w:p w14:paraId="10E42303" w14:textId="3EF37C1B" w:rsidR="00953B54" w:rsidRPr="007C3721" w:rsidRDefault="00953B54" w:rsidP="00316FB6"/>
    <w:p w14:paraId="35E0608F" w14:textId="0371A3ED" w:rsidR="00E95927" w:rsidRDefault="00EC7C15" w:rsidP="00EC7C15">
      <w:r w:rsidRPr="007C3721">
        <w:rPr>
          <w:b/>
          <w:bCs/>
        </w:rPr>
        <w:t>W</w:t>
      </w:r>
      <w:r w:rsidR="00953B54" w:rsidRPr="007C3721">
        <w:rPr>
          <w:b/>
          <w:bCs/>
        </w:rPr>
        <w:t>illiam Baldwin</w:t>
      </w:r>
      <w:r w:rsidRPr="007C3721">
        <w:rPr>
          <w:b/>
          <w:bCs/>
        </w:rPr>
        <w:t xml:space="preserve"> (of William</w:t>
      </w:r>
      <w:r w:rsidR="004C61E1">
        <w:rPr>
          <w:b/>
          <w:bCs/>
        </w:rPr>
        <w:t xml:space="preserve"> of</w:t>
      </w:r>
      <w:r w:rsidRPr="007C3721">
        <w:rPr>
          <w:b/>
          <w:bCs/>
        </w:rPr>
        <w:t xml:space="preserve"> Thomas)</w:t>
      </w:r>
      <w:r w:rsidRPr="007C3721">
        <w:t xml:space="preserve"> subscribed to the Prince Edward County petition of 11 October 1776 that calling for equality among religious denominations in Virginia and disestablishment of the Church of England.  </w:t>
      </w:r>
      <w:r w:rsidR="002C38CC" w:rsidRPr="007C3721">
        <w:t xml:space="preserve">His name is between those of </w:t>
      </w:r>
      <w:r w:rsidRPr="007C3721">
        <w:t>his father, William, and brother, Be</w:t>
      </w:r>
      <w:r w:rsidR="00E95927" w:rsidRPr="007C3721">
        <w:t>n</w:t>
      </w:r>
      <w:r w:rsidR="002C38CC" w:rsidRPr="007C3721">
        <w:t>jamin</w:t>
      </w:r>
      <w:r w:rsidRPr="007C3721">
        <w:t xml:space="preserve"> in the same hand</w:t>
      </w:r>
      <w:r w:rsidR="00552D0B" w:rsidRPr="007C3721">
        <w:t>.</w:t>
      </w:r>
      <w:r w:rsidR="00552D0B" w:rsidRPr="007C3721">
        <w:rPr>
          <w:rStyle w:val="FootnoteReference"/>
        </w:rPr>
        <w:footnoteReference w:id="39"/>
      </w:r>
      <w:r w:rsidR="00552D0B" w:rsidRPr="007C3721">
        <w:t xml:space="preserve">  T</w:t>
      </w:r>
      <w:r w:rsidR="00E95927" w:rsidRPr="007C3721">
        <w:t xml:space="preserve">he suffix “Jr” </w:t>
      </w:r>
      <w:r w:rsidR="00552D0B" w:rsidRPr="007C3721">
        <w:t>is appended</w:t>
      </w:r>
      <w:r w:rsidR="00E95927" w:rsidRPr="007C3721">
        <w:t xml:space="preserve"> his name.</w:t>
      </w:r>
      <w:r w:rsidRPr="007C3721">
        <w:t xml:space="preserve"> </w:t>
      </w:r>
      <w:r w:rsidR="00C557EB" w:rsidRPr="007C3721">
        <w:t xml:space="preserve"> He is listed on the 1782 and 1783 Personal Property Tax lists of </w:t>
      </w:r>
      <w:r w:rsidR="00EA6991" w:rsidRPr="007C3721">
        <w:t>Prince Edward County</w:t>
      </w:r>
      <w:r w:rsidR="006D558A" w:rsidRPr="007C3721">
        <w:t>, designated as junior on both (</w:t>
      </w:r>
      <w:r w:rsidR="00AF0E11" w:rsidRPr="007C3721">
        <w:t>p. 2 image</w:t>
      </w:r>
      <w:r w:rsidR="004E5433" w:rsidRPr="007C3721">
        <w:t xml:space="preserve">; page </w:t>
      </w:r>
      <w:r w:rsidR="00A11140" w:rsidRPr="007C3721">
        <w:t>4</w:t>
      </w:r>
      <w:r w:rsidR="004E5433" w:rsidRPr="007C3721">
        <w:t xml:space="preserve"> image </w:t>
      </w:r>
      <w:r w:rsidR="00A11140" w:rsidRPr="007C3721">
        <w:t>127</w:t>
      </w:r>
      <w:r w:rsidR="004E5433" w:rsidRPr="007C3721">
        <w:t xml:space="preserve">).  In 1782 </w:t>
      </w:r>
      <w:r w:rsidR="00352CCE" w:rsidRPr="007C3721">
        <w:t>William Baldwin, Jr.</w:t>
      </w:r>
      <w:r w:rsidR="004E5433" w:rsidRPr="007C3721">
        <w:t xml:space="preserve"> is listed with no white males </w:t>
      </w:r>
      <w:r w:rsidR="008B0977" w:rsidRPr="007C3721">
        <w:t>21 or over</w:t>
      </w:r>
      <w:r w:rsidR="00920DC1" w:rsidRPr="007C3721">
        <w:t xml:space="preserve"> (p. </w:t>
      </w:r>
      <w:r w:rsidR="00246110" w:rsidRPr="007C3721">
        <w:t>2 image 107)</w:t>
      </w:r>
      <w:r w:rsidR="008B0977" w:rsidRPr="007C3721">
        <w:t>, and in 1783 with one white male 21 or over</w:t>
      </w:r>
      <w:r w:rsidR="00246110" w:rsidRPr="007C3721">
        <w:t xml:space="preserve"> (p. 4 image 127)</w:t>
      </w:r>
      <w:r w:rsidR="008B0977" w:rsidRPr="007C3721">
        <w:t xml:space="preserve">.  This places his birth </w:t>
      </w:r>
      <w:r w:rsidR="00DD3471">
        <w:t>by 1762</w:t>
      </w:r>
      <w:r w:rsidR="00D81B4C" w:rsidRPr="007C3721">
        <w:t>.</w:t>
      </w:r>
    </w:p>
    <w:p w14:paraId="4D4A72B4" w14:textId="6890BCC8" w:rsidR="00906A91" w:rsidRDefault="00906A91" w:rsidP="00EC7C15"/>
    <w:p w14:paraId="35D09042" w14:textId="591DCDFE" w:rsidR="00C25167" w:rsidRPr="007C3721" w:rsidRDefault="008D2119" w:rsidP="00EC7C15">
      <w:r w:rsidRPr="007C3721">
        <w:t>William</w:t>
      </w:r>
      <w:r w:rsidR="009E0C1E" w:rsidRPr="007C3721">
        <w:t xml:space="preserve"> </w:t>
      </w:r>
      <w:r w:rsidR="00805B17" w:rsidRPr="007C3721">
        <w:t>Baldwin married</w:t>
      </w:r>
      <w:r w:rsidR="009E0C1E" w:rsidRPr="007C3721">
        <w:t xml:space="preserve"> Eliza</w:t>
      </w:r>
      <w:r w:rsidR="00CF207D" w:rsidRPr="007C3721">
        <w:t>beth</w:t>
      </w:r>
      <w:r w:rsidR="009E0C1E" w:rsidRPr="007C3721">
        <w:t xml:space="preserve"> Baker in Prince Edward County on </w:t>
      </w:r>
      <w:r w:rsidR="00383B28" w:rsidRPr="007C3721">
        <w:t>25 March 1782 (Minister</w:t>
      </w:r>
      <w:r w:rsidR="00B60559" w:rsidRPr="007C3721">
        <w:t>’s Returns</w:t>
      </w:r>
      <w:r w:rsidR="00A6084F" w:rsidRPr="007C3721">
        <w:t>).</w:t>
      </w:r>
      <w:r w:rsidR="00B7656D" w:rsidRPr="007C3721">
        <w:rPr>
          <w:rStyle w:val="FootnoteReference"/>
        </w:rPr>
        <w:footnoteReference w:id="40"/>
      </w:r>
      <w:r w:rsidR="00A6084F" w:rsidRPr="007C3721">
        <w:t xml:space="preserve">  Richard Sankey performed the ceremo</w:t>
      </w:r>
      <w:r w:rsidR="00494BB1" w:rsidRPr="007C3721">
        <w:t xml:space="preserve">ny.  </w:t>
      </w:r>
      <w:r w:rsidR="004D2188" w:rsidRPr="007C3721">
        <w:t xml:space="preserve">Douglas Baker </w:t>
      </w:r>
      <w:r w:rsidR="009672B8" w:rsidRPr="007C3721">
        <w:t xml:space="preserve">named William Baldwin, Jr. as his brother-in-law and an executor of his estate </w:t>
      </w:r>
      <w:r w:rsidR="00911796" w:rsidRPr="007C3721">
        <w:t xml:space="preserve">in his 1797 Prince Edward County will (Bk. </w:t>
      </w:r>
      <w:r w:rsidR="004635F3" w:rsidRPr="007C3721">
        <w:t xml:space="preserve">3, pp. 72-73 images </w:t>
      </w:r>
      <w:r w:rsidR="00CF036F" w:rsidRPr="007C3721">
        <w:t>182-183)</w:t>
      </w:r>
      <w:r w:rsidR="008F0D66" w:rsidRPr="007C3721">
        <w:t xml:space="preserve">.  </w:t>
      </w:r>
      <w:r w:rsidR="00D75114" w:rsidRPr="007C3721">
        <w:t xml:space="preserve">Samuel Baker made bequests to his sister Elizabeth Baldwin, wife of William and his brother Douglas Baker in his 1791 Prince Edward County will (Bk. 2, pp. 117-118 images 69-70).  An abstract of the will of Robert Baker names Douglas, Samuel, and Elizabeth (no surname) as </w:t>
      </w:r>
      <w:r w:rsidR="00D75114">
        <w:t>Robert’s</w:t>
      </w:r>
      <w:r w:rsidR="00D75114" w:rsidRPr="007C3721">
        <w:t xml:space="preserve"> children (Will Bk. 1, p. 169).</w:t>
      </w:r>
      <w:r w:rsidR="00D75114">
        <w:t xml:space="preserve">  </w:t>
      </w:r>
      <w:r w:rsidR="00D75114" w:rsidRPr="007C3721">
        <w:t>The will was signed 13 August 1773.</w:t>
      </w:r>
    </w:p>
    <w:p w14:paraId="7E6B32A3" w14:textId="77777777" w:rsidR="00C25167" w:rsidRPr="007C3721" w:rsidRDefault="00C25167" w:rsidP="00EC7C15"/>
    <w:p w14:paraId="6B0665F4" w14:textId="0C1E2F75" w:rsidR="00AA5DAC" w:rsidRPr="007C3721" w:rsidRDefault="00640F78" w:rsidP="00EC7C15">
      <w:r w:rsidRPr="007C3721">
        <w:t xml:space="preserve">When </w:t>
      </w:r>
      <w:r>
        <w:t>William of Thomas</w:t>
      </w:r>
      <w:r w:rsidRPr="007C3721">
        <w:t xml:space="preserve"> died about 1798 or 1799, </w:t>
      </w:r>
      <w:r>
        <w:t>William’s</w:t>
      </w:r>
      <w:r w:rsidRPr="007C3721">
        <w:t xml:space="preserve"> estate grew by 300 acres of land and 3 slaves. </w:t>
      </w:r>
      <w:r>
        <w:t xml:space="preserve"> </w:t>
      </w:r>
      <w:r w:rsidR="00D365E4" w:rsidRPr="007C3721">
        <w:t>William</w:t>
      </w:r>
      <w:r>
        <w:t xml:space="preserve"> of William of Thomas</w:t>
      </w:r>
      <w:r w:rsidR="00D365E4" w:rsidRPr="007C3721">
        <w:t xml:space="preserve"> signed his Prince Edward will on </w:t>
      </w:r>
      <w:r w:rsidR="00673706" w:rsidRPr="007C3721">
        <w:t>10 September 1817 and it was proved on 20 September 1819.  He made bequests to</w:t>
      </w:r>
      <w:r w:rsidR="00B44B13" w:rsidRPr="007C3721">
        <w:t xml:space="preserve"> wife Elizabeth,</w:t>
      </w:r>
      <w:r w:rsidR="00673706" w:rsidRPr="007C3721">
        <w:t xml:space="preserve"> </w:t>
      </w:r>
      <w:r w:rsidR="00B44B13" w:rsidRPr="007C3721">
        <w:t>son</w:t>
      </w:r>
      <w:r w:rsidR="00615888" w:rsidRPr="007C3721">
        <w:t>s</w:t>
      </w:r>
      <w:r w:rsidR="00B44B13" w:rsidRPr="007C3721">
        <w:t xml:space="preserve"> Benjamin</w:t>
      </w:r>
      <w:r w:rsidR="00615888" w:rsidRPr="007C3721">
        <w:t xml:space="preserve"> and James</w:t>
      </w:r>
      <w:r w:rsidR="00B44B13" w:rsidRPr="007C3721">
        <w:t xml:space="preserve">, daughters </w:t>
      </w:r>
      <w:r w:rsidR="0014250A" w:rsidRPr="007C3721">
        <w:t xml:space="preserve">Nancy Baker, </w:t>
      </w:r>
      <w:r w:rsidR="00615888" w:rsidRPr="007C3721">
        <w:t xml:space="preserve">Peggy Merryman, Martha Baldwin, </w:t>
      </w:r>
      <w:proofErr w:type="spellStart"/>
      <w:r w:rsidR="00615888" w:rsidRPr="007C3721">
        <w:t>Laurice</w:t>
      </w:r>
      <w:proofErr w:type="spellEnd"/>
      <w:r w:rsidR="00645623" w:rsidRPr="007C3721">
        <w:t xml:space="preserve"> [? smudged]</w:t>
      </w:r>
      <w:r w:rsidR="00615888" w:rsidRPr="007C3721">
        <w:t xml:space="preserve"> Baldwin, Sarah Baldwin</w:t>
      </w:r>
      <w:r w:rsidR="0014250A" w:rsidRPr="007C3721">
        <w:t>, and sons-in-law John Baker and Thomas Merryman.</w:t>
      </w:r>
      <w:r w:rsidR="0044431B" w:rsidRPr="007C3721">
        <w:t xml:space="preserve">  </w:t>
      </w:r>
      <w:r w:rsidR="0013031E" w:rsidRPr="007C3721">
        <w:t>Beq</w:t>
      </w:r>
      <w:r w:rsidR="00591D71" w:rsidRPr="007C3721">
        <w:t xml:space="preserve">uests included 150 acres of land to Benjamin, 500 acres of land to James after </w:t>
      </w:r>
      <w:r w:rsidR="00F037AB" w:rsidRPr="007C3721">
        <w:t>wife Elizabeth died, and over 8 slaves to daughters.</w:t>
      </w:r>
      <w:r w:rsidR="001A7BA4">
        <w:t xml:space="preserve">  </w:t>
      </w:r>
      <w:r w:rsidR="00113987" w:rsidRPr="007C3721">
        <w:t>Elizabeth headed a household on the 1</w:t>
      </w:r>
      <w:r w:rsidR="00F97F50" w:rsidRPr="007C3721">
        <w:t>820 Prince Edward County census and was aged over 45</w:t>
      </w:r>
      <w:r w:rsidR="00651DDE">
        <w:t xml:space="preserve"> (p. </w:t>
      </w:r>
      <w:r w:rsidR="007C66AE">
        <w:t>149 top)</w:t>
      </w:r>
      <w:r w:rsidR="00F97F50" w:rsidRPr="007C3721">
        <w:t>.</w:t>
      </w:r>
    </w:p>
    <w:p w14:paraId="1E34C496" w14:textId="6F9CE474" w:rsidR="00E95927" w:rsidRPr="007C3721" w:rsidRDefault="00E95927" w:rsidP="00EC7C15">
      <w:pPr>
        <w:rPr>
          <w:szCs w:val="24"/>
        </w:rPr>
      </w:pPr>
    </w:p>
    <w:p w14:paraId="216346C3" w14:textId="619CC34F" w:rsidR="004535A8" w:rsidRDefault="009F2216" w:rsidP="004535A8">
      <w:pPr>
        <w:pStyle w:val="FootnoteText"/>
        <w:rPr>
          <w:sz w:val="24"/>
          <w:szCs w:val="24"/>
        </w:rPr>
      </w:pPr>
      <w:r w:rsidRPr="007C3721">
        <w:rPr>
          <w:b/>
          <w:bCs/>
          <w:sz w:val="24"/>
          <w:szCs w:val="24"/>
        </w:rPr>
        <w:t>Samuel Baldwin (of William</w:t>
      </w:r>
      <w:r w:rsidR="004C61E1">
        <w:rPr>
          <w:b/>
          <w:bCs/>
          <w:sz w:val="24"/>
          <w:szCs w:val="24"/>
        </w:rPr>
        <w:t xml:space="preserve"> of</w:t>
      </w:r>
      <w:r w:rsidRPr="007C3721">
        <w:rPr>
          <w:b/>
          <w:bCs/>
          <w:sz w:val="24"/>
          <w:szCs w:val="24"/>
        </w:rPr>
        <w:t xml:space="preserve"> Thomas)</w:t>
      </w:r>
      <w:r w:rsidRPr="007C3721">
        <w:rPr>
          <w:sz w:val="24"/>
          <w:szCs w:val="24"/>
        </w:rPr>
        <w:t xml:space="preserve"> </w:t>
      </w:r>
      <w:r w:rsidR="004E2F4C" w:rsidRPr="007C3721">
        <w:rPr>
          <w:sz w:val="24"/>
          <w:szCs w:val="24"/>
        </w:rPr>
        <w:t xml:space="preserve">is listed in his father’s household on the 1783 Personal Property Tax List of Prince Edward County </w:t>
      </w:r>
      <w:r w:rsidR="00522708" w:rsidRPr="007C3721">
        <w:rPr>
          <w:sz w:val="24"/>
          <w:szCs w:val="24"/>
        </w:rPr>
        <w:t xml:space="preserve">(p. 4, image 127).  </w:t>
      </w:r>
      <w:r w:rsidR="00353488" w:rsidRPr="007C3721">
        <w:rPr>
          <w:sz w:val="24"/>
          <w:szCs w:val="24"/>
        </w:rPr>
        <w:t xml:space="preserve">No Revolutionary service has been found for Samuel.  </w:t>
      </w:r>
      <w:r w:rsidR="00591546">
        <w:rPr>
          <w:sz w:val="24"/>
          <w:szCs w:val="24"/>
        </w:rPr>
        <w:t xml:space="preserve">Starting in 1784 </w:t>
      </w:r>
      <w:r w:rsidR="00DA1240">
        <w:rPr>
          <w:sz w:val="24"/>
          <w:szCs w:val="24"/>
        </w:rPr>
        <w:t xml:space="preserve">additional white males over 21 for whom a taxpayer was responsible were not named.  </w:t>
      </w:r>
      <w:r w:rsidR="00B32550" w:rsidRPr="007C3721">
        <w:rPr>
          <w:sz w:val="24"/>
          <w:szCs w:val="24"/>
        </w:rPr>
        <w:t xml:space="preserve">He </w:t>
      </w:r>
      <w:r w:rsidR="00190074" w:rsidRPr="007C3721">
        <w:rPr>
          <w:sz w:val="24"/>
          <w:szCs w:val="24"/>
        </w:rPr>
        <w:t xml:space="preserve">disappears in 1784 and </w:t>
      </w:r>
      <w:r w:rsidR="00B32550" w:rsidRPr="007C3721">
        <w:rPr>
          <w:sz w:val="24"/>
          <w:szCs w:val="24"/>
        </w:rPr>
        <w:t xml:space="preserve">does not reappear on Prince Edward Tax lists until </w:t>
      </w:r>
      <w:r w:rsidR="001741A1" w:rsidRPr="007C3721">
        <w:rPr>
          <w:sz w:val="24"/>
          <w:szCs w:val="24"/>
        </w:rPr>
        <w:t xml:space="preserve">1788, when he is </w:t>
      </w:r>
      <w:r w:rsidR="00190074" w:rsidRPr="007C3721">
        <w:rPr>
          <w:sz w:val="24"/>
          <w:szCs w:val="24"/>
        </w:rPr>
        <w:t xml:space="preserve">again </w:t>
      </w:r>
      <w:r w:rsidR="001741A1" w:rsidRPr="007C3721">
        <w:rPr>
          <w:sz w:val="24"/>
          <w:szCs w:val="24"/>
        </w:rPr>
        <w:t>listed in the hou</w:t>
      </w:r>
      <w:r w:rsidR="0007349D" w:rsidRPr="007C3721">
        <w:rPr>
          <w:sz w:val="24"/>
          <w:szCs w:val="24"/>
        </w:rPr>
        <w:t xml:space="preserve">sehold of his father, William Baldwin Sen. (p. 4, image </w:t>
      </w:r>
      <w:r w:rsidR="007404E0" w:rsidRPr="007C3721">
        <w:rPr>
          <w:sz w:val="24"/>
          <w:szCs w:val="24"/>
        </w:rPr>
        <w:t>221</w:t>
      </w:r>
      <w:r w:rsidR="00210628" w:rsidRPr="007C3721">
        <w:rPr>
          <w:sz w:val="24"/>
          <w:szCs w:val="24"/>
        </w:rPr>
        <w:t xml:space="preserve">).  He continues </w:t>
      </w:r>
      <w:r w:rsidR="00413811">
        <w:rPr>
          <w:sz w:val="24"/>
          <w:szCs w:val="24"/>
        </w:rPr>
        <w:t>to be list</w:t>
      </w:r>
      <w:r w:rsidR="00347B68">
        <w:rPr>
          <w:sz w:val="24"/>
          <w:szCs w:val="24"/>
        </w:rPr>
        <w:t xml:space="preserve">ed </w:t>
      </w:r>
      <w:r w:rsidR="00210628" w:rsidRPr="007C3721">
        <w:rPr>
          <w:sz w:val="24"/>
          <w:szCs w:val="24"/>
        </w:rPr>
        <w:t xml:space="preserve">in his father’s household </w:t>
      </w:r>
      <w:proofErr w:type="gramStart"/>
      <w:r w:rsidR="00347B68">
        <w:rPr>
          <w:sz w:val="24"/>
          <w:szCs w:val="24"/>
        </w:rPr>
        <w:t>as long as</w:t>
      </w:r>
      <w:proofErr w:type="gramEnd"/>
      <w:r w:rsidR="00347B68">
        <w:rPr>
          <w:sz w:val="24"/>
          <w:szCs w:val="24"/>
        </w:rPr>
        <w:t xml:space="preserve"> free white males were named.  Afterward </w:t>
      </w:r>
      <w:r w:rsidR="00C42F0C">
        <w:rPr>
          <w:sz w:val="24"/>
          <w:szCs w:val="24"/>
        </w:rPr>
        <w:t>h</w:t>
      </w:r>
      <w:r w:rsidR="00347B68">
        <w:rPr>
          <w:sz w:val="24"/>
          <w:szCs w:val="24"/>
        </w:rPr>
        <w:t>is father was assessed for two white males for the rest of his life</w:t>
      </w:r>
      <w:r w:rsidR="004C398B">
        <w:rPr>
          <w:sz w:val="24"/>
          <w:szCs w:val="24"/>
        </w:rPr>
        <w:t xml:space="preserve">.  </w:t>
      </w:r>
      <w:r w:rsidR="004535A8" w:rsidRPr="007C3721">
        <w:rPr>
          <w:sz w:val="24"/>
          <w:szCs w:val="24"/>
        </w:rPr>
        <w:t>Samuel Baldwin (of John</w:t>
      </w:r>
      <w:r w:rsidR="004C61E1">
        <w:rPr>
          <w:sz w:val="24"/>
          <w:szCs w:val="24"/>
        </w:rPr>
        <w:t xml:space="preserve"> of</w:t>
      </w:r>
      <w:r w:rsidR="004535A8" w:rsidRPr="007C3721">
        <w:rPr>
          <w:sz w:val="24"/>
          <w:szCs w:val="24"/>
        </w:rPr>
        <w:t xml:space="preserve"> Thomas) also resided in Prince Edward County</w:t>
      </w:r>
      <w:r w:rsidR="00514FBE">
        <w:rPr>
          <w:sz w:val="24"/>
          <w:szCs w:val="24"/>
        </w:rPr>
        <w:t xml:space="preserve"> </w:t>
      </w:r>
      <w:r w:rsidR="00514FBE">
        <w:rPr>
          <w:sz w:val="24"/>
          <w:szCs w:val="24"/>
        </w:rPr>
        <w:lastRenderedPageBreak/>
        <w:t>and does appear as head of this own household when his cousin</w:t>
      </w:r>
      <w:r w:rsidR="00697479">
        <w:rPr>
          <w:sz w:val="24"/>
          <w:szCs w:val="24"/>
        </w:rPr>
        <w:t xml:space="preserve"> </w:t>
      </w:r>
      <w:r w:rsidR="0036222B">
        <w:rPr>
          <w:sz w:val="24"/>
          <w:szCs w:val="24"/>
        </w:rPr>
        <w:t>Samuel of William of Thomas</w:t>
      </w:r>
      <w:r w:rsidR="00514FBE">
        <w:rPr>
          <w:sz w:val="24"/>
          <w:szCs w:val="24"/>
        </w:rPr>
        <w:t xml:space="preserve"> was in his father’s household</w:t>
      </w:r>
      <w:r w:rsidR="004535A8" w:rsidRPr="007C3721">
        <w:rPr>
          <w:sz w:val="24"/>
          <w:szCs w:val="24"/>
        </w:rPr>
        <w:t>.</w:t>
      </w:r>
    </w:p>
    <w:p w14:paraId="261050A8" w14:textId="5AF30D21" w:rsidR="00E36014" w:rsidRDefault="00E36014" w:rsidP="004535A8">
      <w:pPr>
        <w:pStyle w:val="FootnoteText"/>
        <w:rPr>
          <w:sz w:val="24"/>
          <w:szCs w:val="24"/>
        </w:rPr>
      </w:pPr>
    </w:p>
    <w:p w14:paraId="394B8B7F" w14:textId="1622FB23" w:rsidR="00E36014" w:rsidRPr="00287CDF" w:rsidRDefault="00E36014" w:rsidP="004535A8">
      <w:pPr>
        <w:pStyle w:val="FootnoteText"/>
        <w:rPr>
          <w:i/>
          <w:iCs/>
          <w:sz w:val="24"/>
          <w:szCs w:val="24"/>
        </w:rPr>
      </w:pPr>
      <w:r w:rsidRPr="00287CDF">
        <w:rPr>
          <w:sz w:val="24"/>
          <w:szCs w:val="24"/>
        </w:rPr>
        <w:t xml:space="preserve">Samuel was prominent in </w:t>
      </w:r>
      <w:r w:rsidR="000606A6" w:rsidRPr="00287CDF">
        <w:rPr>
          <w:sz w:val="24"/>
          <w:szCs w:val="24"/>
        </w:rPr>
        <w:t>Prince Edward County, serving as a justice of the peace</w:t>
      </w:r>
      <w:r w:rsidR="001721CB" w:rsidRPr="00287CDF">
        <w:rPr>
          <w:sz w:val="24"/>
          <w:szCs w:val="24"/>
        </w:rPr>
        <w:t xml:space="preserve"> (</w:t>
      </w:r>
      <w:r w:rsidR="00E3317F" w:rsidRPr="00287CDF">
        <w:rPr>
          <w:sz w:val="24"/>
          <w:szCs w:val="24"/>
        </w:rPr>
        <w:t>pension affidavit of Henry Dawson (S10</w:t>
      </w:r>
      <w:r w:rsidR="0090299F" w:rsidRPr="00287CDF">
        <w:rPr>
          <w:sz w:val="24"/>
          <w:szCs w:val="24"/>
        </w:rPr>
        <w:t>,549)</w:t>
      </w:r>
      <w:r w:rsidR="00A21E24">
        <w:rPr>
          <w:sz w:val="24"/>
          <w:szCs w:val="24"/>
        </w:rPr>
        <w:t>)</w:t>
      </w:r>
      <w:r w:rsidR="000606A6" w:rsidRPr="00287CDF">
        <w:rPr>
          <w:sz w:val="24"/>
          <w:szCs w:val="24"/>
        </w:rPr>
        <w:t>, a major in the militia</w:t>
      </w:r>
      <w:r w:rsidR="0090299F" w:rsidRPr="00287CDF">
        <w:rPr>
          <w:sz w:val="24"/>
          <w:szCs w:val="24"/>
        </w:rPr>
        <w:t xml:space="preserve"> </w:t>
      </w:r>
      <w:r w:rsidR="00AA4BBD" w:rsidRPr="00287CDF">
        <w:rPr>
          <w:sz w:val="24"/>
          <w:szCs w:val="24"/>
        </w:rPr>
        <w:t>(</w:t>
      </w:r>
      <w:r w:rsidR="00ED320C">
        <w:rPr>
          <w:sz w:val="24"/>
          <w:szCs w:val="24"/>
        </w:rPr>
        <w:t xml:space="preserve">Prince Edward </w:t>
      </w:r>
      <w:r w:rsidR="00505463" w:rsidRPr="00287CDF">
        <w:rPr>
          <w:sz w:val="24"/>
          <w:szCs w:val="24"/>
        </w:rPr>
        <w:t xml:space="preserve">Personal Property </w:t>
      </w:r>
      <w:r w:rsidR="003E5926">
        <w:rPr>
          <w:sz w:val="24"/>
          <w:szCs w:val="24"/>
        </w:rPr>
        <w:t>T</w:t>
      </w:r>
      <w:r w:rsidR="00505463" w:rsidRPr="00287CDF">
        <w:rPr>
          <w:sz w:val="24"/>
          <w:szCs w:val="24"/>
        </w:rPr>
        <w:t xml:space="preserve">ax Bk. </w:t>
      </w:r>
      <w:r w:rsidR="003E5926">
        <w:rPr>
          <w:sz w:val="24"/>
          <w:szCs w:val="24"/>
        </w:rPr>
        <w:t>1807</w:t>
      </w:r>
      <w:r w:rsidR="00505463" w:rsidRPr="00287CDF">
        <w:rPr>
          <w:sz w:val="24"/>
          <w:szCs w:val="24"/>
        </w:rPr>
        <w:t xml:space="preserve">, p. </w:t>
      </w:r>
      <w:r w:rsidR="003E5926">
        <w:rPr>
          <w:sz w:val="24"/>
          <w:szCs w:val="24"/>
        </w:rPr>
        <w:t>3</w:t>
      </w:r>
      <w:r w:rsidR="00505463" w:rsidRPr="00287CDF">
        <w:rPr>
          <w:sz w:val="24"/>
          <w:szCs w:val="24"/>
        </w:rPr>
        <w:t xml:space="preserve"> image </w:t>
      </w:r>
      <w:r w:rsidR="003E5926">
        <w:rPr>
          <w:sz w:val="24"/>
          <w:szCs w:val="24"/>
        </w:rPr>
        <w:t>726</w:t>
      </w:r>
      <w:r w:rsidR="00633453" w:rsidRPr="00287CDF">
        <w:rPr>
          <w:sz w:val="24"/>
          <w:szCs w:val="24"/>
        </w:rPr>
        <w:t>)</w:t>
      </w:r>
      <w:r w:rsidR="000606A6" w:rsidRPr="00287CDF">
        <w:rPr>
          <w:sz w:val="24"/>
          <w:szCs w:val="24"/>
        </w:rPr>
        <w:t xml:space="preserve">, </w:t>
      </w:r>
      <w:r w:rsidR="00435A75" w:rsidRPr="00287CDF">
        <w:rPr>
          <w:sz w:val="24"/>
          <w:szCs w:val="24"/>
        </w:rPr>
        <w:t>and was quite wealthy</w:t>
      </w:r>
      <w:r w:rsidR="00831A8B" w:rsidRPr="00287CDF">
        <w:rPr>
          <w:sz w:val="24"/>
          <w:szCs w:val="24"/>
        </w:rPr>
        <w:t xml:space="preserve"> </w:t>
      </w:r>
      <w:r w:rsidR="008E00F1" w:rsidRPr="00287CDF">
        <w:rPr>
          <w:sz w:val="24"/>
          <w:szCs w:val="24"/>
        </w:rPr>
        <w:t>(</w:t>
      </w:r>
      <w:r w:rsidR="00A24DEC">
        <w:rPr>
          <w:sz w:val="24"/>
          <w:szCs w:val="24"/>
        </w:rPr>
        <w:t xml:space="preserve">numerous Prince Edward and Charlotte County tax lists and </w:t>
      </w:r>
      <w:r w:rsidR="008E00F1" w:rsidRPr="00287CDF">
        <w:rPr>
          <w:sz w:val="24"/>
          <w:szCs w:val="24"/>
        </w:rPr>
        <w:t>Prince Edward District Will Bk. 2, pp. 16-</w:t>
      </w:r>
      <w:r w:rsidR="00A24DEC">
        <w:rPr>
          <w:sz w:val="24"/>
          <w:szCs w:val="24"/>
        </w:rPr>
        <w:t>28</w:t>
      </w:r>
      <w:r w:rsidR="008E00F1" w:rsidRPr="00287CDF">
        <w:rPr>
          <w:sz w:val="24"/>
          <w:szCs w:val="24"/>
        </w:rPr>
        <w:t>, will and inventor</w:t>
      </w:r>
      <w:r w:rsidR="00287CDF" w:rsidRPr="00287CDF">
        <w:rPr>
          <w:sz w:val="24"/>
          <w:szCs w:val="24"/>
        </w:rPr>
        <w:t>y</w:t>
      </w:r>
      <w:r w:rsidR="008E00F1" w:rsidRPr="00287CDF">
        <w:rPr>
          <w:sz w:val="24"/>
          <w:szCs w:val="24"/>
        </w:rPr>
        <w:t>)</w:t>
      </w:r>
      <w:r w:rsidR="00435A75" w:rsidRPr="00287CDF">
        <w:rPr>
          <w:sz w:val="24"/>
          <w:szCs w:val="24"/>
        </w:rPr>
        <w:t xml:space="preserve">.  </w:t>
      </w:r>
    </w:p>
    <w:p w14:paraId="40BFF8B9" w14:textId="1FB59AB7" w:rsidR="0044333B" w:rsidRPr="007C3721" w:rsidRDefault="0044333B" w:rsidP="004535A8">
      <w:pPr>
        <w:pStyle w:val="FootnoteText"/>
        <w:rPr>
          <w:sz w:val="24"/>
          <w:szCs w:val="24"/>
        </w:rPr>
      </w:pPr>
    </w:p>
    <w:p w14:paraId="0FD04679" w14:textId="28E9CC37" w:rsidR="00E73E14" w:rsidRDefault="00CF1403" w:rsidP="007C3721">
      <w:pPr>
        <w:pStyle w:val="FootnoteText"/>
        <w:rPr>
          <w:sz w:val="24"/>
          <w:szCs w:val="24"/>
        </w:rPr>
      </w:pPr>
      <w:r>
        <w:rPr>
          <w:sz w:val="24"/>
          <w:szCs w:val="24"/>
        </w:rPr>
        <w:t xml:space="preserve">Samuel Baldwin posted bond to marry </w:t>
      </w:r>
      <w:r w:rsidR="00551019" w:rsidRPr="007C3721">
        <w:rPr>
          <w:sz w:val="24"/>
          <w:szCs w:val="24"/>
        </w:rPr>
        <w:t>Polly Womack</w:t>
      </w:r>
      <w:r w:rsidR="00F77265" w:rsidRPr="007C3721">
        <w:rPr>
          <w:sz w:val="24"/>
          <w:szCs w:val="24"/>
        </w:rPr>
        <w:t xml:space="preserve"> </w:t>
      </w:r>
      <w:r w:rsidR="006F559A" w:rsidRPr="007C3721">
        <w:rPr>
          <w:sz w:val="24"/>
          <w:szCs w:val="24"/>
        </w:rPr>
        <w:t>dated 16 September 1</w:t>
      </w:r>
      <w:r w:rsidR="00E57DBC" w:rsidRPr="007C3721">
        <w:rPr>
          <w:sz w:val="24"/>
          <w:szCs w:val="24"/>
        </w:rPr>
        <w:t>79</w:t>
      </w:r>
      <w:r w:rsidR="006F559A" w:rsidRPr="007C3721">
        <w:rPr>
          <w:sz w:val="24"/>
          <w:szCs w:val="24"/>
        </w:rPr>
        <w:t>7</w:t>
      </w:r>
      <w:r>
        <w:rPr>
          <w:sz w:val="24"/>
          <w:szCs w:val="24"/>
        </w:rPr>
        <w:t xml:space="preserve">.  </w:t>
      </w:r>
      <w:r w:rsidR="0084577C" w:rsidRPr="007C3721">
        <w:rPr>
          <w:sz w:val="24"/>
          <w:szCs w:val="24"/>
        </w:rPr>
        <w:t>William Womack</w:t>
      </w:r>
      <w:r>
        <w:rPr>
          <w:sz w:val="24"/>
          <w:szCs w:val="24"/>
        </w:rPr>
        <w:t xml:space="preserve"> consented</w:t>
      </w:r>
      <w:r w:rsidR="0084577C" w:rsidRPr="007C3721">
        <w:rPr>
          <w:sz w:val="24"/>
          <w:szCs w:val="24"/>
        </w:rPr>
        <w:t xml:space="preserve">.  </w:t>
      </w:r>
      <w:r w:rsidR="00EC3AB4" w:rsidRPr="007C3721">
        <w:rPr>
          <w:sz w:val="24"/>
          <w:szCs w:val="24"/>
        </w:rPr>
        <w:t xml:space="preserve">William Womack </w:t>
      </w:r>
      <w:r w:rsidR="00F9071E" w:rsidRPr="007C3721">
        <w:rPr>
          <w:sz w:val="24"/>
          <w:szCs w:val="24"/>
        </w:rPr>
        <w:t xml:space="preserve">bequeathed </w:t>
      </w:r>
      <w:r w:rsidR="000C2DB3" w:rsidRPr="007C3721">
        <w:rPr>
          <w:sz w:val="24"/>
          <w:szCs w:val="24"/>
        </w:rPr>
        <w:t xml:space="preserve">to Polly Baldwin </w:t>
      </w:r>
      <w:r w:rsidR="007431CB" w:rsidRPr="007C3721">
        <w:rPr>
          <w:sz w:val="24"/>
          <w:szCs w:val="24"/>
        </w:rPr>
        <w:t>slave</w:t>
      </w:r>
      <w:r w:rsidR="000C2DB3" w:rsidRPr="007C3721">
        <w:rPr>
          <w:sz w:val="24"/>
          <w:szCs w:val="24"/>
        </w:rPr>
        <w:t>s in her possession</w:t>
      </w:r>
      <w:r w:rsidR="0014776F" w:rsidRPr="007C3721">
        <w:rPr>
          <w:sz w:val="24"/>
          <w:szCs w:val="24"/>
        </w:rPr>
        <w:t xml:space="preserve"> (Will Bk.</w:t>
      </w:r>
      <w:r w:rsidR="00566B9D" w:rsidRPr="007C3721">
        <w:rPr>
          <w:sz w:val="24"/>
          <w:szCs w:val="24"/>
        </w:rPr>
        <w:t xml:space="preserve"> </w:t>
      </w:r>
      <w:r w:rsidR="0095217C" w:rsidRPr="007C3721">
        <w:rPr>
          <w:sz w:val="24"/>
          <w:szCs w:val="24"/>
        </w:rPr>
        <w:t>5</w:t>
      </w:r>
      <w:r w:rsidR="00566B9D" w:rsidRPr="007C3721">
        <w:rPr>
          <w:sz w:val="24"/>
          <w:szCs w:val="24"/>
        </w:rPr>
        <w:t>, pp. 38</w:t>
      </w:r>
      <w:r w:rsidR="006951D1" w:rsidRPr="007C3721">
        <w:rPr>
          <w:sz w:val="24"/>
          <w:szCs w:val="24"/>
        </w:rPr>
        <w:t>1</w:t>
      </w:r>
      <w:r w:rsidR="00EB1B74" w:rsidRPr="007C3721">
        <w:rPr>
          <w:sz w:val="24"/>
          <w:szCs w:val="24"/>
        </w:rPr>
        <w:t>-382)</w:t>
      </w:r>
      <w:r w:rsidR="007A4785" w:rsidRPr="007C3721">
        <w:rPr>
          <w:sz w:val="24"/>
          <w:szCs w:val="24"/>
        </w:rPr>
        <w:t>.  Samuel Baldwin was one of the securities on 15 March 1819 for the executors</w:t>
      </w:r>
      <w:r w:rsidR="00363F9E" w:rsidRPr="007C3721">
        <w:rPr>
          <w:sz w:val="24"/>
          <w:szCs w:val="24"/>
        </w:rPr>
        <w:t xml:space="preserve">.  </w:t>
      </w:r>
      <w:r w:rsidR="000447E2" w:rsidRPr="007C3721">
        <w:rPr>
          <w:sz w:val="24"/>
          <w:szCs w:val="24"/>
        </w:rPr>
        <w:t>Samuel was 70-80 years old on the</w:t>
      </w:r>
      <w:r w:rsidR="00DF23BD" w:rsidRPr="007C3721">
        <w:rPr>
          <w:sz w:val="24"/>
          <w:szCs w:val="24"/>
        </w:rPr>
        <w:t xml:space="preserve"> </w:t>
      </w:r>
      <w:r w:rsidR="000447E2" w:rsidRPr="007C3721">
        <w:rPr>
          <w:sz w:val="24"/>
          <w:szCs w:val="24"/>
        </w:rPr>
        <w:t xml:space="preserve">1840 Prince Edward Census (p. </w:t>
      </w:r>
      <w:r w:rsidR="009B09B6" w:rsidRPr="007C3721">
        <w:rPr>
          <w:sz w:val="24"/>
          <w:szCs w:val="24"/>
        </w:rPr>
        <w:t>209)</w:t>
      </w:r>
      <w:r w:rsidR="00187374" w:rsidRPr="007C3721">
        <w:rPr>
          <w:sz w:val="24"/>
          <w:szCs w:val="24"/>
        </w:rPr>
        <w:t>, placing his birth in the 1760’s.</w:t>
      </w:r>
      <w:r w:rsidR="00C232D1" w:rsidRPr="007C3721">
        <w:rPr>
          <w:sz w:val="24"/>
          <w:szCs w:val="24"/>
        </w:rPr>
        <w:t xml:space="preserve">  He was listed on the Prince Edward County Personal Property Ta</w:t>
      </w:r>
      <w:r w:rsidR="000447D0" w:rsidRPr="007C3721">
        <w:rPr>
          <w:sz w:val="24"/>
          <w:szCs w:val="24"/>
        </w:rPr>
        <w:t xml:space="preserve">x list as senior in 1844 </w:t>
      </w:r>
      <w:r w:rsidR="00631023" w:rsidRPr="007C3721">
        <w:rPr>
          <w:sz w:val="24"/>
          <w:szCs w:val="24"/>
        </w:rPr>
        <w:t xml:space="preserve">(p. 2. </w:t>
      </w:r>
      <w:r w:rsidR="00D24D6D" w:rsidRPr="007C3721">
        <w:rPr>
          <w:sz w:val="24"/>
          <w:szCs w:val="24"/>
        </w:rPr>
        <w:t>i</w:t>
      </w:r>
      <w:r w:rsidR="00631023" w:rsidRPr="007C3721">
        <w:rPr>
          <w:sz w:val="24"/>
          <w:szCs w:val="24"/>
        </w:rPr>
        <w:t xml:space="preserve">mage 252) and in 1845 his estate was listed (p. 2 image </w:t>
      </w:r>
      <w:r w:rsidR="003E1DD1" w:rsidRPr="007C3721">
        <w:rPr>
          <w:sz w:val="24"/>
          <w:szCs w:val="24"/>
        </w:rPr>
        <w:t xml:space="preserve">299).  </w:t>
      </w:r>
      <w:r w:rsidR="002E489D">
        <w:rPr>
          <w:sz w:val="24"/>
          <w:szCs w:val="24"/>
        </w:rPr>
        <w:t xml:space="preserve">Samuel’s will </w:t>
      </w:r>
      <w:proofErr w:type="gramStart"/>
      <w:r w:rsidR="002E489D">
        <w:rPr>
          <w:sz w:val="24"/>
          <w:szCs w:val="24"/>
        </w:rPr>
        <w:t>is</w:t>
      </w:r>
      <w:proofErr w:type="gramEnd"/>
      <w:r w:rsidR="002E489D">
        <w:rPr>
          <w:sz w:val="24"/>
          <w:szCs w:val="24"/>
        </w:rPr>
        <w:t xml:space="preserve"> found not in a Prince Edward County will book but rather that Prince Edward District Will Bk</w:t>
      </w:r>
      <w:r w:rsidR="00F53DCD">
        <w:rPr>
          <w:sz w:val="24"/>
          <w:szCs w:val="24"/>
        </w:rPr>
        <w:t>. 2, pp</w:t>
      </w:r>
      <w:r w:rsidR="004336BA">
        <w:rPr>
          <w:sz w:val="24"/>
          <w:szCs w:val="24"/>
        </w:rPr>
        <w:t>.</w:t>
      </w:r>
      <w:r w:rsidR="00F53DCD">
        <w:rPr>
          <w:sz w:val="24"/>
          <w:szCs w:val="24"/>
        </w:rPr>
        <w:t xml:space="preserve"> 16-1</w:t>
      </w:r>
      <w:r w:rsidR="002D299B">
        <w:rPr>
          <w:sz w:val="24"/>
          <w:szCs w:val="24"/>
        </w:rPr>
        <w:t>9</w:t>
      </w:r>
      <w:r w:rsidR="00F53DCD">
        <w:rPr>
          <w:sz w:val="24"/>
          <w:szCs w:val="24"/>
        </w:rPr>
        <w:t xml:space="preserve">.  </w:t>
      </w:r>
      <w:r w:rsidR="004336BA">
        <w:rPr>
          <w:sz w:val="24"/>
          <w:szCs w:val="24"/>
        </w:rPr>
        <w:t xml:space="preserve">Samuel signed his will on </w:t>
      </w:r>
      <w:r w:rsidR="00FC63DF">
        <w:rPr>
          <w:sz w:val="24"/>
          <w:szCs w:val="24"/>
        </w:rPr>
        <w:t xml:space="preserve">18 May </w:t>
      </w:r>
      <w:proofErr w:type="gramStart"/>
      <w:r w:rsidR="00FC63DF">
        <w:rPr>
          <w:sz w:val="24"/>
          <w:szCs w:val="24"/>
        </w:rPr>
        <w:t>1842</w:t>
      </w:r>
      <w:proofErr w:type="gramEnd"/>
      <w:r w:rsidR="00FC63DF">
        <w:rPr>
          <w:sz w:val="24"/>
          <w:szCs w:val="24"/>
        </w:rPr>
        <w:t xml:space="preserve"> and it w</w:t>
      </w:r>
      <w:r w:rsidR="00005E9F">
        <w:rPr>
          <w:sz w:val="24"/>
          <w:szCs w:val="24"/>
        </w:rPr>
        <w:t>a</w:t>
      </w:r>
      <w:r w:rsidR="00FC63DF">
        <w:rPr>
          <w:sz w:val="24"/>
          <w:szCs w:val="24"/>
        </w:rPr>
        <w:t xml:space="preserve">s proved 26 September 1844.  He made bequests to his widow (unnamed), </w:t>
      </w:r>
      <w:r w:rsidR="00005E9F">
        <w:rPr>
          <w:sz w:val="24"/>
          <w:szCs w:val="24"/>
        </w:rPr>
        <w:t xml:space="preserve">daughters Malina Sprague and Ann E. </w:t>
      </w:r>
      <w:proofErr w:type="spellStart"/>
      <w:r w:rsidR="00005E9F">
        <w:rPr>
          <w:sz w:val="24"/>
          <w:szCs w:val="24"/>
        </w:rPr>
        <w:t>Elcan</w:t>
      </w:r>
      <w:proofErr w:type="spellEnd"/>
      <w:r w:rsidR="00005E9F">
        <w:rPr>
          <w:sz w:val="24"/>
          <w:szCs w:val="24"/>
        </w:rPr>
        <w:t xml:space="preserve">, and sons </w:t>
      </w:r>
      <w:r w:rsidR="00666027">
        <w:rPr>
          <w:sz w:val="24"/>
          <w:szCs w:val="24"/>
        </w:rPr>
        <w:t>William, Albert, and Samuel</w:t>
      </w:r>
      <w:r w:rsidR="00755C22" w:rsidRPr="007C3721">
        <w:rPr>
          <w:sz w:val="24"/>
          <w:szCs w:val="24"/>
        </w:rPr>
        <w:t>.</w:t>
      </w:r>
      <w:r w:rsidR="008A3B60" w:rsidRPr="007C3721">
        <w:rPr>
          <w:sz w:val="24"/>
          <w:szCs w:val="24"/>
        </w:rPr>
        <w:t xml:space="preserve">  </w:t>
      </w:r>
      <w:r w:rsidR="003478E0">
        <w:rPr>
          <w:sz w:val="24"/>
          <w:szCs w:val="24"/>
        </w:rPr>
        <w:t xml:space="preserve">Samuel named his wife, </w:t>
      </w:r>
      <w:r w:rsidR="00525719">
        <w:rPr>
          <w:sz w:val="24"/>
          <w:szCs w:val="24"/>
        </w:rPr>
        <w:t>Albert Baldwin, William Baldwin, and J.D. Sprag</w:t>
      </w:r>
      <w:r w:rsidR="00E91829">
        <w:rPr>
          <w:sz w:val="24"/>
          <w:szCs w:val="24"/>
        </w:rPr>
        <w:t>u</w:t>
      </w:r>
      <w:r w:rsidR="00525719">
        <w:rPr>
          <w:sz w:val="24"/>
          <w:szCs w:val="24"/>
        </w:rPr>
        <w:t>e as executors.</w:t>
      </w:r>
      <w:r w:rsidR="00525719" w:rsidRPr="00E73E14">
        <w:rPr>
          <w:sz w:val="24"/>
          <w:szCs w:val="24"/>
        </w:rPr>
        <w:t xml:space="preserve">  </w:t>
      </w:r>
    </w:p>
    <w:p w14:paraId="6FB3DB8C" w14:textId="77777777" w:rsidR="00E73E14" w:rsidRDefault="00E73E14" w:rsidP="007C3721">
      <w:pPr>
        <w:pStyle w:val="FootnoteText"/>
        <w:rPr>
          <w:sz w:val="24"/>
          <w:szCs w:val="24"/>
        </w:rPr>
      </w:pPr>
    </w:p>
    <w:p w14:paraId="5789B2E2" w14:textId="2FF17B8E" w:rsidR="00E73E14" w:rsidRPr="00A24DEC" w:rsidRDefault="00E73E14" w:rsidP="007C3721">
      <w:pPr>
        <w:pStyle w:val="FootnoteText"/>
        <w:rPr>
          <w:sz w:val="24"/>
          <w:szCs w:val="24"/>
        </w:rPr>
      </w:pPr>
      <w:r>
        <w:rPr>
          <w:sz w:val="24"/>
          <w:szCs w:val="24"/>
        </w:rPr>
        <w:t>The bequest to son Samuel established that he had removed from Virginia</w:t>
      </w:r>
      <w:r w:rsidR="0076064C">
        <w:rPr>
          <w:sz w:val="24"/>
          <w:szCs w:val="24"/>
        </w:rPr>
        <w:t>.  The will stated that this son</w:t>
      </w:r>
      <w:r w:rsidRPr="00E73E14">
        <w:rPr>
          <w:sz w:val="24"/>
          <w:szCs w:val="24"/>
        </w:rPr>
        <w:t xml:space="preserve"> had received $4,500 in money and other things previously.  After the death or remarriage of Mary, land “not herein otherwise disposed of shall be offered to my son Samuel at a price of $8,500 in case he will move back to the State of Virginia….”  </w:t>
      </w:r>
      <w:proofErr w:type="gramStart"/>
      <w:r w:rsidRPr="00E73E14">
        <w:rPr>
          <w:sz w:val="24"/>
          <w:szCs w:val="24"/>
        </w:rPr>
        <w:t>Otherwise</w:t>
      </w:r>
      <w:proofErr w:type="gramEnd"/>
      <w:r w:rsidRPr="00E73E14">
        <w:rPr>
          <w:sz w:val="24"/>
          <w:szCs w:val="24"/>
        </w:rPr>
        <w:t xml:space="preserve"> the land was to be sold and the proceeds divided equally among all of the childre</w:t>
      </w:r>
      <w:r w:rsidRPr="00A24DEC">
        <w:rPr>
          <w:sz w:val="24"/>
          <w:szCs w:val="24"/>
        </w:rPr>
        <w:t xml:space="preserve">n.  </w:t>
      </w:r>
    </w:p>
    <w:p w14:paraId="1C3EC7B3" w14:textId="77777777" w:rsidR="00E73E14" w:rsidRDefault="00E73E14" w:rsidP="007C3721">
      <w:pPr>
        <w:pStyle w:val="FootnoteText"/>
        <w:rPr>
          <w:sz w:val="24"/>
          <w:szCs w:val="24"/>
        </w:rPr>
      </w:pPr>
    </w:p>
    <w:p w14:paraId="00BAFC78" w14:textId="58A06490" w:rsidR="00353488" w:rsidRPr="007C3721" w:rsidRDefault="00525719" w:rsidP="007C3721">
      <w:pPr>
        <w:pStyle w:val="FootnoteText"/>
      </w:pPr>
      <w:r>
        <w:rPr>
          <w:sz w:val="24"/>
          <w:szCs w:val="24"/>
        </w:rPr>
        <w:t xml:space="preserve">Samuel’s </w:t>
      </w:r>
      <w:r w:rsidR="007E2725" w:rsidRPr="007C3721">
        <w:rPr>
          <w:sz w:val="24"/>
          <w:szCs w:val="24"/>
        </w:rPr>
        <w:t>widow, Mary, is listed as late as the 1850 tax list (</w:t>
      </w:r>
      <w:r w:rsidR="00FA7460" w:rsidRPr="007C3721">
        <w:rPr>
          <w:sz w:val="24"/>
          <w:szCs w:val="24"/>
        </w:rPr>
        <w:t>p</w:t>
      </w:r>
      <w:r w:rsidR="00EB647B" w:rsidRPr="007C3721">
        <w:rPr>
          <w:sz w:val="24"/>
          <w:szCs w:val="24"/>
        </w:rPr>
        <w:t>. 2 image 495)</w:t>
      </w:r>
      <w:r w:rsidR="002F7EC9" w:rsidRPr="007C3721">
        <w:rPr>
          <w:sz w:val="24"/>
          <w:szCs w:val="24"/>
        </w:rPr>
        <w:t>.  She is listed on the 1850</w:t>
      </w:r>
      <w:r w:rsidR="003D1741">
        <w:rPr>
          <w:sz w:val="24"/>
          <w:szCs w:val="24"/>
        </w:rPr>
        <w:t xml:space="preserve"> Prince Edward</w:t>
      </w:r>
      <w:r w:rsidR="007E2725" w:rsidRPr="007C3721">
        <w:rPr>
          <w:sz w:val="24"/>
          <w:szCs w:val="24"/>
        </w:rPr>
        <w:t xml:space="preserve"> census as aged 75, born in Frederick County</w:t>
      </w:r>
      <w:r w:rsidR="00EB647B" w:rsidRPr="007C3721">
        <w:rPr>
          <w:sz w:val="24"/>
          <w:szCs w:val="24"/>
        </w:rPr>
        <w:t xml:space="preserve"> </w:t>
      </w:r>
      <w:r w:rsidR="00B65DDF" w:rsidRPr="007C3721">
        <w:rPr>
          <w:sz w:val="24"/>
          <w:szCs w:val="24"/>
        </w:rPr>
        <w:t xml:space="preserve">(p. </w:t>
      </w:r>
      <w:r w:rsidR="002F7EC9" w:rsidRPr="007C3721">
        <w:rPr>
          <w:sz w:val="24"/>
          <w:szCs w:val="24"/>
        </w:rPr>
        <w:t>7 left)</w:t>
      </w:r>
      <w:r w:rsidR="00070139" w:rsidRPr="007C3721">
        <w:rPr>
          <w:sz w:val="24"/>
          <w:szCs w:val="24"/>
        </w:rPr>
        <w:t xml:space="preserve"> with real estate valued at $8,800</w:t>
      </w:r>
      <w:r w:rsidR="00D6794D" w:rsidRPr="007C3721">
        <w:rPr>
          <w:sz w:val="24"/>
          <w:szCs w:val="24"/>
        </w:rPr>
        <w:t>, significantly more that the total holdings of the</w:t>
      </w:r>
      <w:r w:rsidR="00BB1BC9" w:rsidRPr="007C3721">
        <w:rPr>
          <w:sz w:val="24"/>
          <w:szCs w:val="24"/>
        </w:rPr>
        <w:t xml:space="preserve"> seven other households on that page.</w:t>
      </w:r>
    </w:p>
    <w:p w14:paraId="3B497983" w14:textId="0CC76BB6" w:rsidR="00757C78" w:rsidRPr="007C3721" w:rsidRDefault="00757C78" w:rsidP="00757C78">
      <w:pPr>
        <w:ind w:left="360"/>
      </w:pPr>
    </w:p>
    <w:p w14:paraId="6028E89D" w14:textId="713A6DCC" w:rsidR="00D32385" w:rsidRPr="007C3721" w:rsidRDefault="00757C78" w:rsidP="00757C78">
      <w:r w:rsidRPr="001F0710">
        <w:rPr>
          <w:b/>
          <w:bCs/>
        </w:rPr>
        <w:t>Mary (</w:t>
      </w:r>
      <w:r w:rsidR="0062716C" w:rsidRPr="001F0710">
        <w:rPr>
          <w:b/>
          <w:bCs/>
        </w:rPr>
        <w:t>of William</w:t>
      </w:r>
      <w:r w:rsidR="004C61E1">
        <w:rPr>
          <w:b/>
          <w:bCs/>
        </w:rPr>
        <w:t xml:space="preserve"> of</w:t>
      </w:r>
      <w:r w:rsidR="0062716C" w:rsidRPr="001F0710">
        <w:rPr>
          <w:b/>
          <w:bCs/>
        </w:rPr>
        <w:t xml:space="preserve"> Thomas)</w:t>
      </w:r>
      <w:r w:rsidR="0062716C" w:rsidRPr="001F0710">
        <w:t xml:space="preserve"> was named in her father’s will with the married name of Cook.  </w:t>
      </w:r>
      <w:r w:rsidR="00F4242C" w:rsidRPr="007C3721">
        <w:t>Record of the marriage has not been found</w:t>
      </w:r>
      <w:r w:rsidR="0025743A" w:rsidRPr="007C3721">
        <w:t xml:space="preserve">.  </w:t>
      </w:r>
      <w:r w:rsidR="00A7477E" w:rsidRPr="007C3721">
        <w:t xml:space="preserve">John Cook </w:t>
      </w:r>
      <w:r w:rsidR="004D166D" w:rsidRPr="007C3721">
        <w:t xml:space="preserve">last </w:t>
      </w:r>
      <w:r w:rsidR="00A7477E" w:rsidRPr="007C3721">
        <w:t>appears on Prince Edward County Personal Property Tax lists</w:t>
      </w:r>
      <w:r w:rsidR="004D166D" w:rsidRPr="007C3721">
        <w:t xml:space="preserve"> </w:t>
      </w:r>
      <w:r w:rsidR="00730151" w:rsidRPr="007C3721">
        <w:t xml:space="preserve">in 1802 (List 1, p. </w:t>
      </w:r>
      <w:r w:rsidR="00CC2E9C" w:rsidRPr="007C3721">
        <w:t xml:space="preserve">4 image 598).  The following </w:t>
      </w:r>
      <w:r w:rsidR="00814EEA" w:rsidRPr="007C3721">
        <w:t>y</w:t>
      </w:r>
      <w:r w:rsidR="00CC2E9C" w:rsidRPr="007C3721">
        <w:t>ear he is replaced by Mary Cook (</w:t>
      </w:r>
      <w:r w:rsidR="00F4242C" w:rsidRPr="007C3721">
        <w:t>List 1, p. 4 image 619).</w:t>
      </w:r>
      <w:r w:rsidR="00A7477E" w:rsidRPr="007C3721">
        <w:t xml:space="preserve"> </w:t>
      </w:r>
      <w:r w:rsidR="00814EEA" w:rsidRPr="007C3721">
        <w:t xml:space="preserve"> </w:t>
      </w:r>
      <w:r w:rsidR="00D553C9" w:rsidRPr="007C3721">
        <w:t>William Baldwin was one of the administrator</w:t>
      </w:r>
      <w:r w:rsidR="0021607A" w:rsidRPr="007C3721">
        <w:t>s</w:t>
      </w:r>
      <w:r w:rsidR="00D553C9" w:rsidRPr="007C3721">
        <w:t xml:space="preserve"> of </w:t>
      </w:r>
      <w:r w:rsidR="0021607A" w:rsidRPr="007C3721">
        <w:t xml:space="preserve">the estate of </w:t>
      </w:r>
      <w:r w:rsidR="00D553C9" w:rsidRPr="007C3721">
        <w:t>John Cook</w:t>
      </w:r>
      <w:r w:rsidR="0021607A" w:rsidRPr="007C3721">
        <w:t>, Sr.</w:t>
      </w:r>
      <w:r w:rsidR="005657DB" w:rsidRPr="007C3721">
        <w:t xml:space="preserve"> (</w:t>
      </w:r>
      <w:r w:rsidR="0084254B" w:rsidRPr="007C3721">
        <w:t xml:space="preserve">Prince Edward County </w:t>
      </w:r>
      <w:r w:rsidR="005657DB" w:rsidRPr="007C3721">
        <w:t xml:space="preserve">Will Bk. </w:t>
      </w:r>
      <w:r w:rsidR="00942D20" w:rsidRPr="007C3721">
        <w:t>3</w:t>
      </w:r>
      <w:r w:rsidR="005657DB" w:rsidRPr="007C3721">
        <w:t xml:space="preserve">, pp. </w:t>
      </w:r>
      <w:r w:rsidR="00C41920" w:rsidRPr="007C3721">
        <w:t>501-502</w:t>
      </w:r>
      <w:r w:rsidR="00A52816" w:rsidRPr="007C3721">
        <w:t xml:space="preserve"> image</w:t>
      </w:r>
      <w:r w:rsidR="000931BD" w:rsidRPr="007C3721">
        <w:t xml:space="preserve"> 399</w:t>
      </w:r>
      <w:r w:rsidR="00C41920" w:rsidRPr="007C3721">
        <w:t>).  The</w:t>
      </w:r>
      <w:r w:rsidR="0084254B" w:rsidRPr="007C3721">
        <w:t xml:space="preserve"> legatees </w:t>
      </w:r>
      <w:r w:rsidR="0033188B" w:rsidRPr="007C3721">
        <w:t xml:space="preserve">receiving distributions of the estate on 18 November 1802 included </w:t>
      </w:r>
      <w:r w:rsidR="00260CE1" w:rsidRPr="007C3721">
        <w:t>William Cook, John Cook, Stephen Cook</w:t>
      </w:r>
      <w:r w:rsidR="00C2366B" w:rsidRPr="007C3721">
        <w:t xml:space="preserve">, Clem Jennings by right of his wife A.W., </w:t>
      </w:r>
      <w:r w:rsidR="00492D40" w:rsidRPr="007C3721">
        <w:t xml:space="preserve">Thomas Mitchell by right of </w:t>
      </w:r>
      <w:r w:rsidR="00E21274" w:rsidRPr="007C3721">
        <w:t xml:space="preserve">his wife Sally, and </w:t>
      </w:r>
      <w:r w:rsidR="00C2366B" w:rsidRPr="007C3721">
        <w:t>William Cook as guardian of Polly Cook</w:t>
      </w:r>
      <w:r w:rsidR="00E21274" w:rsidRPr="007C3721">
        <w:t xml:space="preserve">.  </w:t>
      </w:r>
      <w:r w:rsidR="004A2DA4" w:rsidRPr="007C3721">
        <w:t>The widow, unnamed, received notes and accou</w:t>
      </w:r>
      <w:r w:rsidR="0047484C" w:rsidRPr="007C3721">
        <w:t>nts on 23 November 1802.</w:t>
      </w:r>
      <w:r w:rsidR="000D0C1A" w:rsidRPr="007C3721">
        <w:t xml:space="preserve">  The account was ordered to be recorded on </w:t>
      </w:r>
      <w:r w:rsidR="00F74803" w:rsidRPr="007C3721">
        <w:t>20 October 1806</w:t>
      </w:r>
      <w:r w:rsidR="000931BD" w:rsidRPr="007C3721">
        <w:t xml:space="preserve">. </w:t>
      </w:r>
    </w:p>
    <w:p w14:paraId="2CDF9EF3" w14:textId="77777777" w:rsidR="00D32385" w:rsidRPr="007C3721" w:rsidRDefault="00D32385" w:rsidP="00757C78"/>
    <w:p w14:paraId="597BE5C7" w14:textId="1C7E31D7" w:rsidR="00757C78" w:rsidRDefault="00D32385" w:rsidP="00757C78">
      <w:r w:rsidRPr="007C3721">
        <w:t>John Cook provided supplies</w:t>
      </w:r>
      <w:r w:rsidR="00A8570E" w:rsidRPr="007C3721">
        <w:t xml:space="preserve"> from Prince Edward County</w:t>
      </w:r>
      <w:r w:rsidRPr="007C3721">
        <w:t xml:space="preserve"> during the American Revolution</w:t>
      </w:r>
      <w:r w:rsidR="00A8570E" w:rsidRPr="007C3721">
        <w:t>.</w:t>
      </w:r>
      <w:r w:rsidR="000931BD" w:rsidRPr="007C3721">
        <w:t xml:space="preserve"> </w:t>
      </w:r>
      <w:r w:rsidR="00F15AE1" w:rsidRPr="007C3721">
        <w:t xml:space="preserve"> </w:t>
      </w:r>
      <w:r w:rsidR="00A03F7D" w:rsidRPr="007C3721">
        <w:t>He</w:t>
      </w:r>
      <w:r w:rsidR="009675F7" w:rsidRPr="007C3721">
        <w:t xml:space="preserve"> received a</w:t>
      </w:r>
      <w:r w:rsidR="00F15AE1" w:rsidRPr="007C3721">
        <w:t xml:space="preserve"> certificate dated </w:t>
      </w:r>
      <w:r w:rsidR="009675F7" w:rsidRPr="007C3721">
        <w:t>16 October 1781</w:t>
      </w:r>
      <w:r w:rsidR="00F15AE1" w:rsidRPr="007C3721">
        <w:t xml:space="preserve"> </w:t>
      </w:r>
      <w:r w:rsidR="009675F7" w:rsidRPr="007C3721">
        <w:t>for 200 lbs. of grass</w:t>
      </w:r>
      <w:r w:rsidR="00C247C9" w:rsidRPr="007C3721">
        <w:t>-</w:t>
      </w:r>
      <w:r w:rsidR="009675F7" w:rsidRPr="007C3721">
        <w:t xml:space="preserve">fed beef (image </w:t>
      </w:r>
      <w:r w:rsidR="00BF7956" w:rsidRPr="007C3721">
        <w:t>1263)</w:t>
      </w:r>
      <w:r w:rsidR="0063296B" w:rsidRPr="007C3721">
        <w:t xml:space="preserve"> and </w:t>
      </w:r>
      <w:r w:rsidR="00C247C9" w:rsidRPr="007C3721">
        <w:t xml:space="preserve">the contribution was </w:t>
      </w:r>
      <w:r w:rsidR="0063296B" w:rsidRPr="007C3721">
        <w:t xml:space="preserve">recorded in the Court Booklet (p. </w:t>
      </w:r>
      <w:r w:rsidR="00994934" w:rsidRPr="007C3721">
        <w:t>36 image 137)</w:t>
      </w:r>
      <w:r w:rsidR="00BF7956" w:rsidRPr="007C3721">
        <w:t>.</w:t>
      </w:r>
      <w:r w:rsidR="00E31743" w:rsidRPr="007C3721">
        <w:t xml:space="preserve">  </w:t>
      </w:r>
      <w:r w:rsidR="00E04AB7" w:rsidRPr="007C3721">
        <w:t xml:space="preserve">The Court Booklet shows that </w:t>
      </w:r>
      <w:r w:rsidR="00E04AB7" w:rsidRPr="007C3721">
        <w:lastRenderedPageBreak/>
        <w:t>h</w:t>
      </w:r>
      <w:r w:rsidR="00E31743" w:rsidRPr="007C3721">
        <w:t>e also provided 64 lbs. of pork (</w:t>
      </w:r>
      <w:r w:rsidR="00E04AB7" w:rsidRPr="007C3721">
        <w:t>p. 28</w:t>
      </w:r>
      <w:r w:rsidR="00FB584E" w:rsidRPr="007C3721">
        <w:t xml:space="preserve"> image 132</w:t>
      </w:r>
      <w:r w:rsidR="00E04AB7" w:rsidRPr="007C3721">
        <w:t>)</w:t>
      </w:r>
      <w:r w:rsidR="0026207D" w:rsidRPr="007C3721">
        <w:t xml:space="preserve">.  John also </w:t>
      </w:r>
      <w:r w:rsidR="0081402F" w:rsidRPr="007C3721">
        <w:t xml:space="preserve">appears on the 1782 </w:t>
      </w:r>
      <w:r w:rsidR="00245B3D" w:rsidRPr="007C3721">
        <w:t xml:space="preserve">and 1783 </w:t>
      </w:r>
      <w:r w:rsidR="0081402F" w:rsidRPr="007C3721">
        <w:t xml:space="preserve">Personal Property Tax lists for </w:t>
      </w:r>
      <w:r w:rsidR="00654ACE" w:rsidRPr="007C3721">
        <w:t>Prince Edward</w:t>
      </w:r>
      <w:r w:rsidR="0081402F" w:rsidRPr="007C3721">
        <w:t xml:space="preserve"> County (p. </w:t>
      </w:r>
      <w:r w:rsidR="00B04285" w:rsidRPr="007C3721">
        <w:t>3 image 107</w:t>
      </w:r>
      <w:r w:rsidR="00245B3D" w:rsidRPr="007C3721">
        <w:t xml:space="preserve">; p. </w:t>
      </w:r>
      <w:r w:rsidR="00E00813" w:rsidRPr="007C3721">
        <w:t>5 image</w:t>
      </w:r>
      <w:r w:rsidR="001A3480">
        <w:t xml:space="preserve"> </w:t>
      </w:r>
      <w:r w:rsidR="00E00813" w:rsidRPr="007C3721">
        <w:t>127</w:t>
      </w:r>
      <w:r w:rsidR="0081402F" w:rsidRPr="007C3721">
        <w:t>)</w:t>
      </w:r>
      <w:r w:rsidR="000134B9" w:rsidRPr="007C3721">
        <w:t>.</w:t>
      </w:r>
      <w:r w:rsidR="000904AF">
        <w:t xml:space="preserve">  </w:t>
      </w:r>
      <w:r w:rsidR="000134B9" w:rsidRPr="007C3721">
        <w:t xml:space="preserve">On the 1782 list ditto marks are entered in </w:t>
      </w:r>
      <w:r w:rsidR="00B04285" w:rsidRPr="007C3721">
        <w:t xml:space="preserve">the column for the number of white </w:t>
      </w:r>
      <w:proofErr w:type="gramStart"/>
      <w:r w:rsidR="00B04285" w:rsidRPr="007C3721">
        <w:t>males</w:t>
      </w:r>
      <w:proofErr w:type="gramEnd"/>
      <w:r w:rsidR="00B04285" w:rsidRPr="007C3721">
        <w:t xml:space="preserve"> tithes (men over 21).  In</w:t>
      </w:r>
      <w:r w:rsidR="000134B9" w:rsidRPr="007C3721">
        <w:t xml:space="preserve"> Prince Edward County during</w:t>
      </w:r>
      <w:r w:rsidR="00B04285" w:rsidRPr="007C3721">
        <w:t xml:space="preserve"> that era ditto marks were used to </w:t>
      </w:r>
      <w:r w:rsidR="00357104" w:rsidRPr="007C3721">
        <w:t>indicate zero</w:t>
      </w:r>
      <w:r w:rsidR="00BC4B78">
        <w:t xml:space="preserve"> and places his age as under 21</w:t>
      </w:r>
      <w:r w:rsidR="00357104" w:rsidRPr="007C3721">
        <w:t>.</w:t>
      </w:r>
      <w:r w:rsidR="003852A4" w:rsidRPr="007C3721">
        <w:rPr>
          <w:rStyle w:val="FootnoteReference"/>
        </w:rPr>
        <w:footnoteReference w:id="41"/>
      </w:r>
      <w:r w:rsidR="00E93B20" w:rsidRPr="007C3721">
        <w:t xml:space="preserve">  </w:t>
      </w:r>
      <w:r w:rsidR="00E13084">
        <w:t xml:space="preserve">The </w:t>
      </w:r>
      <w:r w:rsidR="00DB2B49">
        <w:t>1783 tax list assesses him for 1 white tithe over 21.  He was born about 17</w:t>
      </w:r>
      <w:r w:rsidR="006E6175">
        <w:t xml:space="preserve">62, </w:t>
      </w:r>
      <w:r w:rsidR="00B3317B" w:rsidRPr="007C3721">
        <w:t xml:space="preserve">contrary to </w:t>
      </w:r>
      <w:r w:rsidR="00DE4488">
        <w:t xml:space="preserve">previously accepted </w:t>
      </w:r>
      <w:r w:rsidR="00B3317B" w:rsidRPr="007C3721">
        <w:t>lineage society applications.</w:t>
      </w:r>
    </w:p>
    <w:p w14:paraId="1EC44492" w14:textId="12F9ED18" w:rsidR="00316A39" w:rsidRDefault="00316A39" w:rsidP="00757C78"/>
    <w:p w14:paraId="190973CF" w14:textId="222B12F5" w:rsidR="00316A39" w:rsidRPr="007C3721" w:rsidRDefault="00745599" w:rsidP="00757C78">
      <w:r>
        <w:t xml:space="preserve">The heirs of John Cook </w:t>
      </w:r>
      <w:r w:rsidR="00946F88">
        <w:t xml:space="preserve">sold land </w:t>
      </w:r>
      <w:r w:rsidR="00200E14">
        <w:t xml:space="preserve">on both sides of Vaughn’s Creek which </w:t>
      </w:r>
      <w:r w:rsidR="00946F88">
        <w:t xml:space="preserve">they inherited from John on 29 November </w:t>
      </w:r>
      <w:r w:rsidR="008D0F16">
        <w:t xml:space="preserve">1802 (Bk. 12, pp. 409-410).  </w:t>
      </w:r>
      <w:r w:rsidR="00200E14">
        <w:t xml:space="preserve">The grantors were </w:t>
      </w:r>
      <w:r w:rsidR="0055315A">
        <w:t>John Cook</w:t>
      </w:r>
      <w:r w:rsidR="00715175">
        <w:t xml:space="preserve">, Jr., Stephen &amp; wife Patsey Cook, </w:t>
      </w:r>
      <w:r w:rsidR="004F0119">
        <w:t>Clem Jennings &amp; wife Anne</w:t>
      </w:r>
      <w:r w:rsidR="00623EB3">
        <w:t xml:space="preserve"> </w:t>
      </w:r>
      <w:r w:rsidR="004F0119">
        <w:t>Wimbish</w:t>
      </w:r>
      <w:r w:rsidR="00665243">
        <w:t xml:space="preserve"> (Cook) Jennings</w:t>
      </w:r>
      <w:r w:rsidR="004F0119">
        <w:t xml:space="preserve">, </w:t>
      </w:r>
      <w:r w:rsidR="004210A9">
        <w:t>Thomas Mitchell &amp; wife Sally (Cook) Mitchell</w:t>
      </w:r>
      <w:r w:rsidR="00790821">
        <w:t xml:space="preserve">, heirs of John Cook, decd.  The grantee was William Cook.  </w:t>
      </w:r>
    </w:p>
    <w:p w14:paraId="5E3A34C3" w14:textId="7A070A75" w:rsidR="00DE3B13" w:rsidRPr="007C3721" w:rsidRDefault="00DE3B13" w:rsidP="00757C78"/>
    <w:p w14:paraId="60E43B79" w14:textId="46555274" w:rsidR="004D2650" w:rsidRPr="007C3721" w:rsidRDefault="0058026C" w:rsidP="004D2650">
      <w:r w:rsidRPr="007C3721">
        <w:t>Mary Cook last appears on the 1809 Prince Edward Personal Property Tax List</w:t>
      </w:r>
      <w:r w:rsidR="007024D5" w:rsidRPr="007C3721">
        <w:t xml:space="preserve"> (p. </w:t>
      </w:r>
      <w:r w:rsidR="008726BC" w:rsidRPr="007C3721">
        <w:t>5 image 749)</w:t>
      </w:r>
      <w:r w:rsidRPr="007C3721">
        <w:t xml:space="preserve">.  </w:t>
      </w:r>
      <w:r w:rsidR="008726BC" w:rsidRPr="007C3721">
        <w:t>She is not listed on the 1810 census</w:t>
      </w:r>
      <w:r w:rsidR="004D2650" w:rsidRPr="007C3721">
        <w:t xml:space="preserve"> in Prince Edward or an adjacent county.</w:t>
      </w:r>
    </w:p>
    <w:p w14:paraId="52AA1C77" w14:textId="7275AD95" w:rsidR="00A846A5" w:rsidRPr="007C3721" w:rsidRDefault="00A846A5" w:rsidP="002F1BDE"/>
    <w:p w14:paraId="593384BA" w14:textId="01FF75AE" w:rsidR="00D31121" w:rsidRPr="007C3721" w:rsidRDefault="007144B4" w:rsidP="002F1BDE">
      <w:r w:rsidRPr="007C3721">
        <w:rPr>
          <w:b/>
          <w:bCs/>
        </w:rPr>
        <w:t>Ann (of William</w:t>
      </w:r>
      <w:r w:rsidR="004C61E1">
        <w:rPr>
          <w:b/>
          <w:bCs/>
        </w:rPr>
        <w:t xml:space="preserve"> of</w:t>
      </w:r>
      <w:r w:rsidRPr="007C3721">
        <w:rPr>
          <w:b/>
          <w:bCs/>
        </w:rPr>
        <w:t xml:space="preserve"> Thomas)</w:t>
      </w:r>
      <w:r w:rsidRPr="007C3721">
        <w:t xml:space="preserve"> was named in her father’s will with the married name of Davis.</w:t>
      </w:r>
      <w:r w:rsidR="00D31121" w:rsidRPr="007C3721">
        <w:t xml:space="preserve">  The Prince Edward County bond for the marriage o</w:t>
      </w:r>
      <w:r w:rsidR="00D31121" w:rsidRPr="00745040">
        <w:t xml:space="preserve">f </w:t>
      </w:r>
      <w:r w:rsidR="003C2042" w:rsidRPr="00745040">
        <w:t>Temple Davis of C</w:t>
      </w:r>
      <w:r w:rsidR="003C2042" w:rsidRPr="007C3721">
        <w:t xml:space="preserve">harlotte County to Ann Baldwin is dated 19 </w:t>
      </w:r>
      <w:r w:rsidR="00ED3772" w:rsidRPr="007C3721">
        <w:t>November 1770</w:t>
      </w:r>
      <w:r w:rsidR="0079205A" w:rsidRPr="007C3721">
        <w:t xml:space="preserve">.  </w:t>
      </w:r>
      <w:r w:rsidR="00ED49B2" w:rsidRPr="007C3721">
        <w:t xml:space="preserve">William Baldwin gave his consent </w:t>
      </w:r>
      <w:r w:rsidR="0079205A" w:rsidRPr="007C3721">
        <w:t>as</w:t>
      </w:r>
      <w:r w:rsidR="00ED49B2" w:rsidRPr="007C3721">
        <w:t xml:space="preserve"> Ann’s father.</w:t>
      </w:r>
      <w:r w:rsidR="00084B02" w:rsidRPr="007C3721">
        <w:t xml:space="preserve">  Ann died by </w:t>
      </w:r>
      <w:r w:rsidR="004E5A0F" w:rsidRPr="007C3721">
        <w:t>25 November 1801, when Temple married Margaret Fore in Charlotte County</w:t>
      </w:r>
      <w:r w:rsidR="009557F3" w:rsidRPr="007C3721">
        <w:t xml:space="preserve"> (Marriage Register 1, p. </w:t>
      </w:r>
      <w:r w:rsidR="00A674F8" w:rsidRPr="007C3721">
        <w:t>27 image 39)</w:t>
      </w:r>
      <w:r w:rsidR="006E3024" w:rsidRPr="007C3721">
        <w:t>.</w:t>
      </w:r>
      <w:r w:rsidR="004E5A0F" w:rsidRPr="007C3721">
        <w:t xml:space="preserve"> </w:t>
      </w:r>
    </w:p>
    <w:p w14:paraId="4A45726A" w14:textId="65432153" w:rsidR="00B075C3" w:rsidRPr="007C3721" w:rsidRDefault="00B075C3" w:rsidP="002F1BDE"/>
    <w:p w14:paraId="30536EE5" w14:textId="1034AE1D" w:rsidR="001F2C3B" w:rsidRPr="007C3721" w:rsidRDefault="00037BAB" w:rsidP="002F1BDE">
      <w:r>
        <w:t>Temple Davis signed a</w:t>
      </w:r>
      <w:r w:rsidR="005E2803">
        <w:t xml:space="preserve"> Charlotte County</w:t>
      </w:r>
      <w:r>
        <w:t xml:space="preserve"> petition</w:t>
      </w:r>
      <w:r w:rsidR="00696FC2">
        <w:t xml:space="preserve"> from the officers and privates of the militia to the Speaker and Gentlemen of the House of Deleg</w:t>
      </w:r>
      <w:r w:rsidR="005E2803">
        <w:t>a</w:t>
      </w:r>
      <w:r w:rsidR="00696FC2">
        <w:t>tes</w:t>
      </w:r>
      <w:r>
        <w:t xml:space="preserve"> the </w:t>
      </w:r>
      <w:r w:rsidR="002873BF">
        <w:t>dated 10 November 1780</w:t>
      </w:r>
      <w:r w:rsidR="005E2803">
        <w:t>.  The petitioner</w:t>
      </w:r>
      <w:r w:rsidR="007E7F6A">
        <w:t>s</w:t>
      </w:r>
      <w:r w:rsidR="005E2803">
        <w:t xml:space="preserve"> requested that </w:t>
      </w:r>
      <w:r w:rsidR="00CD084F">
        <w:t>invalid</w:t>
      </w:r>
      <w:r w:rsidR="00AC2CF8">
        <w:t xml:space="preserve"> companies of militia be formed subject to </w:t>
      </w:r>
      <w:r w:rsidR="001E5EFB">
        <w:t>privileges and duties of other militia other than mar</w:t>
      </w:r>
      <w:r w:rsidR="00881E7C">
        <w:t>ch</w:t>
      </w:r>
      <w:r w:rsidR="001E5EFB">
        <w:t>ing out of their counties</w:t>
      </w:r>
      <w:r w:rsidR="007D4638">
        <w:t>.  This would</w:t>
      </w:r>
      <w:r w:rsidR="009D4D0C">
        <w:t xml:space="preserve"> relieve the militia of shortages during emergencies</w:t>
      </w:r>
      <w:r w:rsidR="000F61DA">
        <w:t>.</w:t>
      </w:r>
      <w:r w:rsidR="002873BF">
        <w:t xml:space="preserve"> </w:t>
      </w:r>
      <w:r w:rsidR="00B075C3" w:rsidRPr="007C3721">
        <w:t xml:space="preserve">Temple Davis </w:t>
      </w:r>
      <w:r w:rsidR="00ED13E8" w:rsidRPr="007C3721">
        <w:t>was listed in a 1782 state enumeration of Charlotte County, but</w:t>
      </w:r>
      <w:r w:rsidR="00A83A07" w:rsidRPr="007C3721">
        <w:t xml:space="preserve"> he is not </w:t>
      </w:r>
      <w:r w:rsidR="00ED13E8" w:rsidRPr="007C3721">
        <w:t>found on the 1</w:t>
      </w:r>
      <w:r w:rsidR="00284554" w:rsidRPr="007C3721">
        <w:t xml:space="preserve">782 Personal Property Tax List.  </w:t>
      </w:r>
      <w:r w:rsidR="00A83A07" w:rsidRPr="007C3721">
        <w:t>He is listed on the 1783 Personal Property Tax List (</w:t>
      </w:r>
      <w:r w:rsidR="00652777" w:rsidRPr="007C3721">
        <w:t xml:space="preserve">p. 21 image </w:t>
      </w:r>
      <w:r w:rsidR="00F42673" w:rsidRPr="007C3721">
        <w:t xml:space="preserve">36).  </w:t>
      </w:r>
      <w:r w:rsidR="00252F55">
        <w:t>H</w:t>
      </w:r>
      <w:r w:rsidR="00850123">
        <w:t>e is in a section of the list where Caleb Baldwin also appears.  Temple</w:t>
      </w:r>
      <w:r w:rsidR="00F42673" w:rsidRPr="007C3721">
        <w:t xml:space="preserve"> </w:t>
      </w:r>
      <w:r w:rsidR="00B075C3" w:rsidRPr="007C3721">
        <w:t>is</w:t>
      </w:r>
      <w:r w:rsidR="00A671CC" w:rsidRPr="007C3721">
        <w:t xml:space="preserve"> also</w:t>
      </w:r>
      <w:r w:rsidR="00B075C3" w:rsidRPr="007C3721">
        <w:t xml:space="preserve"> listed on the 1810 census of Charlotte County</w:t>
      </w:r>
      <w:r w:rsidR="00D91E0E" w:rsidRPr="007C3721">
        <w:t xml:space="preserve">.  </w:t>
      </w:r>
      <w:r w:rsidR="00156853" w:rsidRPr="007C3721">
        <w:t xml:space="preserve">Temple’s </w:t>
      </w:r>
      <w:r w:rsidR="00115CAB" w:rsidRPr="007C3721">
        <w:t xml:space="preserve">Charlotte County </w:t>
      </w:r>
      <w:r w:rsidR="00156853" w:rsidRPr="007C3721">
        <w:t>will</w:t>
      </w:r>
      <w:r w:rsidR="006812EA" w:rsidRPr="007C3721">
        <w:t xml:space="preserve">, signed </w:t>
      </w:r>
      <w:r w:rsidR="005734B1" w:rsidRPr="007C3721">
        <w:t>22 April 1819 and proved 3 July 1820,</w:t>
      </w:r>
      <w:r w:rsidR="00156853" w:rsidRPr="007C3721">
        <w:t xml:space="preserve"> </w:t>
      </w:r>
      <w:r w:rsidR="006A7762" w:rsidRPr="007C3721">
        <w:t>sa</w:t>
      </w:r>
      <w:r w:rsidR="00886957" w:rsidRPr="007C3721">
        <w:t xml:space="preserve">ys that after the death of his (second) wife Margaret the property was to be divided among the children of that marriage, who are not named </w:t>
      </w:r>
      <w:r w:rsidR="00115CAB" w:rsidRPr="007C3721">
        <w:t xml:space="preserve">(Will Bk. </w:t>
      </w:r>
      <w:r w:rsidR="007833B3" w:rsidRPr="007C3721">
        <w:t>3, p. 52 left)</w:t>
      </w:r>
      <w:r w:rsidR="00156853" w:rsidRPr="007C3721">
        <w:t>.</w:t>
      </w:r>
      <w:r w:rsidR="004818F1" w:rsidRPr="007C3721">
        <w:t xml:space="preserve">  </w:t>
      </w:r>
      <w:r w:rsidR="00332EE0" w:rsidRPr="007C3721">
        <w:t>To each</w:t>
      </w:r>
      <w:r w:rsidR="00D043AE" w:rsidRPr="007C3721">
        <w:t xml:space="preserve"> </w:t>
      </w:r>
      <w:r w:rsidR="00332EE0" w:rsidRPr="007C3721">
        <w:t xml:space="preserve">of the children </w:t>
      </w:r>
      <w:r w:rsidR="00D043AE" w:rsidRPr="007C3721">
        <w:t>by his first wife</w:t>
      </w:r>
      <w:r w:rsidR="00EC0B8B" w:rsidRPr="007C3721">
        <w:t xml:space="preserve"> he left </w:t>
      </w:r>
      <w:r w:rsidR="00365BF1" w:rsidRPr="007C3721">
        <w:t>$</w:t>
      </w:r>
      <w:r w:rsidR="00EC0B8B" w:rsidRPr="007C3721">
        <w:t>1.</w:t>
      </w:r>
      <w:r w:rsidR="00365BF1" w:rsidRPr="007C3721">
        <w:t xml:space="preserve">  Those children were </w:t>
      </w:r>
      <w:r w:rsidR="00B9501C">
        <w:t>named:</w:t>
      </w:r>
      <w:r w:rsidR="00365BF1" w:rsidRPr="007C3721">
        <w:t xml:space="preserve"> William</w:t>
      </w:r>
      <w:r w:rsidR="00EA7321" w:rsidRPr="007C3721">
        <w:t>,</w:t>
      </w:r>
      <w:r w:rsidR="00365BF1" w:rsidRPr="007C3721">
        <w:t xml:space="preserve"> Temple</w:t>
      </w:r>
      <w:r w:rsidR="00EA7321" w:rsidRPr="007C3721">
        <w:t>,</w:t>
      </w:r>
      <w:r w:rsidR="00365BF1" w:rsidRPr="007C3721">
        <w:t xml:space="preserve"> Robert</w:t>
      </w:r>
      <w:r w:rsidR="00EA7321" w:rsidRPr="007C3721">
        <w:t>,</w:t>
      </w:r>
      <w:r w:rsidR="00365BF1" w:rsidRPr="007C3721">
        <w:t xml:space="preserve"> Benjamin</w:t>
      </w:r>
      <w:r w:rsidR="00EA7321" w:rsidRPr="007C3721">
        <w:t>, Clem</w:t>
      </w:r>
      <w:r w:rsidR="00D85DAB">
        <w:t xml:space="preserve">, </w:t>
      </w:r>
      <w:r w:rsidR="00EA7321" w:rsidRPr="007C3721">
        <w:t>and daughters Polly, Patsy, Salley</w:t>
      </w:r>
      <w:r w:rsidR="00542640">
        <w:t>,</w:t>
      </w:r>
      <w:r w:rsidR="00EA7321" w:rsidRPr="007C3721">
        <w:t xml:space="preserve"> </w:t>
      </w:r>
      <w:proofErr w:type="spellStart"/>
      <w:r w:rsidR="00EA7321" w:rsidRPr="007C3721">
        <w:t>Nansey</w:t>
      </w:r>
      <w:proofErr w:type="spellEnd"/>
      <w:r w:rsidR="00EA7321" w:rsidRPr="007C3721">
        <w:t xml:space="preserve">, and </w:t>
      </w:r>
      <w:proofErr w:type="spellStart"/>
      <w:r w:rsidR="00EA7321" w:rsidRPr="007C3721">
        <w:t>Rebeckah</w:t>
      </w:r>
      <w:proofErr w:type="spellEnd"/>
      <w:r w:rsidR="00A10018" w:rsidRPr="007C3721">
        <w:t>.</w:t>
      </w:r>
    </w:p>
    <w:p w14:paraId="0E6A8226" w14:textId="77777777" w:rsidR="0041370B" w:rsidRPr="007C3721" w:rsidRDefault="0041370B" w:rsidP="00B9616C">
      <w:pPr>
        <w:rPr>
          <w:b/>
          <w:bCs/>
        </w:rPr>
      </w:pPr>
    </w:p>
    <w:p w14:paraId="14554F06" w14:textId="54EF8BC6" w:rsidR="00D31121" w:rsidRPr="007C3721" w:rsidRDefault="002B1726" w:rsidP="00B9616C">
      <w:r w:rsidRPr="007C3721">
        <w:rPr>
          <w:b/>
          <w:bCs/>
        </w:rPr>
        <w:t>Sarah (of William</w:t>
      </w:r>
      <w:r w:rsidR="004C61E1">
        <w:rPr>
          <w:b/>
          <w:bCs/>
        </w:rPr>
        <w:t xml:space="preserve"> of</w:t>
      </w:r>
      <w:r w:rsidRPr="007C3721">
        <w:rPr>
          <w:b/>
          <w:bCs/>
        </w:rPr>
        <w:t xml:space="preserve"> Thomas)</w:t>
      </w:r>
      <w:r w:rsidRPr="007C3721">
        <w:t xml:space="preserve"> </w:t>
      </w:r>
      <w:r w:rsidR="00FF7AB1" w:rsidRPr="007C3721">
        <w:t>is not named in William</w:t>
      </w:r>
      <w:r w:rsidR="00A66497" w:rsidRPr="007C3721">
        <w:t xml:space="preserve"> Baldwin</w:t>
      </w:r>
      <w:r w:rsidR="00FF7AB1" w:rsidRPr="007C3721">
        <w:t>’s will, but</w:t>
      </w:r>
      <w:r w:rsidR="00F3280A" w:rsidRPr="007C3721">
        <w:t xml:space="preserve"> </w:t>
      </w:r>
      <w:r w:rsidR="003A677A" w:rsidRPr="007C3721">
        <w:t>Willi</w:t>
      </w:r>
      <w:r w:rsidR="00AD79F0" w:rsidRPr="007C3721">
        <w:t>a</w:t>
      </w:r>
      <w:r w:rsidR="003A677A" w:rsidRPr="007C3721">
        <w:t>m</w:t>
      </w:r>
      <w:r w:rsidR="00F3280A" w:rsidRPr="007C3721">
        <w:t xml:space="preserve"> “lends” to </w:t>
      </w:r>
      <w:r w:rsidR="00F3280A" w:rsidRPr="003524EE">
        <w:t xml:space="preserve">William Price </w:t>
      </w:r>
      <w:r w:rsidR="00F3280A" w:rsidRPr="007C3721">
        <w:t xml:space="preserve">during his natural lifetime </w:t>
      </w:r>
      <w:r w:rsidR="008C75E6" w:rsidRPr="007C3721">
        <w:t>four slaves</w:t>
      </w:r>
      <w:r w:rsidR="00AE4025" w:rsidRPr="007C3721">
        <w:t xml:space="preserve"> and upon William Price’s death the slaves and their children </w:t>
      </w:r>
      <w:r w:rsidR="00770322" w:rsidRPr="007C3721">
        <w:t xml:space="preserve">be divided among three </w:t>
      </w:r>
      <w:r w:rsidR="00A66497" w:rsidRPr="007C3721">
        <w:t>granddaughters of Willi</w:t>
      </w:r>
      <w:r w:rsidR="002D184E" w:rsidRPr="007C3721">
        <w:t>a</w:t>
      </w:r>
      <w:r w:rsidR="00A66497" w:rsidRPr="007C3721">
        <w:t xml:space="preserve">m </w:t>
      </w:r>
      <w:r w:rsidR="002D184E" w:rsidRPr="007C3721">
        <w:t>Baldwin</w:t>
      </w:r>
      <w:r w:rsidR="00770322" w:rsidRPr="007C3721">
        <w:t xml:space="preserve">: </w:t>
      </w:r>
      <w:r w:rsidR="006437D7" w:rsidRPr="007C3721">
        <w:t>Molly, Nancy, and Sally Price</w:t>
      </w:r>
      <w:r w:rsidR="00787693" w:rsidRPr="007C3721">
        <w:t xml:space="preserve"> (Prince Edward Will Bk. 3, pp. </w:t>
      </w:r>
      <w:r w:rsidR="002057D2" w:rsidRPr="007C3721">
        <w:t>142-144).</w:t>
      </w:r>
      <w:r w:rsidR="006437D7" w:rsidRPr="007C3721">
        <w:t xml:space="preserve">  </w:t>
      </w:r>
      <w:r w:rsidR="0007119D" w:rsidRPr="007C3721">
        <w:t>In a folder of undated Prince Edward marriage bonds</w:t>
      </w:r>
      <w:r w:rsidR="00D47DC7" w:rsidRPr="007C3721">
        <w:t xml:space="preserve"> </w:t>
      </w:r>
      <w:r w:rsidR="0007119D" w:rsidRPr="007C3721">
        <w:t xml:space="preserve">is one for the marriage of William Price, Jr. to </w:t>
      </w:r>
      <w:r w:rsidR="001E2D17" w:rsidRPr="007C3721">
        <w:t xml:space="preserve">Sarah Baldwin, </w:t>
      </w:r>
      <w:proofErr w:type="gramStart"/>
      <w:r w:rsidR="001E2D17" w:rsidRPr="007C3721">
        <w:t>spinster</w:t>
      </w:r>
      <w:proofErr w:type="gramEnd"/>
      <w:r w:rsidR="001E2D17" w:rsidRPr="007C3721">
        <w:t xml:space="preserve"> and daughter of William Baldwin.  Th</w:t>
      </w:r>
      <w:r w:rsidR="00B36368" w:rsidRPr="007C3721">
        <w:t>e right edge of the bond was torn off, le</w:t>
      </w:r>
      <w:r w:rsidR="00334020" w:rsidRPr="007C3721">
        <w:t xml:space="preserve">aving “this 28th day of </w:t>
      </w:r>
      <w:r w:rsidR="00334020" w:rsidRPr="007C3721">
        <w:lastRenderedPageBreak/>
        <w:t xml:space="preserve">October </w:t>
      </w:r>
      <w:r w:rsidR="00CB5CCA" w:rsidRPr="007C3721">
        <w:t>17” as the only remaining portion of the date.</w:t>
      </w:r>
      <w:r w:rsidR="00316DA4">
        <w:t xml:space="preserve">  DAR applications place the year of the marriage as about 1778 or 1779</w:t>
      </w:r>
      <w:r w:rsidR="00DE67E1">
        <w:t xml:space="preserve"> and the death of Sarah as approximately 1789.</w:t>
      </w:r>
      <w:r w:rsidR="00FC065F">
        <w:t xml:space="preserve">  </w:t>
      </w:r>
      <w:r w:rsidR="004338F9">
        <w:t xml:space="preserve">Sarah died about a decade later.  </w:t>
      </w:r>
      <w:r w:rsidR="004D7D2B">
        <w:t>Wi</w:t>
      </w:r>
      <w:r w:rsidR="00352A26">
        <w:t>lliam Price post</w:t>
      </w:r>
      <w:r w:rsidR="00DE35DE">
        <w:t>ed</w:t>
      </w:r>
      <w:r w:rsidR="00352A26">
        <w:t xml:space="preserve"> a bond to marry </w:t>
      </w:r>
      <w:r w:rsidR="004D7D2B">
        <w:t>C</w:t>
      </w:r>
      <w:r w:rsidR="00352A26">
        <w:t>aty</w:t>
      </w:r>
      <w:r w:rsidR="004D7D2B">
        <w:t xml:space="preserve"> Gaines, daughter of Richard Gaines, in Charlotte County on 1 March</w:t>
      </w:r>
      <w:r w:rsidR="00DC31E8">
        <w:t xml:space="preserve"> 1790.</w:t>
      </w:r>
      <w:r w:rsidR="004338F9">
        <w:t xml:space="preserve"> </w:t>
      </w:r>
    </w:p>
    <w:p w14:paraId="195A107C" w14:textId="2F371CDF" w:rsidR="00D72500" w:rsidRPr="007C3721" w:rsidRDefault="00D72500" w:rsidP="00B9616C"/>
    <w:p w14:paraId="0A43AF01" w14:textId="0810AA33" w:rsidR="00CB3017" w:rsidRDefault="00D72500" w:rsidP="00B9616C">
      <w:r w:rsidRPr="007C3721">
        <w:t xml:space="preserve">William Price produced his commission to serve as a </w:t>
      </w:r>
      <w:r w:rsidR="009515A7" w:rsidRPr="007C3721">
        <w:t>1</w:t>
      </w:r>
      <w:r w:rsidR="009515A7" w:rsidRPr="007C3721">
        <w:rPr>
          <w:vertAlign w:val="superscript"/>
        </w:rPr>
        <w:t>st</w:t>
      </w:r>
      <w:r w:rsidR="009515A7" w:rsidRPr="007C3721">
        <w:t xml:space="preserve"> lieutenant in </w:t>
      </w:r>
      <w:r w:rsidR="000D5E3B" w:rsidRPr="007C3721">
        <w:t xml:space="preserve">the Prince Edward County Militia on </w:t>
      </w:r>
      <w:r w:rsidR="00C71A7B" w:rsidRPr="007C3721">
        <w:t xml:space="preserve">19 June 1780 and took his oath according to law </w:t>
      </w:r>
      <w:r w:rsidR="00706E4C" w:rsidRPr="007C3721">
        <w:t xml:space="preserve">(Order Bk. </w:t>
      </w:r>
      <w:r w:rsidR="00541BF8" w:rsidRPr="007C3721">
        <w:t>6 Pt. 2</w:t>
      </w:r>
      <w:r w:rsidR="00706E4C" w:rsidRPr="007C3721">
        <w:t>, p. 79 image 331).</w:t>
      </w:r>
      <w:r w:rsidR="00511E83" w:rsidRPr="007C3721">
        <w:t xml:space="preserve">  </w:t>
      </w:r>
      <w:r w:rsidR="0006502E" w:rsidRPr="007C3721">
        <w:t>Although no record</w:t>
      </w:r>
      <w:r w:rsidR="001A5A0B">
        <w:t xml:space="preserve"> has been found</w:t>
      </w:r>
      <w:r w:rsidR="0006502E" w:rsidRPr="007C3721">
        <w:t xml:space="preserve"> in the Court Order books, William Price was promoted to Captain.  </w:t>
      </w:r>
      <w:r w:rsidR="0073353A" w:rsidRPr="007C3721">
        <w:t>John Penick (R</w:t>
      </w:r>
      <w:r w:rsidR="00E81652" w:rsidRPr="007C3721">
        <w:t>8092)</w:t>
      </w:r>
      <w:r w:rsidR="0073353A" w:rsidRPr="007C3721">
        <w:t xml:space="preserve"> </w:t>
      </w:r>
      <w:r w:rsidR="006D7142" w:rsidRPr="007C3721">
        <w:t xml:space="preserve">of Prince Edward County </w:t>
      </w:r>
      <w:r w:rsidR="0073353A" w:rsidRPr="007C3721">
        <w:t>testified that in the</w:t>
      </w:r>
      <w:r w:rsidR="00E81652" w:rsidRPr="007C3721">
        <w:t xml:space="preserve"> spring of 1781 </w:t>
      </w:r>
      <w:r w:rsidR="006D7142" w:rsidRPr="007C3721">
        <w:t>he served a three</w:t>
      </w:r>
      <w:r w:rsidR="00B5761B" w:rsidRPr="007C3721">
        <w:t>-</w:t>
      </w:r>
      <w:r w:rsidR="006D7142" w:rsidRPr="007C3721">
        <w:t>month tour of duty under Capt. William Price</w:t>
      </w:r>
      <w:r w:rsidR="00066F08" w:rsidRPr="007C3721">
        <w:t xml:space="preserve"> which </w:t>
      </w:r>
      <w:r w:rsidR="00E35AA7">
        <w:t xml:space="preserve">was </w:t>
      </w:r>
      <w:r w:rsidR="00066F08" w:rsidRPr="007C3721">
        <w:t>extended to four months</w:t>
      </w:r>
      <w:r w:rsidR="006D7142" w:rsidRPr="007C3721">
        <w:t>.  The company joined the army under General Greene and then marched to South Carolina</w:t>
      </w:r>
      <w:r w:rsidR="00FB7925" w:rsidRPr="007C3721">
        <w:t xml:space="preserve"> where they participated in the Siege of 96.  </w:t>
      </w:r>
    </w:p>
    <w:p w14:paraId="6D5CFD2F" w14:textId="77777777" w:rsidR="00CB3017" w:rsidRDefault="00CB3017" w:rsidP="00B9616C"/>
    <w:p w14:paraId="705B56D9" w14:textId="210897E6" w:rsidR="00D72500" w:rsidRDefault="00CB3017" w:rsidP="00B9616C">
      <w:r>
        <w:t>The British viewed Ninety</w:t>
      </w:r>
      <w:r w:rsidR="00D9330E">
        <w:t>-</w:t>
      </w:r>
      <w:r>
        <w:t xml:space="preserve">Six as important for holding the up-country </w:t>
      </w:r>
      <w:r w:rsidR="008D7495">
        <w:t xml:space="preserve">and constructed a redoubt, Holmes Fort, and a very strong fort, Star Fort.  These were held by about 550 Loyalists under Lt. Col. John H. </w:t>
      </w:r>
      <w:proofErr w:type="spellStart"/>
      <w:r w:rsidR="008D7495">
        <w:t>Cruger</w:t>
      </w:r>
      <w:proofErr w:type="spellEnd"/>
      <w:r w:rsidR="008D7495">
        <w:t xml:space="preserve">.  </w:t>
      </w:r>
      <w:r w:rsidR="00AA244F">
        <w:t>Gen. Nathaniel Greene, commanding about 1,000 Conti</w:t>
      </w:r>
      <w:r w:rsidR="00950A09">
        <w:t>n</w:t>
      </w:r>
      <w:r w:rsidR="00AA244F">
        <w:t xml:space="preserve">entals and reinforced by militia, </w:t>
      </w:r>
      <w:r w:rsidR="004955B5">
        <w:t>commenced t</w:t>
      </w:r>
      <w:r w:rsidR="00325AB2">
        <w:t>he siege began on 2</w:t>
      </w:r>
      <w:r w:rsidR="001B63E3">
        <w:t>2</w:t>
      </w:r>
      <w:r w:rsidR="00325AB2">
        <w:t xml:space="preserve"> May 1781</w:t>
      </w:r>
      <w:r w:rsidR="004955B5">
        <w:t xml:space="preserve">.  </w:t>
      </w:r>
      <w:r w:rsidR="009348FC">
        <w:t xml:space="preserve">Greene decided that taking the Star Fort by assault would be too costly and commenced a formal siege, </w:t>
      </w:r>
      <w:r w:rsidR="000A7089">
        <w:t>digging trenches towards the Star Fort</w:t>
      </w:r>
      <w:r w:rsidR="009348FC">
        <w:t>.  A tower about 30 feet high was built for riflemen.</w:t>
      </w:r>
      <w:r w:rsidR="004955B5">
        <w:t xml:space="preserve"> </w:t>
      </w:r>
      <w:r w:rsidR="000A7089">
        <w:t xml:space="preserve"> </w:t>
      </w:r>
      <w:r w:rsidR="004955B5">
        <w:t>The Loyalists managed to slip a messenger through the siege lines</w:t>
      </w:r>
      <w:r w:rsidR="003502EF">
        <w:t xml:space="preserve">, who informed Lord Rawdon in Charleston of the </w:t>
      </w:r>
      <w:r w:rsidR="001D686B">
        <w:t xml:space="preserve">dire position of the Loyalists.  </w:t>
      </w:r>
      <w:r w:rsidR="006961DF">
        <w:t xml:space="preserve">When word reached Greene that the </w:t>
      </w:r>
      <w:r w:rsidR="001D686B">
        <w:t>Lord Rawdon</w:t>
      </w:r>
      <w:r w:rsidR="00705465">
        <w:t xml:space="preserve"> was</w:t>
      </w:r>
      <w:r w:rsidR="006961DF">
        <w:t xml:space="preserve"> sending </w:t>
      </w:r>
      <w:r w:rsidR="0037704A">
        <w:t>a relief expedition from Charleston, he ordered an attack</w:t>
      </w:r>
      <w:r w:rsidR="00C6240E">
        <w:t xml:space="preserve"> </w:t>
      </w:r>
      <w:r w:rsidR="002657D6">
        <w:t>on 18 June</w:t>
      </w:r>
      <w:r w:rsidR="004B5C7B">
        <w:t>.</w:t>
      </w:r>
      <w:r w:rsidR="0037704A">
        <w:t xml:space="preserve">  </w:t>
      </w:r>
      <w:r w:rsidR="00705465">
        <w:t>Fighting was hand to hand</w:t>
      </w:r>
      <w:r w:rsidR="00D14120">
        <w:t>. T</w:t>
      </w:r>
      <w:r w:rsidR="003F0841">
        <w:t>he Loyalists prevailed</w:t>
      </w:r>
      <w:r w:rsidR="00D14120">
        <w:t>, with c</w:t>
      </w:r>
      <w:r w:rsidR="004D0824">
        <w:t>asualty estimate</w:t>
      </w:r>
      <w:r w:rsidR="00217B55">
        <w:t>s</w:t>
      </w:r>
      <w:r w:rsidR="004D0824">
        <w:t xml:space="preserve"> </w:t>
      </w:r>
      <w:r w:rsidR="00D14120">
        <w:t>of</w:t>
      </w:r>
      <w:r w:rsidR="004D0824">
        <w:t xml:space="preserve"> </w:t>
      </w:r>
      <w:r w:rsidR="00EA5D3F">
        <w:t>5</w:t>
      </w:r>
      <w:r w:rsidR="00E0449F">
        <w:t>8</w:t>
      </w:r>
      <w:r w:rsidR="00EA5D3F">
        <w:t xml:space="preserve"> Americans killed</w:t>
      </w:r>
      <w:r w:rsidR="005A1760">
        <w:t>, including one Virginia militia</w:t>
      </w:r>
      <w:r w:rsidR="0087204A">
        <w:t>,</w:t>
      </w:r>
      <w:r w:rsidR="00217B55">
        <w:t xml:space="preserve"> and</w:t>
      </w:r>
      <w:r w:rsidR="00EA5D3F">
        <w:t xml:space="preserve"> </w:t>
      </w:r>
      <w:r w:rsidR="00217B55">
        <w:t>69</w:t>
      </w:r>
      <w:r w:rsidR="00EA5D3F">
        <w:t xml:space="preserve"> w</w:t>
      </w:r>
      <w:r w:rsidR="00C37B50">
        <w:t>ounded</w:t>
      </w:r>
      <w:r w:rsidR="0087204A">
        <w:t xml:space="preserve">, </w:t>
      </w:r>
      <w:r w:rsidR="00F873E8">
        <w:t>two Virginia militia</w:t>
      </w:r>
      <w:r w:rsidR="0087204A">
        <w:t xml:space="preserve">, </w:t>
      </w:r>
      <w:r w:rsidR="00C37B50">
        <w:t xml:space="preserve">and 27 British killed and </w:t>
      </w:r>
      <w:r w:rsidR="00EA1997">
        <w:t>5</w:t>
      </w:r>
      <w:r w:rsidR="00217B55">
        <w:t>8</w:t>
      </w:r>
      <w:r w:rsidR="00EA1997">
        <w:t xml:space="preserve"> wounded.</w:t>
      </w:r>
      <w:r w:rsidR="00EA1997">
        <w:rPr>
          <w:rStyle w:val="FootnoteReference"/>
        </w:rPr>
        <w:footnoteReference w:id="42"/>
      </w:r>
      <w:r w:rsidR="009D5CD6">
        <w:t xml:space="preserve">  General Greene </w:t>
      </w:r>
      <w:r w:rsidR="00465E4D">
        <w:t xml:space="preserve">withdrew and was pursued by </w:t>
      </w:r>
      <w:r w:rsidR="005E0FEA">
        <w:t>the British</w:t>
      </w:r>
      <w:r w:rsidR="00465E4D">
        <w:t xml:space="preserve">, whose losses from heat stroke reportedly approached their losses in the siege.  </w:t>
      </w:r>
      <w:r w:rsidR="00E50554">
        <w:t xml:space="preserve">The British realized that </w:t>
      </w:r>
      <w:proofErr w:type="gramStart"/>
      <w:r w:rsidR="00E50554">
        <w:t>Ninety</w:t>
      </w:r>
      <w:r w:rsidR="00E13C6D">
        <w:t>-</w:t>
      </w:r>
      <w:r w:rsidR="00E50554">
        <w:t>Six</w:t>
      </w:r>
      <w:proofErr w:type="gramEnd"/>
      <w:r w:rsidR="00E50554">
        <w:t xml:space="preserve"> could not be held.  After Lor</w:t>
      </w:r>
      <w:r w:rsidR="005E0FEA">
        <w:t xml:space="preserve">d Rawdon departed, Lt. Col. </w:t>
      </w:r>
      <w:proofErr w:type="spellStart"/>
      <w:r w:rsidR="005E0FEA">
        <w:t>Cruger</w:t>
      </w:r>
      <w:proofErr w:type="spellEnd"/>
      <w:r w:rsidR="005E0FEA">
        <w:t xml:space="preserve"> destroyed the town.</w:t>
      </w:r>
      <w:r w:rsidR="00E50554">
        <w:t xml:space="preserve"> </w:t>
      </w:r>
    </w:p>
    <w:p w14:paraId="1E0F086F" w14:textId="77777777" w:rsidR="00DE35DE" w:rsidRDefault="00DE35DE" w:rsidP="00DE35DE"/>
    <w:p w14:paraId="57A6D73A" w14:textId="2E8D74F9" w:rsidR="00DE35DE" w:rsidRPr="007C3721" w:rsidRDefault="005F171D" w:rsidP="00DE35DE">
      <w:r>
        <w:t xml:space="preserve">Care must be taken regarding the identity of William Price.  There were four men named William Price residing in Prince Edward and Charlotte counties during and after the Revolution.  In each county, the senior William died testate and made a bequest to a son named William in his will.  The husband of </w:t>
      </w:r>
      <w:r w:rsidR="002E3EE8">
        <w:t xml:space="preserve">Sarah was the younger of the two Prince Edward County men.  </w:t>
      </w:r>
      <w:r>
        <w:t xml:space="preserve">Certificates were issued to William Price, Jr. for providing six bushels of wheat and 187 lbs. of beef in 1781.  </w:t>
      </w:r>
      <w:r w:rsidR="005574D3">
        <w:t>Two men named “William Price” appear on the 1782 and 1783 Prince Edward Personal Property Tax lists</w:t>
      </w:r>
      <w:r w:rsidR="00CF3BC9">
        <w:t xml:space="preserve"> (p</w:t>
      </w:r>
      <w:r w:rsidR="009C7FFC">
        <w:t>.</w:t>
      </w:r>
      <w:r w:rsidR="00CF3BC9">
        <w:t xml:space="preserve"> </w:t>
      </w:r>
      <w:r w:rsidR="00887070">
        <w:t xml:space="preserve">12 image </w:t>
      </w:r>
      <w:r w:rsidR="00FE5545">
        <w:t>117</w:t>
      </w:r>
      <w:r w:rsidR="00CF3BC9">
        <w:t xml:space="preserve">; p. </w:t>
      </w:r>
      <w:r w:rsidR="00B03B3E">
        <w:t>14 image 132).</w:t>
      </w:r>
      <w:r w:rsidR="009C7FFC">
        <w:t xml:space="preserve">  The younger man is presumably the one with “only</w:t>
      </w:r>
      <w:r w:rsidR="00DA2C4A">
        <w:t>” 17 cattle in 1783 and his father the man with 47.</w:t>
      </w:r>
      <w:r w:rsidR="00FE5545">
        <w:t xml:space="preserve"> </w:t>
      </w:r>
      <w:r w:rsidR="005574D3">
        <w:t xml:space="preserve"> </w:t>
      </w:r>
      <w:r w:rsidR="002F6AC1">
        <w:t xml:space="preserve">The Prince Edward Court </w:t>
      </w:r>
      <w:r w:rsidR="00221934">
        <w:t>Booklet says these supplies were for Continental use (p. 23 image</w:t>
      </w:r>
      <w:r w:rsidR="00A51F4C">
        <w:t xml:space="preserve">129).  </w:t>
      </w:r>
    </w:p>
    <w:p w14:paraId="77E66ED2" w14:textId="5E366B1E" w:rsidR="00180B37" w:rsidRDefault="00180B37" w:rsidP="00B9616C"/>
    <w:p w14:paraId="71EE993C" w14:textId="3EFE42CF" w:rsidR="002E3BF3" w:rsidRPr="007C3721" w:rsidRDefault="00D21C2A" w:rsidP="0052071F">
      <w:pPr>
        <w:rPr>
          <w:b/>
          <w:bCs/>
        </w:rPr>
      </w:pPr>
      <w:r w:rsidRPr="007C3721">
        <w:rPr>
          <w:b/>
          <w:bCs/>
        </w:rPr>
        <w:t>Children of John Baldwin</w:t>
      </w:r>
      <w:r w:rsidR="00015639">
        <w:rPr>
          <w:b/>
          <w:bCs/>
        </w:rPr>
        <w:t xml:space="preserve"> (of Thomas)</w:t>
      </w:r>
      <w:r w:rsidR="007C5D43" w:rsidRPr="007C3721">
        <w:rPr>
          <w:b/>
          <w:bCs/>
        </w:rPr>
        <w:t xml:space="preserve">, </w:t>
      </w:r>
      <w:r w:rsidR="0052071F" w:rsidRPr="007C3721">
        <w:rPr>
          <w:b/>
          <w:bCs/>
        </w:rPr>
        <w:t>circa 1732-33 – 1799.</w:t>
      </w:r>
    </w:p>
    <w:p w14:paraId="537E4A2A" w14:textId="3A3AEC30" w:rsidR="0010679E" w:rsidRPr="007C3721" w:rsidRDefault="0010679E" w:rsidP="0010679E">
      <w:r w:rsidRPr="007C3721">
        <w:t>The children of John Baldwin will be discussed in the order in which they are named in his will unless there is specific evidence supporting a different order.</w:t>
      </w:r>
    </w:p>
    <w:p w14:paraId="0183BB4B" w14:textId="2C23EDD9" w:rsidR="000F5275" w:rsidRPr="007C3721" w:rsidRDefault="000F5275" w:rsidP="0010679E"/>
    <w:p w14:paraId="14E59D18" w14:textId="16B5B283" w:rsidR="00DA486A" w:rsidRPr="007C3721" w:rsidRDefault="000F5275" w:rsidP="00DA486A">
      <w:r w:rsidRPr="007C3721">
        <w:rPr>
          <w:b/>
          <w:bCs/>
        </w:rPr>
        <w:t>Judith Baldwin (of John</w:t>
      </w:r>
      <w:r w:rsidR="004C61E1">
        <w:rPr>
          <w:b/>
          <w:bCs/>
        </w:rPr>
        <w:t xml:space="preserve"> of</w:t>
      </w:r>
      <w:r w:rsidRPr="007C3721">
        <w:rPr>
          <w:b/>
          <w:bCs/>
        </w:rPr>
        <w:t xml:space="preserve"> Thomas) </w:t>
      </w:r>
      <w:r w:rsidRPr="007C3721">
        <w:t>was named i</w:t>
      </w:r>
      <w:r w:rsidR="00202F63" w:rsidRPr="007C3721">
        <w:t xml:space="preserve">n her father’s will with </w:t>
      </w:r>
      <w:r w:rsidR="00492229" w:rsidRPr="007C3721">
        <w:t>no surname</w:t>
      </w:r>
      <w:r w:rsidR="00202F63" w:rsidRPr="007C3721">
        <w:t>.</w:t>
      </w:r>
      <w:r w:rsidR="00196CB2" w:rsidRPr="007C3721">
        <w:t xml:space="preserve">  The Prince Edward County marriage index shows no marriage of a Judith Baldwin prior to 1830.</w:t>
      </w:r>
      <w:r w:rsidR="00DA486A" w:rsidRPr="007C3721">
        <w:t xml:space="preserve">  </w:t>
      </w:r>
    </w:p>
    <w:p w14:paraId="79686E60" w14:textId="47C84F0D" w:rsidR="000F5275" w:rsidRPr="007C3721" w:rsidRDefault="000F5275" w:rsidP="0010679E"/>
    <w:p w14:paraId="51D7F5E1" w14:textId="363C4186" w:rsidR="00DC3502" w:rsidRDefault="00196CB2" w:rsidP="00DA486A">
      <w:r w:rsidRPr="007C3721">
        <w:rPr>
          <w:b/>
          <w:bCs/>
        </w:rPr>
        <w:t>Robert Baldwin</w:t>
      </w:r>
      <w:r w:rsidR="00EA597E" w:rsidRPr="007C3721">
        <w:rPr>
          <w:b/>
          <w:bCs/>
        </w:rPr>
        <w:t xml:space="preserve"> (of John</w:t>
      </w:r>
      <w:r w:rsidR="004C61E1">
        <w:rPr>
          <w:b/>
          <w:bCs/>
        </w:rPr>
        <w:t xml:space="preserve"> of</w:t>
      </w:r>
      <w:r w:rsidR="00EA597E" w:rsidRPr="007C3721">
        <w:rPr>
          <w:b/>
          <w:bCs/>
        </w:rPr>
        <w:t xml:space="preserve"> Thomas)</w:t>
      </w:r>
      <w:r w:rsidR="00EA597E" w:rsidRPr="007C3721">
        <w:t xml:space="preserve"> </w:t>
      </w:r>
      <w:r w:rsidR="00FF26F0" w:rsidRPr="007C3721">
        <w:t>was born on</w:t>
      </w:r>
      <w:r w:rsidR="00BB76A1" w:rsidRPr="007C3721">
        <w:t xml:space="preserve"> 22 February 17</w:t>
      </w:r>
      <w:r w:rsidR="00570A06">
        <w:t>6</w:t>
      </w:r>
      <w:r w:rsidR="00BB76A1" w:rsidRPr="007C3721">
        <w:t>3</w:t>
      </w:r>
      <w:r w:rsidR="00F10DBC" w:rsidRPr="007C3721">
        <w:t>.</w:t>
      </w:r>
      <w:r w:rsidR="00F10DBC">
        <w:t xml:space="preserve"> </w:t>
      </w:r>
      <w:r w:rsidR="00BB76A1" w:rsidRPr="007C3721">
        <w:t xml:space="preserve"> </w:t>
      </w:r>
      <w:r w:rsidR="00A45310">
        <w:t>He died</w:t>
      </w:r>
      <w:r w:rsidR="00AA3257">
        <w:t xml:space="preserve"> on </w:t>
      </w:r>
      <w:r w:rsidR="00EF7266">
        <w:t>31 December 18</w:t>
      </w:r>
      <w:r w:rsidR="007711A6">
        <w:t>2</w:t>
      </w:r>
      <w:r w:rsidR="00976CB1">
        <w:t>1, aged</w:t>
      </w:r>
      <w:r w:rsidR="00AA3257">
        <w:t xml:space="preserve"> 58 years, 10 months, and 9 days</w:t>
      </w:r>
      <w:r w:rsidR="00AA3257" w:rsidRPr="007C3721">
        <w:t xml:space="preserve"> according to his tombstone</w:t>
      </w:r>
      <w:r w:rsidR="00AA3257">
        <w:t xml:space="preserve"> in</w:t>
      </w:r>
      <w:r w:rsidR="00AA3257" w:rsidRPr="005622B8">
        <w:t xml:space="preserve"> </w:t>
      </w:r>
      <w:r w:rsidR="00AA3257" w:rsidRPr="007C3721">
        <w:t>the Baldwin Family Cemetery in Jones County, Georgia</w:t>
      </w:r>
      <w:r w:rsidR="00976CB1">
        <w:t>,</w:t>
      </w:r>
      <w:r w:rsidR="00AA3257">
        <w:t xml:space="preserve"> from which his date of birth is calculated</w:t>
      </w:r>
      <w:r w:rsidR="006174F9">
        <w:t>.</w:t>
      </w:r>
      <w:r w:rsidR="00C55C0A" w:rsidRPr="007C3721">
        <w:t xml:space="preserve">  He </w:t>
      </w:r>
      <w:r w:rsidR="00C1131F" w:rsidRPr="007C3721">
        <w:t>is listed in his father’s household</w:t>
      </w:r>
      <w:r w:rsidR="001E4808" w:rsidRPr="007C3721">
        <w:t xml:space="preserve"> on the 1783 Personal Property Tax list of Prince Edward County (</w:t>
      </w:r>
      <w:r w:rsidR="001C18F7" w:rsidRPr="007C3721">
        <w:t>p. 3 image 126).</w:t>
      </w:r>
      <w:r w:rsidR="00074869" w:rsidRPr="007C3721">
        <w:t xml:space="preserve">  </w:t>
      </w:r>
      <w:r w:rsidR="001D3C69" w:rsidRPr="007C3721">
        <w:t xml:space="preserve">He is found in </w:t>
      </w:r>
      <w:r w:rsidR="00285BC6" w:rsidRPr="007C3721">
        <w:t>n</w:t>
      </w:r>
      <w:r w:rsidR="001D3C69" w:rsidRPr="007C3721">
        <w:t>either the grantor nor the grantee indices of Prince Edward C</w:t>
      </w:r>
      <w:r w:rsidR="008958DB" w:rsidRPr="007C3721">
        <w:t>ounty.</w:t>
      </w:r>
      <w:r w:rsidR="00E91C91">
        <w:t xml:space="preserve">  </w:t>
      </w:r>
      <w:r w:rsidR="00DA486A" w:rsidRPr="007C3721">
        <w:t xml:space="preserve"> </w:t>
      </w:r>
      <w:r w:rsidR="009567F5" w:rsidRPr="007C3721">
        <w:t xml:space="preserve">Robert married Jane Comer </w:t>
      </w:r>
      <w:r w:rsidR="001744B3" w:rsidRPr="007C3721">
        <w:t xml:space="preserve">on </w:t>
      </w:r>
      <w:r w:rsidR="00D73A30" w:rsidRPr="007C3721">
        <w:t xml:space="preserve">8 September 1789, </w:t>
      </w:r>
      <w:r w:rsidR="00462E2D">
        <w:t>according to a</w:t>
      </w:r>
      <w:r w:rsidR="001007E0">
        <w:t xml:space="preserve">n 1881 </w:t>
      </w:r>
      <w:r w:rsidR="00462E2D">
        <w:t>family history that not</w:t>
      </w:r>
      <w:r w:rsidR="001007E0">
        <w:t xml:space="preserve">ed the couple had two sons, </w:t>
      </w:r>
      <w:proofErr w:type="gramStart"/>
      <w:r w:rsidR="001007E0">
        <w:t>Samuel</w:t>
      </w:r>
      <w:proofErr w:type="gramEnd"/>
      <w:r w:rsidR="001007E0">
        <w:t xml:space="preserve"> and Robert, living in 1875</w:t>
      </w:r>
      <w:r w:rsidR="00131920" w:rsidRPr="007C3721">
        <w:t>.</w:t>
      </w:r>
      <w:r w:rsidR="0022328E">
        <w:rPr>
          <w:rStyle w:val="FootnoteReference"/>
        </w:rPr>
        <w:footnoteReference w:id="43"/>
      </w:r>
    </w:p>
    <w:p w14:paraId="6265C50A" w14:textId="77777777" w:rsidR="00DC3502" w:rsidRDefault="00DC3502" w:rsidP="00DA486A"/>
    <w:p w14:paraId="407DCFF9" w14:textId="143EAADA" w:rsidR="00DA486A" w:rsidRPr="007C3721" w:rsidRDefault="00DC3502" w:rsidP="00DA486A">
      <w:r>
        <w:t xml:space="preserve">Robert Baldwin’s </w:t>
      </w:r>
      <w:r w:rsidR="00131920" w:rsidRPr="007C3721">
        <w:t xml:space="preserve">will </w:t>
      </w:r>
      <w:proofErr w:type="gramStart"/>
      <w:r w:rsidR="00131920" w:rsidRPr="007C3721">
        <w:t>is</w:t>
      </w:r>
      <w:proofErr w:type="gramEnd"/>
      <w:r w:rsidR="00131920" w:rsidRPr="007C3721">
        <w:t xml:space="preserve"> recorded in</w:t>
      </w:r>
      <w:r w:rsidR="00E60432" w:rsidRPr="007C3721">
        <w:t xml:space="preserve"> </w:t>
      </w:r>
      <w:r w:rsidR="00ED35CF" w:rsidRPr="007C3721">
        <w:t>Jones County (</w:t>
      </w:r>
      <w:r w:rsidR="009D7F80" w:rsidRPr="007C3721">
        <w:t xml:space="preserve">Bk. B, pp. 122-124).  He signed his will on </w:t>
      </w:r>
      <w:r w:rsidR="0084345F" w:rsidRPr="007C3721">
        <w:t>6 August 1816 and it was proved on the November term of 18</w:t>
      </w:r>
      <w:r w:rsidR="00567B94" w:rsidRPr="007C3721">
        <w:t xml:space="preserve">22.  He made bequests to children </w:t>
      </w:r>
      <w:r w:rsidR="006B2AA8">
        <w:t>Thomas</w:t>
      </w:r>
      <w:r w:rsidR="002220DC">
        <w:t xml:space="preserve"> Baldwin</w:t>
      </w:r>
      <w:r w:rsidR="006B2AA8">
        <w:t xml:space="preserve">, </w:t>
      </w:r>
      <w:r w:rsidR="00C41394" w:rsidRPr="007C3721">
        <w:t xml:space="preserve">Green Baldwin, </w:t>
      </w:r>
      <w:r w:rsidR="006B2AA8">
        <w:t>Anderson</w:t>
      </w:r>
      <w:r w:rsidR="00DF1801" w:rsidRPr="007C3721">
        <w:t xml:space="preserve"> Baldwin</w:t>
      </w:r>
      <w:r w:rsidR="00860284" w:rsidRPr="007C3721">
        <w:t xml:space="preserve">, </w:t>
      </w:r>
      <w:r w:rsidR="00BA6D67">
        <w:t xml:space="preserve">and </w:t>
      </w:r>
      <w:r w:rsidR="00860284" w:rsidRPr="007C3721">
        <w:t xml:space="preserve">Sally </w:t>
      </w:r>
      <w:r w:rsidR="007F55B6">
        <w:t>Harris</w:t>
      </w:r>
      <w:r w:rsidR="00AF1F06" w:rsidRPr="007C3721">
        <w:t xml:space="preserve">.  </w:t>
      </w:r>
      <w:r w:rsidR="002220DC">
        <w:t xml:space="preserve">Green and Anderson were minors when the will was signed.  </w:t>
      </w:r>
      <w:r w:rsidR="00084B81">
        <w:t>Sally was to receive any proceeds</w:t>
      </w:r>
      <w:r w:rsidR="002007FA">
        <w:t xml:space="preserve"> that Robert</w:t>
      </w:r>
      <w:r w:rsidR="00E2266B">
        <w:t xml:space="preserve"> to which Robert might be entitled as an heir to </w:t>
      </w:r>
      <w:r w:rsidR="002007FA">
        <w:t xml:space="preserve">the estate of Joseph Boren, decd.  </w:t>
      </w:r>
      <w:r w:rsidR="00AF1F06" w:rsidRPr="007C3721">
        <w:t xml:space="preserve">All children were to receive a common English education before the </w:t>
      </w:r>
      <w:r w:rsidR="00060189" w:rsidRPr="007C3721">
        <w:t xml:space="preserve">final division of the estate.  </w:t>
      </w:r>
      <w:r w:rsidR="00380CD2" w:rsidRPr="007C3721">
        <w:t xml:space="preserve">Provision was made </w:t>
      </w:r>
      <w:r w:rsidR="00434334" w:rsidRPr="007C3721">
        <w:t>for Jane to divide</w:t>
      </w:r>
      <w:r w:rsidR="00B10EC3">
        <w:t xml:space="preserve"> $790 and</w:t>
      </w:r>
      <w:r w:rsidR="00434334" w:rsidRPr="007C3721">
        <w:t xml:space="preserve"> </w:t>
      </w:r>
      <w:r w:rsidR="003552E9" w:rsidRPr="007C3721">
        <w:t>pay “the rest of my children begotten by her</w:t>
      </w:r>
      <w:r w:rsidR="009264A5" w:rsidRPr="007C3721">
        <w:t>” when the</w:t>
      </w:r>
      <w:r w:rsidR="00E60432" w:rsidRPr="007C3721">
        <w:t>y</w:t>
      </w:r>
      <w:r w:rsidR="009264A5" w:rsidRPr="007C3721">
        <w:t xml:space="preserve"> came of age. </w:t>
      </w:r>
      <w:r w:rsidR="00020B1E" w:rsidRPr="007C3721">
        <w:t xml:space="preserve"> </w:t>
      </w:r>
      <w:r w:rsidR="00060189" w:rsidRPr="007C3721">
        <w:t xml:space="preserve">Wife Jane and </w:t>
      </w:r>
      <w:r w:rsidR="00FA7A8B" w:rsidRPr="007C3721">
        <w:t>son Thomas were named executors.</w:t>
      </w:r>
      <w:r w:rsidR="007D5710" w:rsidRPr="007C3721">
        <w:t xml:space="preserve">  A more complete list of children is found in </w:t>
      </w:r>
      <w:r w:rsidR="00296735" w:rsidRPr="007C3721">
        <w:t>a</w:t>
      </w:r>
      <w:r w:rsidR="00954D34" w:rsidRPr="007C3721">
        <w:t xml:space="preserve"> Greene County, Georgia</w:t>
      </w:r>
      <w:r w:rsidR="00296735" w:rsidRPr="007C3721">
        <w:t xml:space="preserve"> deed to Anderson Baldwin from the</w:t>
      </w:r>
      <w:r w:rsidR="00D82172">
        <w:t xml:space="preserve"> [other]</w:t>
      </w:r>
      <w:r w:rsidR="00296735" w:rsidRPr="007C3721">
        <w:t xml:space="preserve"> heirs</w:t>
      </w:r>
      <w:r w:rsidR="003D0061">
        <w:t xml:space="preserve">. </w:t>
      </w:r>
      <w:r w:rsidR="00296735" w:rsidRPr="007C3721">
        <w:t xml:space="preserve"> </w:t>
      </w:r>
      <w:r w:rsidR="00F8476D" w:rsidRPr="007C3721">
        <w:t xml:space="preserve">The grantors were the widow Jane and children of the marriage to Robert: </w:t>
      </w:r>
      <w:r w:rsidR="00954D34" w:rsidRPr="007C3721">
        <w:t xml:space="preserve">John Baldwin, Robert P. Baldwin, Samuel Baldwin, Jane Baldwin, </w:t>
      </w:r>
      <w:r w:rsidR="00DF393F" w:rsidRPr="007C3721">
        <w:t xml:space="preserve">Henry Baldwin, </w:t>
      </w:r>
      <w:r w:rsidR="005266D5" w:rsidRPr="007C3721">
        <w:t xml:space="preserve">and </w:t>
      </w:r>
      <w:r w:rsidR="00DF393F" w:rsidRPr="007C3721">
        <w:t>Nancy Thurmond wife of Thomas Thurmond</w:t>
      </w:r>
      <w:r w:rsidR="005266D5" w:rsidRPr="007C3721">
        <w:t xml:space="preserve">, (Deed Bk. N, pp. 194-195 images </w:t>
      </w:r>
      <w:r w:rsidR="00335255" w:rsidRPr="007C3721">
        <w:t>450-451).</w:t>
      </w:r>
      <w:r w:rsidR="00DF393F" w:rsidRPr="007C3721">
        <w:t xml:space="preserve"> </w:t>
      </w:r>
      <w:r w:rsidR="00126C81" w:rsidRPr="007C3721">
        <w:t xml:space="preserve"> The deed was dated 14 July 1826</w:t>
      </w:r>
      <w:r w:rsidR="00464DA4" w:rsidRPr="007C3721">
        <w:t>.</w:t>
      </w:r>
    </w:p>
    <w:p w14:paraId="5722FE30" w14:textId="747E4BE1" w:rsidR="000E5345" w:rsidRPr="007C3721" w:rsidRDefault="000E5345" w:rsidP="00DA486A"/>
    <w:p w14:paraId="5C6D9DBB" w14:textId="6FB45BF3" w:rsidR="000F5275" w:rsidRPr="007C3721" w:rsidRDefault="00A278A1" w:rsidP="00A051F3">
      <w:r w:rsidRPr="007C3721">
        <w:t>Jane subsequently married Marshall Blount on 20 April 1830</w:t>
      </w:r>
      <w:r w:rsidR="000A2388" w:rsidRPr="007C3721">
        <w:t xml:space="preserve"> </w:t>
      </w:r>
      <w:r w:rsidR="00E25946" w:rsidRPr="007C3721">
        <w:t>in Jones County</w:t>
      </w:r>
      <w:r w:rsidR="0044101A" w:rsidRPr="007C3721">
        <w:t xml:space="preserve"> (</w:t>
      </w:r>
      <w:r w:rsidR="00676D12" w:rsidRPr="007C3721">
        <w:t>Bk. B, p. 38)</w:t>
      </w:r>
      <w:r w:rsidR="00E25946" w:rsidRPr="007C3721">
        <w:t>.</w:t>
      </w:r>
      <w:r w:rsidR="007A4AFB" w:rsidRPr="007C3721">
        <w:t xml:space="preserve">  The 1850 Morality Schedule for Monroe County, Georgia shows that Janie Blount died in July 1849</w:t>
      </w:r>
      <w:r w:rsidR="00136880" w:rsidRPr="007C3721">
        <w:t xml:space="preserve"> at age 75</w:t>
      </w:r>
      <w:r w:rsidR="003F53B9">
        <w:t xml:space="preserve"> (p. 443)</w:t>
      </w:r>
      <w:r w:rsidR="00136880" w:rsidRPr="007C3721">
        <w:t>.</w:t>
      </w:r>
      <w:r w:rsidR="00E25946" w:rsidRPr="007C3721">
        <w:t xml:space="preserve">  </w:t>
      </w:r>
    </w:p>
    <w:p w14:paraId="3C1B5EC6" w14:textId="77777777" w:rsidR="00E2052A" w:rsidRPr="007C3721" w:rsidRDefault="00E2052A" w:rsidP="000F5275">
      <w:pPr>
        <w:ind w:left="360"/>
      </w:pPr>
    </w:p>
    <w:p w14:paraId="27F7BBFB" w14:textId="0344992F" w:rsidR="00096DE8" w:rsidRPr="007C3721" w:rsidRDefault="000F5275" w:rsidP="00E2052A">
      <w:r w:rsidRPr="007C3721">
        <w:rPr>
          <w:b/>
          <w:bCs/>
        </w:rPr>
        <w:t>Samuel</w:t>
      </w:r>
      <w:r w:rsidR="00E2052A" w:rsidRPr="007C3721">
        <w:rPr>
          <w:b/>
          <w:bCs/>
        </w:rPr>
        <w:t xml:space="preserve"> Baldwin (of John</w:t>
      </w:r>
      <w:r w:rsidR="0037352F">
        <w:rPr>
          <w:b/>
          <w:bCs/>
        </w:rPr>
        <w:t xml:space="preserve"> of</w:t>
      </w:r>
      <w:r w:rsidR="00E2052A" w:rsidRPr="007C3721">
        <w:rPr>
          <w:b/>
          <w:bCs/>
        </w:rPr>
        <w:t xml:space="preserve"> Thomas)</w:t>
      </w:r>
      <w:r w:rsidR="00D03EF5" w:rsidRPr="007C3721">
        <w:rPr>
          <w:b/>
          <w:bCs/>
        </w:rPr>
        <w:t xml:space="preserve"> </w:t>
      </w:r>
      <w:r w:rsidR="00D03EF5" w:rsidRPr="007C3721">
        <w:t>was born in Prince Edward County, Virginia</w:t>
      </w:r>
      <w:r w:rsidR="001D3AA6" w:rsidRPr="007C3721">
        <w:t xml:space="preserve"> on 1 January 1766.  The date is recorded on his tombstone</w:t>
      </w:r>
      <w:r w:rsidR="002C5712" w:rsidRPr="007C3721">
        <w:t xml:space="preserve"> at the Shilo</w:t>
      </w:r>
      <w:r w:rsidR="008B513A" w:rsidRPr="007C3721">
        <w:t>h</w:t>
      </w:r>
      <w:r w:rsidR="002C5712" w:rsidRPr="007C3721">
        <w:t xml:space="preserve"> Baptist Church</w:t>
      </w:r>
      <w:r w:rsidR="001D3AA6" w:rsidRPr="007C3721">
        <w:t xml:space="preserve"> in Green</w:t>
      </w:r>
      <w:r w:rsidR="002C5712" w:rsidRPr="007C3721">
        <w:t>e</w:t>
      </w:r>
      <w:r w:rsidR="001D3AA6" w:rsidRPr="007C3721">
        <w:t xml:space="preserve"> County, Georgia.</w:t>
      </w:r>
      <w:r w:rsidR="001D3AA6" w:rsidRPr="007C3721">
        <w:rPr>
          <w:rStyle w:val="FootnoteReference"/>
        </w:rPr>
        <w:footnoteReference w:id="44"/>
      </w:r>
      <w:r w:rsidR="001D3AA6" w:rsidRPr="007C3721">
        <w:t xml:space="preserve">  </w:t>
      </w:r>
      <w:r w:rsidR="00386B6A" w:rsidRPr="007C3721">
        <w:t xml:space="preserve">Samuel inherited one slave from his father, in contrast to his first cousin of the same name </w:t>
      </w:r>
      <w:r w:rsidR="00215F2F" w:rsidRPr="007C3721">
        <w:t xml:space="preserve">who inherited </w:t>
      </w:r>
      <w:r w:rsidR="00DE22B1" w:rsidRPr="007C3721">
        <w:t>900 acres</w:t>
      </w:r>
      <w:r w:rsidR="00215F2F" w:rsidRPr="007C3721">
        <w:t xml:space="preserve"> </w:t>
      </w:r>
      <w:r w:rsidR="005D05EA" w:rsidRPr="007C3721">
        <w:t>l</w:t>
      </w:r>
      <w:r w:rsidR="00215F2F" w:rsidRPr="007C3721">
        <w:t>a</w:t>
      </w:r>
      <w:r w:rsidR="005D05EA" w:rsidRPr="007C3721">
        <w:t>n</w:t>
      </w:r>
      <w:r w:rsidR="00215F2F" w:rsidRPr="007C3721">
        <w:t>d</w:t>
      </w:r>
      <w:r w:rsidR="006F21E6" w:rsidRPr="007C3721">
        <w:t>, three slaves,</w:t>
      </w:r>
      <w:r w:rsidR="00963DB8">
        <w:t xml:space="preserve"> and</w:t>
      </w:r>
      <w:r w:rsidR="006F21E6" w:rsidRPr="007C3721">
        <w:t xml:space="preserve"> </w:t>
      </w:r>
      <w:r w:rsidR="00761C83" w:rsidRPr="007C3721">
        <w:t xml:space="preserve">much of </w:t>
      </w:r>
      <w:r w:rsidR="008C1A33" w:rsidRPr="007C3721">
        <w:t>the widow</w:t>
      </w:r>
      <w:r w:rsidR="00761C83" w:rsidRPr="007C3721">
        <w:t>’s legacy upon her death</w:t>
      </w:r>
      <w:r w:rsidR="00EE2A48" w:rsidRPr="007C3721">
        <w:t>.</w:t>
      </w:r>
      <w:r w:rsidR="00BE5572" w:rsidRPr="007C3721">
        <w:t xml:space="preserve"> </w:t>
      </w:r>
      <w:r w:rsidR="00DE22B1" w:rsidRPr="007C3721">
        <w:t xml:space="preserve"> </w:t>
      </w:r>
      <w:r w:rsidR="008C1A33" w:rsidRPr="007C3721">
        <w:t>The</w:t>
      </w:r>
      <w:r w:rsidR="002859F1">
        <w:t>se</w:t>
      </w:r>
      <w:r w:rsidR="000F4B31" w:rsidRPr="007C3721">
        <w:t xml:space="preserve"> modest holdings </w:t>
      </w:r>
      <w:r w:rsidR="00C848DE" w:rsidRPr="007C3721">
        <w:t xml:space="preserve">distinguish him from his first cousin </w:t>
      </w:r>
      <w:r w:rsidR="00957A59" w:rsidRPr="007C3721">
        <w:t>Samuel</w:t>
      </w:r>
      <w:r w:rsidR="00C848DE" w:rsidRPr="007C3721">
        <w:t xml:space="preserve"> (</w:t>
      </w:r>
      <w:r w:rsidR="00957A59" w:rsidRPr="007C3721">
        <w:t xml:space="preserve">of </w:t>
      </w:r>
      <w:r w:rsidR="00A4591B">
        <w:t>William</w:t>
      </w:r>
      <w:r w:rsidR="0037352F">
        <w:t xml:space="preserve"> of</w:t>
      </w:r>
      <w:r w:rsidR="00C848DE" w:rsidRPr="007C3721">
        <w:t xml:space="preserve"> Thomas)</w:t>
      </w:r>
      <w:r w:rsidR="00A4591B">
        <w:t>.  Samuel, son of John</w:t>
      </w:r>
      <w:r w:rsidR="000A32F4">
        <w:t xml:space="preserve"> of Thomas</w:t>
      </w:r>
      <w:r w:rsidR="005C0E12" w:rsidRPr="007C3721">
        <w:t xml:space="preserve"> is listed on Prince Edward Personal Property Tax lists as head of a household starting in 17</w:t>
      </w:r>
      <w:r w:rsidR="00193881" w:rsidRPr="007C3721">
        <w:t>92 (</w:t>
      </w:r>
      <w:r w:rsidR="000F4B31" w:rsidRPr="007C3721">
        <w:t>1</w:t>
      </w:r>
      <w:r w:rsidR="000F4B31" w:rsidRPr="007C3721">
        <w:rPr>
          <w:vertAlign w:val="superscript"/>
        </w:rPr>
        <w:t>st</w:t>
      </w:r>
      <w:r w:rsidR="000F4B31" w:rsidRPr="007C3721">
        <w:t xml:space="preserve"> Bk., p. 3 image 348).</w:t>
      </w:r>
      <w:r w:rsidR="00C87069" w:rsidRPr="007C3721">
        <w:t xml:space="preserve"> </w:t>
      </w:r>
      <w:r w:rsidR="008364B1" w:rsidRPr="007C3721">
        <w:t xml:space="preserve"> He is last listed in 1</w:t>
      </w:r>
      <w:r w:rsidR="00F71EFD" w:rsidRPr="007C3721">
        <w:t>793 (1</w:t>
      </w:r>
      <w:r w:rsidR="00F71EFD" w:rsidRPr="007C3721">
        <w:rPr>
          <w:vertAlign w:val="superscript"/>
        </w:rPr>
        <w:t>st</w:t>
      </w:r>
      <w:r w:rsidR="00F71EFD" w:rsidRPr="007C3721">
        <w:t xml:space="preserve"> Bk., p. 3, image 358)</w:t>
      </w:r>
      <w:r w:rsidR="000739B9" w:rsidRPr="007C3721">
        <w:t>.</w:t>
      </w:r>
      <w:r w:rsidR="006D221D" w:rsidRPr="007C3721">
        <w:t xml:space="preserve">  </w:t>
      </w:r>
      <w:r w:rsidR="00165E20" w:rsidRPr="007C3721">
        <w:t xml:space="preserve">Samuel removed to Greene County, Georgia.  On 7 September 1810 </w:t>
      </w:r>
      <w:r w:rsidR="006436D3" w:rsidRPr="007C3721">
        <w:t xml:space="preserve">while living in Greene County, Georgia </w:t>
      </w:r>
      <w:r w:rsidR="00165E20" w:rsidRPr="007C3721">
        <w:t xml:space="preserve">he sold 202 ½ acres of land </w:t>
      </w:r>
      <w:r w:rsidR="006436D3" w:rsidRPr="007C3721">
        <w:t xml:space="preserve">in Morgan County to Graves </w:t>
      </w:r>
      <w:r w:rsidR="006436D3" w:rsidRPr="007C3721">
        <w:lastRenderedPageBreak/>
        <w:t>Harris</w:t>
      </w:r>
      <w:r w:rsidR="00165E20" w:rsidRPr="007C3721">
        <w:t xml:space="preserve"> for $400</w:t>
      </w:r>
      <w:r w:rsidR="006436D3" w:rsidRPr="007C3721">
        <w:t xml:space="preserve"> </w:t>
      </w:r>
      <w:r w:rsidR="00E32381" w:rsidRPr="007C3721">
        <w:t>(Superior Court Deed Bk. B, pp. 311-312 image 383)</w:t>
      </w:r>
      <w:r w:rsidR="00165E20" w:rsidRPr="007C3721">
        <w:t xml:space="preserve">. </w:t>
      </w:r>
      <w:r w:rsidR="00E32381" w:rsidRPr="007C3721">
        <w:t xml:space="preserve"> Harris was </w:t>
      </w:r>
      <w:r w:rsidR="00B04B4A">
        <w:t>Samuel’s</w:t>
      </w:r>
      <w:r w:rsidR="00E32381" w:rsidRPr="007C3721">
        <w:t xml:space="preserve"> brother-in-law, husband of </w:t>
      </w:r>
      <w:r w:rsidR="00ED3DE4" w:rsidRPr="007C3721">
        <w:t xml:space="preserve">Elizabeth “Betsy” Baldwin.  </w:t>
      </w:r>
    </w:p>
    <w:p w14:paraId="41BE1278" w14:textId="77777777" w:rsidR="00096DE8" w:rsidRPr="007C3721" w:rsidRDefault="00096DE8" w:rsidP="00E2052A"/>
    <w:p w14:paraId="68BCD3C3" w14:textId="6D6FBE72" w:rsidR="00096DE8" w:rsidRPr="007C3721" w:rsidRDefault="00096DE8" w:rsidP="00E2052A">
      <w:r w:rsidRPr="007C3721">
        <w:t>Samuel is known to have married twice.  One wife was J</w:t>
      </w:r>
      <w:r w:rsidR="00485398" w:rsidRPr="007C3721">
        <w:t xml:space="preserve">udith, whose tombstone in the Shiloh Baptist Church Cemetery </w:t>
      </w:r>
      <w:r w:rsidR="006E539D" w:rsidRPr="007C3721">
        <w:t xml:space="preserve">in Greene County identifies her as the consort of Samuel Baldwin and gives her date of death as </w:t>
      </w:r>
      <w:r w:rsidR="00EC1D7A" w:rsidRPr="007C3721">
        <w:t xml:space="preserve">13 December 1832.  Samuel married Nancy Williams </w:t>
      </w:r>
      <w:r w:rsidR="00BD1E5D" w:rsidRPr="007C3721">
        <w:t xml:space="preserve">in Greene County </w:t>
      </w:r>
      <w:r w:rsidR="00EC1D7A" w:rsidRPr="007C3721">
        <w:t>on</w:t>
      </w:r>
      <w:r w:rsidR="00BD1E5D" w:rsidRPr="007C3721">
        <w:t xml:space="preserve"> 14 February 1833.</w:t>
      </w:r>
      <w:r w:rsidR="00EC1D7A" w:rsidRPr="007C3721">
        <w:t xml:space="preserve"> </w:t>
      </w:r>
    </w:p>
    <w:p w14:paraId="4AE1A5D6" w14:textId="77777777" w:rsidR="00096DE8" w:rsidRPr="007C3721" w:rsidRDefault="00096DE8" w:rsidP="00E2052A"/>
    <w:p w14:paraId="1BE07226" w14:textId="404AE73B" w:rsidR="005D0D18" w:rsidRPr="007C3721" w:rsidRDefault="00706BB9" w:rsidP="00E2052A">
      <w:r w:rsidRPr="007C3721">
        <w:t xml:space="preserve">Samuel signed his will in Greene County on </w:t>
      </w:r>
      <w:r w:rsidR="00104B4B" w:rsidRPr="007C3721">
        <w:t>26 April 1840 and it was proved in the January term of 1</w:t>
      </w:r>
      <w:r w:rsidR="00274FF3" w:rsidRPr="007C3721">
        <w:t xml:space="preserve">841.  </w:t>
      </w:r>
      <w:r w:rsidR="000F6CF8" w:rsidRPr="007C3721">
        <w:t xml:space="preserve">Half of his estate was left to his wife.  </w:t>
      </w:r>
      <w:r w:rsidR="00274FF3" w:rsidRPr="007C3721">
        <w:t xml:space="preserve">He made bequests to </w:t>
      </w:r>
      <w:r w:rsidR="00F4217F" w:rsidRPr="007C3721">
        <w:t>the legal heirs of his brothers Robert, Charles, and John</w:t>
      </w:r>
      <w:r w:rsidR="000F6CF8" w:rsidRPr="007C3721">
        <w:t xml:space="preserve">, to the children of Judy Burford, Betsy Harris, and </w:t>
      </w:r>
      <w:proofErr w:type="spellStart"/>
      <w:r w:rsidR="000F6CF8" w:rsidRPr="007C3721">
        <w:t>Aggy</w:t>
      </w:r>
      <w:proofErr w:type="spellEnd"/>
      <w:r w:rsidR="000F6CF8" w:rsidRPr="007C3721">
        <w:t xml:space="preserve"> Harris.  </w:t>
      </w:r>
      <w:r w:rsidR="00ED3DE4" w:rsidRPr="007C3721">
        <w:t xml:space="preserve">Samuel’s tombstone gives his date of death as </w:t>
      </w:r>
      <w:r w:rsidR="00C876CF" w:rsidRPr="007C3721">
        <w:t>1 J</w:t>
      </w:r>
      <w:r w:rsidR="00354DF0" w:rsidRPr="007C3721">
        <w:t>une</w:t>
      </w:r>
      <w:r w:rsidR="00C876CF" w:rsidRPr="007C3721">
        <w:t xml:space="preserve"> 1841</w:t>
      </w:r>
      <w:r w:rsidR="00A070AE" w:rsidRPr="007C3721">
        <w:t xml:space="preserve"> at his residence in Greene County</w:t>
      </w:r>
      <w:r w:rsidR="00C876CF" w:rsidRPr="007C3721">
        <w:t>.  The tombstone of his wife, Judith, gives her date of death as 18 December 1832, with no date of birth.</w:t>
      </w:r>
    </w:p>
    <w:p w14:paraId="5221E393" w14:textId="77777777" w:rsidR="005D0D18" w:rsidRPr="007C3721" w:rsidRDefault="005D0D18" w:rsidP="00E2052A"/>
    <w:p w14:paraId="59B781C7" w14:textId="7F3B0F0A" w:rsidR="00DD5049" w:rsidRDefault="00457C7A" w:rsidP="009F77A5">
      <w:r w:rsidRPr="007C3721">
        <w:rPr>
          <w:b/>
          <w:bCs/>
        </w:rPr>
        <w:t>Elizabeth “</w:t>
      </w:r>
      <w:r w:rsidR="000F5275" w:rsidRPr="007C3721">
        <w:rPr>
          <w:b/>
          <w:bCs/>
        </w:rPr>
        <w:t>Betsy</w:t>
      </w:r>
      <w:r w:rsidRPr="007C3721">
        <w:rPr>
          <w:b/>
          <w:bCs/>
        </w:rPr>
        <w:t>” (of John</w:t>
      </w:r>
      <w:r w:rsidR="0037352F">
        <w:rPr>
          <w:b/>
          <w:bCs/>
        </w:rPr>
        <w:t xml:space="preserve"> of</w:t>
      </w:r>
      <w:r w:rsidRPr="007C3721">
        <w:rPr>
          <w:b/>
          <w:bCs/>
        </w:rPr>
        <w:t xml:space="preserve"> Thomas)</w:t>
      </w:r>
      <w:r w:rsidRPr="007C3721">
        <w:t xml:space="preserve"> </w:t>
      </w:r>
      <w:r w:rsidR="00F966F4" w:rsidRPr="007C3721">
        <w:t xml:space="preserve">was named in her father’s will with no surname.  </w:t>
      </w:r>
      <w:r w:rsidR="003515EF" w:rsidRPr="007C3721">
        <w:t xml:space="preserve">A bond was posted </w:t>
      </w:r>
      <w:r w:rsidR="00632F58" w:rsidRPr="007C3721">
        <w:t xml:space="preserve">in Prince Edward County </w:t>
      </w:r>
      <w:r w:rsidR="003515EF" w:rsidRPr="007C3721">
        <w:t>on 20 November 1787 for the marriage of</w:t>
      </w:r>
      <w:r w:rsidR="00851ECF" w:rsidRPr="007C3721">
        <w:t xml:space="preserve"> Graves Harris to </w:t>
      </w:r>
      <w:r w:rsidR="003515EF" w:rsidRPr="007C3721">
        <w:t>Eli</w:t>
      </w:r>
      <w:r w:rsidR="00632F58" w:rsidRPr="007C3721">
        <w:t xml:space="preserve">zabeth Baldwin.  Elizabeth was identified </w:t>
      </w:r>
      <w:r w:rsidR="001175D4">
        <w:t xml:space="preserve">in the bond </w:t>
      </w:r>
      <w:r w:rsidR="00632F58" w:rsidRPr="007C3721">
        <w:t>as the daughter of John Baldwin.</w:t>
      </w:r>
      <w:r w:rsidR="0014323B">
        <w:t xml:space="preserve">  </w:t>
      </w:r>
      <w:r w:rsidR="00F23A00" w:rsidRPr="00822602">
        <w:rPr>
          <w:rFonts w:ascii="Times New Roman Bold" w:hAnsi="Times New Roman Bold"/>
          <w:b/>
          <w:i/>
        </w:rPr>
        <w:t>The Baldwin Genealogy</w:t>
      </w:r>
      <w:r w:rsidR="00822602">
        <w:t xml:space="preserve">, which as noted above evidently relied on </w:t>
      </w:r>
      <w:r w:rsidR="00DD5049">
        <w:t xml:space="preserve">two sons of Elizabeth’s brother Robert for information, reported that Elizabeth was born in 1768.  </w:t>
      </w:r>
    </w:p>
    <w:p w14:paraId="7B939631" w14:textId="77777777" w:rsidR="00DD5049" w:rsidRDefault="00DD5049" w:rsidP="009F77A5"/>
    <w:p w14:paraId="2B1CD65B" w14:textId="32BCF725" w:rsidR="00616C6D" w:rsidRPr="007C3721" w:rsidRDefault="00DD5049" w:rsidP="009F77A5">
      <w:r>
        <w:t xml:space="preserve">Graves Harris </w:t>
      </w:r>
      <w:r w:rsidR="003F59C8">
        <w:t xml:space="preserve">provided support for the Revolution.  </w:t>
      </w:r>
      <w:r w:rsidR="00E2631E" w:rsidRPr="007C3721">
        <w:t xml:space="preserve">Raleigh Spinks, forage master, pressed </w:t>
      </w:r>
      <w:r w:rsidR="003E0146" w:rsidRPr="007C3721">
        <w:t>15 bushels of corn and 50 bundles of fodder</w:t>
      </w:r>
      <w:r w:rsidR="0064656A" w:rsidRPr="007C3721">
        <w:t xml:space="preserve"> </w:t>
      </w:r>
      <w:r w:rsidR="00E939A6" w:rsidRPr="007C3721">
        <w:t>of Graves Harris</w:t>
      </w:r>
      <w:r w:rsidR="003E0146" w:rsidRPr="007C3721">
        <w:t xml:space="preserve"> into service for artillery horses (Prince Edward Court Booklet, p. 33 image </w:t>
      </w:r>
      <w:r w:rsidR="001B3571" w:rsidRPr="007C3721">
        <w:t>135).</w:t>
      </w:r>
      <w:r w:rsidR="00DF532F" w:rsidRPr="007C3721">
        <w:t xml:space="preserve">  Graves last appears on Prince Edward Personal Property Tax lists in 180</w:t>
      </w:r>
      <w:r w:rsidR="00A55D99" w:rsidRPr="007C3721">
        <w:t>5</w:t>
      </w:r>
      <w:r w:rsidR="00DF532F" w:rsidRPr="007C3721">
        <w:t xml:space="preserve"> with</w:t>
      </w:r>
      <w:r w:rsidR="009B0886">
        <w:t xml:space="preserve"> a second </w:t>
      </w:r>
      <w:r w:rsidR="00533A7C">
        <w:t>free white tithable,</w:t>
      </w:r>
      <w:r w:rsidR="00DF532F" w:rsidRPr="007C3721">
        <w:t xml:space="preserve"> </w:t>
      </w:r>
      <w:r w:rsidR="00DD239C" w:rsidRPr="007C3721">
        <w:t>George</w:t>
      </w:r>
      <w:r w:rsidR="00533A7C">
        <w:t xml:space="preserve"> (no surname),</w:t>
      </w:r>
      <w:r w:rsidR="00DD239C" w:rsidRPr="007C3721">
        <w:t xml:space="preserve"> in his household (p. </w:t>
      </w:r>
      <w:r w:rsidR="00B73858" w:rsidRPr="007C3721">
        <w:t>8</w:t>
      </w:r>
      <w:r w:rsidR="00D170AE" w:rsidRPr="007C3721">
        <w:t xml:space="preserve"> image 666)</w:t>
      </w:r>
      <w:r w:rsidR="00DF532F" w:rsidRPr="007C3721">
        <w:t>.</w:t>
      </w:r>
      <w:r w:rsidR="0060322D" w:rsidRPr="00154E75">
        <w:t xml:space="preserve">  </w:t>
      </w:r>
      <w:r w:rsidR="004C4B73">
        <w:t>He is listed on the records of the Prince Edward Personal Property Tax</w:t>
      </w:r>
      <w:r w:rsidR="00E32432">
        <w:t xml:space="preserve"> for 1783 (p. 14 image 134</w:t>
      </w:r>
      <w:r w:rsidR="00D60638">
        <w:t>)</w:t>
      </w:r>
      <w:r w:rsidR="005E3FE0">
        <w:t>, placing his birth no later than 1762</w:t>
      </w:r>
      <w:r w:rsidR="0060322D" w:rsidRPr="00154E75">
        <w:t xml:space="preserve">. </w:t>
      </w:r>
      <w:r w:rsidR="0032005E" w:rsidRPr="00154E75">
        <w:t xml:space="preserve"> </w:t>
      </w:r>
      <w:r w:rsidR="00335F33">
        <w:t xml:space="preserve">He is on the 1784 list (Bk. B, p. 3 image 153).  With 21 cattle, four hoses, and four taxable slaves, he was well off financially for a young man, but not rich.  </w:t>
      </w:r>
      <w:r w:rsidR="0032005E" w:rsidRPr="007C3721">
        <w:t>Graves Harris removed to Baldwin County, Georgia, settling in the part that became Morgan County.</w:t>
      </w:r>
      <w:r w:rsidR="002A65C8" w:rsidRPr="007C3721">
        <w:t xml:space="preserve">  He first purchased land there on </w:t>
      </w:r>
      <w:r w:rsidR="00812009" w:rsidRPr="007C3721">
        <w:t>2 September 1806</w:t>
      </w:r>
      <w:r w:rsidR="00CC0C04" w:rsidRPr="007C3721">
        <w:t xml:space="preserve"> (Morgan Superior Court Deed Bk. </w:t>
      </w:r>
      <w:proofErr w:type="gramStart"/>
      <w:r w:rsidR="00CC0C04" w:rsidRPr="007C3721">
        <w:t>A,</w:t>
      </w:r>
      <w:proofErr w:type="gramEnd"/>
      <w:r w:rsidR="00CC0C04" w:rsidRPr="007C3721">
        <w:t xml:space="preserve"> pp. 18</w:t>
      </w:r>
      <w:r w:rsidR="0079235F" w:rsidRPr="007C3721">
        <w:t>9-190 image 146-147).</w:t>
      </w:r>
      <w:r w:rsidR="002A65C8" w:rsidRPr="007C3721">
        <w:t xml:space="preserve"> </w:t>
      </w:r>
      <w:r w:rsidR="00B73858" w:rsidRPr="007C3721">
        <w:t xml:space="preserve"> </w:t>
      </w:r>
      <w:r w:rsidR="001F1B77" w:rsidRPr="007C3721">
        <w:t xml:space="preserve">On </w:t>
      </w:r>
      <w:r w:rsidR="002E71F6" w:rsidRPr="007C3721">
        <w:t xml:space="preserve">7 September 1810 he purchased </w:t>
      </w:r>
      <w:r w:rsidR="00C3342F" w:rsidRPr="007C3721">
        <w:t>202 ½ acres of land from Samuel Baldwin of Greene County for $400</w:t>
      </w:r>
      <w:r w:rsidR="006436D3" w:rsidRPr="007C3721">
        <w:t xml:space="preserve"> (</w:t>
      </w:r>
      <w:r w:rsidR="005A16C8" w:rsidRPr="007C3721">
        <w:t xml:space="preserve">Superior Court Deed Bk. B, pp. 311-312 image </w:t>
      </w:r>
      <w:r w:rsidR="002E47B1" w:rsidRPr="007C3721">
        <w:t>383)</w:t>
      </w:r>
      <w:r w:rsidR="00C3342F" w:rsidRPr="007C3721">
        <w:t>.</w:t>
      </w:r>
    </w:p>
    <w:p w14:paraId="2DDE71FD" w14:textId="77777777" w:rsidR="00616C6D" w:rsidRPr="007C3721" w:rsidRDefault="00616C6D" w:rsidP="009F77A5"/>
    <w:p w14:paraId="76578530" w14:textId="387B8E0A" w:rsidR="00C618C4" w:rsidRPr="007C3721" w:rsidRDefault="00C618C4" w:rsidP="009F77A5">
      <w:r w:rsidRPr="007C3721">
        <w:t xml:space="preserve">Graves </w:t>
      </w:r>
      <w:r w:rsidR="00287AC0" w:rsidRPr="007C3721">
        <w:t xml:space="preserve">Harris </w:t>
      </w:r>
      <w:r w:rsidRPr="007C3721">
        <w:t>die</w:t>
      </w:r>
      <w:r w:rsidR="00287AC0" w:rsidRPr="007C3721">
        <w:t>d</w:t>
      </w:r>
      <w:r w:rsidRPr="007C3721">
        <w:t xml:space="preserve"> testate in Morgan County, Georgia (</w:t>
      </w:r>
      <w:r w:rsidR="004F53F5" w:rsidRPr="007C3721">
        <w:t>Will</w:t>
      </w:r>
      <w:r w:rsidR="00AE5E7E" w:rsidRPr="007C3721">
        <w:t xml:space="preserve">s </w:t>
      </w:r>
      <w:r w:rsidR="000903DC" w:rsidRPr="007C3721">
        <w:t>Record B</w:t>
      </w:r>
      <w:r w:rsidR="004F53F5" w:rsidRPr="007C3721">
        <w:t>, pp. 200-201</w:t>
      </w:r>
      <w:r w:rsidR="002155AE" w:rsidRPr="007C3721">
        <w:t xml:space="preserve">).  </w:t>
      </w:r>
      <w:r w:rsidR="00FC7FC3" w:rsidRPr="007C3721">
        <w:t>The will was signed on 19 October 1826 and proved 20 December 182</w:t>
      </w:r>
      <w:r w:rsidR="00287AC0" w:rsidRPr="007C3721">
        <w:t>6</w:t>
      </w:r>
      <w:r w:rsidR="009C7AD0">
        <w:t>.  It</w:t>
      </w:r>
      <w:r w:rsidR="009651B0" w:rsidRPr="007C3721">
        <w:t xml:space="preserve"> has the unusual characteristic of giving the maiden name of each daughter after her married name</w:t>
      </w:r>
      <w:r w:rsidR="00287AC0" w:rsidRPr="007C3721">
        <w:t xml:space="preserve">.  </w:t>
      </w:r>
      <w:r w:rsidR="00DE3670" w:rsidRPr="007C3721">
        <w:t>B</w:t>
      </w:r>
      <w:r w:rsidR="00B25675" w:rsidRPr="007C3721">
        <w:t>equests were made to Patsy White Harris, Judith Burfor</w:t>
      </w:r>
      <w:r w:rsidR="0090336B" w:rsidRPr="007C3721">
        <w:t>d Harris, Sally Ralph Harris, Samuel F. Harris, and Charles Caswell</w:t>
      </w:r>
      <w:r w:rsidR="008D1DAF" w:rsidRPr="007C3721">
        <w:t xml:space="preserve"> Harris. </w:t>
      </w:r>
      <w:r w:rsidR="00D3318C" w:rsidRPr="007C3721">
        <w:t xml:space="preserve"> Bequests were also made to children </w:t>
      </w:r>
      <w:r w:rsidR="00A13B67" w:rsidRPr="007C3721">
        <w:t>Polly W. Chandler, Betsy G. Weaver, Susannah B. Morgan</w:t>
      </w:r>
      <w:r w:rsidR="00472AB5" w:rsidRPr="007C3721">
        <w:t xml:space="preserve">, and Thomas O. Harris.  </w:t>
      </w:r>
      <w:r w:rsidR="00D2342B" w:rsidRPr="007C3721">
        <w:t>Sons Thomas O. Harris and Samuel F. Harris and son-in-law Rueben Weaver were named as executors.</w:t>
      </w:r>
    </w:p>
    <w:p w14:paraId="33AE6021" w14:textId="77777777" w:rsidR="009F77A5" w:rsidRPr="007C3721" w:rsidRDefault="009F77A5" w:rsidP="000F5275">
      <w:pPr>
        <w:ind w:left="540" w:hanging="180"/>
      </w:pPr>
    </w:p>
    <w:p w14:paraId="7EF1DFEE" w14:textId="15E406AB" w:rsidR="006A5B6F" w:rsidRPr="007C3721" w:rsidRDefault="000F5275" w:rsidP="009F77A5">
      <w:proofErr w:type="spellStart"/>
      <w:r w:rsidRPr="007C3721">
        <w:rPr>
          <w:b/>
          <w:bCs/>
        </w:rPr>
        <w:lastRenderedPageBreak/>
        <w:t>Agness</w:t>
      </w:r>
      <w:proofErr w:type="spellEnd"/>
      <w:r w:rsidR="00F91099" w:rsidRPr="007C3721">
        <w:rPr>
          <w:b/>
          <w:bCs/>
        </w:rPr>
        <w:t xml:space="preserve"> (</w:t>
      </w:r>
      <w:r w:rsidR="00CC7F9F" w:rsidRPr="007C3721">
        <w:rPr>
          <w:b/>
          <w:bCs/>
        </w:rPr>
        <w:t>of John</w:t>
      </w:r>
      <w:r w:rsidR="0037352F">
        <w:rPr>
          <w:b/>
          <w:bCs/>
        </w:rPr>
        <w:t xml:space="preserve"> of</w:t>
      </w:r>
      <w:r w:rsidR="00CC7F9F" w:rsidRPr="007C3721">
        <w:rPr>
          <w:b/>
          <w:bCs/>
        </w:rPr>
        <w:t xml:space="preserve"> Thomas)</w:t>
      </w:r>
      <w:r w:rsidRPr="007C3721">
        <w:t xml:space="preserve"> </w:t>
      </w:r>
      <w:r w:rsidR="00CC7F9F" w:rsidRPr="007C3721">
        <w:t>was name</w:t>
      </w:r>
      <w:r w:rsidR="00DA486A" w:rsidRPr="007C3721">
        <w:t>d</w:t>
      </w:r>
      <w:r w:rsidR="00CC7F9F" w:rsidRPr="007C3721">
        <w:t xml:space="preserve"> i</w:t>
      </w:r>
      <w:r w:rsidR="00F91179">
        <w:t>n</w:t>
      </w:r>
      <w:r w:rsidR="00CC7F9F" w:rsidRPr="007C3721">
        <w:t xml:space="preserve"> the will of John Baldwin with </w:t>
      </w:r>
      <w:r w:rsidR="004C3143" w:rsidRPr="007C3721">
        <w:t xml:space="preserve">her married name of Harris.  A Prince Edward bond for the marriage of Ralph </w:t>
      </w:r>
      <w:r w:rsidRPr="007C3721">
        <w:t>Harris</w:t>
      </w:r>
      <w:r w:rsidR="004C3143" w:rsidRPr="007C3721">
        <w:t xml:space="preserve"> to </w:t>
      </w:r>
      <w:proofErr w:type="spellStart"/>
      <w:r w:rsidR="004C3143" w:rsidRPr="007C3721">
        <w:t>Agness</w:t>
      </w:r>
      <w:proofErr w:type="spellEnd"/>
      <w:r w:rsidR="004C3143" w:rsidRPr="007C3721">
        <w:t xml:space="preserve"> is date 16 December 1790.  </w:t>
      </w:r>
      <w:r w:rsidR="004364B9" w:rsidRPr="007C3721">
        <w:t>John Harris was a bondsman.</w:t>
      </w:r>
      <w:r w:rsidR="00785563" w:rsidRPr="007C3721">
        <w:t xml:space="preserve">  </w:t>
      </w:r>
      <w:r w:rsidR="00FA7D3B">
        <w:t>Ralph appears on the Prince Edward Personal Property Tax List in 1787 (Bk. B, p. 9 image 211), showing he was born by 1766.  He</w:t>
      </w:r>
      <w:r w:rsidR="00785563" w:rsidRPr="007C3721">
        <w:t xml:space="preserve"> last appears on Prince Edward Personal Property Tax lists in 180</w:t>
      </w:r>
      <w:r w:rsidR="00A55D99" w:rsidRPr="007C3721">
        <w:t xml:space="preserve">5 </w:t>
      </w:r>
      <w:r w:rsidR="007E1167" w:rsidRPr="007C3721">
        <w:t xml:space="preserve">with Williamson </w:t>
      </w:r>
      <w:r w:rsidR="00C311EF">
        <w:t xml:space="preserve">Harris </w:t>
      </w:r>
      <w:r w:rsidR="007E1167" w:rsidRPr="007C3721">
        <w:t>in his household (</w:t>
      </w:r>
      <w:r w:rsidR="00C90229" w:rsidRPr="007C3721">
        <w:t>p.</w:t>
      </w:r>
      <w:r w:rsidR="003668ED">
        <w:t xml:space="preserve"> </w:t>
      </w:r>
      <w:r w:rsidR="00C90229" w:rsidRPr="007C3721">
        <w:t>8 image 666).</w:t>
      </w:r>
      <w:r w:rsidR="00160238" w:rsidRPr="007C3721">
        <w:t xml:space="preserve">  He removed to </w:t>
      </w:r>
      <w:r w:rsidR="007534C3" w:rsidRPr="007C3721">
        <w:t>the part of Baldwin County, Georgia that became Morgan County</w:t>
      </w:r>
      <w:r w:rsidR="006D78E1" w:rsidRPr="007C3721">
        <w:t xml:space="preserve">.  He </w:t>
      </w:r>
      <w:r w:rsidR="008E0610" w:rsidRPr="007C3721">
        <w:t xml:space="preserve">first </w:t>
      </w:r>
      <w:r w:rsidR="006D78E1" w:rsidRPr="007C3721">
        <w:t xml:space="preserve">purchased </w:t>
      </w:r>
      <w:r w:rsidR="006A5B6F" w:rsidRPr="007C3721">
        <w:t xml:space="preserve">land </w:t>
      </w:r>
      <w:r w:rsidR="006D78E1" w:rsidRPr="007C3721">
        <w:t xml:space="preserve">in </w:t>
      </w:r>
      <w:r w:rsidR="008E0610" w:rsidRPr="007C3721">
        <w:t xml:space="preserve">Morgan </w:t>
      </w:r>
      <w:r w:rsidR="001211EA">
        <w:t>C</w:t>
      </w:r>
      <w:r w:rsidR="008E0610" w:rsidRPr="007C3721">
        <w:t>ounty</w:t>
      </w:r>
      <w:r w:rsidR="00447101" w:rsidRPr="007C3721">
        <w:t xml:space="preserve"> on 24 September 1808</w:t>
      </w:r>
      <w:r w:rsidR="006A5B6F" w:rsidRPr="007C3721">
        <w:t xml:space="preserve">, a 200 </w:t>
      </w:r>
      <w:r w:rsidR="00E939A6" w:rsidRPr="007C3721">
        <w:t>1½</w:t>
      </w:r>
      <w:r w:rsidR="009B551B">
        <w:t>-</w:t>
      </w:r>
      <w:r w:rsidR="006A5B6F" w:rsidRPr="007C3721">
        <w:t>acre tract</w:t>
      </w:r>
      <w:r w:rsidR="008F79D6" w:rsidRPr="007C3721">
        <w:t xml:space="preserve"> (Superior Court Deed Bk A, pp. 240-241 image 17</w:t>
      </w:r>
      <w:r w:rsidR="008E1AC5" w:rsidRPr="007C3721">
        <w:t>4</w:t>
      </w:r>
      <w:r w:rsidR="00680447" w:rsidRPr="007C3721">
        <w:t>).</w:t>
      </w:r>
    </w:p>
    <w:p w14:paraId="0502C954" w14:textId="77777777" w:rsidR="006A5B6F" w:rsidRPr="007C3721" w:rsidRDefault="006A5B6F" w:rsidP="009F77A5"/>
    <w:p w14:paraId="355408DA" w14:textId="7C7A72BF" w:rsidR="00F204C5" w:rsidRDefault="00680447" w:rsidP="009F77A5">
      <w:r w:rsidRPr="007C3721">
        <w:t xml:space="preserve">Ralph Harris died testate in Morgan County </w:t>
      </w:r>
      <w:r w:rsidR="00A208F1" w:rsidRPr="007C3721">
        <w:t>(</w:t>
      </w:r>
      <w:r w:rsidR="00B0554A" w:rsidRPr="007C3721">
        <w:t>Will</w:t>
      </w:r>
      <w:r w:rsidR="004407C3" w:rsidRPr="007C3721">
        <w:t xml:space="preserve"> Record B,</w:t>
      </w:r>
      <w:r w:rsidR="00A208F1" w:rsidRPr="007C3721">
        <w:t xml:space="preserve"> pp. 10 left-10 right</w:t>
      </w:r>
      <w:r w:rsidR="00B0554A" w:rsidRPr="007C3721">
        <w:t xml:space="preserve"> imag</w:t>
      </w:r>
      <w:r w:rsidR="008D6E09" w:rsidRPr="007C3721">
        <w:t xml:space="preserve">e </w:t>
      </w:r>
      <w:r w:rsidR="004A3475" w:rsidRPr="007C3721">
        <w:t>193</w:t>
      </w:r>
      <w:r w:rsidR="00A208F1" w:rsidRPr="007C3721">
        <w:t xml:space="preserve">).  He signed his will on </w:t>
      </w:r>
      <w:r w:rsidR="00020D6A" w:rsidRPr="007C3721">
        <w:t xml:space="preserve">3 July 1815 and it was proved on </w:t>
      </w:r>
      <w:r w:rsidR="004643ED" w:rsidRPr="007C3721">
        <w:t xml:space="preserve">4 January 1816. </w:t>
      </w:r>
      <w:r w:rsidR="006D78E1" w:rsidRPr="007C3721">
        <w:t xml:space="preserve"> </w:t>
      </w:r>
      <w:r w:rsidR="004643ED" w:rsidRPr="007C3721">
        <w:t xml:space="preserve">He made bequests to </w:t>
      </w:r>
      <w:r w:rsidR="003C78C7" w:rsidRPr="007C3721">
        <w:t xml:space="preserve">his wife, </w:t>
      </w:r>
      <w:proofErr w:type="spellStart"/>
      <w:r w:rsidR="003C78C7" w:rsidRPr="007C3721">
        <w:t>Agness</w:t>
      </w:r>
      <w:proofErr w:type="spellEnd"/>
      <w:r w:rsidR="003C78C7" w:rsidRPr="007C3721">
        <w:t xml:space="preserve"> and </w:t>
      </w:r>
      <w:r w:rsidR="0005183A" w:rsidRPr="007C3721">
        <w:t>children</w:t>
      </w:r>
      <w:r w:rsidR="00072E29" w:rsidRPr="007C3721">
        <w:t xml:space="preserve"> Will</w:t>
      </w:r>
      <w:r w:rsidR="0005183A" w:rsidRPr="007C3721">
        <w:t>i</w:t>
      </w:r>
      <w:r w:rsidR="00072E29" w:rsidRPr="007C3721">
        <w:t>am</w:t>
      </w:r>
      <w:r w:rsidR="0005183A" w:rsidRPr="007C3721">
        <w:t>s</w:t>
      </w:r>
      <w:r w:rsidR="00072E29" w:rsidRPr="007C3721">
        <w:t>on</w:t>
      </w:r>
      <w:r w:rsidR="00763A11" w:rsidRPr="007C3721">
        <w:t xml:space="preserve"> Harris</w:t>
      </w:r>
      <w:r w:rsidR="00072E29" w:rsidRPr="007C3721">
        <w:t xml:space="preserve">, Judith Burford, </w:t>
      </w:r>
      <w:r w:rsidR="003B13E5" w:rsidRPr="007C3721">
        <w:t>Samuel Harris, Susannah P. Harris, John R. Harris,</w:t>
      </w:r>
      <w:r w:rsidR="003C78C7" w:rsidRPr="007C3721">
        <w:t xml:space="preserve"> and</w:t>
      </w:r>
      <w:r w:rsidR="003B13E5" w:rsidRPr="007C3721">
        <w:t xml:space="preserve"> </w:t>
      </w:r>
      <w:r w:rsidR="003C78C7" w:rsidRPr="007C3721">
        <w:t>Charley B. Harris.</w:t>
      </w:r>
      <w:r w:rsidR="0013055C" w:rsidRPr="007C3721">
        <w:t xml:space="preserve">  The two youngest sons were to have good schooling from the estate.  </w:t>
      </w:r>
      <w:r w:rsidR="00AC486C" w:rsidRPr="007C3721">
        <w:t xml:space="preserve">He named his wife </w:t>
      </w:r>
      <w:proofErr w:type="spellStart"/>
      <w:r w:rsidR="00AC486C" w:rsidRPr="007C3721">
        <w:t>Agness</w:t>
      </w:r>
      <w:proofErr w:type="spellEnd"/>
      <w:r w:rsidR="00AD062D" w:rsidRPr="007C3721">
        <w:t xml:space="preserve"> and sons Samue</w:t>
      </w:r>
      <w:r w:rsidR="00425BFF" w:rsidRPr="007C3721">
        <w:t>l</w:t>
      </w:r>
      <w:r w:rsidR="00AD062D" w:rsidRPr="007C3721">
        <w:t xml:space="preserve"> </w:t>
      </w:r>
      <w:proofErr w:type="spellStart"/>
      <w:r w:rsidR="00AD062D" w:rsidRPr="007C3721">
        <w:t>Harriss</w:t>
      </w:r>
      <w:proofErr w:type="spellEnd"/>
      <w:r w:rsidR="00AD062D" w:rsidRPr="007C3721">
        <w:t>, Thomas Burford, and Ro</w:t>
      </w:r>
      <w:r w:rsidR="00425BFF" w:rsidRPr="007C3721">
        <w:t>bert Penick as executors.</w:t>
      </w:r>
      <w:r w:rsidR="003C78C7" w:rsidRPr="007C3721">
        <w:t xml:space="preserve"> </w:t>
      </w:r>
      <w:r w:rsidR="009F466E" w:rsidRPr="007C3721">
        <w:t xml:space="preserve"> </w:t>
      </w:r>
      <w:proofErr w:type="spellStart"/>
      <w:r w:rsidR="009F466E" w:rsidRPr="007C3721">
        <w:t>Agness</w:t>
      </w:r>
      <w:proofErr w:type="spellEnd"/>
      <w:r w:rsidR="009F466E" w:rsidRPr="007C3721">
        <w:t xml:space="preserve"> was head of a household in Morgan County in 1820 and 1830, aged over 45 and </w:t>
      </w:r>
      <w:r w:rsidR="00C72C8F" w:rsidRPr="007C3721">
        <w:t xml:space="preserve">60-70 respectively (p. </w:t>
      </w:r>
      <w:r w:rsidR="00783B87" w:rsidRPr="007C3721">
        <w:t xml:space="preserve">385; p. </w:t>
      </w:r>
      <w:r w:rsidR="00693A1A" w:rsidRPr="007C3721">
        <w:t>270).</w:t>
      </w:r>
      <w:r w:rsidR="00FD5ACB" w:rsidRPr="007C3721">
        <w:t xml:space="preserve">  This places her birth in the 1760s.</w:t>
      </w:r>
      <w:r w:rsidR="00890BBE" w:rsidRPr="007C3721">
        <w:t xml:space="preserve">  </w:t>
      </w:r>
    </w:p>
    <w:p w14:paraId="0090F8A9" w14:textId="54A014D4" w:rsidR="001F1C7F" w:rsidRDefault="001F1C7F" w:rsidP="009F77A5"/>
    <w:p w14:paraId="03E15F62" w14:textId="790F8D3C" w:rsidR="004643ED" w:rsidRDefault="00890BBE" w:rsidP="009F77A5">
      <w:proofErr w:type="spellStart"/>
      <w:r w:rsidRPr="007C3721">
        <w:t>A</w:t>
      </w:r>
      <w:r w:rsidR="00773188" w:rsidRPr="007C3721">
        <w:t>g</w:t>
      </w:r>
      <w:r w:rsidRPr="007C3721">
        <w:t>ness</w:t>
      </w:r>
      <w:proofErr w:type="spellEnd"/>
      <w:r w:rsidRPr="007C3721">
        <w:t xml:space="preserve"> died testate </w:t>
      </w:r>
      <w:r w:rsidR="00834F2D" w:rsidRPr="007C3721">
        <w:t xml:space="preserve">in Morgan County, Georgia, signing her will on 18 September </w:t>
      </w:r>
      <w:r w:rsidR="00967A6B" w:rsidRPr="007C3721">
        <w:t>1828 (</w:t>
      </w:r>
      <w:r w:rsidR="005C6812" w:rsidRPr="007C3721">
        <w:t>Will Bk. B, p</w:t>
      </w:r>
      <w:r w:rsidR="00280C8D" w:rsidRPr="007C3721">
        <w:t>p. 292-293 image 359</w:t>
      </w:r>
      <w:r w:rsidR="00967A6B" w:rsidRPr="007C3721">
        <w:t xml:space="preserve">).  It was proved </w:t>
      </w:r>
      <w:r w:rsidR="00CA00CA" w:rsidRPr="007C3721">
        <w:t xml:space="preserve">5 July 1830.  </w:t>
      </w:r>
      <w:r w:rsidR="00E00007" w:rsidRPr="007C3721">
        <w:t xml:space="preserve">She made bequests to </w:t>
      </w:r>
      <w:r w:rsidR="00C0436B" w:rsidRPr="007C3721">
        <w:t xml:space="preserve">children Charles B. Baldwin, </w:t>
      </w:r>
      <w:r w:rsidR="00F46AB0" w:rsidRPr="007C3721">
        <w:t xml:space="preserve">Susannah </w:t>
      </w:r>
      <w:r w:rsidR="006B66F6" w:rsidRPr="007C3721">
        <w:t>P.</w:t>
      </w:r>
      <w:r w:rsidR="0065123F" w:rsidRPr="007C3721">
        <w:t xml:space="preserve"> Campbell,</w:t>
      </w:r>
      <w:r w:rsidR="00F77EC0" w:rsidRPr="007C3721">
        <w:t xml:space="preserve"> John R. Harris</w:t>
      </w:r>
      <w:r w:rsidR="00447D27" w:rsidRPr="007C3721">
        <w:t>, Judith Burford</w:t>
      </w:r>
      <w:r w:rsidR="00B20256" w:rsidRPr="007C3721">
        <w:t xml:space="preserve">, </w:t>
      </w:r>
      <w:r w:rsidR="00AB1E6E" w:rsidRPr="007C3721">
        <w:t>Samuel Harris</w:t>
      </w:r>
      <w:r w:rsidR="00B877C2" w:rsidRPr="007C3721">
        <w:t xml:space="preserve">.  Bequests were also made to </w:t>
      </w:r>
      <w:r w:rsidR="0065123F" w:rsidRPr="007C3721">
        <w:t xml:space="preserve">Susannah’s daughter </w:t>
      </w:r>
      <w:r w:rsidR="006B66F6" w:rsidRPr="007C3721">
        <w:t>Caroline Mellissa</w:t>
      </w:r>
      <w:r w:rsidR="00703A60" w:rsidRPr="007C3721">
        <w:t xml:space="preserve">, </w:t>
      </w:r>
      <w:proofErr w:type="spellStart"/>
      <w:r w:rsidR="00AA7BA2" w:rsidRPr="007C3721">
        <w:t>Sussanah</w:t>
      </w:r>
      <w:proofErr w:type="spellEnd"/>
      <w:r w:rsidR="00AA7BA2" w:rsidRPr="007C3721">
        <w:t xml:space="preserve"> P. </w:t>
      </w:r>
      <w:r w:rsidR="001B2625" w:rsidRPr="007C3721">
        <w:t xml:space="preserve">Burford [same name as her mother], </w:t>
      </w:r>
      <w:r w:rsidR="00703A60" w:rsidRPr="007C3721">
        <w:t>Judith’s daughter Judith Burford</w:t>
      </w:r>
      <w:r w:rsidR="00822C06" w:rsidRPr="007C3721">
        <w:t xml:space="preserve"> [also same name as her mother</w:t>
      </w:r>
      <w:r w:rsidR="00EC6FF2" w:rsidRPr="007C3721">
        <w:t>].</w:t>
      </w:r>
    </w:p>
    <w:p w14:paraId="64AA1D39" w14:textId="6D2FF93C" w:rsidR="001F1C7F" w:rsidRDefault="001F1C7F" w:rsidP="009F77A5"/>
    <w:p w14:paraId="0A11F51B" w14:textId="3CE3B7E1" w:rsidR="00DE35DE" w:rsidRPr="007C3721" w:rsidRDefault="001F1C7F" w:rsidP="001F1C7F">
      <w:r>
        <w:t>Williamson Harris was born of a previous marriage of Ralph.  He receive</w:t>
      </w:r>
      <w:r w:rsidR="00B950F7">
        <w:t>d</w:t>
      </w:r>
      <w:r>
        <w:t xml:space="preserve"> a bequest in Ralph’s will, but not </w:t>
      </w:r>
      <w:proofErr w:type="spellStart"/>
      <w:r>
        <w:t>Agness</w:t>
      </w:r>
      <w:proofErr w:type="spellEnd"/>
      <w:r>
        <w:t xml:space="preserve">’ will.  Williamson Harris, aged 61 and born in </w:t>
      </w:r>
      <w:r w:rsidR="005202C9">
        <w:t>“</w:t>
      </w:r>
      <w:r>
        <w:t>Montgomery County</w:t>
      </w:r>
      <w:r w:rsidR="005202C9">
        <w:t>”</w:t>
      </w:r>
      <w:r>
        <w:t xml:space="preserve"> on the 1850 Davie County census (p.429 left), placing his birth a year or</w:t>
      </w:r>
      <w:r w:rsidR="002646C9">
        <w:t xml:space="preserve"> </w:t>
      </w:r>
      <w:r>
        <w:t xml:space="preserve">two before the Ralph’s marriage to </w:t>
      </w:r>
      <w:proofErr w:type="spellStart"/>
      <w:r>
        <w:t>Agness</w:t>
      </w:r>
      <w:proofErr w:type="spellEnd"/>
      <w:r>
        <w:t xml:space="preserve">.  Record of </w:t>
      </w:r>
      <w:r w:rsidR="003441CA">
        <w:t xml:space="preserve">the </w:t>
      </w:r>
      <w:r>
        <w:t>previous marriage has been found.  Ralph posted bond to marry Mary McCaul</w:t>
      </w:r>
      <w:r w:rsidR="002646C9">
        <w:t xml:space="preserve"> </w:t>
      </w:r>
      <w:r>
        <w:t xml:space="preserve">in Goochland County on 18 December 1785.  </w:t>
      </w:r>
      <w:r w:rsidR="00C27F93">
        <w:t>Ralph</w:t>
      </w:r>
      <w:r w:rsidR="000B1AF1">
        <w:t xml:space="preserve"> does not appear on the Persona</w:t>
      </w:r>
      <w:r w:rsidR="00B950F7">
        <w:t>l</w:t>
      </w:r>
      <w:r w:rsidR="000B1AF1">
        <w:t xml:space="preserve"> Property Tax lists for that county from 1782 through 1786.   </w:t>
      </w:r>
      <w:r w:rsidR="002646C9">
        <w:t>This presents an unusual pattern of move</w:t>
      </w:r>
      <w:r w:rsidR="00537B85">
        <w:t>ment</w:t>
      </w:r>
      <w:r w:rsidR="00C56BFF">
        <w:t xml:space="preserve"> for Ralph</w:t>
      </w:r>
      <w:r w:rsidR="00B950F7">
        <w:t>.  A</w:t>
      </w:r>
      <w:r w:rsidR="002646C9">
        <w:t>nother Ralph Harris</w:t>
      </w:r>
      <w:r w:rsidR="00537B85">
        <w:t>, however,</w:t>
      </w:r>
      <w:r w:rsidR="002646C9">
        <w:t xml:space="preserve"> has not been located.</w:t>
      </w:r>
      <w:r w:rsidR="00537B85">
        <w:t xml:space="preserve">  </w:t>
      </w:r>
      <w:r w:rsidR="00DE35DE">
        <w:t>The Graves Family Association has identified Ralph and Graves Harris as brothers and the sons of William Harris of Hanover and Prince Edward Counties (</w:t>
      </w:r>
      <w:hyperlink r:id="rId9" w:history="1">
        <w:r w:rsidR="00DE35DE" w:rsidRPr="00CA7555">
          <w:rPr>
            <w:rStyle w:val="Hyperlink"/>
          </w:rPr>
          <w:t>https://gravesfa.org/gen536.htm</w:t>
        </w:r>
      </w:hyperlink>
      <w:r w:rsidR="00DE35DE">
        <w:t xml:space="preserve"> ).</w:t>
      </w:r>
    </w:p>
    <w:p w14:paraId="469CDEB5" w14:textId="77777777" w:rsidR="001F1C7F" w:rsidRPr="007C3721" w:rsidRDefault="001F1C7F" w:rsidP="001F1C7F"/>
    <w:p w14:paraId="53EF7851" w14:textId="0EB157D7" w:rsidR="00A22727" w:rsidRPr="007C3721" w:rsidRDefault="003441CA" w:rsidP="009F77A5">
      <w:r>
        <w:rPr>
          <w:b/>
          <w:bCs/>
        </w:rPr>
        <w:t xml:space="preserve">John </w:t>
      </w:r>
      <w:r w:rsidR="003A2194">
        <w:rPr>
          <w:b/>
          <w:bCs/>
        </w:rPr>
        <w:t xml:space="preserve">“Little </w:t>
      </w:r>
      <w:r w:rsidR="000F5275" w:rsidRPr="007C3721">
        <w:rPr>
          <w:b/>
          <w:bCs/>
        </w:rPr>
        <w:t>John</w:t>
      </w:r>
      <w:r>
        <w:rPr>
          <w:b/>
          <w:bCs/>
        </w:rPr>
        <w:t>”</w:t>
      </w:r>
      <w:r w:rsidR="000F5275" w:rsidRPr="007C3721">
        <w:rPr>
          <w:b/>
          <w:bCs/>
        </w:rPr>
        <w:t xml:space="preserve"> Baldwin</w:t>
      </w:r>
      <w:r w:rsidR="00AC087D" w:rsidRPr="007C3721">
        <w:rPr>
          <w:b/>
          <w:bCs/>
        </w:rPr>
        <w:t xml:space="preserve"> (of </w:t>
      </w:r>
      <w:r w:rsidR="00A22727" w:rsidRPr="007C3721">
        <w:rPr>
          <w:b/>
          <w:bCs/>
        </w:rPr>
        <w:t>John</w:t>
      </w:r>
      <w:r w:rsidR="0037352F">
        <w:rPr>
          <w:b/>
          <w:bCs/>
        </w:rPr>
        <w:t xml:space="preserve"> of</w:t>
      </w:r>
      <w:r w:rsidR="00A22727" w:rsidRPr="007C3721">
        <w:rPr>
          <w:b/>
          <w:bCs/>
        </w:rPr>
        <w:t xml:space="preserve"> Thomas)</w:t>
      </w:r>
      <w:r w:rsidR="00A22727" w:rsidRPr="007C3721">
        <w:t xml:space="preserve"> </w:t>
      </w:r>
      <w:r w:rsidR="00AB53EB" w:rsidRPr="007C3721">
        <w:t xml:space="preserve">was living at the time his father signed his will on </w:t>
      </w:r>
      <w:r w:rsidR="00131D06" w:rsidRPr="007C3721">
        <w:t>25 June 1799.</w:t>
      </w:r>
      <w:r w:rsidR="003513AA" w:rsidRPr="007C3721">
        <w:t xml:space="preserve">  </w:t>
      </w:r>
      <w:r w:rsidR="00F21516" w:rsidRPr="007C3721">
        <w:t xml:space="preserve">The </w:t>
      </w:r>
      <w:r w:rsidR="00985643" w:rsidRPr="007C3721">
        <w:t xml:space="preserve">Prince Edward </w:t>
      </w:r>
      <w:r w:rsidR="00CF4816" w:rsidRPr="007C3721">
        <w:t xml:space="preserve">County </w:t>
      </w:r>
      <w:r w:rsidR="00985643" w:rsidRPr="007C3721">
        <w:t>marriage bond for John Baldwin to marry Anny Simmons, dated</w:t>
      </w:r>
      <w:r w:rsidR="00CF4816" w:rsidRPr="007C3721">
        <w:t xml:space="preserve"> </w:t>
      </w:r>
      <w:r w:rsidR="00B7796F" w:rsidRPr="007C3721">
        <w:t>24 February 1794</w:t>
      </w:r>
      <w:r w:rsidR="00F7347A">
        <w:t>,</w:t>
      </w:r>
      <w:r w:rsidR="00B7796F" w:rsidRPr="007C3721">
        <w:t xml:space="preserve"> was</w:t>
      </w:r>
      <w:r w:rsidR="001D7631" w:rsidRPr="007C3721">
        <w:t xml:space="preserve"> in the was posted by “John </w:t>
      </w:r>
      <w:proofErr w:type="spellStart"/>
      <w:r w:rsidR="001D7631" w:rsidRPr="007C3721">
        <w:t>Baulding</w:t>
      </w:r>
      <w:proofErr w:type="spellEnd"/>
      <w:r w:rsidR="001D7631" w:rsidRPr="007C3721">
        <w:t xml:space="preserve"> </w:t>
      </w:r>
      <w:proofErr w:type="spellStart"/>
      <w:r w:rsidR="002539E7" w:rsidRPr="007C3721">
        <w:t>Junr</w:t>
      </w:r>
      <w:proofErr w:type="spellEnd"/>
      <w:r w:rsidR="002539E7" w:rsidRPr="007C3721">
        <w:t xml:space="preserve"> &amp; John </w:t>
      </w:r>
      <w:proofErr w:type="spellStart"/>
      <w:r w:rsidR="002539E7" w:rsidRPr="007C3721">
        <w:t>Baulding</w:t>
      </w:r>
      <w:proofErr w:type="spellEnd"/>
      <w:r w:rsidR="002539E7" w:rsidRPr="007C3721">
        <w:t xml:space="preserve"> </w:t>
      </w:r>
      <w:proofErr w:type="spellStart"/>
      <w:r w:rsidR="002539E7" w:rsidRPr="007C3721">
        <w:t>Sen</w:t>
      </w:r>
      <w:r w:rsidR="00070775" w:rsidRPr="007C3721">
        <w:rPr>
          <w:vertAlign w:val="superscript"/>
        </w:rPr>
        <w:t>r</w:t>
      </w:r>
      <w:proofErr w:type="spellEnd"/>
      <w:r w:rsidR="001B489E" w:rsidRPr="007C3721">
        <w:t>.</w:t>
      </w:r>
      <w:r w:rsidR="00070775" w:rsidRPr="007C3721">
        <w:t xml:space="preserve">” </w:t>
      </w:r>
      <w:r w:rsidR="00F64050">
        <w:t xml:space="preserve"> He went by the nickname “Little John,” </w:t>
      </w:r>
      <w:r w:rsidR="0070589E">
        <w:t xml:space="preserve">which is found in </w:t>
      </w:r>
      <w:r w:rsidR="008E55F1">
        <w:t xml:space="preserve">tax lists, </w:t>
      </w:r>
      <w:r w:rsidR="0070589E">
        <w:t xml:space="preserve">deeds, his consent for daughter </w:t>
      </w:r>
      <w:r w:rsidR="00007452">
        <w:t xml:space="preserve">Elizabeth to marry Hudson </w:t>
      </w:r>
      <w:proofErr w:type="spellStart"/>
      <w:r w:rsidR="00007452">
        <w:t>Cawthorn</w:t>
      </w:r>
      <w:proofErr w:type="spellEnd"/>
      <w:r w:rsidR="00007452">
        <w:t xml:space="preserve"> in 1811, and probate records of his estate</w:t>
      </w:r>
      <w:r w:rsidR="008E55F1">
        <w:t xml:space="preserve">.  </w:t>
      </w:r>
      <w:r w:rsidR="00882011">
        <w:t xml:space="preserve">Starting in 1800 </w:t>
      </w:r>
      <w:r w:rsidR="00E50944">
        <w:t>he is listed as exempt on Prince Edward County Personal Property Tax lists (Bk</w:t>
      </w:r>
      <w:r w:rsidR="00882011">
        <w:t xml:space="preserve">. B, p. </w:t>
      </w:r>
      <w:r w:rsidR="00042042">
        <w:t>3 image 558)</w:t>
      </w:r>
      <w:r w:rsidR="00457BF3">
        <w:t>, an indication he was aged or infirm.</w:t>
      </w:r>
    </w:p>
    <w:p w14:paraId="6BECBC17" w14:textId="73F89F4F" w:rsidR="00517798" w:rsidRPr="007C3721" w:rsidRDefault="00517798" w:rsidP="009F77A5"/>
    <w:p w14:paraId="2DB6A75D" w14:textId="4BA061DB" w:rsidR="00810C88" w:rsidRPr="007C3721" w:rsidRDefault="00517798" w:rsidP="001706E6">
      <w:r w:rsidRPr="007C3721">
        <w:lastRenderedPageBreak/>
        <w:t xml:space="preserve">John Baldwin signed his Prince Edward County will on </w:t>
      </w:r>
      <w:r w:rsidR="00F13F7B" w:rsidRPr="007C3721">
        <w:t>24 April 1815 and it was proved on 18 September 1815</w:t>
      </w:r>
      <w:r w:rsidR="00D72DE7" w:rsidRPr="007C3721">
        <w:t>.</w:t>
      </w:r>
      <w:r w:rsidR="00F13F7B" w:rsidRPr="007C3721">
        <w:t xml:space="preserve">  </w:t>
      </w:r>
      <w:r w:rsidR="00C74C6C" w:rsidRPr="007C3721">
        <w:t>H</w:t>
      </w:r>
      <w:r w:rsidR="00B07209" w:rsidRPr="007C3721">
        <w:t xml:space="preserve">is </w:t>
      </w:r>
      <w:r w:rsidR="009D3526" w:rsidRPr="007C3721">
        <w:t>named</w:t>
      </w:r>
      <w:r w:rsidR="00B07209" w:rsidRPr="007C3721">
        <w:t xml:space="preserve"> Anna</w:t>
      </w:r>
      <w:r w:rsidR="009D3526" w:rsidRPr="007C3721">
        <w:t xml:space="preserve"> as his wife</w:t>
      </w:r>
      <w:r w:rsidR="00B07209" w:rsidRPr="007C3721">
        <w:t>.</w:t>
      </w:r>
      <w:r w:rsidR="00CC0BE8" w:rsidRPr="007C3721">
        <w:t xml:space="preserve">  </w:t>
      </w:r>
      <w:r w:rsidR="009E6435" w:rsidRPr="007C3721">
        <w:t xml:space="preserve">He made bequests to </w:t>
      </w:r>
      <w:r w:rsidR="00CA552B" w:rsidRPr="007C3721">
        <w:t>his four</w:t>
      </w:r>
      <w:r w:rsidR="009E6435" w:rsidRPr="007C3721">
        <w:t xml:space="preserve"> children:</w:t>
      </w:r>
      <w:r w:rsidR="00D72DE7" w:rsidRPr="007C3721">
        <w:t xml:space="preserve"> </w:t>
      </w:r>
      <w:r w:rsidR="00B3573F" w:rsidRPr="007C3721">
        <w:t xml:space="preserve">Betsy, Samuel, </w:t>
      </w:r>
      <w:proofErr w:type="spellStart"/>
      <w:r w:rsidR="00B3573F" w:rsidRPr="007C3721">
        <w:t>Agness</w:t>
      </w:r>
      <w:proofErr w:type="spellEnd"/>
      <w:r w:rsidR="00B3573F" w:rsidRPr="007C3721">
        <w:t>, Judy Ann</w:t>
      </w:r>
      <w:r w:rsidR="00D72DE7" w:rsidRPr="007C3721">
        <w:t>.  Provision was made to educate Samuel, indicating that he was a minor at the time.</w:t>
      </w:r>
      <w:r w:rsidR="005A4610" w:rsidRPr="007C3721">
        <w:t xml:space="preserve">  </w:t>
      </w:r>
      <w:r w:rsidR="00E56C4D">
        <w:t>John</w:t>
      </w:r>
      <w:r w:rsidR="007A242E" w:rsidRPr="007C3721">
        <w:t xml:space="preserve"> named Charles Baldwin and John Simmons as executors.  John Simmons made a bequest to his daughter Anny (no surname given) in his</w:t>
      </w:r>
      <w:r w:rsidR="002A7331">
        <w:t xml:space="preserve"> </w:t>
      </w:r>
      <w:r w:rsidR="007A242E" w:rsidRPr="007C3721">
        <w:t>1805 Prince Edward County will (Bk. 4, pp. 1-2 images 10-11</w:t>
      </w:r>
      <w:r w:rsidR="00C05502">
        <w:t>)</w:t>
      </w:r>
      <w:r w:rsidR="007A242E" w:rsidRPr="007C3721">
        <w:t>.</w:t>
      </w:r>
      <w:r w:rsidR="00E109A5" w:rsidRPr="007C3721">
        <w:t xml:space="preserve">  </w:t>
      </w:r>
      <w:r w:rsidR="00746F20">
        <w:t>O</w:t>
      </w:r>
      <w:r w:rsidR="00746F20" w:rsidRPr="007C3721">
        <w:t>nly</w:t>
      </w:r>
      <w:r w:rsidR="00746F20">
        <w:t xml:space="preserve"> one</w:t>
      </w:r>
      <w:r w:rsidR="00746F20" w:rsidRPr="007C3721">
        <w:t xml:space="preserve"> Charles Baldwin found in Prince Edward County as late as 1825</w:t>
      </w:r>
      <w:r w:rsidR="00746F20">
        <w:t>, a brother of John of John</w:t>
      </w:r>
      <w:r w:rsidR="0037352F">
        <w:t xml:space="preserve"> of</w:t>
      </w:r>
      <w:r w:rsidR="00746F20">
        <w:t xml:space="preserve"> Thomas</w:t>
      </w:r>
      <w:r w:rsidR="00746F20" w:rsidRPr="007C3721">
        <w:t>.</w:t>
      </w:r>
    </w:p>
    <w:p w14:paraId="74CDB824" w14:textId="77777777" w:rsidR="00810C88" w:rsidRPr="007C3721" w:rsidRDefault="00810C88" w:rsidP="001706E6"/>
    <w:p w14:paraId="16374777" w14:textId="52E1E208" w:rsidR="009E55B1" w:rsidRDefault="005A4610" w:rsidP="001706E6">
      <w:r w:rsidRPr="007C3721">
        <w:t>Ann appears in the 1</w:t>
      </w:r>
      <w:r w:rsidRPr="007C3721">
        <w:rPr>
          <w:vertAlign w:val="superscript"/>
        </w:rPr>
        <w:t>st</w:t>
      </w:r>
      <w:r w:rsidRPr="007C3721">
        <w:t xml:space="preserve"> book of the 1816 Prince Edward County Tax List, with no </w:t>
      </w:r>
      <w:r w:rsidR="005036E5" w:rsidRPr="007C3721">
        <w:t xml:space="preserve">free males, </w:t>
      </w:r>
      <w:r w:rsidR="00A416DD">
        <w:t>two</w:t>
      </w:r>
      <w:r w:rsidR="005036E5" w:rsidRPr="007C3721">
        <w:t xml:space="preserve"> slaves over 16, two under 16, and two cattle</w:t>
      </w:r>
      <w:r w:rsidR="00445110" w:rsidRPr="007C3721">
        <w:t xml:space="preserve"> (</w:t>
      </w:r>
      <w:r w:rsidR="007B0122" w:rsidRPr="007C3721">
        <w:t xml:space="preserve">p. 3 image </w:t>
      </w:r>
      <w:r w:rsidR="00B0178D" w:rsidRPr="007C3721">
        <w:t>204).</w:t>
      </w:r>
      <w:r w:rsidR="00E36756" w:rsidRPr="007C3721">
        <w:t xml:space="preserve">  </w:t>
      </w:r>
      <w:r w:rsidR="00810C88" w:rsidRPr="007C3721">
        <w:t xml:space="preserve">She continues to be listed </w:t>
      </w:r>
      <w:r w:rsidR="00146F5E" w:rsidRPr="007C3721">
        <w:t>in 1834</w:t>
      </w:r>
      <w:r w:rsidR="00562434" w:rsidRPr="007C3721">
        <w:t xml:space="preserve"> (p. 2, image 84).  </w:t>
      </w:r>
      <w:r w:rsidR="00D427D7" w:rsidRPr="007C3721">
        <w:t>She was aged 50-60</w:t>
      </w:r>
      <w:r w:rsidR="00810C88" w:rsidRPr="007C3721">
        <w:t xml:space="preserve"> on the 18</w:t>
      </w:r>
      <w:r w:rsidR="00D427D7" w:rsidRPr="007C3721">
        <w:t>3</w:t>
      </w:r>
      <w:r w:rsidR="00810C88" w:rsidRPr="007C3721">
        <w:t>0 Prince Edward census</w:t>
      </w:r>
      <w:r w:rsidR="0056122F">
        <w:t xml:space="preserve"> </w:t>
      </w:r>
      <w:r w:rsidR="00D427D7" w:rsidRPr="007C3721">
        <w:t xml:space="preserve">(p. </w:t>
      </w:r>
      <w:r w:rsidR="00450864" w:rsidRPr="007C3721">
        <w:t>123)</w:t>
      </w:r>
      <w:r w:rsidR="00810C88" w:rsidRPr="007C3721">
        <w:t>.</w:t>
      </w:r>
      <w:r w:rsidR="0056122F">
        <w:t xml:space="preserve">  </w:t>
      </w:r>
      <w:r w:rsidR="00340C09">
        <w:t>One female aged 15 to 20 was in her household</w:t>
      </w:r>
      <w:r w:rsidR="003B25D1">
        <w:t>.</w:t>
      </w:r>
      <w:r w:rsidR="00815535">
        <w:t xml:space="preserve"> </w:t>
      </w:r>
    </w:p>
    <w:p w14:paraId="37D0D1F6" w14:textId="77777777" w:rsidR="009E55B1" w:rsidRDefault="009E55B1" w:rsidP="001706E6"/>
    <w:p w14:paraId="727AF301" w14:textId="30AA0E5E" w:rsidR="00C84988" w:rsidRDefault="00671ED2" w:rsidP="001706E6">
      <w:r>
        <w:t xml:space="preserve">Marriage bonds were posted in Prince Edward County for marriages of all </w:t>
      </w:r>
      <w:r w:rsidR="0027314E">
        <w:t xml:space="preserve">four children: </w:t>
      </w:r>
      <w:r w:rsidR="00CE5363">
        <w:t xml:space="preserve">Elizabeth to Hudson </w:t>
      </w:r>
      <w:proofErr w:type="spellStart"/>
      <w:r w:rsidR="00CE5363">
        <w:t>Cawthorn</w:t>
      </w:r>
      <w:proofErr w:type="spellEnd"/>
      <w:r w:rsidR="008B3CA8">
        <w:t xml:space="preserve"> on 1811, </w:t>
      </w:r>
      <w:r w:rsidR="00E92D69">
        <w:t xml:space="preserve">Agnes </w:t>
      </w:r>
      <w:r w:rsidR="00391732">
        <w:t xml:space="preserve">C. </w:t>
      </w:r>
      <w:r w:rsidR="00E92D69">
        <w:t>Baldwin</w:t>
      </w:r>
      <w:r w:rsidR="00391732">
        <w:t xml:space="preserve"> “</w:t>
      </w:r>
      <w:r w:rsidR="009E6D2F">
        <w:t xml:space="preserve">daughter of John </w:t>
      </w:r>
      <w:proofErr w:type="spellStart"/>
      <w:r w:rsidR="009E6D2F">
        <w:t>Baldwen</w:t>
      </w:r>
      <w:proofErr w:type="spellEnd"/>
      <w:r w:rsidR="009E6D2F">
        <w:t>”</w:t>
      </w:r>
      <w:r w:rsidR="00E92D69">
        <w:t xml:space="preserve"> and </w:t>
      </w:r>
      <w:r w:rsidR="009E6D2F">
        <w:t>David Dickerson</w:t>
      </w:r>
      <w:r w:rsidR="001B4BE0">
        <w:t xml:space="preserve"> </w:t>
      </w:r>
      <w:r w:rsidR="006A1458">
        <w:t xml:space="preserve">on </w:t>
      </w:r>
      <w:r w:rsidR="009E6D2F">
        <w:t>18 December 1820</w:t>
      </w:r>
      <w:r w:rsidR="001B4BE0">
        <w:t xml:space="preserve">, </w:t>
      </w:r>
      <w:r w:rsidR="008051E8">
        <w:t xml:space="preserve">and Samuel B. Baldwin </w:t>
      </w:r>
      <w:r w:rsidR="00525A4B">
        <w:t xml:space="preserve">and Susan E. Baldwin [daughter of Little John’s brother, Charles] </w:t>
      </w:r>
      <w:r w:rsidR="00015F60">
        <w:t>on 15 October 1827</w:t>
      </w:r>
      <w:r w:rsidR="00D639E7">
        <w:t xml:space="preserve"> (</w:t>
      </w:r>
      <w:r w:rsidR="00015F60">
        <w:t xml:space="preserve">married 25 </w:t>
      </w:r>
      <w:r w:rsidR="00CA7A2E">
        <w:t>O</w:t>
      </w:r>
      <w:r w:rsidR="00015F60">
        <w:t>ctober</w:t>
      </w:r>
      <w:r w:rsidR="00D639E7">
        <w:t>)</w:t>
      </w:r>
      <w:r w:rsidR="00342991">
        <w:t>, and Judith Ann to James W. Lee</w:t>
      </w:r>
      <w:r w:rsidR="004B057C">
        <w:t xml:space="preserve"> on 10 December</w:t>
      </w:r>
      <w:r w:rsidR="00342991">
        <w:t xml:space="preserve"> 18</w:t>
      </w:r>
      <w:r w:rsidR="00E34017">
        <w:t>30</w:t>
      </w:r>
      <w:r w:rsidR="004B057C">
        <w:t xml:space="preserve"> (married 23 December)</w:t>
      </w:r>
      <w:r w:rsidR="00015F60">
        <w:t>.</w:t>
      </w:r>
      <w:r w:rsidR="00CC4ABB">
        <w:t xml:space="preserve">  </w:t>
      </w:r>
      <w:r w:rsidR="00511094">
        <w:t>“</w:t>
      </w:r>
      <w:r w:rsidR="00CC4ABB">
        <w:t>Little J Baldwin</w:t>
      </w:r>
      <w:r w:rsidR="00511094">
        <w:t xml:space="preserve">” </w:t>
      </w:r>
      <w:r w:rsidR="00F927D6">
        <w:t xml:space="preserve">was the surety for the marriage of Agnes.  Charles Baldwin, his </w:t>
      </w:r>
      <w:proofErr w:type="gramStart"/>
      <w:r w:rsidR="00F927D6">
        <w:t>brother</w:t>
      </w:r>
      <w:proofErr w:type="gramEnd"/>
      <w:r w:rsidR="005D58E9">
        <w:t xml:space="preserve"> and executor of the estate</w:t>
      </w:r>
      <w:r w:rsidR="00F927D6">
        <w:t>, was surety for the</w:t>
      </w:r>
      <w:r w:rsidR="00EE623D">
        <w:t xml:space="preserve"> last two marriage</w:t>
      </w:r>
      <w:r w:rsidR="00E90205">
        <w:t>s</w:t>
      </w:r>
      <w:r w:rsidR="005D58E9">
        <w:t>.</w:t>
      </w:r>
      <w:r w:rsidR="00B977E1">
        <w:t xml:space="preserve">  </w:t>
      </w:r>
      <w:r w:rsidR="006311D9">
        <w:t xml:space="preserve">The </w:t>
      </w:r>
      <w:r w:rsidR="00711811">
        <w:t xml:space="preserve">1854 Land Tax list of Appomattox County </w:t>
      </w:r>
      <w:r w:rsidR="00A70594">
        <w:t xml:space="preserve">included an assessment of Samuel B. Baldwin </w:t>
      </w:r>
      <w:r w:rsidR="00FE63FC">
        <w:t>with the comment</w:t>
      </w:r>
      <w:r w:rsidR="00BC71D3">
        <w:t xml:space="preserve"> that it included</w:t>
      </w:r>
      <w:r w:rsidR="00FE63FC">
        <w:t xml:space="preserve"> “All the interest </w:t>
      </w:r>
      <w:r w:rsidR="00D0318A">
        <w:t>of James W. Lee &amp; wife in the lands on which Little John Baldwin lived and died</w:t>
      </w:r>
      <w:r w:rsidR="00DF2F63">
        <w:t>….</w:t>
      </w:r>
      <w:r w:rsidR="000801D7">
        <w:t xml:space="preserve">” (p. </w:t>
      </w:r>
      <w:r w:rsidR="00786E07">
        <w:t>4 image 1</w:t>
      </w:r>
      <w:r w:rsidR="00015D2D">
        <w:t>50).</w:t>
      </w:r>
      <w:r w:rsidR="00475FA2">
        <w:t xml:space="preserve"> </w:t>
      </w:r>
    </w:p>
    <w:p w14:paraId="42D03A66" w14:textId="77777777" w:rsidR="00431121" w:rsidRDefault="00431121" w:rsidP="001706E6"/>
    <w:p w14:paraId="25D62390" w14:textId="524888BC" w:rsidR="009F10F7" w:rsidRPr="007C3721" w:rsidRDefault="00677B31" w:rsidP="001706E6">
      <w:r>
        <w:t xml:space="preserve">There were other John Baldwins in Prince Edward County.  </w:t>
      </w:r>
      <w:r w:rsidR="00EF7584">
        <w:t xml:space="preserve">John </w:t>
      </w:r>
      <w:r w:rsidR="00D565A1">
        <w:t xml:space="preserve">of </w:t>
      </w:r>
      <w:r w:rsidR="007A5689">
        <w:t>Thomas</w:t>
      </w:r>
      <w:r w:rsidR="00D565A1">
        <w:t xml:space="preserve"> was the father named</w:t>
      </w:r>
      <w:r w:rsidR="00F41C49">
        <w:t xml:space="preserve"> John as a son in his will and was long dead before this man died.</w:t>
      </w:r>
      <w:r w:rsidR="00D565A1">
        <w:t xml:space="preserve">  John of </w:t>
      </w:r>
      <w:r w:rsidR="00F41C49">
        <w:t xml:space="preserve">Thomas of Thomas </w:t>
      </w:r>
      <w:r w:rsidR="00CA07D7">
        <w:t>was often designated as “Preacher” to distinguish him f</w:t>
      </w:r>
      <w:r w:rsidR="00B342E6">
        <w:t>rom other men of the name in Prince Edward County.  He and his widow provided a clear account of his history and hi</w:t>
      </w:r>
      <w:r w:rsidR="006B4507">
        <w:t>s family in pension affidavits and in his will.  John of James of unknown will be discussed below</w:t>
      </w:r>
      <w:r w:rsidR="007B1B16">
        <w:t xml:space="preserve">.  He is explicitly identified as son of James on one tax list, is </w:t>
      </w:r>
      <w:r w:rsidR="007D648B">
        <w:t xml:space="preserve">proximate with James on other tax lists, and </w:t>
      </w:r>
      <w:r w:rsidR="00BA7FB7">
        <w:t>his own will and that of his mother-in-law distinguish his family from those of other men in named “John Baldwin.”</w:t>
      </w:r>
    </w:p>
    <w:p w14:paraId="012D75AC" w14:textId="4807EC59" w:rsidR="00A60FFC" w:rsidRPr="007C3721" w:rsidRDefault="00A60FFC" w:rsidP="001706E6"/>
    <w:p w14:paraId="7302FA42" w14:textId="09254C70" w:rsidR="00A60FFC" w:rsidRDefault="00A60FFC" w:rsidP="001706E6">
      <w:r w:rsidRPr="007C3721">
        <w:rPr>
          <w:b/>
          <w:bCs/>
        </w:rPr>
        <w:t xml:space="preserve">Charles Baldwin (of </w:t>
      </w:r>
      <w:r w:rsidR="003655A1" w:rsidRPr="007C3721">
        <w:rPr>
          <w:b/>
          <w:bCs/>
        </w:rPr>
        <w:t>John</w:t>
      </w:r>
      <w:r w:rsidR="0037352F">
        <w:rPr>
          <w:b/>
          <w:bCs/>
        </w:rPr>
        <w:t xml:space="preserve"> of</w:t>
      </w:r>
      <w:r w:rsidRPr="007C3721">
        <w:rPr>
          <w:b/>
          <w:bCs/>
        </w:rPr>
        <w:t xml:space="preserve"> Thomas)</w:t>
      </w:r>
      <w:r w:rsidRPr="007C3721">
        <w:t xml:space="preserve"> </w:t>
      </w:r>
      <w:r w:rsidR="00193673" w:rsidRPr="007C3721">
        <w:t xml:space="preserve">was born about 1777.  He </w:t>
      </w:r>
      <w:r w:rsidR="00D66AB1" w:rsidRPr="007C3721">
        <w:t>is listed on both the 1850 and 1860 censuses of Prince Edward County</w:t>
      </w:r>
      <w:r w:rsidR="00F026AA" w:rsidRPr="007C3721">
        <w:t xml:space="preserve"> (</w:t>
      </w:r>
      <w:r w:rsidR="0011202C" w:rsidRPr="007C3721">
        <w:t xml:space="preserve">p. </w:t>
      </w:r>
      <w:r w:rsidR="00023AE9" w:rsidRPr="007C3721">
        <w:t xml:space="preserve">32 left; p. </w:t>
      </w:r>
      <w:r w:rsidR="003828D1" w:rsidRPr="007C3721">
        <w:t xml:space="preserve">958).  </w:t>
      </w:r>
      <w:r w:rsidR="00781C0B" w:rsidRPr="007C3721">
        <w:t>The 1850 census states that he was 7</w:t>
      </w:r>
      <w:r w:rsidR="00AE765C" w:rsidRPr="007C3721">
        <w:t>2 years old and born in Prince Edward.  The 1860 census gives his age as</w:t>
      </w:r>
      <w:r w:rsidR="009C46CF" w:rsidRPr="007C3721">
        <w:t xml:space="preserve"> 84</w:t>
      </w:r>
      <w:r w:rsidR="00193673" w:rsidRPr="007C3721">
        <w:t xml:space="preserve"> (p. </w:t>
      </w:r>
      <w:r w:rsidR="00DE1B48" w:rsidRPr="007C3721">
        <w:t>958)</w:t>
      </w:r>
      <w:r w:rsidR="009C46CF" w:rsidRPr="007C3721">
        <w:t>.</w:t>
      </w:r>
      <w:r w:rsidR="00B516E3">
        <w:t xml:space="preserve">  </w:t>
      </w:r>
      <w:r w:rsidR="00401271" w:rsidRPr="007C3721">
        <w:t xml:space="preserve">Charles first appears on the </w:t>
      </w:r>
      <w:r w:rsidR="00C53107" w:rsidRPr="007C3721">
        <w:t>17</w:t>
      </w:r>
      <w:r w:rsidR="00542202">
        <w:t>8</w:t>
      </w:r>
      <w:r w:rsidR="00C53107" w:rsidRPr="007C3721">
        <w:t>9 Personal property Tax list of Prince Edward County</w:t>
      </w:r>
      <w:r w:rsidR="00964462" w:rsidRPr="007C3721">
        <w:t xml:space="preserve"> (</w:t>
      </w:r>
      <w:r w:rsidR="00223BD3">
        <w:t>Bk. B</w:t>
      </w:r>
      <w:r w:rsidR="00964462" w:rsidRPr="007C3721">
        <w:t>, p. 4 image</w:t>
      </w:r>
      <w:r w:rsidR="00CD37B7" w:rsidRPr="007C3721">
        <w:t xml:space="preserve"> 534).</w:t>
      </w:r>
      <w:r w:rsidR="005D3377" w:rsidRPr="007C3721">
        <w:t xml:space="preserve">  The mar</w:t>
      </w:r>
      <w:r w:rsidR="0091591A" w:rsidRPr="007C3721">
        <w:t>riage bond was posted</w:t>
      </w:r>
      <w:r w:rsidR="003F2DDF" w:rsidRPr="007C3721">
        <w:t xml:space="preserve"> on</w:t>
      </w:r>
      <w:r w:rsidR="0013235A" w:rsidRPr="007C3721">
        <w:t xml:space="preserve"> 16 December 1799 </w:t>
      </w:r>
      <w:r w:rsidR="0091591A" w:rsidRPr="007C3721">
        <w:t xml:space="preserve">in Prince Edward County for Charles Baldwin to marry </w:t>
      </w:r>
      <w:r w:rsidR="003655A1" w:rsidRPr="007C3721">
        <w:t xml:space="preserve">Polly Walker Penick, daughter of William </w:t>
      </w:r>
      <w:proofErr w:type="spellStart"/>
      <w:r w:rsidR="003655A1" w:rsidRPr="007C3721">
        <w:t>Pennick</w:t>
      </w:r>
      <w:proofErr w:type="spellEnd"/>
      <w:r w:rsidR="003655A1" w:rsidRPr="007C3721">
        <w:t>.</w:t>
      </w:r>
      <w:r w:rsidR="0013235A" w:rsidRPr="007C3721">
        <w:t xml:space="preserve">  </w:t>
      </w:r>
      <w:r w:rsidR="0022557B" w:rsidRPr="007C3721">
        <w:t>Ch</w:t>
      </w:r>
      <w:r w:rsidR="00D8682F" w:rsidRPr="007C3721">
        <w:t xml:space="preserve">arles Baldwin died testate in Prince Edward County </w:t>
      </w:r>
      <w:r w:rsidR="00F44E07" w:rsidRPr="007C3721">
        <w:t xml:space="preserve">(Will Bk. </w:t>
      </w:r>
      <w:r w:rsidR="0038116C" w:rsidRPr="007C3721">
        <w:t xml:space="preserve">11, pp. 337-338 images </w:t>
      </w:r>
      <w:r w:rsidR="006451DE" w:rsidRPr="007C3721">
        <w:t>498-499</w:t>
      </w:r>
      <w:r w:rsidR="00B64200" w:rsidRPr="007C3721">
        <w:t>)</w:t>
      </w:r>
      <w:r w:rsidR="006451DE" w:rsidRPr="007C3721">
        <w:t>.  The will was signed</w:t>
      </w:r>
      <w:r w:rsidR="00162446" w:rsidRPr="007C3721">
        <w:t xml:space="preserve"> </w:t>
      </w:r>
      <w:r w:rsidR="00462C9F" w:rsidRPr="007C3721">
        <w:t xml:space="preserve">3 </w:t>
      </w:r>
      <w:r w:rsidR="009B2A1C" w:rsidRPr="007C3721">
        <w:t xml:space="preserve">April 1861 and proved </w:t>
      </w:r>
      <w:r w:rsidR="00462C9F" w:rsidRPr="007C3721">
        <w:t xml:space="preserve">16 March 1863.  </w:t>
      </w:r>
      <w:r w:rsidR="006204FD" w:rsidRPr="007C3721">
        <w:t xml:space="preserve">He made bequests </w:t>
      </w:r>
      <w:r w:rsidR="009E1893">
        <w:t xml:space="preserve">and </w:t>
      </w:r>
      <w:r w:rsidR="00FB7C8D" w:rsidRPr="007C3721">
        <w:t xml:space="preserve">acknowledged previous gifts </w:t>
      </w:r>
      <w:r w:rsidR="006204FD" w:rsidRPr="007C3721">
        <w:t xml:space="preserve">to children </w:t>
      </w:r>
      <w:r w:rsidR="00DA0B69">
        <w:t xml:space="preserve">Archibald A. Baldwin, </w:t>
      </w:r>
      <w:r w:rsidR="006204FD" w:rsidRPr="007C3721">
        <w:t>John R. Ba</w:t>
      </w:r>
      <w:r w:rsidR="008A679A" w:rsidRPr="007C3721">
        <w:t>l</w:t>
      </w:r>
      <w:r w:rsidR="006204FD" w:rsidRPr="007C3721">
        <w:t>dw</w:t>
      </w:r>
      <w:r w:rsidR="008A679A" w:rsidRPr="007C3721">
        <w:t>i</w:t>
      </w:r>
      <w:r w:rsidR="006204FD" w:rsidRPr="007C3721">
        <w:t>n</w:t>
      </w:r>
      <w:r w:rsidR="00A27E6A" w:rsidRPr="007C3721">
        <w:t xml:space="preserve">, </w:t>
      </w:r>
      <w:r w:rsidR="00677AFB">
        <w:t xml:space="preserve">Charles J. Baldwin, </w:t>
      </w:r>
      <w:r w:rsidR="00A27E6A" w:rsidRPr="007C3721">
        <w:t xml:space="preserve">Susan E. Baldwin, </w:t>
      </w:r>
      <w:proofErr w:type="spellStart"/>
      <w:r w:rsidR="00A27E6A" w:rsidRPr="007C3721">
        <w:t>Agness</w:t>
      </w:r>
      <w:proofErr w:type="spellEnd"/>
      <w:r w:rsidR="00A27E6A" w:rsidRPr="007C3721">
        <w:t xml:space="preserve"> H. Wooding, </w:t>
      </w:r>
      <w:r w:rsidR="00FB4063" w:rsidRPr="007C3721">
        <w:t xml:space="preserve">Elizabeth Boatright, </w:t>
      </w:r>
      <w:r w:rsidR="00377B2E">
        <w:t xml:space="preserve">and </w:t>
      </w:r>
      <w:r w:rsidR="00FB7C8D" w:rsidRPr="007C3721">
        <w:t>J</w:t>
      </w:r>
      <w:r w:rsidR="00C41102" w:rsidRPr="007C3721">
        <w:t>udith P. Penick</w:t>
      </w:r>
      <w:r w:rsidR="00DD19C2" w:rsidRPr="007C3721">
        <w:t xml:space="preserve">.  </w:t>
      </w:r>
      <w:r w:rsidR="0016069D">
        <w:t>A b</w:t>
      </w:r>
      <w:r w:rsidR="00DD19C2" w:rsidRPr="007C3721">
        <w:t>equest</w:t>
      </w:r>
      <w:r w:rsidR="0016069D">
        <w:t xml:space="preserve"> was </w:t>
      </w:r>
      <w:r w:rsidR="00DD19C2" w:rsidRPr="007C3721">
        <w:t>als</w:t>
      </w:r>
      <w:r w:rsidR="00892C39" w:rsidRPr="007C3721">
        <w:t>o</w:t>
      </w:r>
      <w:r w:rsidR="00DD19C2" w:rsidRPr="007C3721">
        <w:t xml:space="preserve"> made to grand</w:t>
      </w:r>
      <w:r w:rsidR="009F1A59" w:rsidRPr="007C3721">
        <w:t>daughter</w:t>
      </w:r>
      <w:r w:rsidR="00892C39" w:rsidRPr="007C3721">
        <w:t xml:space="preserve"> Mary A. Baldwin</w:t>
      </w:r>
      <w:r w:rsidR="009F1A59" w:rsidRPr="007C3721">
        <w:t xml:space="preserve">.  </w:t>
      </w:r>
      <w:r w:rsidR="00B93076" w:rsidRPr="007C3721">
        <w:t>Gran</w:t>
      </w:r>
      <w:r w:rsidR="00A81A28" w:rsidRPr="007C3721">
        <w:t>d</w:t>
      </w:r>
      <w:r w:rsidR="00B93076" w:rsidRPr="007C3721">
        <w:t>son John H. Boat</w:t>
      </w:r>
      <w:r w:rsidR="00A81A28" w:rsidRPr="007C3721">
        <w:t>w</w:t>
      </w:r>
      <w:r w:rsidR="00B93076" w:rsidRPr="007C3721">
        <w:t xml:space="preserve">right </w:t>
      </w:r>
      <w:r w:rsidR="00DD7ED5" w:rsidRPr="007C3721">
        <w:t>was appointed executor.</w:t>
      </w:r>
    </w:p>
    <w:p w14:paraId="3B33DF45" w14:textId="50092F42" w:rsidR="003E076F" w:rsidRDefault="003E076F" w:rsidP="001706E6"/>
    <w:p w14:paraId="0B66E4FA" w14:textId="1305F50D" w:rsidR="003E076F" w:rsidRPr="007C3721" w:rsidRDefault="007374C0" w:rsidP="001706E6">
      <w:r>
        <w:t xml:space="preserve">Marriage bonds have been found for </w:t>
      </w:r>
      <w:r w:rsidR="00A34E17">
        <w:t>some of the children</w:t>
      </w:r>
      <w:r w:rsidR="007309D4">
        <w:t>:</w:t>
      </w:r>
      <w:r w:rsidR="00A34E17">
        <w:t xml:space="preserve"> </w:t>
      </w:r>
      <w:proofErr w:type="spellStart"/>
      <w:r w:rsidR="00AB043B">
        <w:t>Agness</w:t>
      </w:r>
      <w:proofErr w:type="spellEnd"/>
      <w:r w:rsidR="00AB043B">
        <w:t xml:space="preserve"> to Alfred </w:t>
      </w:r>
      <w:proofErr w:type="spellStart"/>
      <w:r w:rsidR="00AB043B">
        <w:t>Woodin</w:t>
      </w:r>
      <w:proofErr w:type="spellEnd"/>
      <w:r w:rsidR="00AB043B">
        <w:t xml:space="preserve"> </w:t>
      </w:r>
      <w:r w:rsidR="00166C95">
        <w:t xml:space="preserve">on </w:t>
      </w:r>
      <w:r w:rsidR="00661BFE">
        <w:t>7 November 1825</w:t>
      </w:r>
      <w:r w:rsidR="00237934">
        <w:t xml:space="preserve">, </w:t>
      </w:r>
      <w:r w:rsidR="007D38D6">
        <w:t xml:space="preserve">Elizabeth to Edwin Boatright </w:t>
      </w:r>
      <w:r w:rsidR="001D663E">
        <w:t>on 8 July 1826</w:t>
      </w:r>
      <w:r w:rsidR="007D38D6">
        <w:t xml:space="preserve">, </w:t>
      </w:r>
      <w:r w:rsidR="00E771CE">
        <w:t>Susan E. Baldwin to Samuel B. Baldwin [son of John and nephew of Charles] on 15 October 1827 (married 25 October),</w:t>
      </w:r>
      <w:r w:rsidR="00C75309">
        <w:t xml:space="preserve"> </w:t>
      </w:r>
      <w:r w:rsidR="00105A1D">
        <w:t xml:space="preserve">and Judith </w:t>
      </w:r>
      <w:r w:rsidR="00FB3B48">
        <w:t xml:space="preserve">P. “daughter </w:t>
      </w:r>
      <w:proofErr w:type="spellStart"/>
      <w:r w:rsidR="00FB3B48">
        <w:t>Ch</w:t>
      </w:r>
      <w:r w:rsidR="00FB3B48" w:rsidRPr="00FB3B48">
        <w:rPr>
          <w:vertAlign w:val="superscript"/>
        </w:rPr>
        <w:t>s</w:t>
      </w:r>
      <w:proofErr w:type="spellEnd"/>
      <w:r w:rsidR="00FB3B48">
        <w:t xml:space="preserve">” </w:t>
      </w:r>
      <w:r w:rsidR="00105A1D">
        <w:t>to John Wat</w:t>
      </w:r>
      <w:r w:rsidR="0032085D">
        <w:t xml:space="preserve">kins </w:t>
      </w:r>
      <w:r w:rsidR="00FB3B48">
        <w:t xml:space="preserve">on 7 November </w:t>
      </w:r>
      <w:r w:rsidR="00E9265B">
        <w:t>1836</w:t>
      </w:r>
      <w:r w:rsidR="0032085D">
        <w:t>.</w:t>
      </w:r>
      <w:r w:rsidR="00533FBF">
        <w:t xml:space="preserve">  Record of Judith’s </w:t>
      </w:r>
      <w:r w:rsidR="00025587">
        <w:t>apparent subsequent marriage to a Penick has not been found.</w:t>
      </w:r>
    </w:p>
    <w:p w14:paraId="662D62A7" w14:textId="77777777" w:rsidR="00A22727" w:rsidRPr="007C3721" w:rsidRDefault="00A22727" w:rsidP="009F77A5"/>
    <w:p w14:paraId="065FBDB5" w14:textId="63BFB1F4" w:rsidR="00D2440C" w:rsidRPr="007C3721" w:rsidRDefault="000F5275" w:rsidP="009F77A5">
      <w:r w:rsidRPr="007C3721">
        <w:rPr>
          <w:b/>
          <w:bCs/>
        </w:rPr>
        <w:t>Henry Baldwin</w:t>
      </w:r>
      <w:r w:rsidR="00EE4756" w:rsidRPr="007C3721">
        <w:rPr>
          <w:b/>
          <w:bCs/>
        </w:rPr>
        <w:t xml:space="preserve"> </w:t>
      </w:r>
      <w:r w:rsidR="00D719AA" w:rsidRPr="007C3721">
        <w:rPr>
          <w:b/>
          <w:bCs/>
        </w:rPr>
        <w:t>(</w:t>
      </w:r>
      <w:r w:rsidR="00EE4756" w:rsidRPr="007C3721">
        <w:rPr>
          <w:b/>
          <w:bCs/>
        </w:rPr>
        <w:t>of John</w:t>
      </w:r>
      <w:r w:rsidR="0037352F">
        <w:rPr>
          <w:b/>
          <w:bCs/>
        </w:rPr>
        <w:t xml:space="preserve"> of</w:t>
      </w:r>
      <w:r w:rsidR="00EE4756" w:rsidRPr="007C3721">
        <w:rPr>
          <w:b/>
          <w:bCs/>
        </w:rPr>
        <w:t xml:space="preserve"> Thomas)</w:t>
      </w:r>
      <w:r w:rsidR="00464DA4" w:rsidRPr="007C3721">
        <w:t xml:space="preserve"> </w:t>
      </w:r>
      <w:r w:rsidR="00C370FB" w:rsidRPr="007C3721">
        <w:t>first appears on the 17</w:t>
      </w:r>
      <w:r w:rsidR="00946A76" w:rsidRPr="007C3721">
        <w:t xml:space="preserve">98 </w:t>
      </w:r>
      <w:r w:rsidR="007434CD" w:rsidRPr="007C3721">
        <w:t>Prince Edward Personal Property Tax List</w:t>
      </w:r>
      <w:r w:rsidR="00D2440C" w:rsidRPr="007C3721">
        <w:t xml:space="preserve"> </w:t>
      </w:r>
      <w:r w:rsidR="00084D59" w:rsidRPr="007C3721">
        <w:t>(1</w:t>
      </w:r>
      <w:r w:rsidR="00084D59" w:rsidRPr="007C3721">
        <w:rPr>
          <w:vertAlign w:val="superscript"/>
        </w:rPr>
        <w:t>st</w:t>
      </w:r>
      <w:r w:rsidR="00084D59" w:rsidRPr="007C3721">
        <w:t xml:space="preserve"> Bk., p. 3 image 494)</w:t>
      </w:r>
      <w:r w:rsidR="009E1893">
        <w:t>, placing h</w:t>
      </w:r>
      <w:r w:rsidR="001609D4">
        <w:t>is</w:t>
      </w:r>
      <w:r w:rsidR="009E1893">
        <w:t xml:space="preserve"> birth by 1777</w:t>
      </w:r>
      <w:r w:rsidR="00084D59" w:rsidRPr="007C3721">
        <w:t>.  He is the head of a household</w:t>
      </w:r>
      <w:r w:rsidR="00223BD3">
        <w:t>.  He was assessed</w:t>
      </w:r>
      <w:r w:rsidR="00084D59" w:rsidRPr="007C3721">
        <w:t xml:space="preserve"> for himself an</w:t>
      </w:r>
      <w:r w:rsidR="00551372" w:rsidRPr="007C3721">
        <w:t>d</w:t>
      </w:r>
      <w:r w:rsidR="00084D59" w:rsidRPr="007C3721">
        <w:t xml:space="preserve"> one horse.</w:t>
      </w:r>
      <w:r w:rsidR="007434CD" w:rsidRPr="007C3721">
        <w:t xml:space="preserve"> </w:t>
      </w:r>
      <w:r w:rsidR="00464DA4" w:rsidRPr="007C3721">
        <w:t xml:space="preserve"> </w:t>
      </w:r>
      <w:r w:rsidR="00551372" w:rsidRPr="007C3721">
        <w:t>He continues to appear ann</w:t>
      </w:r>
      <w:r w:rsidR="00A93044" w:rsidRPr="007C3721">
        <w:t>u</w:t>
      </w:r>
      <w:r w:rsidR="00551372" w:rsidRPr="007C3721">
        <w:t xml:space="preserve">ally </w:t>
      </w:r>
      <w:r w:rsidR="00A2440F" w:rsidRPr="007C3721">
        <w:t xml:space="preserve">with growth in his property.  For example, he is </w:t>
      </w:r>
      <w:r w:rsidR="00A93044" w:rsidRPr="007C3721">
        <w:t>taxed for 3 horses starting in 180</w:t>
      </w:r>
      <w:r w:rsidR="001172B1" w:rsidRPr="007C3721">
        <w:t>0</w:t>
      </w:r>
      <w:r w:rsidR="00A93044" w:rsidRPr="007C3721">
        <w:t xml:space="preserve"> (</w:t>
      </w:r>
      <w:r w:rsidR="003E0A06" w:rsidRPr="007C3721">
        <w:t>2</w:t>
      </w:r>
      <w:r w:rsidR="003E0A06" w:rsidRPr="007C3721">
        <w:rPr>
          <w:vertAlign w:val="superscript"/>
        </w:rPr>
        <w:t>nd</w:t>
      </w:r>
      <w:r w:rsidR="003E0A06" w:rsidRPr="007C3721">
        <w:t xml:space="preserve"> Bk., p. 2 image 558)</w:t>
      </w:r>
      <w:r w:rsidR="007B1928" w:rsidRPr="007C3721">
        <w:t xml:space="preserve"> and </w:t>
      </w:r>
      <w:r w:rsidR="00A2440F" w:rsidRPr="007C3721">
        <w:t xml:space="preserve">in </w:t>
      </w:r>
      <w:r w:rsidR="00B43EB0" w:rsidRPr="007C3721">
        <w:t xml:space="preserve">1804 is taxed for 5 horses and two slaves </w:t>
      </w:r>
      <w:r w:rsidR="007B1928" w:rsidRPr="007C3721">
        <w:t>(</w:t>
      </w:r>
      <w:r w:rsidR="002A084C" w:rsidRPr="007C3721">
        <w:t>1</w:t>
      </w:r>
      <w:r w:rsidR="002A084C" w:rsidRPr="007C3721">
        <w:rPr>
          <w:vertAlign w:val="superscript"/>
        </w:rPr>
        <w:t>st</w:t>
      </w:r>
      <w:r w:rsidR="002A084C" w:rsidRPr="007C3721">
        <w:t xml:space="preserve"> list, p. </w:t>
      </w:r>
      <w:r w:rsidR="00B43EB0" w:rsidRPr="007C3721">
        <w:t>2</w:t>
      </w:r>
      <w:r w:rsidR="002A084C" w:rsidRPr="007C3721">
        <w:t xml:space="preserve"> image 6</w:t>
      </w:r>
      <w:r w:rsidR="00B43EB0" w:rsidRPr="007C3721">
        <w:t>50</w:t>
      </w:r>
      <w:r w:rsidR="002A084C" w:rsidRPr="007C3721">
        <w:t>).</w:t>
      </w:r>
      <w:r w:rsidR="00B43EB0" w:rsidRPr="007C3721">
        <w:t xml:space="preserve">  In 1805 he is taxed only for 5 slaves—no horse</w:t>
      </w:r>
      <w:r w:rsidR="00EC40F3" w:rsidRPr="007C3721">
        <w:t>s</w:t>
      </w:r>
      <w:r w:rsidR="00B43EB0" w:rsidRPr="007C3721">
        <w:t xml:space="preserve"> or white </w:t>
      </w:r>
      <w:proofErr w:type="spellStart"/>
      <w:r w:rsidR="00EC40F3" w:rsidRPr="007C3721">
        <w:t>tithables</w:t>
      </w:r>
      <w:proofErr w:type="spellEnd"/>
      <w:r w:rsidR="00EC40F3" w:rsidRPr="007C3721">
        <w:t>—suggesting that he was not residing in the county but continued to own property there (1</w:t>
      </w:r>
      <w:r w:rsidR="00EC40F3" w:rsidRPr="007C3721">
        <w:rPr>
          <w:vertAlign w:val="superscript"/>
        </w:rPr>
        <w:t>st</w:t>
      </w:r>
      <w:r w:rsidR="00EC40F3" w:rsidRPr="007C3721">
        <w:t xml:space="preserve"> List, p. </w:t>
      </w:r>
      <w:r w:rsidR="002F0860" w:rsidRPr="007C3721">
        <w:t>2 image 663).  He is back in the county in 1806 and 1807</w:t>
      </w:r>
      <w:r w:rsidR="00356AAE" w:rsidRPr="007C3721">
        <w:t xml:space="preserve"> (1</w:t>
      </w:r>
      <w:r w:rsidR="00356AAE" w:rsidRPr="007C3721">
        <w:rPr>
          <w:vertAlign w:val="superscript"/>
        </w:rPr>
        <w:t>st</w:t>
      </w:r>
      <w:r w:rsidR="00356AAE" w:rsidRPr="007C3721">
        <w:t xml:space="preserve"> List, p. 3 image </w:t>
      </w:r>
      <w:proofErr w:type="gramStart"/>
      <w:r w:rsidR="00356AAE" w:rsidRPr="007C3721">
        <w:t>687</w:t>
      </w:r>
      <w:r w:rsidR="00D44A57" w:rsidRPr="007C3721">
        <w:t>;</w:t>
      </w:r>
      <w:proofErr w:type="gramEnd"/>
      <w:r w:rsidR="00D44A57" w:rsidRPr="007C3721">
        <w:t xml:space="preserve"> 1</w:t>
      </w:r>
      <w:r w:rsidR="00D44A57" w:rsidRPr="007C3721">
        <w:rPr>
          <w:vertAlign w:val="superscript"/>
        </w:rPr>
        <w:t>st</w:t>
      </w:r>
      <w:r w:rsidR="00D44A57" w:rsidRPr="007C3721">
        <w:t xml:space="preserve"> List p.2 ima</w:t>
      </w:r>
      <w:r w:rsidR="00AF73C5" w:rsidRPr="007C3721">
        <w:t>g</w:t>
      </w:r>
      <w:r w:rsidR="00D44A57" w:rsidRPr="007C3721">
        <w:t xml:space="preserve">e </w:t>
      </w:r>
      <w:r w:rsidR="00AF73C5" w:rsidRPr="007C3721">
        <w:t xml:space="preserve">726).  </w:t>
      </w:r>
      <w:r w:rsidR="009F67AE">
        <w:t xml:space="preserve">Henry </w:t>
      </w:r>
      <w:r w:rsidR="00683D5F">
        <w:t>and</w:t>
      </w:r>
      <w:r w:rsidR="009F67AE">
        <w:t xml:space="preserve"> wife Elizabeth </w:t>
      </w:r>
      <w:r w:rsidR="00683D5F">
        <w:t xml:space="preserve">sold 148 acres of land on the south side of </w:t>
      </w:r>
      <w:r w:rsidR="00A2121C">
        <w:t xml:space="preserve">the Buffalo River to Richard L. </w:t>
      </w:r>
      <w:proofErr w:type="spellStart"/>
      <w:r w:rsidR="00284FD2">
        <w:t>Shackelton</w:t>
      </w:r>
      <w:proofErr w:type="spellEnd"/>
      <w:r w:rsidR="00284FD2">
        <w:t xml:space="preserve"> on 19 August 1807 (Deed Bk. </w:t>
      </w:r>
      <w:r w:rsidR="006E310B">
        <w:t xml:space="preserve">14, pp. 132-133). </w:t>
      </w:r>
      <w:r w:rsidR="009F67AE">
        <w:t xml:space="preserve"> </w:t>
      </w:r>
      <w:r w:rsidR="008604FF">
        <w:t>A chancery suite filed against Henry</w:t>
      </w:r>
      <w:r w:rsidR="009B0C15">
        <w:t xml:space="preserve"> by Benjamin Hopkins establishes that he </w:t>
      </w:r>
      <w:r w:rsidR="00D72D28">
        <w:t xml:space="preserve">had </w:t>
      </w:r>
      <w:r w:rsidR="009B0C15">
        <w:t>moved to Georgia (</w:t>
      </w:r>
      <w:r w:rsidR="006334F0">
        <w:t>Prince Edward Chancery 1811-14, image 2).</w:t>
      </w:r>
      <w:r w:rsidR="00875F2E">
        <w:t xml:space="preserve">  The suit also establishes that Henry’s wife was Elizabeth Hopkins, daughter of Be</w:t>
      </w:r>
      <w:r w:rsidR="00543EC6">
        <w:t xml:space="preserve">njamin and </w:t>
      </w:r>
      <w:r w:rsidR="002C686D">
        <w:t xml:space="preserve">that Benjamin gave </w:t>
      </w:r>
      <w:r w:rsidR="003E62D6">
        <w:t>Elizabeth</w:t>
      </w:r>
      <w:r w:rsidR="002C686D">
        <w:t xml:space="preserve"> a slave who was the subject of the dispute</w:t>
      </w:r>
      <w:r w:rsidR="003E62D6">
        <w:t xml:space="preserve"> </w:t>
      </w:r>
      <w:r w:rsidR="0009414E">
        <w:t xml:space="preserve">before his marriage </w:t>
      </w:r>
      <w:r w:rsidR="003E62D6">
        <w:t>(</w:t>
      </w:r>
      <w:r w:rsidR="0009414E">
        <w:t>image 4).  T</w:t>
      </w:r>
      <w:r w:rsidR="0010315A">
        <w:t>estimony establishes that t</w:t>
      </w:r>
      <w:r w:rsidR="0009414E">
        <w:t>he deed of gift was</w:t>
      </w:r>
      <w:r w:rsidR="00FB4B75">
        <w:t xml:space="preserve"> </w:t>
      </w:r>
      <w:r w:rsidR="00543EC6">
        <w:t>recorded in Buckingham County</w:t>
      </w:r>
      <w:r w:rsidR="00FB4B75">
        <w:t>, but records of that county were destroyed in a courthouse fire in 1869.</w:t>
      </w:r>
      <w:r w:rsidR="00D97657">
        <w:t xml:space="preserve">  No record of He</w:t>
      </w:r>
      <w:r w:rsidR="005402B8">
        <w:t>nry is found in Georgia on the 1810 or 1820 census.</w:t>
      </w:r>
    </w:p>
    <w:p w14:paraId="7E1B1A42" w14:textId="77777777" w:rsidR="00D719AA" w:rsidRPr="007C3721" w:rsidRDefault="00D719AA" w:rsidP="009F77A5"/>
    <w:p w14:paraId="68826233" w14:textId="08D448F6" w:rsidR="009F77A5" w:rsidRPr="007C3721" w:rsidRDefault="00FD071C" w:rsidP="009F77A5">
      <w:proofErr w:type="spellStart"/>
      <w:r w:rsidRPr="007C3721">
        <w:rPr>
          <w:b/>
          <w:bCs/>
        </w:rPr>
        <w:t>Sussanna</w:t>
      </w:r>
      <w:proofErr w:type="spellEnd"/>
      <w:r w:rsidRPr="007C3721">
        <w:rPr>
          <w:b/>
          <w:bCs/>
        </w:rPr>
        <w:t xml:space="preserve"> (of John</w:t>
      </w:r>
      <w:r w:rsidR="0037352F">
        <w:rPr>
          <w:b/>
          <w:bCs/>
        </w:rPr>
        <w:t xml:space="preserve"> of</w:t>
      </w:r>
      <w:r w:rsidRPr="007C3721">
        <w:rPr>
          <w:b/>
          <w:bCs/>
        </w:rPr>
        <w:t xml:space="preserve"> Thomas)</w:t>
      </w:r>
      <w:r w:rsidRPr="007C3721">
        <w:t xml:space="preserve"> </w:t>
      </w:r>
      <w:r w:rsidR="00E03456" w:rsidRPr="007C3721">
        <w:t xml:space="preserve">married John </w:t>
      </w:r>
      <w:proofErr w:type="spellStart"/>
      <w:r w:rsidR="00E03456" w:rsidRPr="007C3721">
        <w:t>Hardyman</w:t>
      </w:r>
      <w:proofErr w:type="spellEnd"/>
      <w:r w:rsidR="00E03456" w:rsidRPr="007C3721">
        <w:t xml:space="preserve"> of Buckingham County, Virginia.</w:t>
      </w:r>
      <w:r w:rsidR="005C5240">
        <w:t xml:space="preserve">  The surname is also rende</w:t>
      </w:r>
      <w:r w:rsidR="005B5EEC">
        <w:t xml:space="preserve">red as “Hardman” and “Hardeman” in records.  </w:t>
      </w:r>
      <w:r w:rsidR="00E03456" w:rsidRPr="007C3721">
        <w:t xml:space="preserve">The Prince Edward County </w:t>
      </w:r>
      <w:r w:rsidR="00F92BD4" w:rsidRPr="007C3721">
        <w:t>b</w:t>
      </w:r>
      <w:r w:rsidR="00E03456" w:rsidRPr="007C3721">
        <w:t xml:space="preserve">ond </w:t>
      </w:r>
      <w:r w:rsidR="00422FCD" w:rsidRPr="007C3721">
        <w:t>is dated 4 April 1799 and identifies Susanna as the spinster daughter of John Baldwin.  John Baldwin was a co-signer of the bond.</w:t>
      </w:r>
    </w:p>
    <w:p w14:paraId="58ACBFED" w14:textId="764BDF81" w:rsidR="00422FCD" w:rsidRPr="007C3721" w:rsidRDefault="00422FCD" w:rsidP="009F77A5"/>
    <w:p w14:paraId="6C916487" w14:textId="3F259CA1" w:rsidR="004F31F5" w:rsidRPr="007C3721" w:rsidRDefault="00A958CD" w:rsidP="009F77A5">
      <w:r w:rsidRPr="007C3721">
        <w:t>John Hardman was a pension</w:t>
      </w:r>
      <w:r w:rsidR="008D2011">
        <w:t>ed</w:t>
      </w:r>
      <w:r w:rsidRPr="007C3721">
        <w:t xml:space="preserve"> for his Revolutionary service (</w:t>
      </w:r>
      <w:r w:rsidR="009229B8" w:rsidRPr="007C3721">
        <w:t>S</w:t>
      </w:r>
      <w:r w:rsidR="00870EF9" w:rsidRPr="007C3721">
        <w:t xml:space="preserve">2606).  </w:t>
      </w:r>
      <w:r w:rsidR="00EB040E" w:rsidRPr="007C3721">
        <w:t>John was born in Buckingham County</w:t>
      </w:r>
      <w:r w:rsidR="00406EA4" w:rsidRPr="007C3721">
        <w:t xml:space="preserve"> </w:t>
      </w:r>
      <w:r w:rsidR="00AD2751" w:rsidRPr="007C3721">
        <w:t xml:space="preserve">in 1757.  </w:t>
      </w:r>
      <w:r w:rsidR="00F97D24" w:rsidRPr="007C3721">
        <w:t xml:space="preserve">He first enlisted under Capt. Morgan, Col. Benjamin </w:t>
      </w:r>
      <w:proofErr w:type="spellStart"/>
      <w:r w:rsidR="00F97D24" w:rsidRPr="007C3721">
        <w:t>Bel</w:t>
      </w:r>
      <w:r w:rsidR="001D4432" w:rsidRPr="007C3721">
        <w:t>e</w:t>
      </w:r>
      <w:r w:rsidR="001D23C5" w:rsidRPr="007C3721">
        <w:t>w</w:t>
      </w:r>
      <w:proofErr w:type="spellEnd"/>
      <w:r w:rsidR="001D4432" w:rsidRPr="007C3721">
        <w:t xml:space="preserve"> in Buckingham County.  They marched through North and South Carolina suppressing Tories.  </w:t>
      </w:r>
      <w:r w:rsidR="001D23C5" w:rsidRPr="007C3721">
        <w:t xml:space="preserve">The company was engaged in several skirmishes.  He was drafted for a second tour of duty </w:t>
      </w:r>
      <w:r w:rsidR="00563EC1" w:rsidRPr="007C3721">
        <w:t xml:space="preserve">under Capt. William Jones.  The company was in the Battle of Guilford Courthouse where Jones was killed.  Daniel Landers assumed command after the battle.  </w:t>
      </w:r>
      <w:r w:rsidR="00277DB6" w:rsidRPr="007C3721">
        <w:t xml:space="preserve">Hardman was finally commanded by Capt. </w:t>
      </w:r>
      <w:r w:rsidR="00ED221C">
        <w:t>[</w:t>
      </w:r>
      <w:r w:rsidR="002B5E82">
        <w:t>John</w:t>
      </w:r>
      <w:r w:rsidR="00ED221C">
        <w:t xml:space="preserve">] </w:t>
      </w:r>
      <w:r w:rsidR="00277DB6" w:rsidRPr="007C3721">
        <w:t xml:space="preserve">Mosely </w:t>
      </w:r>
      <w:r w:rsidR="0021122B" w:rsidRPr="007C3721">
        <w:t xml:space="preserve">and marched to the Siege of York.  </w:t>
      </w:r>
      <w:r w:rsidR="00592913">
        <w:t>David Patterson, who also served in that company, testified on behalf of the widow of Orderly S</w:t>
      </w:r>
      <w:r w:rsidR="00771893">
        <w:t xml:space="preserve">gt. Arthur Mosely that the company was one of four from Buckingham called into service for the siege.  After the surrender the married men were </w:t>
      </w:r>
      <w:proofErr w:type="gramStart"/>
      <w:r w:rsidR="00771893">
        <w:t>discharged</w:t>
      </w:r>
      <w:proofErr w:type="gramEnd"/>
      <w:r w:rsidR="00771893">
        <w:t xml:space="preserve"> and the single men </w:t>
      </w:r>
      <w:r w:rsidR="00DD7980">
        <w:t>took prisoners to Winchester.</w:t>
      </w:r>
      <w:r w:rsidR="00BC3630" w:rsidRPr="007C3721">
        <w:rPr>
          <w:rStyle w:val="FootnoteReference"/>
        </w:rPr>
        <w:footnoteReference w:id="45"/>
      </w:r>
    </w:p>
    <w:p w14:paraId="2D7AFA6D" w14:textId="76A9167B" w:rsidR="00866B4B" w:rsidRPr="007C3721" w:rsidRDefault="00866B4B" w:rsidP="009F77A5"/>
    <w:p w14:paraId="4FD05FFF" w14:textId="21038888" w:rsidR="00866B4B" w:rsidRDefault="005E7AE9" w:rsidP="009F77A5">
      <w:r w:rsidRPr="007C3721">
        <w:t xml:space="preserve">More information about the role of Jones’ Company at the Battle of Guilford Courthouse can be </w:t>
      </w:r>
      <w:r w:rsidR="00A97218">
        <w:t>learned from other pensioners</w:t>
      </w:r>
      <w:r w:rsidR="001132DC" w:rsidRPr="007C3721">
        <w:t>.</w:t>
      </w:r>
      <w:r w:rsidR="00A467E9" w:rsidRPr="007C3721">
        <w:rPr>
          <w:rStyle w:val="FootnoteReference"/>
        </w:rPr>
        <w:footnoteReference w:id="46"/>
      </w:r>
      <w:r w:rsidR="001132DC" w:rsidRPr="007C3721">
        <w:t xml:space="preserve">  Richard Daniel (S</w:t>
      </w:r>
      <w:r w:rsidR="009475AB" w:rsidRPr="007C3721">
        <w:t>8293) of C</w:t>
      </w:r>
      <w:r w:rsidR="008D00C8" w:rsidRPr="007C3721">
        <w:t>ampbell</w:t>
      </w:r>
      <w:r w:rsidR="009475AB" w:rsidRPr="007C3721">
        <w:t xml:space="preserve"> County </w:t>
      </w:r>
      <w:r w:rsidR="00935C71" w:rsidRPr="007C3721">
        <w:t>stated that the company was part of the Rif</w:t>
      </w:r>
      <w:r w:rsidR="00DC3169" w:rsidRPr="007C3721">
        <w:t>le Regiment commanded by Col. Charles Lynch and said the regiment was raised in ha</w:t>
      </w:r>
      <w:r w:rsidR="0070427E" w:rsidRPr="007C3721">
        <w:t>ste to meet the pressing emergency.  Daniel reported that Capt. Jones was killed in the battle</w:t>
      </w:r>
      <w:r w:rsidR="005F7CD9" w:rsidRPr="007C3721">
        <w:rPr>
          <w:rStyle w:val="FootnoteReference"/>
        </w:rPr>
        <w:footnoteReference w:id="47"/>
      </w:r>
      <w:r w:rsidR="0070427E" w:rsidRPr="007C3721">
        <w:t xml:space="preserve"> and that Daniel himself </w:t>
      </w:r>
      <w:r w:rsidR="00A7710D" w:rsidRPr="007C3721">
        <w:t>was shot</w:t>
      </w:r>
      <w:r w:rsidR="006F0AD7">
        <w:t>,</w:t>
      </w:r>
      <w:r w:rsidR="0058377A" w:rsidRPr="007C3721">
        <w:t xml:space="preserve"> cutting the main sinew in the thigh.</w:t>
      </w:r>
      <w:r w:rsidR="00DC3169" w:rsidRPr="007C3721">
        <w:t xml:space="preserve">  </w:t>
      </w:r>
      <w:r w:rsidR="00BC4CCB" w:rsidRPr="007C3721">
        <w:t>Most Virginia militia w</w:t>
      </w:r>
      <w:r w:rsidR="00A0515E">
        <w:t xml:space="preserve">ere </w:t>
      </w:r>
      <w:r w:rsidR="00BC4CCB" w:rsidRPr="007C3721">
        <w:t xml:space="preserve">in the second line behind the </w:t>
      </w:r>
      <w:r w:rsidR="000E446F" w:rsidRPr="007C3721">
        <w:t xml:space="preserve">North Carolina Militia.  </w:t>
      </w:r>
      <w:r w:rsidR="00AF645B" w:rsidRPr="007C3721">
        <w:t>However, the flanks of the North Carolinians w</w:t>
      </w:r>
      <w:r w:rsidR="00582755" w:rsidRPr="007C3721">
        <w:t>ere</w:t>
      </w:r>
      <w:r w:rsidR="00AF645B" w:rsidRPr="007C3721">
        <w:t xml:space="preserve"> anchored by </w:t>
      </w:r>
      <w:r w:rsidR="000E446F" w:rsidRPr="007C3721">
        <w:t xml:space="preserve">Lynch’s Rifle Regiment </w:t>
      </w:r>
      <w:r w:rsidR="00AF645B" w:rsidRPr="007C3721">
        <w:t>and</w:t>
      </w:r>
      <w:r w:rsidR="000E446F" w:rsidRPr="007C3721">
        <w:t xml:space="preserve"> </w:t>
      </w:r>
      <w:r w:rsidR="0071431F" w:rsidRPr="007C3721">
        <w:t>the Delaware Continentals</w:t>
      </w:r>
      <w:r w:rsidR="002357D8" w:rsidRPr="007C3721">
        <w:t xml:space="preserve"> under</w:t>
      </w:r>
      <w:r w:rsidR="0081544A" w:rsidRPr="007C3721">
        <w:t xml:space="preserve"> Maj. Robert Kirkwood</w:t>
      </w:r>
      <w:r w:rsidR="0071431F" w:rsidRPr="007C3721">
        <w:t xml:space="preserve"> on the right and </w:t>
      </w:r>
      <w:r w:rsidR="00752F4C" w:rsidRPr="007C3721">
        <w:t xml:space="preserve">Col. </w:t>
      </w:r>
      <w:r w:rsidR="00A322EB" w:rsidRPr="007C3721">
        <w:t>William</w:t>
      </w:r>
      <w:r w:rsidR="00752F4C" w:rsidRPr="007C3721">
        <w:t xml:space="preserve"> </w:t>
      </w:r>
      <w:r w:rsidR="007F6E66" w:rsidRPr="007C3721">
        <w:t>Cam</w:t>
      </w:r>
      <w:r w:rsidR="007657E4" w:rsidRPr="007C3721">
        <w:t xml:space="preserve">pbell’s Virginia Rifle Regiment and </w:t>
      </w:r>
      <w:r w:rsidR="00941882" w:rsidRPr="007C3721">
        <w:t xml:space="preserve">Lt. </w:t>
      </w:r>
      <w:r w:rsidR="00151D18" w:rsidRPr="007C3721">
        <w:t>Col. Henry Lee’s Legion Infantry on the left.</w:t>
      </w:r>
      <w:r w:rsidR="00312A2D" w:rsidRPr="007C3721">
        <w:t xml:space="preserve">  The North Carolina militia in the center of the first line broke, but the </w:t>
      </w:r>
      <w:r w:rsidR="00BE0E49" w:rsidRPr="007C3721">
        <w:t xml:space="preserve">flanks held and took the British under </w:t>
      </w:r>
      <w:r w:rsidR="008F447E" w:rsidRPr="007C3721">
        <w:t>e</w:t>
      </w:r>
      <w:r w:rsidR="00BE0E49" w:rsidRPr="007C3721">
        <w:t>nfilade f</w:t>
      </w:r>
      <w:r w:rsidR="007A06D2" w:rsidRPr="007C3721">
        <w:t xml:space="preserve">ire as they advanced.  This forced the British </w:t>
      </w:r>
      <w:r w:rsidR="00982AF5" w:rsidRPr="007C3721">
        <w:t xml:space="preserve">to change </w:t>
      </w:r>
      <w:r w:rsidR="006A0AE4" w:rsidRPr="007C3721">
        <w:t>their front on their own flanks.</w:t>
      </w:r>
      <w:r w:rsidR="00DD6029" w:rsidRPr="007C3721">
        <w:t xml:space="preserve">  The 33</w:t>
      </w:r>
      <w:r w:rsidR="00DD6029" w:rsidRPr="007C3721">
        <w:rPr>
          <w:vertAlign w:val="superscript"/>
        </w:rPr>
        <w:t>rd</w:t>
      </w:r>
      <w:r w:rsidR="00DD6029" w:rsidRPr="007C3721">
        <w:t xml:space="preserve"> Regiment under </w:t>
      </w:r>
      <w:r w:rsidR="005D31FB" w:rsidRPr="007C3721">
        <w:t xml:space="preserve">Lt. </w:t>
      </w:r>
      <w:r w:rsidR="00DD6029" w:rsidRPr="007C3721">
        <w:t xml:space="preserve">Col. </w:t>
      </w:r>
      <w:r w:rsidR="005D31FB" w:rsidRPr="007C3721">
        <w:t xml:space="preserve">James Webster forced the right </w:t>
      </w:r>
      <w:r w:rsidR="002357D8" w:rsidRPr="007C3721">
        <w:t>flank under Lynch and Kirkwood to give ground</w:t>
      </w:r>
      <w:r w:rsidR="00E34658" w:rsidRPr="007C3721">
        <w:t>.  T</w:t>
      </w:r>
      <w:r w:rsidR="0043269A" w:rsidRPr="007C3721">
        <w:t>hey fell back</w:t>
      </w:r>
      <w:r w:rsidR="00A80EA8" w:rsidRPr="007C3721">
        <w:t xml:space="preserve"> to the right flank of the third line</w:t>
      </w:r>
      <w:r w:rsidR="002357D8" w:rsidRPr="007C3721">
        <w:t>.</w:t>
      </w:r>
      <w:r w:rsidR="00A80EA8" w:rsidRPr="007C3721">
        <w:t xml:space="preserve">  The first Maryland Regiment</w:t>
      </w:r>
      <w:r w:rsidR="00594485">
        <w:t xml:space="preserve"> in the third line</w:t>
      </w:r>
      <w:r w:rsidR="00ED0B69" w:rsidRPr="007C3721">
        <w:t xml:space="preserve"> stopped the British advan</w:t>
      </w:r>
      <w:r w:rsidR="00BF7DA7" w:rsidRPr="007C3721">
        <w:t>c</w:t>
      </w:r>
      <w:r w:rsidR="00ED0B69" w:rsidRPr="007C3721">
        <w:t>e</w:t>
      </w:r>
      <w:r w:rsidR="00D429B2">
        <w:t>.  I</w:t>
      </w:r>
      <w:r w:rsidR="00D95003" w:rsidRPr="007C3721">
        <w:t>ts</w:t>
      </w:r>
      <w:r w:rsidR="00ED0B69" w:rsidRPr="007C3721">
        <w:t xml:space="preserve"> counterattack was halted only when Cor</w:t>
      </w:r>
      <w:r w:rsidR="00AF4CE4" w:rsidRPr="007C3721">
        <w:t xml:space="preserve">nwallis ordered his artillery to open fire </w:t>
      </w:r>
      <w:r w:rsidR="004B71AC" w:rsidRPr="007C3721">
        <w:t>hitting not only the Marylanders, but his own</w:t>
      </w:r>
      <w:r w:rsidR="009A3675" w:rsidRPr="007C3721">
        <w:t xml:space="preserve"> retreating</w:t>
      </w:r>
      <w:r w:rsidR="004B71AC" w:rsidRPr="007C3721">
        <w:t xml:space="preserve"> troops.</w:t>
      </w:r>
    </w:p>
    <w:p w14:paraId="1F999CCE" w14:textId="632144AE" w:rsidR="00584900" w:rsidRDefault="00584900" w:rsidP="009F77A5"/>
    <w:p w14:paraId="0E54A9BF" w14:textId="3D5E6BF9" w:rsidR="00584900" w:rsidRPr="007C3721" w:rsidRDefault="00C2589C" w:rsidP="009F77A5">
      <w:r>
        <w:t xml:space="preserve">A John Hardman </w:t>
      </w:r>
      <w:r w:rsidR="00F571A2">
        <w:t>appears on the 1782 and 1783 Buckingham County Personal Property Tax lists (</w:t>
      </w:r>
      <w:r w:rsidR="00A65405">
        <w:t xml:space="preserve">image 16; </w:t>
      </w:r>
      <w:r w:rsidR="00A8453E">
        <w:t>p. 36 im</w:t>
      </w:r>
      <w:r w:rsidR="0069174F">
        <w:t>a</w:t>
      </w:r>
      <w:r w:rsidR="00A8453E">
        <w:t xml:space="preserve">ge </w:t>
      </w:r>
      <w:r w:rsidR="0069174F">
        <w:t>52).  Some researchers have identified the father of John Hardman to be of the same name</w:t>
      </w:r>
      <w:r w:rsidR="00E962FB">
        <w:t xml:space="preserve">, although sources have not been found.  </w:t>
      </w:r>
      <w:r w:rsidR="00C21B62">
        <w:t xml:space="preserve">If this is correct the tax list entries may refer to the older man.  </w:t>
      </w:r>
      <w:r w:rsidR="0013555D">
        <w:t xml:space="preserve">Finding evidence to substantiate this is a major challenge because </w:t>
      </w:r>
      <w:r w:rsidR="00813AF8">
        <w:t xml:space="preserve">the </w:t>
      </w:r>
      <w:r w:rsidR="0013555D">
        <w:t>Buckingham County</w:t>
      </w:r>
      <w:r w:rsidR="00813AF8">
        <w:t xml:space="preserve"> courthouse burned in 1869, destroying essentially all country records.  (The tax lists are state records.) </w:t>
      </w:r>
    </w:p>
    <w:p w14:paraId="1ED32161" w14:textId="24B435D2" w:rsidR="00611647" w:rsidRPr="007C3721" w:rsidRDefault="00611647" w:rsidP="009F77A5"/>
    <w:p w14:paraId="308179E1" w14:textId="6F21E820" w:rsidR="00611647" w:rsidRPr="007C3721" w:rsidRDefault="00952EBA" w:rsidP="009F77A5">
      <w:r>
        <w:t xml:space="preserve">The 1820 Buckingham census shows John Hardeman aged over </w:t>
      </w:r>
      <w:r w:rsidR="007661C0">
        <w:t xml:space="preserve">45 and the eldest female aged 26 to 44, with </w:t>
      </w:r>
      <w:r w:rsidR="00606A28">
        <w:t>three boys and five girls</w:t>
      </w:r>
      <w:r w:rsidR="00AE443C">
        <w:t xml:space="preserve"> in the household (p. 113).  </w:t>
      </w:r>
      <w:r w:rsidR="00606A28">
        <w:t>All children were under 16</w:t>
      </w:r>
      <w:r w:rsidR="00F42DFD">
        <w:t xml:space="preserve">, born after the 1799 marriage.  </w:t>
      </w:r>
      <w:r w:rsidR="00AE443C">
        <w:t>John</w:t>
      </w:r>
      <w:r w:rsidR="00611647" w:rsidRPr="007C3721">
        <w:t xml:space="preserve"> moved to Sumner County, Tennessee and then to adjacent Robertson County.</w:t>
      </w:r>
      <w:r w:rsidR="00E25D33" w:rsidRPr="007C3721">
        <w:t xml:space="preserve">  </w:t>
      </w:r>
      <w:r w:rsidR="0026085F">
        <w:t xml:space="preserve">The 1830 </w:t>
      </w:r>
      <w:r w:rsidR="00065CB5">
        <w:t xml:space="preserve">Sumner census shows John aged </w:t>
      </w:r>
      <w:r w:rsidR="00B352FE">
        <w:t xml:space="preserve">70 to 80 with the eldest female in the household aged </w:t>
      </w:r>
      <w:r w:rsidR="00A12C78">
        <w:t xml:space="preserve">50 to </w:t>
      </w:r>
      <w:r w:rsidR="00427369">
        <w:t>60</w:t>
      </w:r>
      <w:r w:rsidR="00360EA0">
        <w:t xml:space="preserve"> (p. 213)</w:t>
      </w:r>
      <w:r w:rsidR="00427369">
        <w:t xml:space="preserve">.  </w:t>
      </w:r>
      <w:r w:rsidR="00577B99">
        <w:t xml:space="preserve">One male 15 to 20 and one female </w:t>
      </w:r>
      <w:r w:rsidR="00B22557">
        <w:t>20 to 30, one 15 to 20, and one 10 to 15</w:t>
      </w:r>
      <w:r w:rsidR="00DD7BE6">
        <w:t xml:space="preserve"> were </w:t>
      </w:r>
      <w:r w:rsidR="00B22557">
        <w:t xml:space="preserve">also </w:t>
      </w:r>
      <w:r w:rsidR="00DD7BE6">
        <w:t xml:space="preserve">in the household.  </w:t>
      </w:r>
      <w:r w:rsidR="006C203E">
        <w:t>John was in Robertson County by 1840</w:t>
      </w:r>
      <w:r w:rsidR="005D3A47">
        <w:t xml:space="preserve"> aged 70-80 (p. 165)</w:t>
      </w:r>
      <w:r w:rsidR="00E66E4D">
        <w:t>.  Susanna was evidently de</w:t>
      </w:r>
      <w:r w:rsidR="00D675FF">
        <w:t>ceased, for t</w:t>
      </w:r>
      <w:r w:rsidR="00E66E4D">
        <w:t>he eldest female in John’s household in 20 to 30</w:t>
      </w:r>
      <w:r w:rsidR="00D41182">
        <w:t xml:space="preserve"> (p. 165)</w:t>
      </w:r>
      <w:r w:rsidR="00A9426F">
        <w:t xml:space="preserve">.  A male </w:t>
      </w:r>
      <w:r w:rsidR="003D130A">
        <w:t>3</w:t>
      </w:r>
      <w:r w:rsidR="005075A4">
        <w:t xml:space="preserve">0 </w:t>
      </w:r>
      <w:r w:rsidR="003D130A">
        <w:t>to 40 was also in the household</w:t>
      </w:r>
      <w:r w:rsidR="005075A4">
        <w:t>.</w:t>
      </w:r>
      <w:r w:rsidR="00A9426F">
        <w:t xml:space="preserve"> </w:t>
      </w:r>
      <w:r w:rsidR="00E66E4D">
        <w:t xml:space="preserve"> </w:t>
      </w:r>
      <w:r w:rsidR="00FE561C">
        <w:t xml:space="preserve">John signed two deeds of gift </w:t>
      </w:r>
      <w:r w:rsidR="007E69CB">
        <w:t xml:space="preserve">for love and affection </w:t>
      </w:r>
      <w:r w:rsidR="00FE561C">
        <w:t>in Robertson County</w:t>
      </w:r>
      <w:r w:rsidR="004E0188">
        <w:t>.  O</w:t>
      </w:r>
      <w:r w:rsidR="007E69CB">
        <w:t xml:space="preserve">ne </w:t>
      </w:r>
      <w:r w:rsidR="00424284">
        <w:t xml:space="preserve">was </w:t>
      </w:r>
      <w:r w:rsidR="007E69CB">
        <w:t>to his daughter Harriet</w:t>
      </w:r>
      <w:r w:rsidR="004E0188">
        <w:t xml:space="preserve"> Hardeman</w:t>
      </w:r>
      <w:r w:rsidR="0019572D">
        <w:t xml:space="preserve"> on 17 May 1847</w:t>
      </w:r>
      <w:r w:rsidR="00692DDB">
        <w:t xml:space="preserve">, conveying his right to </w:t>
      </w:r>
      <w:r w:rsidR="00F71F06">
        <w:t xml:space="preserve">property due him from the estate of his brother Littleberry </w:t>
      </w:r>
      <w:proofErr w:type="spellStart"/>
      <w:r w:rsidR="00F71F06">
        <w:t>Hardemen</w:t>
      </w:r>
      <w:proofErr w:type="spellEnd"/>
      <w:r w:rsidR="00F71F06">
        <w:t xml:space="preserve">, decd., of Buckingham County, Virginia </w:t>
      </w:r>
      <w:r w:rsidR="007E69CB">
        <w:t xml:space="preserve">(Bk. </w:t>
      </w:r>
      <w:r w:rsidR="004E0188">
        <w:t xml:space="preserve">5, p. </w:t>
      </w:r>
      <w:r w:rsidR="00692DDB">
        <w:t>341-342)</w:t>
      </w:r>
      <w:r w:rsidR="00F71F06">
        <w:t>.</w:t>
      </w:r>
      <w:r w:rsidR="004A46E7">
        <w:t xml:space="preserve">  The other was to his son</w:t>
      </w:r>
      <w:r w:rsidR="00CD0551">
        <w:t xml:space="preserve"> on 28 October 1848</w:t>
      </w:r>
      <w:r w:rsidR="004A46E7">
        <w:t xml:space="preserve">, Samuel, </w:t>
      </w:r>
      <w:r w:rsidR="005B12A1">
        <w:t>in exchange for Samuel caring for him in his declining year</w:t>
      </w:r>
      <w:r w:rsidR="004E6929">
        <w:t>s</w:t>
      </w:r>
      <w:r w:rsidR="004B7173">
        <w:t xml:space="preserve"> (Bk. 6, p. 2).  The 1850 </w:t>
      </w:r>
      <w:r w:rsidR="00A40092">
        <w:t xml:space="preserve">Robertson County </w:t>
      </w:r>
      <w:r w:rsidR="004B7173">
        <w:t>census shows that Harriet, aged</w:t>
      </w:r>
      <w:r w:rsidR="00EF0B81">
        <w:t xml:space="preserve"> </w:t>
      </w:r>
      <w:r w:rsidR="00B667F0">
        <w:t xml:space="preserve">24 and born in Virginia, was </w:t>
      </w:r>
      <w:r w:rsidR="00B667F0">
        <w:lastRenderedPageBreak/>
        <w:t xml:space="preserve">living in John’s </w:t>
      </w:r>
      <w:r w:rsidR="00A40092">
        <w:t>household (p.</w:t>
      </w:r>
      <w:r w:rsidR="004B7086">
        <w:t xml:space="preserve">106 right).  </w:t>
      </w:r>
      <w:r w:rsidR="00DF4665">
        <w:t xml:space="preserve">John was 88 and born in Virginia.  </w:t>
      </w:r>
      <w:r w:rsidR="004B7086">
        <w:t>On the same page Samuel is listed</w:t>
      </w:r>
      <w:r w:rsidR="00E74A1A">
        <w:t xml:space="preserve">, aged 31 and born in Virginia.  </w:t>
      </w:r>
      <w:r w:rsidR="003900F9">
        <w:t>A G.W. Hardeman</w:t>
      </w:r>
      <w:r w:rsidR="00CB05AF">
        <w:t>, aged 60 and born in Virginia,</w:t>
      </w:r>
      <w:r w:rsidR="003900F9">
        <w:t xml:space="preserve"> is also listed on the 1850 Robertson County census</w:t>
      </w:r>
      <w:r w:rsidR="00CB05AF">
        <w:t xml:space="preserve"> (p. 192 right).  He was born about 9 years before the marriage of John to Susan</w:t>
      </w:r>
      <w:r w:rsidR="00973E3D">
        <w:t>n</w:t>
      </w:r>
      <w:r w:rsidR="00CB05AF">
        <w:t>a</w:t>
      </w:r>
      <w:r w:rsidR="00973E3D">
        <w:t xml:space="preserve"> and would not have been a child of </w:t>
      </w:r>
      <w:r w:rsidR="00B6204E">
        <w:t>their marriage</w:t>
      </w:r>
      <w:r w:rsidR="00CB05AF">
        <w:t>.</w:t>
      </w:r>
      <w:r w:rsidR="00560048">
        <w:t xml:space="preserve"> </w:t>
      </w:r>
      <w:r w:rsidR="00D34317">
        <w:t xml:space="preserve"> </w:t>
      </w:r>
      <w:r w:rsidR="00DD7BE6">
        <w:t>John</w:t>
      </w:r>
      <w:r w:rsidR="00DD7BE6" w:rsidRPr="007C3721">
        <w:t xml:space="preserve"> died on 26 March 1852 according to the </w:t>
      </w:r>
      <w:r w:rsidR="00DD7BE6" w:rsidRPr="00A0515E">
        <w:rPr>
          <w:b/>
          <w:bCs/>
          <w:i/>
          <w:iCs/>
        </w:rPr>
        <w:t>Revolutionary War Payment Ledger, 1849-1864</w:t>
      </w:r>
      <w:r w:rsidR="00DD7BE6" w:rsidRPr="007C3721">
        <w:t xml:space="preserve"> for the Nashville Agency (p. 334).</w:t>
      </w:r>
      <w:r w:rsidR="00DD7BE6">
        <w:t xml:space="preserve">  </w:t>
      </w:r>
    </w:p>
    <w:p w14:paraId="6C3B9155" w14:textId="77777777" w:rsidR="009F77A5" w:rsidRPr="007C3721" w:rsidRDefault="009F77A5" w:rsidP="009F77A5"/>
    <w:p w14:paraId="606345AC" w14:textId="44A29FF7" w:rsidR="00065EC0" w:rsidRDefault="00653E79" w:rsidP="009F77A5">
      <w:r w:rsidRPr="007C3721">
        <w:rPr>
          <w:b/>
          <w:bCs/>
        </w:rPr>
        <w:t>Martha “</w:t>
      </w:r>
      <w:r w:rsidR="000F5275" w:rsidRPr="007C3721">
        <w:rPr>
          <w:b/>
          <w:bCs/>
        </w:rPr>
        <w:t>Pat</w:t>
      </w:r>
      <w:r w:rsidR="00147B14">
        <w:rPr>
          <w:b/>
          <w:bCs/>
        </w:rPr>
        <w:t>s</w:t>
      </w:r>
      <w:r w:rsidR="00FB4E84">
        <w:rPr>
          <w:b/>
          <w:bCs/>
        </w:rPr>
        <w:t>e</w:t>
      </w:r>
      <w:r w:rsidR="000F5275" w:rsidRPr="007C3721">
        <w:rPr>
          <w:b/>
          <w:bCs/>
        </w:rPr>
        <w:t>y</w:t>
      </w:r>
      <w:r w:rsidRPr="007C3721">
        <w:rPr>
          <w:b/>
          <w:bCs/>
        </w:rPr>
        <w:t>”</w:t>
      </w:r>
      <w:r w:rsidR="000F5275" w:rsidRPr="007C3721">
        <w:rPr>
          <w:b/>
          <w:bCs/>
        </w:rPr>
        <w:t xml:space="preserve"> Baldwin</w:t>
      </w:r>
      <w:r w:rsidR="00BC2951" w:rsidRPr="007C3721">
        <w:rPr>
          <w:b/>
          <w:bCs/>
        </w:rPr>
        <w:t xml:space="preserve"> (of </w:t>
      </w:r>
      <w:r w:rsidR="0010788D" w:rsidRPr="007C3721">
        <w:rPr>
          <w:b/>
          <w:bCs/>
        </w:rPr>
        <w:t>John</w:t>
      </w:r>
      <w:r w:rsidR="0037352F">
        <w:rPr>
          <w:b/>
          <w:bCs/>
        </w:rPr>
        <w:t xml:space="preserve"> of</w:t>
      </w:r>
      <w:r w:rsidR="00BC2951" w:rsidRPr="007C3721">
        <w:rPr>
          <w:b/>
          <w:bCs/>
        </w:rPr>
        <w:t xml:space="preserve"> Thomas)</w:t>
      </w:r>
      <w:r w:rsidR="00BC2951" w:rsidRPr="007C3721">
        <w:t xml:space="preserve"> </w:t>
      </w:r>
      <w:r w:rsidR="0010788D" w:rsidRPr="007C3721">
        <w:t>was named as a daughter in her father’s will</w:t>
      </w:r>
      <w:r w:rsidR="00CF404F" w:rsidRPr="007C3721">
        <w:t xml:space="preserve"> with her </w:t>
      </w:r>
      <w:r w:rsidRPr="007C3721">
        <w:t xml:space="preserve">nickname and </w:t>
      </w:r>
      <w:r w:rsidR="00CF404F" w:rsidRPr="007C3721">
        <w:t xml:space="preserve">maiden name.  </w:t>
      </w:r>
      <w:r w:rsidR="00DF6E52" w:rsidRPr="007C3721">
        <w:t>A bond for the marriage of William Rains to Patsey Baldwin, spinster daughter of John Ba</w:t>
      </w:r>
      <w:r w:rsidR="00843E9C" w:rsidRPr="007C3721">
        <w:t xml:space="preserve">ldwin, decd., was posted on 31 August 1801.  </w:t>
      </w:r>
      <w:r w:rsidR="0017369A" w:rsidRPr="007C3721">
        <w:t xml:space="preserve">Henry Baldwin, </w:t>
      </w:r>
      <w:proofErr w:type="gramStart"/>
      <w:r w:rsidR="0017369A" w:rsidRPr="007C3721">
        <w:t>son</w:t>
      </w:r>
      <w:proofErr w:type="gramEnd"/>
      <w:r w:rsidR="0017369A" w:rsidRPr="007C3721">
        <w:t xml:space="preserve"> and </w:t>
      </w:r>
      <w:r w:rsidR="00147605" w:rsidRPr="007C3721">
        <w:t>an executor of John Baldwin’s estate, co-signed the bond with Wi</w:t>
      </w:r>
      <w:r w:rsidR="00942411" w:rsidRPr="007C3721">
        <w:t>l</w:t>
      </w:r>
      <w:r w:rsidR="00147605" w:rsidRPr="007C3721">
        <w:t>liam Rains.</w:t>
      </w:r>
      <w:r w:rsidR="00974D15" w:rsidRPr="007C3721">
        <w:t xml:space="preserve"> </w:t>
      </w:r>
      <w:r w:rsidR="00411421">
        <w:t xml:space="preserve"> The family removed to Franklin County, Tennessee</w:t>
      </w:r>
      <w:r w:rsidR="008E1806">
        <w:t xml:space="preserve">.  </w:t>
      </w:r>
      <w:r w:rsidR="00C5254D">
        <w:t>C</w:t>
      </w:r>
      <w:r w:rsidR="008E1806">
        <w:t xml:space="preserve">ensuses give William’s age as over 45 in 1820 (p. 25), and as 40 to 50 in 1830 (p. 55).  The two records are inconsistent but is seems likely he was born between 1775 and 1780.  </w:t>
      </w:r>
    </w:p>
    <w:p w14:paraId="286FDB8E" w14:textId="77777777" w:rsidR="00065EC0" w:rsidRDefault="00065EC0" w:rsidP="009F77A5"/>
    <w:p w14:paraId="7201A9C5" w14:textId="5B74BC7D" w:rsidR="009A443B" w:rsidRPr="007C3721" w:rsidRDefault="00411421" w:rsidP="009F77A5">
      <w:r>
        <w:t>William</w:t>
      </w:r>
      <w:r w:rsidR="00D5313B">
        <w:t xml:space="preserve"> M. Raines</w:t>
      </w:r>
      <w:r>
        <w:t xml:space="preserve"> died testate</w:t>
      </w:r>
      <w:r w:rsidR="00C5254D">
        <w:t xml:space="preserve"> in Franklin County</w:t>
      </w:r>
      <w:r w:rsidR="006C7598">
        <w:t xml:space="preserve"> (Will Bk </w:t>
      </w:r>
      <w:r w:rsidR="001B782D">
        <w:t>18</w:t>
      </w:r>
      <w:r w:rsidR="00FE01AD">
        <w:t>27</w:t>
      </w:r>
      <w:r w:rsidR="001B782D">
        <w:t>-18</w:t>
      </w:r>
      <w:r w:rsidR="00FE01AD">
        <w:t>47</w:t>
      </w:r>
      <w:r w:rsidR="008614CD">
        <w:t>, pp. 139-141)</w:t>
      </w:r>
      <w:r>
        <w:t xml:space="preserve">.  </w:t>
      </w:r>
      <w:r w:rsidR="00974D15" w:rsidRPr="007C3721">
        <w:t xml:space="preserve"> </w:t>
      </w:r>
      <w:r w:rsidR="008614CD">
        <w:t xml:space="preserve">He signed his will on </w:t>
      </w:r>
      <w:r w:rsidR="000716AB">
        <w:t xml:space="preserve">3 May 1835 and it was proved </w:t>
      </w:r>
      <w:r w:rsidR="009451B7">
        <w:t>on 24 August</w:t>
      </w:r>
      <w:r w:rsidR="00902831">
        <w:t xml:space="preserve">.  </w:t>
      </w:r>
      <w:r w:rsidR="008D3597">
        <w:t>He left a life estate to h</w:t>
      </w:r>
      <w:r w:rsidR="00902831">
        <w:t>is widow</w:t>
      </w:r>
      <w:r w:rsidR="008D3597">
        <w:t>,</w:t>
      </w:r>
      <w:r w:rsidR="00902831">
        <w:t xml:space="preserve"> Martha.  </w:t>
      </w:r>
      <w:r w:rsidR="0083004C">
        <w:t>He made bequest to children</w:t>
      </w:r>
      <w:r w:rsidR="00DD2D62">
        <w:t xml:space="preserve"> </w:t>
      </w:r>
      <w:r w:rsidR="000D5FA4">
        <w:t>Betsy,</w:t>
      </w:r>
      <w:r w:rsidR="0083004C">
        <w:t xml:space="preserve"> </w:t>
      </w:r>
      <w:r w:rsidR="0065598C">
        <w:t xml:space="preserve">Sarah, Mary, Martha, Ann, </w:t>
      </w:r>
      <w:r w:rsidR="00BB5106">
        <w:t>Mariah</w:t>
      </w:r>
      <w:r w:rsidR="0065598C">
        <w:t>, Henry</w:t>
      </w:r>
      <w:r w:rsidR="00B16940">
        <w:t>, Rolla, and Charles.</w:t>
      </w:r>
      <w:r w:rsidR="00D5313B">
        <w:t xml:space="preserve">  Henry Raines was one of the executors.</w:t>
      </w:r>
      <w:r w:rsidR="00615AB5">
        <w:t xml:space="preserve">  </w:t>
      </w:r>
      <w:r w:rsidR="00623D8C" w:rsidRPr="007C3721">
        <w:t xml:space="preserve">A biographical sketch of </w:t>
      </w:r>
      <w:r w:rsidR="007424C8" w:rsidRPr="007C3721">
        <w:t xml:space="preserve">one of </w:t>
      </w:r>
      <w:r w:rsidR="00615AB5">
        <w:t>one of the daughters, Martha,</w:t>
      </w:r>
      <w:r w:rsidR="009A443B" w:rsidRPr="007C3721">
        <w:t xml:space="preserve"> gives </w:t>
      </w:r>
      <w:r w:rsidR="00615AB5">
        <w:t>an</w:t>
      </w:r>
      <w:r w:rsidR="009A443B" w:rsidRPr="007C3721">
        <w:t xml:space="preserve"> account of the family</w:t>
      </w:r>
      <w:r w:rsidR="00615AB5">
        <w:t xml:space="preserve"> which </w:t>
      </w:r>
      <w:r w:rsidR="00D55A42">
        <w:t xml:space="preserve">establishes that </w:t>
      </w:r>
      <w:r w:rsidR="00FC0829">
        <w:t>the widow Martha “</w:t>
      </w:r>
      <w:r w:rsidR="00D92B95">
        <w:t xml:space="preserve">Patsy” was indeed a Baldwin and points to where </w:t>
      </w:r>
      <w:r w:rsidR="00C77508">
        <w:t>some of the children of William and Martha subsequently moved</w:t>
      </w:r>
      <w:r w:rsidR="009A443B" w:rsidRPr="007C3721">
        <w:t>:</w:t>
      </w:r>
    </w:p>
    <w:p w14:paraId="2F7427CD" w14:textId="5239B201" w:rsidR="009A443B" w:rsidRPr="007C3721" w:rsidRDefault="009A443B" w:rsidP="009A443B">
      <w:pPr>
        <w:ind w:left="360"/>
      </w:pPr>
      <w:r w:rsidRPr="007C3721">
        <w:t xml:space="preserve">Mrs. Martha J. Walker is a native of Winchester, Tenn., </w:t>
      </w:r>
      <w:r w:rsidR="00642948" w:rsidRPr="007C3721">
        <w:t>born on the 6</w:t>
      </w:r>
      <w:r w:rsidR="00642948" w:rsidRPr="007C3721">
        <w:rPr>
          <w:vertAlign w:val="superscript"/>
        </w:rPr>
        <w:t>th</w:t>
      </w:r>
      <w:r w:rsidR="00642948" w:rsidRPr="007C3721">
        <w:t xml:space="preserve"> of </w:t>
      </w:r>
      <w:proofErr w:type="gramStart"/>
      <w:r w:rsidR="00642948" w:rsidRPr="007C3721">
        <w:t>January,</w:t>
      </w:r>
      <w:proofErr w:type="gramEnd"/>
      <w:r w:rsidR="00642948" w:rsidRPr="007C3721">
        <w:t xml:space="preserve"> 1822, and is a daughter of Capt. William M. and Martha (Baldwin) Raines.  The former was </w:t>
      </w:r>
      <w:r w:rsidR="009B0058" w:rsidRPr="007C3721">
        <w:t>a</w:t>
      </w:r>
      <w:r w:rsidR="00642948" w:rsidRPr="007C3721">
        <w:t xml:space="preserve"> Virginia</w:t>
      </w:r>
      <w:r w:rsidR="003F71AF" w:rsidRPr="007C3721">
        <w:t>n, born near Richmond, and was a merchant by occupation.  At an early day he left his native state</w:t>
      </w:r>
      <w:r w:rsidR="00906FBC" w:rsidRPr="007C3721">
        <w:t xml:space="preserve"> and went to Georgia</w:t>
      </w:r>
      <w:r w:rsidR="00106042">
        <w:t>, and during the Creek War acted as captain under Gen. Jackson</w:t>
      </w:r>
      <w:r w:rsidR="00906FBC" w:rsidRPr="007C3721">
        <w:t xml:space="preserve">.  After the close of the War of 1812 </w:t>
      </w:r>
      <w:r w:rsidR="00707084" w:rsidRPr="007C3721">
        <w:t>he moved to Winchester, Tenn., being on</w:t>
      </w:r>
      <w:r w:rsidR="00122475" w:rsidRPr="007C3721">
        <w:t>e</w:t>
      </w:r>
      <w:r w:rsidR="00707084" w:rsidRPr="007C3721">
        <w:t xml:space="preserve"> of the pioneers of that place.</w:t>
      </w:r>
      <w:r w:rsidR="00732DCA" w:rsidRPr="007C3721">
        <w:t xml:space="preserve">  </w:t>
      </w:r>
      <w:r w:rsidR="00150E25">
        <w:t xml:space="preserve">Here he was engaged </w:t>
      </w:r>
      <w:r w:rsidR="00444D4A">
        <w:t xml:space="preserve">in agricultural </w:t>
      </w:r>
      <w:proofErr w:type="gramStart"/>
      <w:r w:rsidR="00444D4A">
        <w:t>pursuits, and</w:t>
      </w:r>
      <w:proofErr w:type="gramEnd"/>
      <w:r w:rsidR="00444D4A">
        <w:t xml:space="preserve"> followed the occupation of</w:t>
      </w:r>
      <w:r w:rsidR="0084725E">
        <w:t xml:space="preserve"> </w:t>
      </w:r>
      <w:r w:rsidR="00444D4A">
        <w:t xml:space="preserve">merchant tailor </w:t>
      </w:r>
      <w:r w:rsidR="0084725E">
        <w:t>for many years</w:t>
      </w:r>
      <w:r w:rsidR="00CF1367">
        <w:t xml:space="preserve">. </w:t>
      </w:r>
      <w:r w:rsidR="00732DCA" w:rsidRPr="007C3721">
        <w:t xml:space="preserve">While in </w:t>
      </w:r>
      <w:r w:rsidR="00524CE4" w:rsidRPr="007C3721">
        <w:t xml:space="preserve">Virginia he was married to Miss Baldwin, by whom he had seven children, only </w:t>
      </w:r>
      <w:r w:rsidR="007D17AF" w:rsidRPr="007C3721">
        <w:t xml:space="preserve">four of whom are now alive: Dr. C. B. (of Mineral Wells, Tex.), </w:t>
      </w:r>
      <w:r w:rsidR="00DB4ADF" w:rsidRPr="007C3721">
        <w:t xml:space="preserve">Col. Henry A. Raines (deceased), Marth (Mrs. Walker), </w:t>
      </w:r>
      <w:r w:rsidR="00837236" w:rsidRPr="007C3721">
        <w:t>Mrs. M.B. Ake (of Las</w:t>
      </w:r>
      <w:r w:rsidR="00BB5FB2" w:rsidRPr="007C3721">
        <w:t xml:space="preserve"> Cruces, N. Mex.) and Mrs</w:t>
      </w:r>
      <w:r w:rsidR="00190DDA" w:rsidRPr="007C3721">
        <w:t>.</w:t>
      </w:r>
      <w:r w:rsidR="00BB5FB2" w:rsidRPr="007C3721">
        <w:t xml:space="preserve"> A.M. Ward (of Little Rock, Ark)</w:t>
      </w:r>
      <w:r w:rsidR="00190DDA" w:rsidRPr="007C3721">
        <w:t xml:space="preserve">.  </w:t>
      </w:r>
      <w:r w:rsidR="00DB4ADF" w:rsidRPr="007C3721">
        <w:t>R.P.</w:t>
      </w:r>
      <w:r w:rsidR="00190DDA" w:rsidRPr="007C3721">
        <w:t xml:space="preserve"> was an eminent lawyer in Trenton, Tenn., and is now deceased.  </w:t>
      </w:r>
      <w:r w:rsidR="00266DF4" w:rsidRPr="007C3721">
        <w:t xml:space="preserve">Mrs. Martha Walker came to Arkansas in </w:t>
      </w:r>
      <w:proofErr w:type="gramStart"/>
      <w:r w:rsidR="00266DF4" w:rsidRPr="007C3721">
        <w:t>1838, and</w:t>
      </w:r>
      <w:proofErr w:type="gramEnd"/>
      <w:r w:rsidR="00266DF4" w:rsidRPr="007C3721">
        <w:t xml:space="preserve"> has been prominently connected with the schools of Sebastian County ever since.  She has been married twice, her first husband being Dr. C.B. Ake</w:t>
      </w:r>
      <w:r w:rsidR="00BB76E2" w:rsidRPr="007C3721">
        <w:t xml:space="preserve"> </w:t>
      </w:r>
      <w:r w:rsidR="00266DF4" w:rsidRPr="007C3721">
        <w:t xml:space="preserve">and in 1854 </w:t>
      </w:r>
      <w:r w:rsidR="00223801" w:rsidRPr="007C3721">
        <w:t>s</w:t>
      </w:r>
      <w:r w:rsidR="00266DF4" w:rsidRPr="007C3721">
        <w:t>he was married to Calvin Walker, was kil</w:t>
      </w:r>
      <w:r w:rsidR="008B12F6" w:rsidRPr="007C3721">
        <w:t>led during the late war, while at home.</w:t>
      </w:r>
      <w:r w:rsidR="002256B8">
        <w:t xml:space="preserve">  She has one living child, Mollie, who is the wife of </w:t>
      </w:r>
      <w:r w:rsidR="00AA1BE5">
        <w:t xml:space="preserve">Edward Pennington, </w:t>
      </w:r>
      <w:proofErr w:type="gramStart"/>
      <w:r w:rsidR="00AA1BE5">
        <w:t>editor</w:t>
      </w:r>
      <w:proofErr w:type="gramEnd"/>
      <w:r w:rsidR="00AA1BE5">
        <w:t xml:space="preserve"> and proprietor of the Deming </w:t>
      </w:r>
      <w:r w:rsidR="00AA1BE5" w:rsidRPr="00BB7B0F">
        <w:rPr>
          <w:i/>
          <w:iCs/>
        </w:rPr>
        <w:t>Head Light</w:t>
      </w:r>
      <w:r w:rsidR="00BB7B0F">
        <w:t>, of Deming, N. Mex.  One of Mrs. Walker’s grandchildren is living with her.</w:t>
      </w:r>
      <w:r w:rsidR="007712E8" w:rsidRPr="007C3721">
        <w:rPr>
          <w:rStyle w:val="FootnoteReference"/>
        </w:rPr>
        <w:footnoteReference w:id="48"/>
      </w:r>
    </w:p>
    <w:p w14:paraId="6256A074" w14:textId="490C58D8" w:rsidR="00B27979" w:rsidRDefault="00922D31" w:rsidP="00B27979">
      <w:r>
        <w:lastRenderedPageBreak/>
        <w:t>Martha Raines is li</w:t>
      </w:r>
      <w:r w:rsidR="00E75CC4">
        <w:t>sted as 66 and born in Virginia on the 1850 Franklin County census</w:t>
      </w:r>
      <w:r w:rsidR="009622C0">
        <w:t xml:space="preserve"> (p. </w:t>
      </w:r>
      <w:r w:rsidR="00E17080">
        <w:t xml:space="preserve">7 left).  She was in the household of </w:t>
      </w:r>
      <w:r w:rsidR="00AC21EA">
        <w:t xml:space="preserve">John and Sarah </w:t>
      </w:r>
      <w:proofErr w:type="spellStart"/>
      <w:r w:rsidR="00AC21EA">
        <w:t>Niblow</w:t>
      </w:r>
      <w:proofErr w:type="spellEnd"/>
      <w:r w:rsidR="00AC21EA">
        <w:t xml:space="preserve"> and listed adjacent to the household of Henry Rains.</w:t>
      </w:r>
    </w:p>
    <w:p w14:paraId="79B91FF8" w14:textId="4E0C7490" w:rsidR="00B46D03" w:rsidRDefault="00B46D03" w:rsidP="00B27979"/>
    <w:p w14:paraId="71F2F8D8" w14:textId="4C197475" w:rsidR="003B6370" w:rsidRPr="007C3721" w:rsidRDefault="003B6370" w:rsidP="003B6370">
      <w:pPr>
        <w:rPr>
          <w:b/>
          <w:bCs/>
        </w:rPr>
      </w:pPr>
      <w:r w:rsidRPr="007C3721">
        <w:rPr>
          <w:b/>
          <w:bCs/>
        </w:rPr>
        <w:t>Children of Caleb Baldwin</w:t>
      </w:r>
      <w:r w:rsidR="00015639">
        <w:rPr>
          <w:b/>
          <w:bCs/>
        </w:rPr>
        <w:t xml:space="preserve"> (of Thomas)</w:t>
      </w:r>
      <w:r w:rsidRPr="007C3721">
        <w:rPr>
          <w:b/>
          <w:bCs/>
        </w:rPr>
        <w:t>, 173</w:t>
      </w:r>
      <w:r w:rsidR="00CC7969" w:rsidRPr="007C3721">
        <w:rPr>
          <w:b/>
          <w:bCs/>
        </w:rPr>
        <w:t>5</w:t>
      </w:r>
      <w:r w:rsidRPr="007C3721">
        <w:rPr>
          <w:b/>
          <w:bCs/>
        </w:rPr>
        <w:t>-3</w:t>
      </w:r>
      <w:r w:rsidR="00CC7969" w:rsidRPr="007C3721">
        <w:rPr>
          <w:b/>
          <w:bCs/>
        </w:rPr>
        <w:t>6</w:t>
      </w:r>
      <w:r w:rsidRPr="007C3721">
        <w:rPr>
          <w:b/>
          <w:bCs/>
        </w:rPr>
        <w:t xml:space="preserve"> – </w:t>
      </w:r>
      <w:r w:rsidR="00241739" w:rsidRPr="007C3721">
        <w:rPr>
          <w:b/>
          <w:bCs/>
        </w:rPr>
        <w:t>1</w:t>
      </w:r>
      <w:r w:rsidR="00CC7969" w:rsidRPr="007C3721">
        <w:rPr>
          <w:b/>
          <w:bCs/>
        </w:rPr>
        <w:t>807-08</w:t>
      </w:r>
      <w:r w:rsidRPr="007C3721">
        <w:rPr>
          <w:b/>
          <w:bCs/>
        </w:rPr>
        <w:t>.</w:t>
      </w:r>
    </w:p>
    <w:p w14:paraId="2FB9E6BF" w14:textId="77777777" w:rsidR="00693260" w:rsidRDefault="00335E4E" w:rsidP="001A580B">
      <w:r w:rsidRPr="007C3721">
        <w:t xml:space="preserve">The children of Caleb Baldwin </w:t>
      </w:r>
      <w:r w:rsidR="00611817" w:rsidRPr="007C3721">
        <w:t xml:space="preserve">by his first wife, Sarah, will be discussed first.  These children are </w:t>
      </w:r>
      <w:r w:rsidR="00147A90" w:rsidRPr="007C3721">
        <w:t xml:space="preserve">not named in his will, but he leaves each </w:t>
      </w:r>
      <w:r w:rsidR="00556152" w:rsidRPr="007C3721">
        <w:t xml:space="preserve">child of his prior marriage </w:t>
      </w:r>
      <w:r w:rsidR="00147A90" w:rsidRPr="007C3721">
        <w:t>one shilling.  Almost certainly</w:t>
      </w:r>
      <w:r w:rsidR="00C93888">
        <w:t xml:space="preserve"> more</w:t>
      </w:r>
      <w:r w:rsidR="00147A90" w:rsidRPr="007C3721">
        <w:t xml:space="preserve"> </w:t>
      </w:r>
      <w:r w:rsidR="008D3597">
        <w:t>remain to be</w:t>
      </w:r>
      <w:r w:rsidR="00147A90" w:rsidRPr="007C3721">
        <w:t xml:space="preserve"> identified.  Children of his second wife, Mary, will be discussed in the order in which they are named in the will.  </w:t>
      </w:r>
      <w:r w:rsidR="00676B38">
        <w:t xml:space="preserve">Mary and </w:t>
      </w:r>
      <w:r w:rsidR="00FB6DA6">
        <w:t>many</w:t>
      </w:r>
      <w:r w:rsidR="00676B38">
        <w:t xml:space="preserve"> of her children </w:t>
      </w:r>
      <w:r w:rsidR="008A4229">
        <w:t xml:space="preserve">are </w:t>
      </w:r>
      <w:r w:rsidR="00676B38">
        <w:t xml:space="preserve">found </w:t>
      </w:r>
      <w:r w:rsidR="00F053AD">
        <w:t xml:space="preserve">in Appomattox County in 1850 </w:t>
      </w:r>
      <w:r w:rsidR="00676B38">
        <w:t>clustered together on pages 201</w:t>
      </w:r>
      <w:r w:rsidR="00FB6DA6">
        <w:t xml:space="preserve"> right and 202</w:t>
      </w:r>
      <w:r w:rsidR="004179A4">
        <w:t>.</w:t>
      </w:r>
      <w:r w:rsidR="00F053AD">
        <w:t xml:space="preserve">  </w:t>
      </w:r>
      <w:r w:rsidR="005B3609">
        <w:t>A</w:t>
      </w:r>
      <w:r w:rsidR="00F053AD">
        <w:t xml:space="preserve">ppomattox formed </w:t>
      </w:r>
      <w:r w:rsidR="0013143F">
        <w:t>in 1845 from</w:t>
      </w:r>
      <w:r w:rsidR="00F053AD">
        <w:t xml:space="preserve"> Charlotte, where Caleb died, </w:t>
      </w:r>
      <w:r w:rsidR="008128A4">
        <w:t xml:space="preserve">Prince Edward, </w:t>
      </w:r>
      <w:r w:rsidR="00EB1CB3">
        <w:t>Campbell, and Buckingham counties.</w:t>
      </w:r>
      <w:r w:rsidR="007D0A19">
        <w:t xml:space="preserve">  </w:t>
      </w:r>
    </w:p>
    <w:p w14:paraId="6EC6DCF2" w14:textId="77777777" w:rsidR="00693260" w:rsidRDefault="00693260" w:rsidP="001A580B"/>
    <w:p w14:paraId="224D254B" w14:textId="77777777" w:rsidR="00F66A79" w:rsidRDefault="0061602B" w:rsidP="001A580B">
      <w:r w:rsidRPr="0061602B">
        <w:rPr>
          <w:b/>
          <w:bCs/>
        </w:rPr>
        <w:t xml:space="preserve">John Baldwin (of Caleb of Thomas) </w:t>
      </w:r>
      <w:r>
        <w:t>is identified by</w:t>
      </w:r>
      <w:r w:rsidR="0091302E">
        <w:t xml:space="preserve"> c</w:t>
      </w:r>
      <w:r>
        <w:t>ircumstantial evidence.</w:t>
      </w:r>
      <w:r w:rsidR="00BB52B3">
        <w:t xml:space="preserve">  </w:t>
      </w:r>
      <w:r w:rsidR="00A9013E">
        <w:t>The first Charlotte County Personal Property Tax lists</w:t>
      </w:r>
      <w:r w:rsidR="00266D39">
        <w:t xml:space="preserve"> are divided into sub-lists that are alphabetical by the first letter of the surname.</w:t>
      </w:r>
      <w:r>
        <w:t xml:space="preserve"> </w:t>
      </w:r>
      <w:r w:rsidR="00266D39">
        <w:t xml:space="preserve"> Starting in </w:t>
      </w:r>
      <w:r w:rsidR="00981DE2">
        <w:t>1787 they are divided into two books</w:t>
      </w:r>
      <w:r w:rsidR="00C90CA0">
        <w:t xml:space="preserve"> based on area.  Caleb Baldwin is consistently found in Book B</w:t>
      </w:r>
      <w:r w:rsidR="00CC2B83">
        <w:t>, Jacob Morton’s District in 1787</w:t>
      </w:r>
      <w:r w:rsidR="00C90CA0">
        <w:t>.</w:t>
      </w:r>
      <w:r w:rsidR="009E7A38">
        <w:t xml:space="preserve">  Sons of Thomas Baldwin</w:t>
      </w:r>
      <w:r w:rsidR="00902686">
        <w:t>, of no known relationship to Caleb and the other Bald</w:t>
      </w:r>
      <w:r w:rsidR="008524E7">
        <w:t xml:space="preserve">wins connected with Prince Edward County, </w:t>
      </w:r>
      <w:r w:rsidR="00CD4E9A">
        <w:t xml:space="preserve">are consistently found in Book A, </w:t>
      </w:r>
      <w:r w:rsidR="00AE2769">
        <w:t xml:space="preserve">Thomas Spencer, Jr.’s District in 1787.  </w:t>
      </w:r>
      <w:r w:rsidR="00557631">
        <w:t xml:space="preserve">Thomas Baldwin </w:t>
      </w:r>
      <w:r w:rsidR="003D3240">
        <w:t xml:space="preserve">signed his </w:t>
      </w:r>
      <w:r w:rsidR="00525963">
        <w:t xml:space="preserve">Charlotte County </w:t>
      </w:r>
      <w:r w:rsidR="003D3240">
        <w:t>will</w:t>
      </w:r>
      <w:r w:rsidR="00C90CA0">
        <w:t xml:space="preserve"> </w:t>
      </w:r>
      <w:r w:rsidR="001E6F5E">
        <w:t>on 1 May 1777 and it was proved 2 June 1783 (Will Bk.</w:t>
      </w:r>
      <w:r w:rsidR="00DA22B2">
        <w:t xml:space="preserve"> 1, p. 334).  He named children James, </w:t>
      </w:r>
      <w:proofErr w:type="spellStart"/>
      <w:r w:rsidR="009E453D">
        <w:t>Fransena</w:t>
      </w:r>
      <w:proofErr w:type="spellEnd"/>
      <w:r w:rsidR="009E453D">
        <w:t xml:space="preserve"> Cox </w:t>
      </w:r>
      <w:r w:rsidR="00560831">
        <w:t>(wife of John), William, Joseph, Mary, Wood, and</w:t>
      </w:r>
      <w:r w:rsidR="002269C3">
        <w:t xml:space="preserve"> Richard. </w:t>
      </w:r>
      <w:r w:rsidR="00C128CC">
        <w:t xml:space="preserve"> </w:t>
      </w:r>
      <w:r w:rsidR="00790F48">
        <w:t xml:space="preserve">John Baldwin </w:t>
      </w:r>
      <w:r w:rsidR="00D0141E">
        <w:t>first appears on the 1787</w:t>
      </w:r>
      <w:r w:rsidR="00C92703">
        <w:t xml:space="preserve"> Bk. B tax list (p. 9</w:t>
      </w:r>
      <w:r w:rsidR="002C1B65">
        <w:t xml:space="preserve"> image 66</w:t>
      </w:r>
      <w:r w:rsidR="00C92703">
        <w:t>), on which Caleb also appears</w:t>
      </w:r>
      <w:r w:rsidR="00E00ECF">
        <w:t xml:space="preserve"> (p. 8</w:t>
      </w:r>
      <w:r w:rsidR="002C1B65">
        <w:t xml:space="preserve"> image 66</w:t>
      </w:r>
      <w:r w:rsidR="00E00ECF">
        <w:t xml:space="preserve">). </w:t>
      </w:r>
      <w:r w:rsidR="00D41CD4">
        <w:t xml:space="preserve"> He and Caleb are listed adjacent to one another in 1788 Bk. B (p.</w:t>
      </w:r>
      <w:r w:rsidR="00922CC5">
        <w:t xml:space="preserve"> </w:t>
      </w:r>
      <w:r w:rsidR="00D41CD4">
        <w:t xml:space="preserve">23 </w:t>
      </w:r>
      <w:r w:rsidR="00922CC5">
        <w:t xml:space="preserve">image </w:t>
      </w:r>
      <w:r w:rsidR="00AD552E">
        <w:t>92) and are in Book B in 1799</w:t>
      </w:r>
      <w:r w:rsidR="00114240">
        <w:t xml:space="preserve"> (p. 2 image 9</w:t>
      </w:r>
      <w:r w:rsidR="007C4E20">
        <w:t>5).</w:t>
      </w:r>
      <w:r w:rsidR="00C56FC1">
        <w:t xml:space="preserve">  John then vanishes from Charlotte County Personal Property Tax Lists.</w:t>
      </w:r>
    </w:p>
    <w:p w14:paraId="7FAE18BF" w14:textId="77777777" w:rsidR="00F66A79" w:rsidRDefault="00F66A79" w:rsidP="001A580B"/>
    <w:p w14:paraId="2255147B" w14:textId="19C3B7BB" w:rsidR="001A580B" w:rsidRPr="0061602B" w:rsidRDefault="003E6D46" w:rsidP="001A580B">
      <w:r>
        <w:t xml:space="preserve">John Baldwin </w:t>
      </w:r>
      <w:r w:rsidR="00231C59">
        <w:t xml:space="preserve">posted bond in Charlotte County to marry Elizabeth St. John on </w:t>
      </w:r>
      <w:r w:rsidR="00EE605D">
        <w:t>17 September 1789</w:t>
      </w:r>
      <w:r w:rsidR="002D146C">
        <w:t>.  Elizabeth’s mother was identified as Elizabeth St. John</w:t>
      </w:r>
      <w:r w:rsidR="00D00027">
        <w:t xml:space="preserve"> on the bond, an indication </w:t>
      </w:r>
      <w:proofErr w:type="gramStart"/>
      <w:r w:rsidR="00D00027">
        <w:t>the her</w:t>
      </w:r>
      <w:proofErr w:type="gramEnd"/>
      <w:r w:rsidR="00D00027">
        <w:t xml:space="preserve"> husband was deceased.  </w:t>
      </w:r>
      <w:r w:rsidR="002D146C">
        <w:t xml:space="preserve">Abraham St. John was the surety. </w:t>
      </w:r>
      <w:r w:rsidR="00FD6081">
        <w:t xml:space="preserve"> In 17</w:t>
      </w:r>
      <w:r w:rsidR="00074317">
        <w:t>87</w:t>
      </w:r>
      <w:r w:rsidR="0087455D">
        <w:t xml:space="preserve"> and 1790 a James St. John appears on the Ch</w:t>
      </w:r>
      <w:r w:rsidR="00D0601D">
        <w:t xml:space="preserve">arlotte County Personal Property Tax lists (pp. </w:t>
      </w:r>
      <w:r w:rsidR="007A7D78">
        <w:t xml:space="preserve">11 image 128, p. 12 </w:t>
      </w:r>
      <w:r w:rsidR="00591E4F">
        <w:t>image 220) and in 1788 and 1789 Major St. John is listed (</w:t>
      </w:r>
      <w:r w:rsidR="001A36E4">
        <w:t xml:space="preserve">pp. </w:t>
      </w:r>
      <w:r w:rsidR="003022B2">
        <w:t xml:space="preserve">11 </w:t>
      </w:r>
      <w:r w:rsidR="001A36E4">
        <w:t>image 160,</w:t>
      </w:r>
      <w:r w:rsidR="003477E4">
        <w:t xml:space="preserve"> </w:t>
      </w:r>
      <w:r w:rsidR="006831C3">
        <w:t>11 image 194</w:t>
      </w:r>
      <w:r w:rsidR="001A36E4">
        <w:t>).  The St. Johns were in Bk. B in the same district in which Caleb and John appeared.</w:t>
      </w:r>
    </w:p>
    <w:p w14:paraId="30409E2D" w14:textId="3A00E802" w:rsidR="00294B53" w:rsidRPr="007C3721" w:rsidRDefault="00294B53" w:rsidP="001A580B"/>
    <w:p w14:paraId="4E5BE93A" w14:textId="4E7689A8" w:rsidR="00EB19F2" w:rsidRPr="007C3721" w:rsidRDefault="006B669B" w:rsidP="001A580B">
      <w:proofErr w:type="spellStart"/>
      <w:r w:rsidRPr="007C3721">
        <w:rPr>
          <w:b/>
          <w:bCs/>
        </w:rPr>
        <w:t>Tis</w:t>
      </w:r>
      <w:r w:rsidR="00B33D7A" w:rsidRPr="007C3721">
        <w:rPr>
          <w:b/>
          <w:bCs/>
        </w:rPr>
        <w:t>s</w:t>
      </w:r>
      <w:r w:rsidRPr="007C3721">
        <w:rPr>
          <w:b/>
          <w:bCs/>
        </w:rPr>
        <w:t>he</w:t>
      </w:r>
      <w:proofErr w:type="spellEnd"/>
      <w:r w:rsidRPr="007C3721">
        <w:rPr>
          <w:b/>
          <w:bCs/>
        </w:rPr>
        <w:t xml:space="preserve"> Baldwin (of Caleb</w:t>
      </w:r>
      <w:r w:rsidR="0037352F">
        <w:rPr>
          <w:b/>
          <w:bCs/>
        </w:rPr>
        <w:t xml:space="preserve"> of</w:t>
      </w:r>
      <w:r w:rsidRPr="007C3721">
        <w:rPr>
          <w:b/>
          <w:bCs/>
        </w:rPr>
        <w:t xml:space="preserve"> Thomas)</w:t>
      </w:r>
      <w:r w:rsidR="008254B4" w:rsidRPr="007C3721">
        <w:rPr>
          <w:b/>
          <w:bCs/>
        </w:rPr>
        <w:t xml:space="preserve"> </w:t>
      </w:r>
      <w:r w:rsidR="008254B4" w:rsidRPr="007C3721">
        <w:t>is known through the</w:t>
      </w:r>
      <w:r w:rsidR="002A6D77" w:rsidRPr="007C3721">
        <w:t xml:space="preserve"> Prince Edward County</w:t>
      </w:r>
      <w:r w:rsidR="008254B4" w:rsidRPr="007C3721">
        <w:t xml:space="preserve"> </w:t>
      </w:r>
      <w:r w:rsidR="000554A4">
        <w:t xml:space="preserve">consent of Caleb Baldwin </w:t>
      </w:r>
      <w:r w:rsidR="00FD672A" w:rsidRPr="007C3721">
        <w:t>dated 8 March 1785</w:t>
      </w:r>
      <w:r w:rsidR="00FD672A">
        <w:t xml:space="preserve"> </w:t>
      </w:r>
      <w:r w:rsidR="000554A4">
        <w:t xml:space="preserve">for his daughter to marry </w:t>
      </w:r>
      <w:r w:rsidR="008254B4" w:rsidRPr="007C3721">
        <w:t>Charles Zachary</w:t>
      </w:r>
      <w:r w:rsidR="00CB2021" w:rsidRPr="007C3721">
        <w:t>.</w:t>
      </w:r>
      <w:r w:rsidR="00523896" w:rsidRPr="007C3721">
        <w:t xml:space="preserve">  </w:t>
      </w:r>
      <w:r w:rsidR="00B7519B" w:rsidRPr="007C3721">
        <w:t xml:space="preserve">The consent was witnessed by Temple Davis and John Baldwin.  </w:t>
      </w:r>
      <w:r w:rsidR="0029351A">
        <w:t>Zachary posted bond for the marriage on the same day, with</w:t>
      </w:r>
      <w:r w:rsidR="005160DE">
        <w:t xml:space="preserve"> </w:t>
      </w:r>
      <w:r w:rsidR="00523896" w:rsidRPr="007C3721">
        <w:t xml:space="preserve">Thomas Baldwin </w:t>
      </w:r>
      <w:r w:rsidR="00B7519B">
        <w:t>surety</w:t>
      </w:r>
      <w:r w:rsidR="006C52FC" w:rsidRPr="007C3721">
        <w:t>.</w:t>
      </w:r>
      <w:r w:rsidR="00D4035A" w:rsidRPr="007C3721">
        <w:t xml:space="preserve">  All three names on the consent appear </w:t>
      </w:r>
      <w:r w:rsidR="007C7210" w:rsidRPr="007C3721">
        <w:t>t</w:t>
      </w:r>
      <w:r w:rsidR="00D4035A" w:rsidRPr="007C3721">
        <w:t xml:space="preserve">o be in the same </w:t>
      </w:r>
      <w:r w:rsidR="007C7210" w:rsidRPr="007C3721">
        <w:t>hand.</w:t>
      </w:r>
      <w:r w:rsidR="002762F5" w:rsidRPr="007C3721">
        <w:t xml:space="preserve">  </w:t>
      </w:r>
      <w:r w:rsidR="00F037D1" w:rsidRPr="007C3721">
        <w:t>Caleb was on the Charlotte County 1785 Personal Property Tax list, so one would expect to find the marriage bond in that county.</w:t>
      </w:r>
      <w:r w:rsidR="00283453" w:rsidRPr="007C3721">
        <w:t xml:space="preserve">  Witness Temple Davis also resided in Charlotte.</w:t>
      </w:r>
      <w:r w:rsidR="007A57BD" w:rsidRPr="007C3721">
        <w:t xml:space="preserve">  Caleb (of Thomas</w:t>
      </w:r>
      <w:r w:rsidR="0037352F">
        <w:t xml:space="preserve"> of</w:t>
      </w:r>
      <w:r w:rsidR="007A57BD" w:rsidRPr="007C3721">
        <w:t xml:space="preserve"> Thomas) was born about</w:t>
      </w:r>
      <w:r w:rsidR="00C05C49" w:rsidRPr="007C3721">
        <w:t xml:space="preserve"> 1762 or 1763 based on his first appearance on the 1784 Prince Edward Personal Property Tax List, making him far too young to father a child married </w:t>
      </w:r>
      <w:r w:rsidR="00BE730C" w:rsidRPr="007C3721">
        <w:t>i</w:t>
      </w:r>
      <w:r w:rsidR="00C05C49" w:rsidRPr="007C3721">
        <w:t>n 1785.</w:t>
      </w:r>
    </w:p>
    <w:p w14:paraId="5BADFAD3" w14:textId="77777777" w:rsidR="00EB19F2" w:rsidRPr="007C3721" w:rsidRDefault="00EB19F2" w:rsidP="001A580B"/>
    <w:p w14:paraId="0E78D8B3" w14:textId="34785E76" w:rsidR="001B2764" w:rsidRDefault="00C15329" w:rsidP="001A580B">
      <w:r w:rsidRPr="007C3721">
        <w:lastRenderedPageBreak/>
        <w:t xml:space="preserve">Charles Zachary </w:t>
      </w:r>
      <w:r w:rsidR="00EA2376" w:rsidRPr="007C3721">
        <w:t xml:space="preserve">has not been found in public records prior to </w:t>
      </w:r>
      <w:r w:rsidR="00B60BF7" w:rsidRPr="007C3721">
        <w:t>1786</w:t>
      </w:r>
      <w:r w:rsidR="0002703F" w:rsidRPr="007C3721">
        <w:t xml:space="preserve">.  He appears as head of a household on the Prince Edward County Personal Property Tax List that year (p. 17 image 92).  He was </w:t>
      </w:r>
      <w:r w:rsidR="00B60BF7" w:rsidRPr="007C3721">
        <w:t>named</w:t>
      </w:r>
      <w:r w:rsidR="00BE730C" w:rsidRPr="007C3721">
        <w:t xml:space="preserve"> as a son</w:t>
      </w:r>
      <w:r w:rsidR="00B60BF7" w:rsidRPr="007C3721">
        <w:t xml:space="preserve"> by Bartholomew Zachary in </w:t>
      </w:r>
      <w:r w:rsidR="0050383F" w:rsidRPr="007C3721">
        <w:t>his</w:t>
      </w:r>
      <w:r w:rsidR="00B60BF7" w:rsidRPr="007C3721">
        <w:t xml:space="preserve"> Prince Edward will signed on </w:t>
      </w:r>
      <w:r w:rsidR="008C33D7" w:rsidRPr="007C3721">
        <w:t>9 February 1786 and proved on 16 October 1786 that year</w:t>
      </w:r>
      <w:r w:rsidR="00C0307E" w:rsidRPr="007C3721">
        <w:t xml:space="preserve"> (Will Bk 2, </w:t>
      </w:r>
      <w:r w:rsidR="00941A6E" w:rsidRPr="007C3721">
        <w:t>p. 38 image 30)</w:t>
      </w:r>
      <w:r w:rsidR="008C33D7" w:rsidRPr="007C3721">
        <w:t xml:space="preserve">.  </w:t>
      </w:r>
      <w:r w:rsidR="00E92EDA" w:rsidRPr="007C3721">
        <w:t xml:space="preserve">Charles </w:t>
      </w:r>
      <w:r w:rsidR="00DA5EA1" w:rsidRPr="007C3721">
        <w:t>received his share of the estate</w:t>
      </w:r>
      <w:r w:rsidR="005241D0" w:rsidRPr="007C3721">
        <w:t>, recorded 17 September 1787</w:t>
      </w:r>
      <w:r w:rsidR="00DA5EA1" w:rsidRPr="007C3721">
        <w:t xml:space="preserve"> (Will Bk. 2, pp. </w:t>
      </w:r>
      <w:r w:rsidR="0002703F" w:rsidRPr="007C3721">
        <w:t>79-80 images 50-51).</w:t>
      </w:r>
      <w:r w:rsidR="004C523A" w:rsidRPr="007C3721">
        <w:t xml:space="preserve">  1787 is the last year Charles Zachary </w:t>
      </w:r>
      <w:r w:rsidR="00C243A1" w:rsidRPr="007C3721">
        <w:t>is found on Prince Edward County tax lists (p. 17 image 216).</w:t>
      </w:r>
      <w:r w:rsidR="00C05C49" w:rsidRPr="007C3721">
        <w:t xml:space="preserve">  </w:t>
      </w:r>
      <w:r w:rsidR="009165E5">
        <w:t>He</w:t>
      </w:r>
      <w:r w:rsidR="00CC736D" w:rsidRPr="007C3721">
        <w:t xml:space="preserve"> appears on the Fayette County, Kentucky Personal Property Tax list</w:t>
      </w:r>
      <w:r w:rsidR="004D579A" w:rsidRPr="007C3721">
        <w:t>s</w:t>
      </w:r>
      <w:r w:rsidR="00CC736D" w:rsidRPr="007C3721">
        <w:t xml:space="preserve"> for </w:t>
      </w:r>
      <w:r w:rsidR="00963620" w:rsidRPr="007C3721">
        <w:t>1788 (</w:t>
      </w:r>
      <w:r w:rsidR="00AD042A" w:rsidRPr="007C3721">
        <w:t>2</w:t>
      </w:r>
      <w:r w:rsidR="00AD042A" w:rsidRPr="007C3721">
        <w:rPr>
          <w:vertAlign w:val="superscript"/>
        </w:rPr>
        <w:t>nd</w:t>
      </w:r>
      <w:r w:rsidR="00AD042A" w:rsidRPr="007C3721">
        <w:t xml:space="preserve"> List, </w:t>
      </w:r>
      <w:r w:rsidR="00693DF5" w:rsidRPr="007C3721">
        <w:t>p. 13 image 107)</w:t>
      </w:r>
      <w:r w:rsidR="004D579A" w:rsidRPr="007C3721">
        <w:t xml:space="preserve"> and 1789 (List 4, </w:t>
      </w:r>
      <w:r w:rsidR="007E695A" w:rsidRPr="007C3721">
        <w:t xml:space="preserve">p. </w:t>
      </w:r>
      <w:r w:rsidR="004231F9" w:rsidRPr="007C3721">
        <w:t xml:space="preserve">8 </w:t>
      </w:r>
      <w:r w:rsidR="007E695A" w:rsidRPr="007C3721">
        <w:t>image 169)</w:t>
      </w:r>
      <w:r w:rsidR="00693DF5" w:rsidRPr="007C3721">
        <w:t>.</w:t>
      </w:r>
      <w:r w:rsidR="00E7158B" w:rsidRPr="007C3721">
        <w:t xml:space="preserve">  </w:t>
      </w:r>
      <w:r w:rsidR="00176159">
        <w:t>By 1809 he was in Rutherford County, Tenness</w:t>
      </w:r>
      <w:r w:rsidR="002E32A3">
        <w:t>e</w:t>
      </w:r>
      <w:r w:rsidR="00176159">
        <w:t>e, where he and Jos</w:t>
      </w:r>
      <w:r w:rsidR="0002244F">
        <w:t>hua</w:t>
      </w:r>
      <w:r w:rsidR="00176159">
        <w:t xml:space="preserve"> </w:t>
      </w:r>
      <w:r w:rsidR="002E32A3">
        <w:t xml:space="preserve">Zachary are on the tax list </w:t>
      </w:r>
      <w:r w:rsidR="00F35B0B">
        <w:t xml:space="preserve">that year </w:t>
      </w:r>
      <w:r w:rsidR="002E32A3">
        <w:t xml:space="preserve">(pp. </w:t>
      </w:r>
      <w:r w:rsidR="0002244F">
        <w:t xml:space="preserve">38, 36).  </w:t>
      </w:r>
      <w:r w:rsidR="000E799F">
        <w:t xml:space="preserve">On </w:t>
      </w:r>
      <w:r w:rsidR="00D37558">
        <w:t>23 May 1809 a license was issued in Rutherford County for Caleb Zachary to marry Mary Zachary</w:t>
      </w:r>
      <w:r w:rsidR="009117F2">
        <w:t>, with Joshua Zachary the surety</w:t>
      </w:r>
      <w:r w:rsidR="00D37558">
        <w:t xml:space="preserve">.  </w:t>
      </w:r>
      <w:r w:rsidR="00720CD2" w:rsidRPr="007C3721">
        <w:t xml:space="preserve">Charles Zachery is found on the 1820 Perry County, Tennessee census, aged </w:t>
      </w:r>
      <w:r w:rsidR="0099789A" w:rsidRPr="007C3721">
        <w:t>over 45 (</w:t>
      </w:r>
      <w:r w:rsidR="0013494E" w:rsidRPr="007C3721">
        <w:t>p. 274)</w:t>
      </w:r>
      <w:r w:rsidR="00111DF2" w:rsidRPr="007C3721">
        <w:t xml:space="preserve"> and in 1830 aged 60-70</w:t>
      </w:r>
      <w:r w:rsidR="00392BA2" w:rsidRPr="007C3721">
        <w:t xml:space="preserve"> (p. 245).</w:t>
      </w:r>
      <w:r w:rsidR="00CC11EF" w:rsidRPr="007C3721">
        <w:rPr>
          <w:rStyle w:val="FootnoteReference"/>
        </w:rPr>
        <w:footnoteReference w:id="49"/>
      </w:r>
      <w:r w:rsidR="00FD4940" w:rsidRPr="007C3721">
        <w:t xml:space="preserve">  </w:t>
      </w:r>
      <w:r w:rsidR="00404858">
        <w:t xml:space="preserve">He is not found </w:t>
      </w:r>
      <w:r w:rsidR="001B2764">
        <w:t xml:space="preserve">in the United States on the 1840 census.  </w:t>
      </w:r>
      <w:r w:rsidR="00AB0232">
        <w:t>Perry County suffered a courthouse fire in 1883 that destroyed many records.</w:t>
      </w:r>
      <w:r w:rsidR="00CB6CD9">
        <w:t xml:space="preserve">  </w:t>
      </w:r>
    </w:p>
    <w:p w14:paraId="15E12833" w14:textId="77777777" w:rsidR="001B2764" w:rsidRDefault="001B2764" w:rsidP="001A580B"/>
    <w:p w14:paraId="7ED21AB0" w14:textId="56E6EBD0" w:rsidR="00CC736D" w:rsidRPr="007C3721" w:rsidRDefault="00B6429C" w:rsidP="001A580B">
      <w:r>
        <w:t xml:space="preserve">Caleb B. </w:t>
      </w:r>
      <w:r w:rsidR="006E76E5">
        <w:t>Zachary</w:t>
      </w:r>
      <w:r w:rsidR="001661D2">
        <w:t xml:space="preserve"> and Bartlet</w:t>
      </w:r>
      <w:r w:rsidR="00887CC1">
        <w:t>t</w:t>
      </w:r>
      <w:r w:rsidR="001661D2">
        <w:t xml:space="preserve"> Zachar</w:t>
      </w:r>
      <w:r w:rsidR="00C3748E">
        <w:t>y both patented federal land</w:t>
      </w:r>
      <w:r w:rsidR="006E76E5">
        <w:t xml:space="preserve"> in Johnson County, Arkansas </w:t>
      </w:r>
      <w:r w:rsidR="00C3748E">
        <w:t>in 1839 (G</w:t>
      </w:r>
      <w:r w:rsidR="000934FD">
        <w:t>eneral</w:t>
      </w:r>
      <w:r w:rsidR="00C3748E">
        <w:t xml:space="preserve"> Land Office Patents </w:t>
      </w:r>
      <w:r w:rsidR="002A0DBC">
        <w:t xml:space="preserve">1382, 2328, </w:t>
      </w:r>
      <w:r w:rsidR="00D4684D">
        <w:t>2327</w:t>
      </w:r>
      <w:r w:rsidR="000934FD">
        <w:t>)</w:t>
      </w:r>
      <w:r w:rsidR="001068F9">
        <w:t xml:space="preserve">. </w:t>
      </w:r>
      <w:r w:rsidR="00262511">
        <w:t xml:space="preserve"> </w:t>
      </w:r>
      <w:r w:rsidR="00CC0B87">
        <w:t>One of t</w:t>
      </w:r>
      <w:r w:rsidR="00262511">
        <w:t xml:space="preserve">he </w:t>
      </w:r>
      <w:r w:rsidR="00CC0B87">
        <w:t xml:space="preserve">patents reveals the </w:t>
      </w:r>
      <w:r w:rsidR="00262511">
        <w:t>full name of Caleb was Caleb Baldwin Zach</w:t>
      </w:r>
      <w:r w:rsidR="00630B78">
        <w:t>a</w:t>
      </w:r>
      <w:r w:rsidR="00262511">
        <w:t xml:space="preserve">ry.  </w:t>
      </w:r>
      <w:r w:rsidR="00FB4748">
        <w:t>This and the continued use of “Baldwin” as a middle name in this family</w:t>
      </w:r>
      <w:r w:rsidR="00725334">
        <w:t xml:space="preserve"> </w:t>
      </w:r>
      <w:r w:rsidR="00CF355B">
        <w:t>provides indicates</w:t>
      </w:r>
      <w:r w:rsidR="00725334">
        <w:t xml:space="preserve"> that this is indeed a branch of the family descending from C</w:t>
      </w:r>
      <w:r w:rsidR="00F05F97">
        <w:t>aleb Baldwin, father-in-law of Charles Zachary.</w:t>
      </w:r>
    </w:p>
    <w:p w14:paraId="0544C219" w14:textId="6B474FCD" w:rsidR="006201FD" w:rsidRPr="007C3721" w:rsidRDefault="006201FD" w:rsidP="001A580B"/>
    <w:p w14:paraId="6EB8BA59" w14:textId="68A34C6B" w:rsidR="0002180D" w:rsidRPr="007C3721" w:rsidRDefault="00B54ED6" w:rsidP="001A580B">
      <w:proofErr w:type="gramStart"/>
      <w:r w:rsidRPr="00065EC0">
        <w:rPr>
          <w:b/>
          <w:bCs/>
        </w:rPr>
        <w:t>Esther Baldwin (of Cale</w:t>
      </w:r>
      <w:r w:rsidR="00D149FA" w:rsidRPr="00065EC0">
        <w:rPr>
          <w:b/>
          <w:bCs/>
        </w:rPr>
        <w:t>b</w:t>
      </w:r>
      <w:r w:rsidR="0037352F">
        <w:rPr>
          <w:b/>
          <w:bCs/>
        </w:rPr>
        <w:t xml:space="preserve"> of</w:t>
      </w:r>
      <w:r w:rsidR="00D149FA" w:rsidRPr="00065EC0">
        <w:rPr>
          <w:b/>
          <w:bCs/>
        </w:rPr>
        <w:t xml:space="preserve"> Thomas),</w:t>
      </w:r>
      <w:proofErr w:type="gramEnd"/>
      <w:r w:rsidR="00D149FA" w:rsidRPr="00065EC0">
        <w:rPr>
          <w:b/>
          <w:bCs/>
        </w:rPr>
        <w:t xml:space="preserve"> </w:t>
      </w:r>
      <w:r w:rsidR="00D149FA" w:rsidRPr="00065EC0">
        <w:t xml:space="preserve">is </w:t>
      </w:r>
      <w:r w:rsidR="0080341C" w:rsidRPr="00065EC0">
        <w:t>named as a daughter of Caleb Baldwin on the</w:t>
      </w:r>
      <w:r w:rsidR="00C7314E" w:rsidRPr="00065EC0">
        <w:t xml:space="preserve"> Charlotte </w:t>
      </w:r>
      <w:r w:rsidR="00C7314E" w:rsidRPr="007C3721">
        <w:t>County</w:t>
      </w:r>
      <w:r w:rsidR="0080341C" w:rsidRPr="007C3721">
        <w:t xml:space="preserve"> </w:t>
      </w:r>
      <w:r w:rsidR="00EC3F3F" w:rsidRPr="007C3721">
        <w:t xml:space="preserve">bond for her marriage to Cain Jennings posted on 18 January 1791.  </w:t>
      </w:r>
      <w:r w:rsidR="00C7314E" w:rsidRPr="007C3721">
        <w:t xml:space="preserve">The bride and groom were residents of </w:t>
      </w:r>
      <w:r w:rsidR="009744D5" w:rsidRPr="007C3721">
        <w:t xml:space="preserve">Charlotte County.  </w:t>
      </w:r>
      <w:r w:rsidR="00DE2A8A" w:rsidRPr="007C3721">
        <w:t xml:space="preserve">Temple Davis was the surety for this marriage.  </w:t>
      </w:r>
      <w:r w:rsidR="0007128C" w:rsidRPr="007C3721">
        <w:t xml:space="preserve">Cain Jennings has not been found on Charlotte County tax lists around the time of the marriage </w:t>
      </w:r>
      <w:r w:rsidR="00135062" w:rsidRPr="007C3721">
        <w:t xml:space="preserve">and is not named in wills of Jennings men who died in </w:t>
      </w:r>
      <w:r w:rsidR="000204D8" w:rsidRPr="007C3721">
        <w:t xml:space="preserve">Charlotte </w:t>
      </w:r>
      <w:r w:rsidR="00135062" w:rsidRPr="007C3721">
        <w:t xml:space="preserve">the between </w:t>
      </w:r>
      <w:r w:rsidR="00C53CC2" w:rsidRPr="007C3721">
        <w:t>1790 and 1810.  However, Robert Jennings of Prince Edward County name</w:t>
      </w:r>
      <w:r w:rsidR="00CD5D89" w:rsidRPr="007C3721">
        <w:t>d</w:t>
      </w:r>
      <w:r w:rsidR="00C53CC2" w:rsidRPr="007C3721">
        <w:t xml:space="preserve"> Cain Jennings as one on his son</w:t>
      </w:r>
      <w:r w:rsidR="000F1353">
        <w:t>s</w:t>
      </w:r>
      <w:r w:rsidR="00C53CC2" w:rsidRPr="007C3721">
        <w:t xml:space="preserve"> i</w:t>
      </w:r>
      <w:r w:rsidR="000F1353">
        <w:t>n</w:t>
      </w:r>
      <w:r w:rsidR="00C53CC2" w:rsidRPr="007C3721">
        <w:t xml:space="preserve"> his will, signed </w:t>
      </w:r>
      <w:r w:rsidR="00816DB4" w:rsidRPr="007C3721">
        <w:t>1 October 179</w:t>
      </w:r>
      <w:r w:rsidR="000D1D8C" w:rsidRPr="007C3721">
        <w:t xml:space="preserve">4 </w:t>
      </w:r>
      <w:r w:rsidR="001D1CD8" w:rsidRPr="007C3721">
        <w:t xml:space="preserve">(Will Bk. </w:t>
      </w:r>
      <w:r w:rsidR="00EE39F7" w:rsidRPr="007C3721">
        <w:t>2, p. 237</w:t>
      </w:r>
      <w:r w:rsidR="00D94092" w:rsidRPr="007C3721">
        <w:t>-2</w:t>
      </w:r>
      <w:r w:rsidR="002A49C6" w:rsidRPr="007C3721">
        <w:t>3</w:t>
      </w:r>
      <w:r w:rsidR="00D94092" w:rsidRPr="007C3721">
        <w:t xml:space="preserve">8 images 129-130) </w:t>
      </w:r>
      <w:r w:rsidR="000D1D8C" w:rsidRPr="007C3721">
        <w:t xml:space="preserve">and proved </w:t>
      </w:r>
      <w:r w:rsidR="003835AF" w:rsidRPr="007C3721">
        <w:t>o</w:t>
      </w:r>
      <w:r w:rsidR="00CB6261" w:rsidRPr="007C3721">
        <w:t>n 20</w:t>
      </w:r>
      <w:r w:rsidR="002732EC" w:rsidRPr="007C3721">
        <w:t xml:space="preserve"> October </w:t>
      </w:r>
      <w:r w:rsidR="00CB6261" w:rsidRPr="007C3721">
        <w:t>1</w:t>
      </w:r>
      <w:r w:rsidR="002732EC" w:rsidRPr="007C3721">
        <w:t>79</w:t>
      </w:r>
      <w:r w:rsidR="00DE7FA8" w:rsidRPr="007C3721">
        <w:t>4</w:t>
      </w:r>
      <w:r w:rsidR="000955BD" w:rsidRPr="007C3721">
        <w:t xml:space="preserve"> (Order Bk. </w:t>
      </w:r>
      <w:r w:rsidR="0017763A" w:rsidRPr="007C3721">
        <w:t>11, p. 186 image 109).</w:t>
      </w:r>
      <w:r w:rsidR="004C450D" w:rsidRPr="007C3721">
        <w:t xml:space="preserve">  </w:t>
      </w:r>
      <w:r w:rsidR="00594674">
        <w:t>Evidence shows that “Cain” was a nickname for “</w:t>
      </w:r>
      <w:proofErr w:type="spellStart"/>
      <w:r w:rsidR="00594674">
        <w:t>Elkanah</w:t>
      </w:r>
      <w:proofErr w:type="spellEnd"/>
      <w:r w:rsidR="00D31C72">
        <w:t>,</w:t>
      </w:r>
      <w:r w:rsidR="00594674">
        <w:t>”</w:t>
      </w:r>
      <w:r w:rsidR="000B4D25">
        <w:t xml:space="preserve"> </w:t>
      </w:r>
      <w:r w:rsidR="00D31C72">
        <w:t xml:space="preserve">a name spelled </w:t>
      </w:r>
      <w:proofErr w:type="gramStart"/>
      <w:r w:rsidR="00D31C72">
        <w:t>many different ways</w:t>
      </w:r>
      <w:proofErr w:type="gramEnd"/>
      <w:r w:rsidR="00D31C72">
        <w:t>.</w:t>
      </w:r>
    </w:p>
    <w:p w14:paraId="70CA58FF" w14:textId="77777777" w:rsidR="0002180D" w:rsidRPr="007C3721" w:rsidRDefault="0002180D" w:rsidP="001A580B"/>
    <w:p w14:paraId="40758D4B" w14:textId="35F2D2E4" w:rsidR="00075892" w:rsidRPr="007C3721" w:rsidRDefault="0002180D" w:rsidP="001A580B">
      <w:proofErr w:type="spellStart"/>
      <w:r w:rsidRPr="007C3721">
        <w:t>Elkanah</w:t>
      </w:r>
      <w:proofErr w:type="spellEnd"/>
      <w:r w:rsidRPr="007C3721">
        <w:t xml:space="preserve"> Jennings </w:t>
      </w:r>
      <w:r w:rsidR="004C450D" w:rsidRPr="007C3721">
        <w:t>is listed on the</w:t>
      </w:r>
      <w:r w:rsidR="009A7252" w:rsidRPr="007C3721">
        <w:t xml:space="preserve"> 1782 and</w:t>
      </w:r>
      <w:r w:rsidR="004C450D" w:rsidRPr="007C3721">
        <w:t xml:space="preserve"> 1783 Prince Edward Tax List</w:t>
      </w:r>
      <w:r w:rsidR="009A7252" w:rsidRPr="007C3721">
        <w:t>s</w:t>
      </w:r>
      <w:r w:rsidR="002E458E">
        <w:t xml:space="preserve"> </w:t>
      </w:r>
      <w:r w:rsidR="002E458E" w:rsidRPr="007C3721">
        <w:t>(p. 9 image 113; p. 9 image 129)</w:t>
      </w:r>
      <w:r w:rsidR="00CC19BD">
        <w:t>, but this man is likely an uncle of the husband of Esther</w:t>
      </w:r>
      <w:r w:rsidR="002E458E">
        <w:t>.</w:t>
      </w:r>
      <w:r w:rsidR="009A7252" w:rsidRPr="007C3721">
        <w:t xml:space="preserve"> </w:t>
      </w:r>
      <w:r w:rsidR="002E458E">
        <w:t xml:space="preserve"> </w:t>
      </w:r>
      <w:r w:rsidR="00501307">
        <w:t xml:space="preserve">Starting in </w:t>
      </w:r>
      <w:r w:rsidR="008A4C52">
        <w:t xml:space="preserve">1795 </w:t>
      </w:r>
      <w:r w:rsidR="00CD767E">
        <w:t>he is listed as an</w:t>
      </w:r>
      <w:r w:rsidR="008A4C52">
        <w:t xml:space="preserve"> exempt on Prince Edward Personal Property Tax Lists (</w:t>
      </w:r>
      <w:r w:rsidR="00560FE2">
        <w:t xml:space="preserve">Bk. 2, p. 12 image 422).  </w:t>
      </w:r>
      <w:r w:rsidR="00075892">
        <w:t xml:space="preserve">This </w:t>
      </w:r>
      <w:proofErr w:type="spellStart"/>
      <w:r w:rsidR="00474506">
        <w:t>Elcana</w:t>
      </w:r>
      <w:proofErr w:type="spellEnd"/>
      <w:r w:rsidR="00CC0B87">
        <w:t xml:space="preserve"> </w:t>
      </w:r>
      <w:r w:rsidR="00075892">
        <w:t xml:space="preserve">signed his will on 27 March </w:t>
      </w:r>
      <w:proofErr w:type="gramStart"/>
      <w:r w:rsidR="00075892">
        <w:t>1804</w:t>
      </w:r>
      <w:proofErr w:type="gramEnd"/>
      <w:r w:rsidR="00B04CCF">
        <w:t xml:space="preserve"> and it was proved </w:t>
      </w:r>
      <w:r w:rsidR="00CD40E1">
        <w:t xml:space="preserve">in Prince Edward County </w:t>
      </w:r>
      <w:r w:rsidR="00B04CCF">
        <w:t>on 15 October 1804</w:t>
      </w:r>
      <w:r w:rsidR="00CD40E1">
        <w:t xml:space="preserve"> (Will Bk. 3, pp. </w:t>
      </w:r>
      <w:r w:rsidR="005103E1">
        <w:t>372-373)</w:t>
      </w:r>
      <w:r w:rsidR="00B04CCF">
        <w:t>.</w:t>
      </w:r>
      <w:r w:rsidR="005103E1">
        <w:t xml:space="preserve">  </w:t>
      </w:r>
      <w:r w:rsidR="00D87C8F">
        <w:t>T</w:t>
      </w:r>
      <w:r w:rsidR="005103E1">
        <w:t>wo grandchildren</w:t>
      </w:r>
      <w:r w:rsidR="00D87C8F">
        <w:t xml:space="preserve"> were included in the bequest</w:t>
      </w:r>
      <w:r w:rsidR="00506596">
        <w:t>s</w:t>
      </w:r>
      <w:r w:rsidR="00D87C8F">
        <w:t>.</w:t>
      </w:r>
    </w:p>
    <w:p w14:paraId="39342237" w14:textId="20115B6B" w:rsidR="00D54613" w:rsidRPr="007C3721" w:rsidRDefault="00D54613" w:rsidP="001A580B"/>
    <w:p w14:paraId="54ECDDA1" w14:textId="3C8A3A91" w:rsidR="00D54613" w:rsidRPr="007C3721" w:rsidRDefault="00050869" w:rsidP="001A580B">
      <w:r>
        <w:t xml:space="preserve">The younger </w:t>
      </w:r>
      <w:proofErr w:type="spellStart"/>
      <w:r>
        <w:t>Elkanah</w:t>
      </w:r>
      <w:proofErr w:type="spellEnd"/>
      <w:r>
        <w:t xml:space="preserve"> Jennings moved to Kentucky a</w:t>
      </w:r>
      <w:r w:rsidR="0002180D" w:rsidRPr="007C3721">
        <w:t xml:space="preserve">fter </w:t>
      </w:r>
      <w:r w:rsidR="00624923">
        <w:t xml:space="preserve">the death of </w:t>
      </w:r>
      <w:r w:rsidR="0002180D" w:rsidRPr="007C3721">
        <w:t>his father</w:t>
      </w:r>
      <w:r w:rsidR="003A7E07" w:rsidRPr="007C3721">
        <w:t xml:space="preserve">.  </w:t>
      </w:r>
      <w:r w:rsidR="00CE6E89" w:rsidRPr="007C3721">
        <w:t>On 11 March</w:t>
      </w:r>
      <w:r w:rsidR="007A7B8B" w:rsidRPr="007C3721">
        <w:t xml:space="preserve"> 1796 </w:t>
      </w:r>
      <w:proofErr w:type="spellStart"/>
      <w:r w:rsidR="00A421EE" w:rsidRPr="007C3721">
        <w:t>Elkannah</w:t>
      </w:r>
      <w:proofErr w:type="spellEnd"/>
      <w:r w:rsidR="00A421EE" w:rsidRPr="007C3721">
        <w:t xml:space="preserve"> </w:t>
      </w:r>
      <w:proofErr w:type="spellStart"/>
      <w:r w:rsidR="00A421EE" w:rsidRPr="007C3721">
        <w:t>Ginnings</w:t>
      </w:r>
      <w:proofErr w:type="spellEnd"/>
      <w:r w:rsidR="00CE6E89" w:rsidRPr="007C3721">
        <w:t xml:space="preserve"> purchased </w:t>
      </w:r>
      <w:r w:rsidR="00C86CB1" w:rsidRPr="007C3721">
        <w:t xml:space="preserve">150 acres </w:t>
      </w:r>
      <w:r w:rsidR="004C2555" w:rsidRPr="007C3721">
        <w:t xml:space="preserve">in Harrison County, Kentucky </w:t>
      </w:r>
      <w:r w:rsidR="00C86CB1" w:rsidRPr="007C3721">
        <w:t xml:space="preserve">from James </w:t>
      </w:r>
      <w:r w:rsidR="00BF70CD" w:rsidRPr="007C3721">
        <w:t xml:space="preserve">and Jane </w:t>
      </w:r>
      <w:proofErr w:type="spellStart"/>
      <w:r w:rsidR="00C86CB1" w:rsidRPr="007C3721">
        <w:t>Trabue</w:t>
      </w:r>
      <w:proofErr w:type="spellEnd"/>
      <w:r w:rsidR="00BF70CD" w:rsidRPr="007C3721">
        <w:t xml:space="preserve"> of Charlotte County, Virginia (Bk. </w:t>
      </w:r>
      <w:r w:rsidR="0018623C" w:rsidRPr="007C3721">
        <w:t>P. 143 image 77)</w:t>
      </w:r>
      <w:r w:rsidR="00BF70CD" w:rsidRPr="007C3721">
        <w:t xml:space="preserve">.  </w:t>
      </w:r>
      <w:r w:rsidR="00CD217A" w:rsidRPr="007C3721">
        <w:t>Cain Jennings appears on the 179</w:t>
      </w:r>
      <w:r w:rsidR="00E37618" w:rsidRPr="007C3721">
        <w:t>7</w:t>
      </w:r>
      <w:r w:rsidR="00CD217A" w:rsidRPr="007C3721">
        <w:t xml:space="preserve"> Harrison County, Kentucky tax list</w:t>
      </w:r>
      <w:r w:rsidR="00827AD0" w:rsidRPr="007C3721">
        <w:t xml:space="preserve"> with 150 acres of land</w:t>
      </w:r>
      <w:r w:rsidR="00F54B57" w:rsidRPr="007C3721">
        <w:t xml:space="preserve"> (p. 12 image 81).  </w:t>
      </w:r>
      <w:r w:rsidR="00657B17" w:rsidRPr="007C3721">
        <w:t xml:space="preserve">The following </w:t>
      </w:r>
      <w:r w:rsidR="00657B17" w:rsidRPr="007C3721">
        <w:lastRenderedPageBreak/>
        <w:t xml:space="preserve">year he is listed as </w:t>
      </w:r>
      <w:proofErr w:type="spellStart"/>
      <w:r w:rsidR="00657B17" w:rsidRPr="007C3721">
        <w:t>El</w:t>
      </w:r>
      <w:r w:rsidR="004F0EB4" w:rsidRPr="007C3721">
        <w:t>kanah</w:t>
      </w:r>
      <w:proofErr w:type="spellEnd"/>
      <w:r w:rsidR="004F0EB4" w:rsidRPr="007C3721">
        <w:t xml:space="preserve"> </w:t>
      </w:r>
      <w:proofErr w:type="spellStart"/>
      <w:r w:rsidR="004F0EB4" w:rsidRPr="007C3721">
        <w:t>Jinnons</w:t>
      </w:r>
      <w:proofErr w:type="spellEnd"/>
      <w:r w:rsidR="00F26B4F" w:rsidRPr="007C3721">
        <w:t xml:space="preserve"> (</w:t>
      </w:r>
      <w:r w:rsidR="00781688" w:rsidRPr="007C3721">
        <w:t>p. 16 image 118)</w:t>
      </w:r>
      <w:r w:rsidR="00215418" w:rsidRPr="007C3721">
        <w:t xml:space="preserve"> and either Cain or </w:t>
      </w:r>
      <w:proofErr w:type="spellStart"/>
      <w:r w:rsidR="00215418" w:rsidRPr="007C3721">
        <w:t>Elkanah</w:t>
      </w:r>
      <w:proofErr w:type="spellEnd"/>
      <w:r w:rsidR="00215418" w:rsidRPr="007C3721">
        <w:t xml:space="preserve"> is used on subsequent Harrison County lists</w:t>
      </w:r>
      <w:r w:rsidR="00043EF7" w:rsidRPr="007C3721">
        <w:t xml:space="preserve"> prior to 1830</w:t>
      </w:r>
      <w:r w:rsidR="00215418" w:rsidRPr="007C3721">
        <w:t>.  It is evident that C</w:t>
      </w:r>
      <w:r w:rsidR="00241A47" w:rsidRPr="007C3721">
        <w:t>ain was a nickname and there was only one man</w:t>
      </w:r>
      <w:r w:rsidR="00E80D6F">
        <w:t xml:space="preserve"> who moved to Kentucky</w:t>
      </w:r>
      <w:r w:rsidR="005129C1">
        <w:t>.  T</w:t>
      </w:r>
      <w:r w:rsidR="00E80D6F">
        <w:t xml:space="preserve">his was not the man who was on Prince Edward </w:t>
      </w:r>
      <w:r w:rsidR="005129C1">
        <w:t>l</w:t>
      </w:r>
      <w:r w:rsidR="00E80D6F">
        <w:t xml:space="preserve">ists </w:t>
      </w:r>
      <w:r w:rsidR="003C6193">
        <w:t>through 1803 and died in 1804.</w:t>
      </w:r>
      <w:r w:rsidR="003A7E07" w:rsidRPr="007C3721">
        <w:t xml:space="preserve">  </w:t>
      </w:r>
      <w:r w:rsidR="00751946">
        <w:t>The</w:t>
      </w:r>
      <w:r w:rsidR="006A1709" w:rsidRPr="007C3721">
        <w:t xml:space="preserve"> 1799 tax list identifies his land as on Mill Creek (</w:t>
      </w:r>
      <w:r w:rsidR="00EB1BB2" w:rsidRPr="007C3721">
        <w:t xml:space="preserve">p. 15 image 154).  </w:t>
      </w:r>
      <w:r w:rsidR="003A7E07" w:rsidRPr="007C3721">
        <w:t xml:space="preserve">He is on the 1820 census of </w:t>
      </w:r>
      <w:r w:rsidR="00017AA4" w:rsidRPr="007C3721">
        <w:t xml:space="preserve">Harrison County, with both he and </w:t>
      </w:r>
      <w:r w:rsidR="00756EA8" w:rsidRPr="007C3721">
        <w:t>the eldest femal</w:t>
      </w:r>
      <w:r w:rsidR="008D2DCF" w:rsidRPr="007C3721">
        <w:t>e</w:t>
      </w:r>
      <w:r w:rsidR="00017AA4" w:rsidRPr="007C3721">
        <w:t xml:space="preserve"> aged over 45 (p. </w:t>
      </w:r>
      <w:r w:rsidR="00756EA8" w:rsidRPr="007C3721">
        <w:t>160).</w:t>
      </w:r>
      <w:r w:rsidR="00792192" w:rsidRPr="007C3721">
        <w:t xml:space="preserve">  </w:t>
      </w:r>
      <w:r w:rsidR="006E3A8A" w:rsidRPr="007C3721">
        <w:t xml:space="preserve">He purchased 50 additional acres from the heirs of James </w:t>
      </w:r>
      <w:proofErr w:type="spellStart"/>
      <w:r w:rsidR="006E3A8A" w:rsidRPr="007C3721">
        <w:t>Trabue</w:t>
      </w:r>
      <w:proofErr w:type="spellEnd"/>
      <w:r w:rsidR="006E3A8A" w:rsidRPr="007C3721">
        <w:t>, all of Bourbon County, Kentuck</w:t>
      </w:r>
      <w:r w:rsidR="00C334FE" w:rsidRPr="007C3721">
        <w:t>y (Deed Bk. 9, pp. 222-</w:t>
      </w:r>
      <w:r w:rsidR="00346AB0" w:rsidRPr="007C3721">
        <w:t>223</w:t>
      </w:r>
      <w:r w:rsidR="00127320" w:rsidRPr="007C3721">
        <w:t xml:space="preserve"> i115).  H</w:t>
      </w:r>
      <w:r w:rsidR="00BA5C05" w:rsidRPr="007C3721">
        <w:t>e is found in 1829</w:t>
      </w:r>
      <w:r w:rsidR="001F4CC7">
        <w:t xml:space="preserve"> on the Harrison</w:t>
      </w:r>
      <w:r w:rsidR="006F0CF4">
        <w:t xml:space="preserve"> tax list.</w:t>
      </w:r>
      <w:r w:rsidR="006D4AFF" w:rsidRPr="007C3721">
        <w:t xml:space="preserve"> (p. 31 image 35)</w:t>
      </w:r>
      <w:r w:rsidR="006F0CF4">
        <w:t xml:space="preserve"> and </w:t>
      </w:r>
      <w:r w:rsidR="006D4AFF" w:rsidRPr="007C3721">
        <w:t xml:space="preserve">is on the 1830 Harrison County </w:t>
      </w:r>
      <w:r w:rsidR="006F0CF4">
        <w:t>c</w:t>
      </w:r>
      <w:r w:rsidR="006D4AFF" w:rsidRPr="007C3721">
        <w:t>ensus</w:t>
      </w:r>
      <w:r w:rsidR="006032A2" w:rsidRPr="007C3721">
        <w:t>, with he and the eldest female aged 60-70 (p. 146).</w:t>
      </w:r>
      <w:r w:rsidR="00A766B4" w:rsidRPr="007C3721">
        <w:t xml:space="preserve">  </w:t>
      </w:r>
    </w:p>
    <w:p w14:paraId="367E7CAE" w14:textId="2D81F3F5" w:rsidR="004B1497" w:rsidRPr="007C3721" w:rsidRDefault="004B1497" w:rsidP="001A580B"/>
    <w:p w14:paraId="6D78C230" w14:textId="258F64B6" w:rsidR="004B1497" w:rsidRPr="007C3721" w:rsidRDefault="006F0CF4" w:rsidP="001A580B">
      <w:r>
        <w:t>“</w:t>
      </w:r>
      <w:proofErr w:type="spellStart"/>
      <w:r w:rsidR="004B1497" w:rsidRPr="007C3721">
        <w:t>El</w:t>
      </w:r>
      <w:r w:rsidR="00A1622B" w:rsidRPr="007C3721">
        <w:t>canah</w:t>
      </w:r>
      <w:proofErr w:type="spellEnd"/>
      <w:r>
        <w:t>”</w:t>
      </w:r>
      <w:r w:rsidR="00A1622B" w:rsidRPr="007C3721">
        <w:t xml:space="preserve"> </w:t>
      </w:r>
      <w:r w:rsidR="00C80F87" w:rsidRPr="007C3721">
        <w:t>Jennings and Elizabeth Shropshire signed a prenup</w:t>
      </w:r>
      <w:r w:rsidR="006618F4" w:rsidRPr="007C3721">
        <w:t>t</w:t>
      </w:r>
      <w:r w:rsidR="00293651" w:rsidRPr="007C3721">
        <w:t>i</w:t>
      </w:r>
      <w:r w:rsidR="00C80F87" w:rsidRPr="007C3721">
        <w:t>al agreement</w:t>
      </w:r>
      <w:r w:rsidR="00293651" w:rsidRPr="007C3721">
        <w:t xml:space="preserve"> on </w:t>
      </w:r>
      <w:r w:rsidR="00743138" w:rsidRPr="007C3721">
        <w:t>3</w:t>
      </w:r>
      <w:r w:rsidR="00293651" w:rsidRPr="007C3721">
        <w:t xml:space="preserve">1 December 1832 (Harrison Deed 13, p. </w:t>
      </w:r>
      <w:r w:rsidR="00336757" w:rsidRPr="007C3721">
        <w:t>223 image 114)</w:t>
      </w:r>
      <w:r w:rsidR="003C7D06" w:rsidRPr="007C3721">
        <w:t xml:space="preserve">, indicating that </w:t>
      </w:r>
      <w:proofErr w:type="spellStart"/>
      <w:r w:rsidR="0041181B" w:rsidRPr="007C3721">
        <w:t>Tisshee</w:t>
      </w:r>
      <w:proofErr w:type="spellEnd"/>
      <w:r w:rsidR="0041181B" w:rsidRPr="007C3721">
        <w:t xml:space="preserve"> was deceased</w:t>
      </w:r>
      <w:r w:rsidR="00336757" w:rsidRPr="007C3721">
        <w:t>.</w:t>
      </w:r>
      <w:r w:rsidR="00856B78" w:rsidRPr="007C3721">
        <w:t xml:space="preserve">  The “c” that was often used in his middle name sometimes appears as an “e,” giving the appearance that the name is “Eleanor.”</w:t>
      </w:r>
      <w:r w:rsidR="00856B78">
        <w:t xml:space="preserve">  </w:t>
      </w:r>
      <w:r w:rsidR="00803181" w:rsidRPr="007C3721">
        <w:t xml:space="preserve">They agreed that their estates, real and personal, would remain separate.  </w:t>
      </w:r>
      <w:r w:rsidR="003C7D06" w:rsidRPr="007C3721">
        <w:t>The same date a bond for their marriage was posted in Ha</w:t>
      </w:r>
      <w:r w:rsidR="00BC55E1" w:rsidRPr="007C3721">
        <w:t>rrison</w:t>
      </w:r>
      <w:r w:rsidR="003C7D06" w:rsidRPr="007C3721">
        <w:t xml:space="preserve"> County.  </w:t>
      </w:r>
      <w:r w:rsidR="0041181B" w:rsidRPr="007C3721">
        <w:t xml:space="preserve">On subsequent </w:t>
      </w:r>
      <w:r w:rsidR="00185BF8">
        <w:t>P</w:t>
      </w:r>
      <w:r w:rsidR="0041181B" w:rsidRPr="007C3721">
        <w:t xml:space="preserve">ersonal </w:t>
      </w:r>
      <w:r w:rsidR="00185BF8">
        <w:t>P</w:t>
      </w:r>
      <w:r w:rsidR="0041181B" w:rsidRPr="007C3721">
        <w:t xml:space="preserve">roperty </w:t>
      </w:r>
      <w:r w:rsidR="00185BF8">
        <w:t>T</w:t>
      </w:r>
      <w:r w:rsidR="0041181B" w:rsidRPr="007C3721">
        <w:t xml:space="preserve">ax </w:t>
      </w:r>
      <w:proofErr w:type="gramStart"/>
      <w:r w:rsidR="0041181B" w:rsidRPr="007C3721">
        <w:t>lists</w:t>
      </w:r>
      <w:proofErr w:type="gramEnd"/>
      <w:r w:rsidR="0041181B" w:rsidRPr="007C3721">
        <w:t xml:space="preserve"> they are </w:t>
      </w:r>
      <w:r w:rsidR="001964B5">
        <w:t>found</w:t>
      </w:r>
      <w:r w:rsidR="0041181B" w:rsidRPr="007C3721">
        <w:t xml:space="preserve"> adjacent to one another</w:t>
      </w:r>
      <w:r w:rsidR="00EA21AD" w:rsidRPr="007C3721">
        <w:t xml:space="preserve">, but strangely </w:t>
      </w:r>
      <w:proofErr w:type="spellStart"/>
      <w:r w:rsidR="00EA21AD" w:rsidRPr="007C3721">
        <w:t>Elkanah</w:t>
      </w:r>
      <w:proofErr w:type="spellEnd"/>
      <w:r w:rsidR="00EA21AD" w:rsidRPr="007C3721">
        <w:t xml:space="preserve"> is not listed with land.</w:t>
      </w:r>
      <w:r w:rsidR="0067503C" w:rsidRPr="007C3721">
        <w:t xml:space="preserve"> </w:t>
      </w:r>
      <w:r w:rsidR="00AE6092" w:rsidRPr="007C3721">
        <w:t xml:space="preserve"> On </w:t>
      </w:r>
      <w:r w:rsidR="005D58B9" w:rsidRPr="007C3721">
        <w:t>16 September 183</w:t>
      </w:r>
      <w:r w:rsidR="00202FC0" w:rsidRPr="007C3721">
        <w:t>6</w:t>
      </w:r>
      <w:r w:rsidR="005D58B9" w:rsidRPr="007C3721">
        <w:t xml:space="preserve"> </w:t>
      </w:r>
      <w:proofErr w:type="spellStart"/>
      <w:r w:rsidR="005D58B9" w:rsidRPr="007C3721">
        <w:t>Elkanha</w:t>
      </w:r>
      <w:proofErr w:type="spellEnd"/>
      <w:r w:rsidR="005D58B9" w:rsidRPr="007C3721">
        <w:t xml:space="preserve"> sold about 271 acres</w:t>
      </w:r>
      <w:r w:rsidR="00476C2B" w:rsidRPr="007C3721">
        <w:t xml:space="preserve"> on Mill Creek to David Dickson (Deed Bk. 16, p</w:t>
      </w:r>
      <w:r w:rsidR="003E5BA0" w:rsidRPr="007C3721">
        <w:t>p. 28-29 images 19-20).</w:t>
      </w:r>
      <w:r w:rsidR="00202FC0" w:rsidRPr="007C3721">
        <w:t xml:space="preserve">  </w:t>
      </w:r>
      <w:proofErr w:type="spellStart"/>
      <w:r w:rsidR="00202FC0" w:rsidRPr="007C3721">
        <w:t>Elkanah</w:t>
      </w:r>
      <w:proofErr w:type="spellEnd"/>
      <w:r w:rsidR="00202FC0" w:rsidRPr="007C3721">
        <w:t xml:space="preserve"> personally acknowledged the deed on 13 April 1837.  </w:t>
      </w:r>
      <w:r w:rsidR="0067503C" w:rsidRPr="007C3721">
        <w:t xml:space="preserve">He is last found on the 1838 list (p. </w:t>
      </w:r>
      <w:r w:rsidR="008A1445" w:rsidRPr="007C3721">
        <w:t>17 image 464).</w:t>
      </w:r>
    </w:p>
    <w:p w14:paraId="3C770006" w14:textId="77777777" w:rsidR="001A580B" w:rsidRPr="007C3721" w:rsidRDefault="001A580B" w:rsidP="009F77A5"/>
    <w:p w14:paraId="272CD31E" w14:textId="0AD8C7DE" w:rsidR="00294B53" w:rsidRPr="00225EA5" w:rsidRDefault="00294B53" w:rsidP="00294B53">
      <w:r w:rsidRPr="00225EA5">
        <w:rPr>
          <w:b/>
          <w:bCs/>
        </w:rPr>
        <w:t xml:space="preserve">Temple Baldwin </w:t>
      </w:r>
      <w:r w:rsidR="00745DB4" w:rsidRPr="00225EA5">
        <w:rPr>
          <w:b/>
          <w:bCs/>
        </w:rPr>
        <w:t>(of Caleb</w:t>
      </w:r>
      <w:r w:rsidR="0037352F">
        <w:rPr>
          <w:b/>
          <w:bCs/>
        </w:rPr>
        <w:t xml:space="preserve"> of</w:t>
      </w:r>
      <w:r w:rsidR="00745DB4" w:rsidRPr="00225EA5">
        <w:rPr>
          <w:b/>
          <w:bCs/>
        </w:rPr>
        <w:t xml:space="preserve"> Thomas)</w:t>
      </w:r>
      <w:r w:rsidR="00F32F78" w:rsidRPr="00225EA5">
        <w:t xml:space="preserve"> is named in the will of Caleb</w:t>
      </w:r>
      <w:r w:rsidR="003B0D75" w:rsidRPr="00225EA5">
        <w:t xml:space="preserve">.  </w:t>
      </w:r>
      <w:r w:rsidR="00225EA5" w:rsidRPr="00225EA5">
        <w:t>Further record of him has not been found.</w:t>
      </w:r>
      <w:r w:rsidR="0083435E">
        <w:t xml:space="preserve">  He should not be confused with </w:t>
      </w:r>
      <w:r w:rsidR="009361D1">
        <w:t xml:space="preserve">his nephew </w:t>
      </w:r>
      <w:r w:rsidR="0083435E">
        <w:t>Temp</w:t>
      </w:r>
      <w:r w:rsidR="008C6853">
        <w:t xml:space="preserve">le </w:t>
      </w:r>
      <w:proofErr w:type="spellStart"/>
      <w:r w:rsidR="008C6853">
        <w:t>Balwin</w:t>
      </w:r>
      <w:proofErr w:type="spellEnd"/>
      <w:r w:rsidR="008C6853">
        <w:t xml:space="preserve">, son of </w:t>
      </w:r>
      <w:r w:rsidR="00D9038D">
        <w:t>Caleb of Caleb of Thomas.</w:t>
      </w:r>
      <w:r w:rsidR="00D943FE">
        <w:t xml:space="preserve">  The younger man’s death certificate states that he died </w:t>
      </w:r>
      <w:r w:rsidR="00663ADC">
        <w:t xml:space="preserve">on 7 April 1916 in Cumberland County, Virginia at age </w:t>
      </w:r>
      <w:r w:rsidR="00AA1B14">
        <w:t xml:space="preserve">75, and that his father was Caleb </w:t>
      </w:r>
      <w:proofErr w:type="spellStart"/>
      <w:proofErr w:type="gramStart"/>
      <w:r w:rsidR="00AA1B14">
        <w:t>Baldiwn</w:t>
      </w:r>
      <w:proofErr w:type="spellEnd"/>
      <w:proofErr w:type="gramEnd"/>
      <w:r w:rsidR="00AA1B14">
        <w:t xml:space="preserve"> and his mother was a Davis.</w:t>
      </w:r>
    </w:p>
    <w:p w14:paraId="460F5A6A" w14:textId="77777777" w:rsidR="00294B53" w:rsidRPr="00225EA5" w:rsidRDefault="00294B53" w:rsidP="00294B53"/>
    <w:p w14:paraId="18728721" w14:textId="5EDCFE11" w:rsidR="007A40EA" w:rsidRDefault="00603EA2" w:rsidP="00294B53">
      <w:r w:rsidRPr="007C3721">
        <w:rPr>
          <w:b/>
          <w:bCs/>
        </w:rPr>
        <w:t xml:space="preserve">Robert or </w:t>
      </w:r>
      <w:r w:rsidR="00294B53" w:rsidRPr="007C3721">
        <w:rPr>
          <w:b/>
          <w:bCs/>
        </w:rPr>
        <w:t>Robin Baldwin</w:t>
      </w:r>
      <w:r w:rsidR="00F32F78" w:rsidRPr="007C3721">
        <w:rPr>
          <w:b/>
          <w:bCs/>
        </w:rPr>
        <w:t xml:space="preserve"> (of Caleb</w:t>
      </w:r>
      <w:r w:rsidR="0037352F">
        <w:rPr>
          <w:b/>
          <w:bCs/>
        </w:rPr>
        <w:t xml:space="preserve"> of</w:t>
      </w:r>
      <w:r w:rsidR="00F32F78" w:rsidRPr="007C3721">
        <w:rPr>
          <w:b/>
          <w:bCs/>
        </w:rPr>
        <w:t xml:space="preserve"> Thomas)</w:t>
      </w:r>
      <w:r w:rsidR="00AE4096" w:rsidRPr="007C3721">
        <w:t xml:space="preserve"> </w:t>
      </w:r>
      <w:r w:rsidR="00294A97" w:rsidRPr="007C3721">
        <w:t xml:space="preserve">is </w:t>
      </w:r>
      <w:r w:rsidR="0012421A" w:rsidRPr="007C3721">
        <w:t>named “Robin” in his father’s will but is</w:t>
      </w:r>
      <w:r w:rsidR="00E52BC1" w:rsidRPr="007C3721">
        <w:t xml:space="preserve"> usually</w:t>
      </w:r>
      <w:r w:rsidR="00AE4096" w:rsidRPr="007C3721">
        <w:t xml:space="preserve"> listed as Robert on subsequent records.</w:t>
      </w:r>
      <w:r w:rsidR="00F41FC1" w:rsidRPr="007C3721">
        <w:t xml:space="preserve"> </w:t>
      </w:r>
      <w:r w:rsidR="009105FC" w:rsidRPr="007C3721">
        <w:t>The bond for the marriage of Robert Baldwin to Lucy Davis w</w:t>
      </w:r>
      <w:r w:rsidRPr="007C3721">
        <w:t>a</w:t>
      </w:r>
      <w:r w:rsidR="009105FC" w:rsidRPr="007C3721">
        <w:t xml:space="preserve">s posted in Charlotte County on </w:t>
      </w:r>
      <w:r w:rsidR="00E35C51" w:rsidRPr="007C3721">
        <w:t xml:space="preserve">3 June 1822.  </w:t>
      </w:r>
      <w:r w:rsidR="001950E2" w:rsidRPr="007C3721">
        <w:t>In 1840 he is listed on the Charlotte County census immediately</w:t>
      </w:r>
      <w:r w:rsidR="0028211C" w:rsidRPr="007C3721">
        <w:t xml:space="preserve"> below his mother Mary and brother Caleb</w:t>
      </w:r>
      <w:r w:rsidR="00B15AEE" w:rsidRPr="007C3721">
        <w:t xml:space="preserve"> (p. </w:t>
      </w:r>
      <w:r w:rsidR="00CA1ADB" w:rsidRPr="007C3721">
        <w:t>143)</w:t>
      </w:r>
      <w:r w:rsidR="0028211C" w:rsidRPr="007C3721">
        <w:t xml:space="preserve">.  </w:t>
      </w:r>
      <w:r w:rsidRPr="007C3721">
        <w:t>T</w:t>
      </w:r>
      <w:r w:rsidR="008446D4" w:rsidRPr="007C3721">
        <w:t xml:space="preserve">he 1850 Appomattox County census </w:t>
      </w:r>
      <w:r w:rsidRPr="007C3721">
        <w:t xml:space="preserve">shows that </w:t>
      </w:r>
      <w:r w:rsidR="008446D4" w:rsidRPr="007C3721">
        <w:t>he was 54 and born in Virginia</w:t>
      </w:r>
      <w:r w:rsidR="00A43A4F" w:rsidRPr="007C3721">
        <w:t xml:space="preserve"> (born </w:t>
      </w:r>
      <w:r w:rsidR="008446D4" w:rsidRPr="007C3721">
        <w:t>about 1796</w:t>
      </w:r>
      <w:r w:rsidR="00A43A4F" w:rsidRPr="007C3721">
        <w:t>)</w:t>
      </w:r>
      <w:r w:rsidR="006879B9" w:rsidRPr="007C3721">
        <w:t xml:space="preserve"> (p. </w:t>
      </w:r>
      <w:r w:rsidR="00C43C46" w:rsidRPr="007C3721">
        <w:t>201 right)</w:t>
      </w:r>
      <w:r w:rsidR="007D3C16" w:rsidRPr="007C3721">
        <w:t xml:space="preserve"> and 64 in 1860 (201 right)</w:t>
      </w:r>
      <w:r w:rsidR="00FE1A5B" w:rsidRPr="007C3721">
        <w:t xml:space="preserve"> and </w:t>
      </w:r>
      <w:r w:rsidR="00276E5E" w:rsidRPr="007C3721">
        <w:t>73 in 1870 (p. 54 right)</w:t>
      </w:r>
      <w:r w:rsidR="008446D4" w:rsidRPr="007C3721">
        <w:t xml:space="preserve">.  </w:t>
      </w:r>
      <w:r w:rsidR="000878F8" w:rsidRPr="007C3721">
        <w:t xml:space="preserve">Lucy, the eldest female in the household in 1850 and 1860 (born about </w:t>
      </w:r>
      <w:r w:rsidR="005A0521" w:rsidRPr="007C3721">
        <w:t>1805) is absent from the 1870 census.</w:t>
      </w:r>
      <w:r w:rsidR="007A40EA">
        <w:t xml:space="preserve">  T</w:t>
      </w:r>
      <w:r w:rsidR="007A40EA" w:rsidRPr="007C3721">
        <w:t>he 1859 Appomattox Land Tax lists the Robert Baldwin with land a note “From Caleb Baldwin Estate” (p. 2 i</w:t>
      </w:r>
      <w:r w:rsidR="007A40EA">
        <w:t xml:space="preserve">mage </w:t>
      </w:r>
      <w:r w:rsidR="007A40EA" w:rsidRPr="007C3721">
        <w:t xml:space="preserve">378).  </w:t>
      </w:r>
      <w:r w:rsidR="00430949">
        <w:t xml:space="preserve">In 1880 </w:t>
      </w:r>
      <w:r w:rsidR="00760727">
        <w:t>Robert</w:t>
      </w:r>
      <w:r w:rsidR="00F93F1C">
        <w:t xml:space="preserve"> is listed in the household of his son, Caleb L. Baldwin</w:t>
      </w:r>
      <w:r w:rsidR="00443B61">
        <w:t>,</w:t>
      </w:r>
      <w:r w:rsidR="00F93F1C">
        <w:t xml:space="preserve"> in Appomattox County</w:t>
      </w:r>
      <w:r w:rsidR="00EA2B8A">
        <w:t xml:space="preserve"> (</w:t>
      </w:r>
      <w:r w:rsidR="00443B61">
        <w:t>p. 40D).</w:t>
      </w:r>
      <w:r w:rsidR="0055057F" w:rsidRPr="007C3721">
        <w:t xml:space="preserve"> </w:t>
      </w:r>
    </w:p>
    <w:p w14:paraId="0A76B60F" w14:textId="77777777" w:rsidR="007A40EA" w:rsidRDefault="007A40EA" w:rsidP="00294B53"/>
    <w:p w14:paraId="2FDF3E23" w14:textId="7CB6C37E" w:rsidR="00294B53" w:rsidRPr="007C3721" w:rsidRDefault="00FD0A64" w:rsidP="00294B53">
      <w:pPr>
        <w:rPr>
          <w:b/>
          <w:bCs/>
        </w:rPr>
      </w:pPr>
      <w:r>
        <w:t>T</w:t>
      </w:r>
      <w:r w:rsidR="004606A0" w:rsidRPr="007C3721">
        <w:t>he following children are in the household in 1850 or 1860</w:t>
      </w:r>
      <w:r w:rsidR="008C434F" w:rsidRPr="007C3721">
        <w:t xml:space="preserve"> with approximate years of birth calculated from their ages</w:t>
      </w:r>
      <w:r w:rsidR="004606A0" w:rsidRPr="007C3721">
        <w:t>:</w:t>
      </w:r>
      <w:r w:rsidR="008C434F" w:rsidRPr="007C3721">
        <w:t xml:space="preserve"> Mary W. (</w:t>
      </w:r>
      <w:r w:rsidR="00FF6B5D" w:rsidRPr="007C3721">
        <w:t xml:space="preserve">1824), Peggy D. (1828), </w:t>
      </w:r>
      <w:r w:rsidR="00CD72F9" w:rsidRPr="007C3721">
        <w:t>Martha J (1830)</w:t>
      </w:r>
      <w:r w:rsidR="00340615" w:rsidRPr="007C3721">
        <w:t>, and Lucy MMB (</w:t>
      </w:r>
      <w:r w:rsidR="00CF027D" w:rsidRPr="007C3721">
        <w:t>1835)</w:t>
      </w:r>
      <w:r w:rsidR="00CD72F9" w:rsidRPr="007C3721">
        <w:t>.</w:t>
      </w:r>
      <w:r w:rsidR="007D4987" w:rsidRPr="007C3721">
        <w:t xml:space="preserve"> </w:t>
      </w:r>
      <w:r w:rsidR="00CF027D" w:rsidRPr="007C3721">
        <w:t xml:space="preserve"> </w:t>
      </w:r>
    </w:p>
    <w:p w14:paraId="73ACDA0D" w14:textId="77777777" w:rsidR="00F129BA" w:rsidRPr="007C3721" w:rsidRDefault="00F129BA" w:rsidP="00294B53"/>
    <w:p w14:paraId="3C1CD32B" w14:textId="3A9E1438" w:rsidR="00862AC9" w:rsidRDefault="00294B53" w:rsidP="00862AC9">
      <w:r w:rsidRPr="00123B6F">
        <w:rPr>
          <w:b/>
          <w:bCs/>
        </w:rPr>
        <w:t>Samuel Baldwin</w:t>
      </w:r>
      <w:r w:rsidR="00720819" w:rsidRPr="00123B6F">
        <w:rPr>
          <w:b/>
          <w:bCs/>
        </w:rPr>
        <w:t xml:space="preserve"> (of Caleb</w:t>
      </w:r>
      <w:r w:rsidR="0037352F">
        <w:rPr>
          <w:b/>
          <w:bCs/>
        </w:rPr>
        <w:t xml:space="preserve"> of</w:t>
      </w:r>
      <w:r w:rsidR="00720819" w:rsidRPr="00123B6F">
        <w:rPr>
          <w:b/>
          <w:bCs/>
        </w:rPr>
        <w:t xml:space="preserve"> Thomas)</w:t>
      </w:r>
      <w:r w:rsidR="00720819" w:rsidRPr="00123B6F">
        <w:t xml:space="preserve"> </w:t>
      </w:r>
      <w:r w:rsidR="006B6F61" w:rsidRPr="00123B6F">
        <w:t xml:space="preserve">is </w:t>
      </w:r>
      <w:r w:rsidR="003F5E08" w:rsidRPr="00123B6F">
        <w:t>named in his father’s will.  Two men of the name</w:t>
      </w:r>
      <w:r w:rsidR="002963DD" w:rsidRPr="00123B6F">
        <w:t xml:space="preserve"> </w:t>
      </w:r>
      <w:r w:rsidR="00123B6F" w:rsidRPr="00123B6F">
        <w:t xml:space="preserve">and about the same age </w:t>
      </w:r>
      <w:r w:rsidR="002963DD" w:rsidRPr="00123B6F">
        <w:t xml:space="preserve">appear on the </w:t>
      </w:r>
      <w:r w:rsidR="001F1891" w:rsidRPr="00123B6F">
        <w:t>1850 A</w:t>
      </w:r>
      <w:r w:rsidR="005A6A9B" w:rsidRPr="00123B6F">
        <w:t>ppomattox census</w:t>
      </w:r>
      <w:r w:rsidR="002963DD" w:rsidRPr="00123B6F">
        <w:t xml:space="preserve">.  </w:t>
      </w:r>
      <w:r w:rsidR="00123B6F" w:rsidRPr="007C3721">
        <w:t>Samuel</w:t>
      </w:r>
      <w:r w:rsidR="00435862">
        <w:t>, son of Caleb</w:t>
      </w:r>
      <w:r w:rsidR="007C625D">
        <w:t xml:space="preserve"> of Thomas, </w:t>
      </w:r>
      <w:r w:rsidR="007C625D">
        <w:lastRenderedPageBreak/>
        <w:t>should not be confused with</w:t>
      </w:r>
      <w:r w:rsidR="00E84D3A">
        <w:t xml:space="preserve"> Samuel </w:t>
      </w:r>
      <w:r w:rsidR="00123B6F" w:rsidRPr="007C3721">
        <w:t>B. Baldwin</w:t>
      </w:r>
      <w:r w:rsidR="00123B6F">
        <w:t xml:space="preserve">.  </w:t>
      </w:r>
      <w:r w:rsidR="009E0E68">
        <w:t>Samuel B.</w:t>
      </w:r>
      <w:r w:rsidR="00123B6F">
        <w:t xml:space="preserve"> was </w:t>
      </w:r>
      <w:r w:rsidR="00123B6F" w:rsidRPr="007C3721">
        <w:t xml:space="preserve">aged 45 and born in Virginia </w:t>
      </w:r>
      <w:r w:rsidR="00123B6F">
        <w:t xml:space="preserve">on the 1850 census of Appomattox </w:t>
      </w:r>
      <w:r w:rsidR="00123B6F" w:rsidRPr="007C3721">
        <w:t xml:space="preserve">(p. 204 right). The eldest female in the household was Martha F., aged 30.  </w:t>
      </w:r>
      <w:r w:rsidR="00123B6F">
        <w:t>He reported the death of Caleb Baldwin, son of Caleb and Ma</w:t>
      </w:r>
      <w:r w:rsidR="00A0717C">
        <w:t>r</w:t>
      </w:r>
      <w:r w:rsidR="00123B6F">
        <w:t>y (Virginia Register of Deaths, Appomattox County, p. 149 image 589).  He identified his relationship as “Friend</w:t>
      </w:r>
      <w:r w:rsidR="006B2E62">
        <w:t>,</w:t>
      </w:r>
      <w:r w:rsidR="00123B6F">
        <w:t xml:space="preserve">” </w:t>
      </w:r>
      <w:r w:rsidR="006B2E62">
        <w:t xml:space="preserve">not “Son.” </w:t>
      </w:r>
      <w:r w:rsidR="00552DB1">
        <w:t xml:space="preserve"> As noted above, Samuel </w:t>
      </w:r>
      <w:r w:rsidR="00371837">
        <w:t>B. Baldwin was name</w:t>
      </w:r>
      <w:r w:rsidR="00C05502">
        <w:t>d</w:t>
      </w:r>
      <w:r w:rsidR="00371837">
        <w:t xml:space="preserve"> </w:t>
      </w:r>
      <w:r w:rsidR="00C05502">
        <w:t>(</w:t>
      </w:r>
      <w:r w:rsidR="00371837">
        <w:t>without his middle initial</w:t>
      </w:r>
      <w:r w:rsidR="00C05502">
        <w:t>)</w:t>
      </w:r>
      <w:r w:rsidR="00371837">
        <w:t xml:space="preserve"> in the will of </w:t>
      </w:r>
      <w:r w:rsidR="00A819CA">
        <w:t>John</w:t>
      </w:r>
      <w:r w:rsidR="00345C89">
        <w:t xml:space="preserve"> “Little John”</w:t>
      </w:r>
      <w:r w:rsidR="00A819CA">
        <w:t xml:space="preserve"> of John of Thomas</w:t>
      </w:r>
      <w:r w:rsidR="00C05502" w:rsidRPr="007C3721">
        <w:t xml:space="preserve"> (Bk. 4, pp. 1-2 images 10-11</w:t>
      </w:r>
      <w:r w:rsidR="00C05502">
        <w:t>)</w:t>
      </w:r>
      <w:r w:rsidR="00862AC9">
        <w:t xml:space="preserve">. </w:t>
      </w:r>
      <w:r w:rsidR="009E0E68">
        <w:t xml:space="preserve"> </w:t>
      </w:r>
      <w:r w:rsidR="00862AC9">
        <w:t>The 1854 Land Tax list of Appomattox County included an assessment of Samuel B. Baldwin with the comment</w:t>
      </w:r>
      <w:r w:rsidR="00345C89">
        <w:t xml:space="preserve"> that it included the interest </w:t>
      </w:r>
      <w:r w:rsidR="00862AC9">
        <w:t xml:space="preserve">of James W. Lee &amp; wife in the lands on which Little John Baldwin lived and died </w:t>
      </w:r>
      <w:r w:rsidR="002936A7">
        <w:t>and t</w:t>
      </w:r>
      <w:r w:rsidR="00862AC9">
        <w:t xml:space="preserve">he interest of AB Baker &amp; Lydia” (p. 4 image 150). </w:t>
      </w:r>
    </w:p>
    <w:p w14:paraId="1E294045" w14:textId="77777777" w:rsidR="001A4FB9" w:rsidRPr="001E0D89" w:rsidRDefault="001A4FB9" w:rsidP="00123B6F">
      <w:pPr>
        <w:rPr>
          <w:b/>
          <w:bCs/>
          <w:color w:val="FF0000"/>
        </w:rPr>
      </w:pPr>
    </w:p>
    <w:p w14:paraId="29697DFD" w14:textId="1BFDA7FF" w:rsidR="008E325A" w:rsidRPr="00956E16" w:rsidRDefault="001A4FB9" w:rsidP="00294B53">
      <w:pPr>
        <w:rPr>
          <w:color w:val="0070C0"/>
        </w:rPr>
      </w:pPr>
      <w:r>
        <w:t>Samuel Baldwin</w:t>
      </w:r>
      <w:r w:rsidR="009E0E68">
        <w:t xml:space="preserve"> of Caleb</w:t>
      </w:r>
      <w:r w:rsidR="001E603C">
        <w:t xml:space="preserve"> of</w:t>
      </w:r>
      <w:r w:rsidR="009E0E68">
        <w:t xml:space="preserve"> Thomas</w:t>
      </w:r>
      <w:r w:rsidR="002963DD" w:rsidRPr="007C3721">
        <w:t xml:space="preserve"> was</w:t>
      </w:r>
      <w:r w:rsidR="005A6A9B" w:rsidRPr="007C3721">
        <w:t xml:space="preserve"> aged 47 and born in Virginia </w:t>
      </w:r>
      <w:r w:rsidR="002F5B48">
        <w:t xml:space="preserve">on the 1850 Appomattox County census </w:t>
      </w:r>
      <w:r w:rsidR="005A6A9B" w:rsidRPr="007C3721">
        <w:t>(</w:t>
      </w:r>
      <w:r w:rsidR="006D4759" w:rsidRPr="007C3721">
        <w:t xml:space="preserve">201 right).  </w:t>
      </w:r>
      <w:r w:rsidR="00AD740B">
        <w:t>He</w:t>
      </w:r>
      <w:r w:rsidR="006D4759" w:rsidRPr="007C3721">
        <w:t xml:space="preserve"> is on the same page with Robert and Caleb </w:t>
      </w:r>
      <w:r w:rsidR="00DA3310" w:rsidRPr="007C3721">
        <w:t>Baldwin, and the page before Mary</w:t>
      </w:r>
      <w:r w:rsidR="00DC32B9">
        <w:t>, widow of Caleb of Thomas</w:t>
      </w:r>
      <w:r w:rsidR="00DA3310" w:rsidRPr="007C3721">
        <w:t xml:space="preserve">.  </w:t>
      </w:r>
      <w:r w:rsidR="00AE7BC9" w:rsidRPr="007C3721">
        <w:t xml:space="preserve">The eldest female in the household is Sarah Baldwin, aged </w:t>
      </w:r>
      <w:r w:rsidR="00293CBB" w:rsidRPr="007C3721">
        <w:t>36.</w:t>
      </w:r>
      <w:r w:rsidR="001E3FC9" w:rsidRPr="007C3721">
        <w:t xml:space="preserve"> </w:t>
      </w:r>
      <w:r w:rsidR="00A95BD8" w:rsidRPr="007C3721">
        <w:t xml:space="preserve"> </w:t>
      </w:r>
      <w:r w:rsidR="001E3FC9" w:rsidRPr="007C3721">
        <w:t>Charlott</w:t>
      </w:r>
      <w:r w:rsidR="00E61881" w:rsidRPr="007C3721">
        <w:t>e</w:t>
      </w:r>
      <w:r w:rsidR="001E3FC9" w:rsidRPr="007C3721">
        <w:t xml:space="preserve"> County marriage</w:t>
      </w:r>
      <w:r w:rsidR="00A95BD8" w:rsidRPr="007C3721">
        <w:t xml:space="preserve"> records include</w:t>
      </w:r>
      <w:r w:rsidR="00E61881" w:rsidRPr="007C3721">
        <w:t xml:space="preserve"> a bond posted for the marriage of Samuel Baldwin to Sally </w:t>
      </w:r>
      <w:proofErr w:type="spellStart"/>
      <w:r w:rsidR="00E61881" w:rsidRPr="007C3721">
        <w:t>Thackston</w:t>
      </w:r>
      <w:proofErr w:type="spellEnd"/>
      <w:r w:rsidR="004C3588" w:rsidRPr="007C3721">
        <w:t xml:space="preserve"> on 22 August 1834</w:t>
      </w:r>
      <w:r w:rsidR="00215407" w:rsidRPr="007C3721">
        <w:t xml:space="preserve">, with R.C. </w:t>
      </w:r>
      <w:proofErr w:type="spellStart"/>
      <w:r w:rsidR="00215407" w:rsidRPr="007C3721">
        <w:t>Thackston</w:t>
      </w:r>
      <w:proofErr w:type="spellEnd"/>
      <w:r w:rsidR="00215407" w:rsidRPr="007C3721">
        <w:t xml:space="preserve"> the surety. </w:t>
      </w:r>
      <w:r w:rsidR="00C531C1" w:rsidRPr="007C3721">
        <w:t xml:space="preserve"> Children </w:t>
      </w:r>
      <w:r w:rsidR="004463D4" w:rsidRPr="007C3721">
        <w:t xml:space="preserve">are </w:t>
      </w:r>
      <w:r w:rsidR="00C531C1" w:rsidRPr="007C3721">
        <w:t>in the household on census and the</w:t>
      </w:r>
      <w:r w:rsidR="00E3005E">
        <w:t>ir</w:t>
      </w:r>
      <w:r w:rsidR="00C531C1" w:rsidRPr="007C3721">
        <w:t xml:space="preserve"> approximate years of birth based on age were </w:t>
      </w:r>
      <w:r w:rsidR="00293CBB" w:rsidRPr="007C3721">
        <w:t xml:space="preserve">James (1836), </w:t>
      </w:r>
      <w:r w:rsidR="00A939AD" w:rsidRPr="007C3721">
        <w:t xml:space="preserve">William (1838), </w:t>
      </w:r>
      <w:r w:rsidR="00E34EC9" w:rsidRPr="007C3721">
        <w:t xml:space="preserve">Samuel (1840), </w:t>
      </w:r>
      <w:r w:rsidR="00856026" w:rsidRPr="007C3721">
        <w:t>David (1842), Thomas (</w:t>
      </w:r>
      <w:r w:rsidR="00BF2577" w:rsidRPr="007C3721">
        <w:t xml:space="preserve">1844), Martha S. (1845), </w:t>
      </w:r>
      <w:r w:rsidR="000D765B" w:rsidRPr="007C3721">
        <w:t xml:space="preserve">and Matthew W. </w:t>
      </w:r>
      <w:r w:rsidR="00093DF6" w:rsidRPr="007C3721">
        <w:t>(</w:t>
      </w:r>
      <w:r w:rsidR="000D765B" w:rsidRPr="007C3721">
        <w:t>1849</w:t>
      </w:r>
      <w:r w:rsidR="00093DF6" w:rsidRPr="007C3721">
        <w:t>).</w:t>
      </w:r>
      <w:r w:rsidR="007A71A0" w:rsidRPr="00F26610">
        <w:t xml:space="preserve">  </w:t>
      </w:r>
      <w:r w:rsidR="008E325A" w:rsidRPr="00F26610">
        <w:t xml:space="preserve">The </w:t>
      </w:r>
      <w:r w:rsidR="0010680F" w:rsidRPr="00F26610">
        <w:t xml:space="preserve">1859 Appomattox Land Tax </w:t>
      </w:r>
      <w:r w:rsidR="00246115" w:rsidRPr="00F26610">
        <w:t>lists</w:t>
      </w:r>
      <w:r w:rsidR="00BB5F05" w:rsidRPr="00F26610">
        <w:t xml:space="preserve"> in succession</w:t>
      </w:r>
      <w:r w:rsidR="00246115" w:rsidRPr="00F26610">
        <w:t xml:space="preserve"> the Samuel Baldwin </w:t>
      </w:r>
      <w:r w:rsidR="00BB5F05" w:rsidRPr="00F26610">
        <w:t xml:space="preserve">Est, </w:t>
      </w:r>
      <w:r w:rsidR="00417533" w:rsidRPr="00F26610">
        <w:t xml:space="preserve">Caleb Baldwin Jr Est, and Robert Baldwin </w:t>
      </w:r>
      <w:r w:rsidR="00F26610" w:rsidRPr="00F26610">
        <w:t xml:space="preserve">each with </w:t>
      </w:r>
      <w:r w:rsidR="0021200E" w:rsidRPr="00F26610">
        <w:t>a note “From Caleb Baldwin Estate”</w:t>
      </w:r>
      <w:r w:rsidR="0055057F" w:rsidRPr="00F26610">
        <w:t xml:space="preserve"> </w:t>
      </w:r>
      <w:r w:rsidR="00F43010" w:rsidRPr="00F26610">
        <w:t>(</w:t>
      </w:r>
      <w:r w:rsidR="0055057F" w:rsidRPr="00F26610">
        <w:t>p. 2 i</w:t>
      </w:r>
      <w:r w:rsidR="009E0E68" w:rsidRPr="00F26610">
        <w:t xml:space="preserve">mage </w:t>
      </w:r>
      <w:r w:rsidR="0055057F" w:rsidRPr="00F26610">
        <w:t>378).</w:t>
      </w:r>
      <w:r w:rsidR="007A62A0">
        <w:rPr>
          <w:rStyle w:val="FootnoteReference"/>
        </w:rPr>
        <w:footnoteReference w:id="50"/>
      </w:r>
    </w:p>
    <w:p w14:paraId="46EE0ECC" w14:textId="77777777" w:rsidR="00F129BA" w:rsidRPr="001E0D89" w:rsidRDefault="00F129BA" w:rsidP="00294B53">
      <w:pPr>
        <w:rPr>
          <w:color w:val="FF0000"/>
        </w:rPr>
      </w:pPr>
    </w:p>
    <w:p w14:paraId="7B775E75" w14:textId="41250F65" w:rsidR="00BE0F47" w:rsidRPr="007C3721" w:rsidRDefault="00294B53" w:rsidP="00294B53">
      <w:r w:rsidRPr="007C3721">
        <w:rPr>
          <w:b/>
          <w:bCs/>
        </w:rPr>
        <w:t>Caleb Baldwin</w:t>
      </w:r>
      <w:r w:rsidR="00310F8F" w:rsidRPr="007C3721">
        <w:rPr>
          <w:b/>
          <w:bCs/>
        </w:rPr>
        <w:t xml:space="preserve"> (of Caleb</w:t>
      </w:r>
      <w:r w:rsidR="0037352F">
        <w:rPr>
          <w:b/>
          <w:bCs/>
        </w:rPr>
        <w:t xml:space="preserve"> of</w:t>
      </w:r>
      <w:r w:rsidR="00310F8F" w:rsidRPr="007C3721">
        <w:rPr>
          <w:b/>
          <w:bCs/>
        </w:rPr>
        <w:t xml:space="preserve"> Thomas) </w:t>
      </w:r>
      <w:r w:rsidR="00846F1A" w:rsidRPr="007C3721">
        <w:t>was 45 years old and born in Virginia, according to the 1850 Appomattox census (p. 201</w:t>
      </w:r>
      <w:r w:rsidR="00F94C73" w:rsidRPr="007C3721">
        <w:t xml:space="preserve"> right</w:t>
      </w:r>
      <w:r w:rsidR="00284293" w:rsidRPr="007C3721">
        <w:t xml:space="preserve"> – 202 left</w:t>
      </w:r>
      <w:r w:rsidR="00F94C73" w:rsidRPr="007C3721">
        <w:t xml:space="preserve">).  He is listed </w:t>
      </w:r>
      <w:r w:rsidR="00F16ABD" w:rsidRPr="007C3721">
        <w:t>on the same page with Robert Baldwin and Samuel Baldwin</w:t>
      </w:r>
      <w:r w:rsidR="00BB6536" w:rsidRPr="007C3721">
        <w:t xml:space="preserve"> and his mother, Mary, is immediately below his household</w:t>
      </w:r>
      <w:r w:rsidR="00F16ABD" w:rsidRPr="007C3721">
        <w:t xml:space="preserve">.  </w:t>
      </w:r>
      <w:r w:rsidR="008D6413" w:rsidRPr="007C3721">
        <w:t>Susan Baldwin, aged 39 and born in Virginia, is the eldest female in the household.</w:t>
      </w:r>
      <w:r w:rsidR="00FD40E7" w:rsidRPr="007C3721">
        <w:t xml:space="preserve">  Caleb posted </w:t>
      </w:r>
      <w:r w:rsidR="001C55D5" w:rsidRPr="007C3721">
        <w:t xml:space="preserve">a bond to marry Susan Davis, daughter of Temple Davis, </w:t>
      </w:r>
      <w:r w:rsidR="00CC62D5" w:rsidRPr="007C3721">
        <w:t>on 26</w:t>
      </w:r>
      <w:r w:rsidR="006D0079" w:rsidRPr="007C3721">
        <w:t xml:space="preserve"> </w:t>
      </w:r>
      <w:r w:rsidR="00CC62D5" w:rsidRPr="007C3721">
        <w:t xml:space="preserve">April 1830 in Charlotte County, Virginia.  </w:t>
      </w:r>
      <w:r w:rsidR="000966F8" w:rsidRPr="007C3721">
        <w:t>The 1859 Appomattox Land Tax</w:t>
      </w:r>
      <w:r w:rsidR="0017499C">
        <w:t xml:space="preserve"> records</w:t>
      </w:r>
      <w:r w:rsidR="000966F8" w:rsidRPr="007C3721">
        <w:t xml:space="preserve"> list Caleb Baldwin, Jr</w:t>
      </w:r>
      <w:r w:rsidR="007B5EED" w:rsidRPr="007C3721">
        <w:t>.</w:t>
      </w:r>
      <w:r w:rsidR="000966F8" w:rsidRPr="007C3721">
        <w:t xml:space="preserve"> with land </w:t>
      </w:r>
      <w:r w:rsidR="009E0E68">
        <w:t xml:space="preserve">and </w:t>
      </w:r>
      <w:r w:rsidR="000966F8" w:rsidRPr="007C3721">
        <w:t>a note “From Caleb Baldwin Estate” (p. 2 i378).  Mary had died and her life estate was being allocated among the heirs.</w:t>
      </w:r>
      <w:r w:rsidR="007B5EED" w:rsidRPr="007C3721">
        <w:t xml:space="preserve">  </w:t>
      </w:r>
      <w:r w:rsidR="00946F9F" w:rsidRPr="007C3721">
        <w:t>Children the household dur</w:t>
      </w:r>
      <w:r w:rsidR="006E301E" w:rsidRPr="007C3721">
        <w:t xml:space="preserve">ing censuses, with approximate years of birth calculated from ages, were </w:t>
      </w:r>
      <w:r w:rsidR="00BE0F47" w:rsidRPr="007C3721">
        <w:t>William H</w:t>
      </w:r>
      <w:r w:rsidR="00F11764" w:rsidRPr="007C3721">
        <w:t>.</w:t>
      </w:r>
      <w:r w:rsidR="00BE0F47" w:rsidRPr="007C3721">
        <w:t xml:space="preserve"> (1831)</w:t>
      </w:r>
      <w:r w:rsidR="00BB7A9A" w:rsidRPr="007C3721">
        <w:t>, Catherine W. (</w:t>
      </w:r>
      <w:r w:rsidR="00BB7A9A" w:rsidRPr="000E429F">
        <w:t>1832)</w:t>
      </w:r>
      <w:r w:rsidR="00BB7A9A" w:rsidRPr="007C3721">
        <w:t xml:space="preserve">, John (1836), </w:t>
      </w:r>
      <w:r w:rsidR="00472ED4" w:rsidRPr="007C3721">
        <w:t xml:space="preserve">Maryann (1838), Temple (1840), </w:t>
      </w:r>
      <w:r w:rsidR="00B51581" w:rsidRPr="007C3721">
        <w:t>Hoyle C. (</w:t>
      </w:r>
      <w:r w:rsidR="006E0AD8" w:rsidRPr="007C3721">
        <w:t xml:space="preserve">1842), </w:t>
      </w:r>
      <w:r w:rsidR="00472ED4" w:rsidRPr="007C3721">
        <w:t>Mary (</w:t>
      </w:r>
      <w:r w:rsidR="00B51581" w:rsidRPr="007C3721">
        <w:t>1835)</w:t>
      </w:r>
      <w:r w:rsidR="006E0AD8" w:rsidRPr="007C3721">
        <w:t>,</w:t>
      </w:r>
      <w:r w:rsidR="00B51581" w:rsidRPr="007C3721">
        <w:t xml:space="preserve"> Caleb (1846</w:t>
      </w:r>
      <w:r w:rsidR="006E0AD8" w:rsidRPr="007C3721">
        <w:t>), Frances (1848)</w:t>
      </w:r>
      <w:r w:rsidR="00085AAE">
        <w:t>, and Doctor (1842)</w:t>
      </w:r>
      <w:r w:rsidR="006E0AD8" w:rsidRPr="007C3721">
        <w:t>.</w:t>
      </w:r>
      <w:r w:rsidR="00F601E8" w:rsidRPr="007C3721">
        <w:t xml:space="preserve">  Caleb himself died</w:t>
      </w:r>
      <w:r w:rsidR="008A5CBA" w:rsidRPr="007C3721">
        <w:t xml:space="preserve"> of pneumonia</w:t>
      </w:r>
      <w:r w:rsidR="00F601E8" w:rsidRPr="007C3721">
        <w:t xml:space="preserve"> in Appomattox County on </w:t>
      </w:r>
      <w:r w:rsidR="00357336" w:rsidRPr="007C3721">
        <w:t xml:space="preserve">23 </w:t>
      </w:r>
      <w:r w:rsidR="001B4934" w:rsidRPr="007C3721">
        <w:t>January</w:t>
      </w:r>
      <w:r w:rsidR="00F601E8" w:rsidRPr="007C3721">
        <w:t xml:space="preserve"> 1859</w:t>
      </w:r>
      <w:r w:rsidR="00AE51F2" w:rsidRPr="007C3721">
        <w:t xml:space="preserve"> at age 54</w:t>
      </w:r>
      <w:r w:rsidR="00DD1025" w:rsidRPr="007C3721">
        <w:t xml:space="preserve">, according to the </w:t>
      </w:r>
      <w:r w:rsidR="001B4934" w:rsidRPr="007C3721">
        <w:t xml:space="preserve">Virginia Register of Deaths for Appomattox County </w:t>
      </w:r>
      <w:r w:rsidR="008B51AA" w:rsidRPr="007C3721">
        <w:t>(</w:t>
      </w:r>
      <w:r w:rsidR="000518CE" w:rsidRPr="007C3721">
        <w:t>p.</w:t>
      </w:r>
      <w:r w:rsidR="006904CF" w:rsidRPr="007C3721">
        <w:t xml:space="preserve"> </w:t>
      </w:r>
      <w:r w:rsidR="000518CE" w:rsidRPr="007C3721">
        <w:t>1</w:t>
      </w:r>
      <w:r w:rsidR="006904CF" w:rsidRPr="007C3721">
        <w:t>52</w:t>
      </w:r>
      <w:r w:rsidR="000518CE" w:rsidRPr="007C3721">
        <w:t xml:space="preserve"> </w:t>
      </w:r>
      <w:r w:rsidR="008B51AA" w:rsidRPr="007C3721">
        <w:t>i</w:t>
      </w:r>
      <w:r w:rsidR="000518CE" w:rsidRPr="007C3721">
        <w:t>mage</w:t>
      </w:r>
      <w:r w:rsidR="008B51AA" w:rsidRPr="007C3721">
        <w:t xml:space="preserve"> 58</w:t>
      </w:r>
      <w:r w:rsidR="006904CF" w:rsidRPr="007C3721">
        <w:t>6</w:t>
      </w:r>
      <w:r w:rsidR="008B51AA" w:rsidRPr="007C3721">
        <w:t>).</w:t>
      </w:r>
      <w:r w:rsidR="00F27E4F" w:rsidRPr="007C3721">
        <w:t xml:space="preserve">  His birthplace was given as Charlotte County and parents as Caleb and Ma</w:t>
      </w:r>
      <w:r w:rsidR="001B4934" w:rsidRPr="007C3721">
        <w:t>r</w:t>
      </w:r>
      <w:r w:rsidR="00F27E4F" w:rsidRPr="007C3721">
        <w:t>y Baldwin.</w:t>
      </w:r>
      <w:r w:rsidR="001B4934" w:rsidRPr="007C3721">
        <w:t xml:space="preserve">  Robert Baldwin, brother, was listed as the informant.</w:t>
      </w:r>
    </w:p>
    <w:p w14:paraId="60E5A877" w14:textId="77777777" w:rsidR="00946F9F" w:rsidRPr="007C3721" w:rsidRDefault="00946F9F" w:rsidP="00294B53"/>
    <w:p w14:paraId="3B89BE99" w14:textId="7F53BCA0" w:rsidR="000059F2" w:rsidRDefault="000059F2" w:rsidP="004060AE">
      <w:r>
        <w:rPr>
          <w:b/>
          <w:bCs/>
        </w:rPr>
        <w:t>Judith “</w:t>
      </w:r>
      <w:r w:rsidR="00294B53" w:rsidRPr="007C3721">
        <w:rPr>
          <w:b/>
          <w:bCs/>
        </w:rPr>
        <w:t>Judy</w:t>
      </w:r>
      <w:r>
        <w:rPr>
          <w:b/>
          <w:bCs/>
        </w:rPr>
        <w:t>”</w:t>
      </w:r>
      <w:r w:rsidR="00294B53" w:rsidRPr="007C3721">
        <w:rPr>
          <w:b/>
          <w:bCs/>
        </w:rPr>
        <w:t xml:space="preserve"> Baldwin</w:t>
      </w:r>
      <w:r w:rsidR="004060AE" w:rsidRPr="007C3721">
        <w:rPr>
          <w:b/>
          <w:bCs/>
        </w:rPr>
        <w:t xml:space="preserve"> (of Caleb</w:t>
      </w:r>
      <w:r w:rsidR="0037352F">
        <w:rPr>
          <w:b/>
          <w:bCs/>
        </w:rPr>
        <w:t xml:space="preserve"> of</w:t>
      </w:r>
      <w:r w:rsidR="004060AE" w:rsidRPr="007C3721">
        <w:rPr>
          <w:b/>
          <w:bCs/>
        </w:rPr>
        <w:t xml:space="preserve"> Thomas)</w:t>
      </w:r>
      <w:r w:rsidR="004060AE" w:rsidRPr="007C3721">
        <w:t xml:space="preserve"> is named in the will of Caleb</w:t>
      </w:r>
      <w:r w:rsidR="002D4A52">
        <w:t xml:space="preserve">.  Reuben Fore posted bond in Charlotte County on 20 August 1827 to marry </w:t>
      </w:r>
      <w:r>
        <w:t>Judith Baldwin</w:t>
      </w:r>
      <w:r w:rsidR="002D4A52">
        <w:t xml:space="preserve">.  Robert Baldwin, shown above to be a son </w:t>
      </w:r>
      <w:r w:rsidR="004D170F">
        <w:t>of</w:t>
      </w:r>
      <w:r w:rsidR="002D4A52">
        <w:t xml:space="preserve"> Caleb, was the surety.  </w:t>
      </w:r>
      <w:r w:rsidR="00291E55">
        <w:t>The 1860 Prince Edward Census</w:t>
      </w:r>
      <w:r w:rsidR="004E22B3">
        <w:t xml:space="preserve"> lists </w:t>
      </w:r>
      <w:r w:rsidR="00C65D9D">
        <w:t xml:space="preserve">Judith Fore (70), Mary Childress (30), </w:t>
      </w:r>
      <w:proofErr w:type="spellStart"/>
      <w:r w:rsidR="00C65D9D">
        <w:t>Saml</w:t>
      </w:r>
      <w:proofErr w:type="spellEnd"/>
      <w:r w:rsidR="00C65D9D">
        <w:t xml:space="preserve"> (9), Susan (3), and Charles R. Fore (23) (p. 98).  </w:t>
      </w:r>
      <w:r w:rsidR="004D170F">
        <w:t xml:space="preserve">The 1870 Prince Edward census lists her as aged 74 and born in Virginia (p. </w:t>
      </w:r>
      <w:r w:rsidR="00291E55">
        <w:t xml:space="preserve">153).  The household also </w:t>
      </w:r>
      <w:r w:rsidR="00291E55">
        <w:lastRenderedPageBreak/>
        <w:t xml:space="preserve">included Mary A. Myers (40), Frank Childress (15), Judith F.S. Childress (14), Henrietta Childress (8), and Mary B. Childress (6).  </w:t>
      </w:r>
    </w:p>
    <w:p w14:paraId="7962F648" w14:textId="77777777" w:rsidR="000059F2" w:rsidRDefault="000059F2" w:rsidP="004060AE"/>
    <w:p w14:paraId="56B2C77E" w14:textId="31184D9F" w:rsidR="000059F2" w:rsidRDefault="000059F2" w:rsidP="004060AE">
      <w:r>
        <w:t xml:space="preserve">Tracking Mary A. leads to further evidence that Judith Fore on these census records was a daughter of Caleb Baldwin.  </w:t>
      </w:r>
      <w:r w:rsidR="00460551">
        <w:t>Among the 1852 Prince Edward marriage bonds is a request signed by Mary A</w:t>
      </w:r>
      <w:r w:rsidR="00A549A5">
        <w:t>.</w:t>
      </w:r>
      <w:r w:rsidR="00460551">
        <w:t xml:space="preserve"> Fore and Reuben Fore (her father) for a license to marry John Childress.  The date was 29 September 1852.  John A. Meier and Mary A. Childress, widow, married in Prince Edward County on 3 October 1866.  The </w:t>
      </w:r>
      <w:r w:rsidR="00A549A5">
        <w:t>l</w:t>
      </w:r>
      <w:r w:rsidR="00460551">
        <w:t xml:space="preserve">icense states that she was born in Charlotte to John and Judith Fore.  </w:t>
      </w:r>
      <w:r w:rsidR="004E22B3">
        <w:t>Mary A.</w:t>
      </w:r>
      <w:r w:rsidR="00460551">
        <w:t xml:space="preserve"> Meyer</w:t>
      </w:r>
      <w:r w:rsidR="004E22B3">
        <w:t xml:space="preserve">’s death certificate states died on 17 May 1919 in Prince Edward County, Virginia.  </w:t>
      </w:r>
      <w:r w:rsidR="00460551">
        <w:t>She was born on</w:t>
      </w:r>
      <w:r w:rsidR="004E22B3">
        <w:t xml:space="preserve"> 9 June 1831 in Virginia and </w:t>
      </w:r>
      <w:r w:rsidR="00460551">
        <w:t xml:space="preserve">her </w:t>
      </w:r>
      <w:r w:rsidR="004E22B3">
        <w:t>parents Rubin Fore and Judith Baldwin, both born in Virginia.  Caleb Baldwin of Farmville was the informant.</w:t>
      </w:r>
      <w:r w:rsidR="00C65D9D">
        <w:t xml:space="preserve">  </w:t>
      </w:r>
    </w:p>
    <w:p w14:paraId="37319E9E" w14:textId="77777777" w:rsidR="000059F2" w:rsidRPr="00174EC8" w:rsidRDefault="000059F2" w:rsidP="004060AE"/>
    <w:p w14:paraId="6A5B6CDA" w14:textId="76B3562C" w:rsidR="00215A46" w:rsidRDefault="00D04873" w:rsidP="00294B53">
      <w:r>
        <w:rPr>
          <w:b/>
          <w:bCs/>
        </w:rPr>
        <w:t>Elisabeth “</w:t>
      </w:r>
      <w:r w:rsidR="00294B53" w:rsidRPr="00174EC8">
        <w:rPr>
          <w:b/>
          <w:bCs/>
        </w:rPr>
        <w:t>Betsy</w:t>
      </w:r>
      <w:r>
        <w:rPr>
          <w:b/>
          <w:bCs/>
        </w:rPr>
        <w:t>”</w:t>
      </w:r>
      <w:r w:rsidR="00294B53" w:rsidRPr="00174EC8">
        <w:rPr>
          <w:b/>
          <w:bCs/>
        </w:rPr>
        <w:t xml:space="preserve"> Baldwin</w:t>
      </w:r>
      <w:r w:rsidR="00716D9E" w:rsidRPr="00174EC8">
        <w:rPr>
          <w:b/>
          <w:bCs/>
        </w:rPr>
        <w:t xml:space="preserve"> (of Caleb</w:t>
      </w:r>
      <w:r w:rsidR="0037352F">
        <w:rPr>
          <w:b/>
          <w:bCs/>
        </w:rPr>
        <w:t xml:space="preserve"> of</w:t>
      </w:r>
      <w:r w:rsidR="00716D9E" w:rsidRPr="00174EC8">
        <w:rPr>
          <w:b/>
          <w:bCs/>
        </w:rPr>
        <w:t xml:space="preserve"> Thomas)</w:t>
      </w:r>
      <w:r w:rsidR="00716D9E" w:rsidRPr="00174EC8">
        <w:t xml:space="preserve"> is named in the will of Caleb</w:t>
      </w:r>
      <w:r w:rsidR="00274D82">
        <w:t xml:space="preserve"> as “Betsy</w:t>
      </w:r>
      <w:r w:rsidR="00133421" w:rsidRPr="00174EC8">
        <w:t>.</w:t>
      </w:r>
      <w:r w:rsidR="00274D82">
        <w:t>”</w:t>
      </w:r>
      <w:r w:rsidR="00133421" w:rsidRPr="00174EC8">
        <w:t xml:space="preserve"> </w:t>
      </w:r>
      <w:r w:rsidR="00174EC8" w:rsidRPr="00174EC8">
        <w:t xml:space="preserve"> </w:t>
      </w:r>
      <w:r w:rsidR="002A2113">
        <w:t>“Doctor” was a given name used in the Davis family in Charlotte and Appomattox counties for several generations.</w:t>
      </w:r>
      <w:r w:rsidR="00CD56F1">
        <w:t xml:space="preserve">  </w:t>
      </w:r>
      <w:r w:rsidR="00DE511E">
        <w:t xml:space="preserve">Doctor Davis </w:t>
      </w:r>
      <w:r w:rsidR="009652C6">
        <w:t xml:space="preserve">posted bond on </w:t>
      </w:r>
      <w:r w:rsidR="001E3C14">
        <w:t xml:space="preserve">29 November 1832 in Charlotte County </w:t>
      </w:r>
      <w:r w:rsidR="009652C6">
        <w:t xml:space="preserve">to marry </w:t>
      </w:r>
      <w:r w:rsidR="00DE511E">
        <w:t xml:space="preserve">Elizabeth </w:t>
      </w:r>
      <w:r w:rsidR="0094596C">
        <w:t>A.</w:t>
      </w:r>
      <w:r w:rsidR="001E3C14">
        <w:t xml:space="preserve"> </w:t>
      </w:r>
      <w:r w:rsidR="00DE511E">
        <w:t>Baldwin</w:t>
      </w:r>
      <w:r w:rsidR="0094596C">
        <w:t xml:space="preserve">.  The bond states that Elizabeth is the daughter of Caleb Baldwin, decd., and </w:t>
      </w:r>
      <w:r w:rsidR="001E3C14">
        <w:t>a second Caleb Baldwin was bondsman</w:t>
      </w:r>
      <w:r w:rsidR="00025599">
        <w:t>.</w:t>
      </w:r>
      <w:r w:rsidR="0016365E">
        <w:t xml:space="preserve">  </w:t>
      </w:r>
      <w:r w:rsidR="003F42D2">
        <w:t>The second Caleb Baldwin certified the Elizabeth A. Baldwin was his sister and over 21.</w:t>
      </w:r>
      <w:r w:rsidR="003F42D2">
        <w:rPr>
          <w:rStyle w:val="FootnoteReference"/>
        </w:rPr>
        <w:footnoteReference w:id="51"/>
      </w:r>
      <w:r w:rsidR="003F42D2">
        <w:t xml:space="preserve"> </w:t>
      </w:r>
      <w:r w:rsidR="00996B0D">
        <w:t xml:space="preserve"> Doctor Davis married a second woman named Elizabeth</w:t>
      </w:r>
      <w:r w:rsidR="00C217B9">
        <w:t xml:space="preserve"> prior to 1850.  She was</w:t>
      </w:r>
      <w:r w:rsidR="00310379">
        <w:t xml:space="preserve"> born </w:t>
      </w:r>
      <w:r w:rsidR="006339D0">
        <w:t xml:space="preserve">over 20 years </w:t>
      </w:r>
      <w:r w:rsidR="00310379">
        <w:t>after Betsy Baldwin’s father died.</w:t>
      </w:r>
      <w:r w:rsidR="006339D0">
        <w:t xml:space="preserve">  She was</w:t>
      </w:r>
      <w:r w:rsidR="00C217B9">
        <w:t xml:space="preserve"> 30 years of age on the 1850 Appomattox </w:t>
      </w:r>
      <w:r w:rsidR="00B90FFF">
        <w:t>census (p. 206 right) and her middle initial is given as “</w:t>
      </w:r>
      <w:r w:rsidR="008217CA">
        <w:t>C” rather than “A”</w:t>
      </w:r>
      <w:r w:rsidR="00A9423D">
        <w:t xml:space="preserve"> on he 1860 census (</w:t>
      </w:r>
      <w:r w:rsidR="00D95E7C">
        <w:t>p. 521).</w:t>
      </w:r>
      <w:r w:rsidR="008217CA">
        <w:t xml:space="preserve"> </w:t>
      </w:r>
      <w:r w:rsidR="00D10EE3">
        <w:t xml:space="preserve">The Henrico County death certificate of Sydnie Baxter Davis, who was born on 23 September 1851 </w:t>
      </w:r>
      <w:r w:rsidR="001B08B1">
        <w:t>in Appoma</w:t>
      </w:r>
      <w:r w:rsidR="00B90FFF">
        <w:t>t</w:t>
      </w:r>
      <w:r w:rsidR="001B08B1">
        <w:t xml:space="preserve">tox County </w:t>
      </w:r>
      <w:r w:rsidR="00D10EE3">
        <w:t>and died on 2 February 1932 names her parents as Doctor Davis and Elizabeth Leadbetter</w:t>
      </w:r>
      <w:r w:rsidR="00A9423D">
        <w:t>.</w:t>
      </w:r>
    </w:p>
    <w:p w14:paraId="454900D7" w14:textId="1CB208A8" w:rsidR="00BB5025" w:rsidRDefault="00BB5025" w:rsidP="00294B53"/>
    <w:p w14:paraId="1F5A357F" w14:textId="5CD9DB3A" w:rsidR="00DE0138" w:rsidRPr="007C3721" w:rsidRDefault="00DE0138" w:rsidP="00DE0138">
      <w:pPr>
        <w:rPr>
          <w:b/>
          <w:bCs/>
        </w:rPr>
      </w:pPr>
      <w:r w:rsidRPr="007C3721">
        <w:rPr>
          <w:b/>
          <w:bCs/>
        </w:rPr>
        <w:t>Children of James Baldwin.</w:t>
      </w:r>
    </w:p>
    <w:p w14:paraId="299D1E70" w14:textId="7C47CA96" w:rsidR="00E1471D" w:rsidRDefault="00DE0138" w:rsidP="00151784">
      <w:r w:rsidRPr="007C3721">
        <w:rPr>
          <w:b/>
          <w:bCs/>
        </w:rPr>
        <w:t xml:space="preserve">John (of James, </w:t>
      </w:r>
      <w:r w:rsidR="00322CBF">
        <w:rPr>
          <w:b/>
          <w:bCs/>
        </w:rPr>
        <w:t>unknown</w:t>
      </w:r>
      <w:r w:rsidRPr="007C3721">
        <w:rPr>
          <w:b/>
          <w:bCs/>
        </w:rPr>
        <w:t xml:space="preserve">) Baldwin </w:t>
      </w:r>
      <w:r w:rsidRPr="007C3721">
        <w:t>is known to have had a son named “John” from the 1804 Personal Property Tax List for Prince Edward (2</w:t>
      </w:r>
      <w:r w:rsidRPr="007C3721">
        <w:rPr>
          <w:vertAlign w:val="superscript"/>
        </w:rPr>
        <w:t>nd</w:t>
      </w:r>
      <w:r w:rsidRPr="007C3721">
        <w:t xml:space="preserve"> List, p. 25 image 651).  He is designated “son of James.”  James is listed </w:t>
      </w:r>
      <w:r w:rsidR="003D0B05">
        <w:t>i</w:t>
      </w:r>
      <w:r w:rsidRPr="007C3721">
        <w:t>n the same tax book</w:t>
      </w:r>
      <w:r w:rsidR="003D0B05">
        <w:t xml:space="preserve"> (district)</w:t>
      </w:r>
      <w:r w:rsidRPr="007C3721">
        <w:t xml:space="preserve"> as levy free (pp. 24 &amp; 25, image 651).  </w:t>
      </w:r>
      <w:r w:rsidR="00F1679E">
        <w:t>In 180</w:t>
      </w:r>
      <w:r w:rsidR="008978FA">
        <w:t>6</w:t>
      </w:r>
      <w:r w:rsidR="00F1679E">
        <w:t xml:space="preserve"> James “L</w:t>
      </w:r>
      <w:r w:rsidR="008978FA">
        <w:t>[</w:t>
      </w:r>
      <w:proofErr w:type="spellStart"/>
      <w:r w:rsidR="008978FA">
        <w:t>evy</w:t>
      </w:r>
      <w:proofErr w:type="spellEnd"/>
      <w:r w:rsidR="008978FA">
        <w:t xml:space="preserve">]free”, John, and Pleasant are listed adjacent to one another </w:t>
      </w:r>
      <w:r w:rsidR="00CA7B47">
        <w:t>on the Prince Edward Personal Property Tax list (</w:t>
      </w:r>
      <w:r w:rsidR="00E1471D">
        <w:t xml:space="preserve">p. 3 image 710).  </w:t>
      </w:r>
    </w:p>
    <w:p w14:paraId="66B5E8C2" w14:textId="77777777" w:rsidR="00E1471D" w:rsidRDefault="00E1471D" w:rsidP="00151784"/>
    <w:p w14:paraId="065DCA5D" w14:textId="3BEDF754" w:rsidR="001859E0" w:rsidRDefault="003D1D69" w:rsidP="00151784">
      <w:r>
        <w:t xml:space="preserve">John Baldwin was evidently an adult and in Prince Edward County long before </w:t>
      </w:r>
      <w:r w:rsidR="001859E0">
        <w:t xml:space="preserve">he appears on tax lists.  </w:t>
      </w:r>
      <w:r w:rsidR="00DE0138" w:rsidRPr="007C3721">
        <w:t>The Prince Edward County marriage bond for John Baldwin to marry Sally Davison is dated 15 September 1791 and</w:t>
      </w:r>
      <w:r w:rsidR="00684CFF">
        <w:t xml:space="preserve"> was co-signed by George Davison</w:t>
      </w:r>
      <w:r w:rsidR="00020C98">
        <w:t>/Davidson</w:t>
      </w:r>
      <w:r w:rsidR="00DE0138" w:rsidRPr="007C3721">
        <w:t>.</w:t>
      </w:r>
      <w:r w:rsidR="00DE0138" w:rsidRPr="007C3721">
        <w:rPr>
          <w:rStyle w:val="FootnoteReference"/>
        </w:rPr>
        <w:footnoteReference w:id="52"/>
      </w:r>
      <w:r w:rsidR="00DE0138" w:rsidRPr="007C3721">
        <w:t xml:space="preserve">  </w:t>
      </w:r>
      <w:r w:rsidR="001859E0">
        <w:t>On 20 May 1799 he testified in the chancery suit brought by John Brackett against the estate of Jesse Owen (</w:t>
      </w:r>
      <w:r w:rsidR="00BE3B9B">
        <w:t>179</w:t>
      </w:r>
      <w:r w:rsidR="00634B04">
        <w:t xml:space="preserve">9-018 </w:t>
      </w:r>
      <w:r w:rsidR="001859E0">
        <w:t>image 38).</w:t>
      </w:r>
    </w:p>
    <w:p w14:paraId="5C5F85A4" w14:textId="77777777" w:rsidR="001859E0" w:rsidRDefault="001859E0" w:rsidP="00151784"/>
    <w:p w14:paraId="59F8C4D1" w14:textId="08BB13E1" w:rsidR="00151784" w:rsidRDefault="00917680" w:rsidP="00151784">
      <w:r>
        <w:t xml:space="preserve">Sally </w:t>
      </w:r>
      <w:r w:rsidR="00634B04">
        <w:t xml:space="preserve">Davison, John’s bride, </w:t>
      </w:r>
      <w:r>
        <w:t xml:space="preserve">is identified </w:t>
      </w:r>
      <w:r w:rsidR="001767EF">
        <w:t xml:space="preserve">on the marriage bond </w:t>
      </w:r>
      <w:r>
        <w:t>as the daughter of J</w:t>
      </w:r>
      <w:r w:rsidR="00127004">
        <w:t xml:space="preserve">oshua Davison, decd.  </w:t>
      </w:r>
      <w:r w:rsidR="00DE0138" w:rsidRPr="007C3721">
        <w:t>Sarah</w:t>
      </w:r>
      <w:r w:rsidR="00DE5E59">
        <w:t xml:space="preserve"> “Sally”</w:t>
      </w:r>
      <w:r w:rsidR="00DE0138" w:rsidRPr="007C3721">
        <w:t xml:space="preserve"> Davison signed her consent for the marriage on 18 October 1791, with Salley Davison signing as well.</w:t>
      </w:r>
      <w:r w:rsidR="00151784">
        <w:t xml:space="preserve">  </w:t>
      </w:r>
      <w:r w:rsidR="00151784" w:rsidRPr="007C3721">
        <w:t xml:space="preserve">John’s mother-in-law Sally Davison </w:t>
      </w:r>
      <w:r w:rsidR="001337AD" w:rsidRPr="007C3721">
        <w:t xml:space="preserve">signed her will on 21 </w:t>
      </w:r>
      <w:r w:rsidR="001337AD" w:rsidRPr="007C3721">
        <w:lastRenderedPageBreak/>
        <w:t>July 1808 and it was proved on 15 May 1809</w:t>
      </w:r>
      <w:r w:rsidR="00151784" w:rsidRPr="007C3721">
        <w:t xml:space="preserve"> in Prince Edward County (Will Bk. 4, pp. 151-152 images 84-85)</w:t>
      </w:r>
      <w:r w:rsidR="00431BF9">
        <w:t xml:space="preserve">.  </w:t>
      </w:r>
      <w:r w:rsidR="00151784" w:rsidRPr="007C3721">
        <w:t>S</w:t>
      </w:r>
      <w:r w:rsidR="00DE5E59">
        <w:t>ally</w:t>
      </w:r>
      <w:r w:rsidR="00151784" w:rsidRPr="007C3721">
        <w:t xml:space="preserve"> made bequests to her children Ann Frazier, Sally Baldwin, </w:t>
      </w:r>
      <w:proofErr w:type="spellStart"/>
      <w:r w:rsidR="00151784" w:rsidRPr="007C3721">
        <w:t>Filby</w:t>
      </w:r>
      <w:proofErr w:type="spellEnd"/>
      <w:r w:rsidR="00151784" w:rsidRPr="007C3721">
        <w:t xml:space="preserve"> Brackett, Joshua Davidson, Mary Bracket Jackson, George Davidson, Betsy Broadway’s heirs, and Bracket Davidson’s heirs.  She stipulated that the executors were to address the issue of property in the hands of Sally Baldwin and that John Baldwin had no right to use or dispose of it.  She also made a bequest to her grandson, Pleasant Baldwin.  Pleasant Baldwin </w:t>
      </w:r>
      <w:proofErr w:type="spellStart"/>
      <w:r w:rsidR="00151784" w:rsidRPr="007C3721">
        <w:t>Sen</w:t>
      </w:r>
      <w:r w:rsidR="00151784" w:rsidRPr="007C3721">
        <w:rPr>
          <w:vertAlign w:val="superscript"/>
        </w:rPr>
        <w:t>r</w:t>
      </w:r>
      <w:proofErr w:type="spellEnd"/>
      <w:r w:rsidR="00151784" w:rsidRPr="007C3721">
        <w:t xml:space="preserve"> was one of the witnesses.</w:t>
      </w:r>
      <w:r w:rsidR="00151784" w:rsidRPr="007C3721">
        <w:rPr>
          <w:rStyle w:val="FootnoteReference"/>
        </w:rPr>
        <w:footnoteReference w:id="53"/>
      </w:r>
    </w:p>
    <w:p w14:paraId="765DF2A0" w14:textId="26AD7E0A" w:rsidR="00641366" w:rsidRDefault="00641366" w:rsidP="00151784"/>
    <w:p w14:paraId="4EC8266B" w14:textId="45F00FDA" w:rsidR="00226FBF" w:rsidRPr="007C3721" w:rsidRDefault="00685CA8" w:rsidP="00151784">
      <w:r>
        <w:t>John Baldwin and wife Sa</w:t>
      </w:r>
      <w:r w:rsidR="00E156FF">
        <w:t>rah</w:t>
      </w:r>
      <w:r>
        <w:t xml:space="preserve"> filed </w:t>
      </w:r>
      <w:r w:rsidR="00A756AB">
        <w:t>a chancery suit</w:t>
      </w:r>
      <w:r w:rsidR="007F51C3">
        <w:t xml:space="preserve"> in Prince Edward County</w:t>
      </w:r>
      <w:r w:rsidR="00E17001">
        <w:t xml:space="preserve"> against the heirs of John </w:t>
      </w:r>
      <w:r w:rsidR="00423843">
        <w:t>Bracket</w:t>
      </w:r>
      <w:r w:rsidR="00A756AB">
        <w:t xml:space="preserve"> over land left by </w:t>
      </w:r>
      <w:r w:rsidR="00870A27">
        <w:t>Joshua Davidson, Sr.</w:t>
      </w:r>
      <w:r w:rsidR="00623A50">
        <w:t xml:space="preserve"> </w:t>
      </w:r>
      <w:r w:rsidR="00610F51">
        <w:t>(1826-008</w:t>
      </w:r>
      <w:r w:rsidR="001E7F0B">
        <w:t>, image 123</w:t>
      </w:r>
      <w:r w:rsidR="00610F51">
        <w:t xml:space="preserve">).  </w:t>
      </w:r>
      <w:r w:rsidR="001A0739">
        <w:t xml:space="preserve">A summons in the case is dated </w:t>
      </w:r>
      <w:r w:rsidR="00A4153B">
        <w:t>19 July 1810 and Jahn Baldwin gave one</w:t>
      </w:r>
      <w:r w:rsidR="004D0A6D">
        <w:t xml:space="preserve"> notice</w:t>
      </w:r>
      <w:r w:rsidR="00485330">
        <w:t xml:space="preserve"> that </w:t>
      </w:r>
      <w:r w:rsidR="004D0A6D">
        <w:t xml:space="preserve">depositions </w:t>
      </w:r>
      <w:r w:rsidR="00485330">
        <w:t>w</w:t>
      </w:r>
      <w:r w:rsidR="00C80ED1">
        <w:t>ould</w:t>
      </w:r>
      <w:r w:rsidR="00485330">
        <w:t xml:space="preserve"> be taken </w:t>
      </w:r>
      <w:r w:rsidR="00C80ED1">
        <w:t xml:space="preserve">dated </w:t>
      </w:r>
      <w:r w:rsidR="00C13C2A">
        <w:t>24 August</w:t>
      </w:r>
      <w:r w:rsidR="00485330">
        <w:t xml:space="preserve"> 1812</w:t>
      </w:r>
      <w:r w:rsidR="00012630">
        <w:t xml:space="preserve"> (</w:t>
      </w:r>
      <w:r w:rsidR="004D0A6D">
        <w:t xml:space="preserve">image </w:t>
      </w:r>
      <w:r w:rsidR="00C13C2A">
        <w:t>59</w:t>
      </w:r>
      <w:r w:rsidR="004D0A6D">
        <w:t xml:space="preserve">).  </w:t>
      </w:r>
      <w:r w:rsidR="00610F51">
        <w:t>The case continued long after John’s death.</w:t>
      </w:r>
      <w:r w:rsidR="008A11F6">
        <w:t xml:space="preserve">  Joshua Davidson</w:t>
      </w:r>
      <w:r w:rsidR="001553B5">
        <w:t xml:space="preserve"> purchased 200 acres of land</w:t>
      </w:r>
      <w:r w:rsidR="000D7DEC">
        <w:t xml:space="preserve"> on the Sandy River</w:t>
      </w:r>
      <w:r w:rsidR="001553B5">
        <w:t xml:space="preserve"> from</w:t>
      </w:r>
      <w:r w:rsidR="000D7DEC">
        <w:t xml:space="preserve"> </w:t>
      </w:r>
      <w:r w:rsidR="00F53501">
        <w:t xml:space="preserve">John </w:t>
      </w:r>
      <w:r w:rsidR="001553B5">
        <w:t xml:space="preserve">Owen on </w:t>
      </w:r>
      <w:r w:rsidR="00F53501">
        <w:t xml:space="preserve">6 January </w:t>
      </w:r>
      <w:r w:rsidR="001553B5">
        <w:t>1755 (image</w:t>
      </w:r>
      <w:r w:rsidR="00226FBF">
        <w:t xml:space="preserve"> </w:t>
      </w:r>
      <w:r w:rsidR="009E7682">
        <w:t>125</w:t>
      </w:r>
      <w:r w:rsidR="00226FBF">
        <w:t>).  Joshua died int</w:t>
      </w:r>
      <w:r w:rsidR="003A009D">
        <w:t>e</w:t>
      </w:r>
      <w:r w:rsidR="00226FBF">
        <w:t>state in 1778 or 1779</w:t>
      </w:r>
      <w:r w:rsidR="003A009D">
        <w:t xml:space="preserve">.  </w:t>
      </w:r>
      <w:r w:rsidR="0080744E">
        <w:t xml:space="preserve">John and Sally Baldwin testified on 9 September 1816 that </w:t>
      </w:r>
      <w:r w:rsidR="001E62DF">
        <w:t>the</w:t>
      </w:r>
      <w:r w:rsidR="00FE4D97">
        <w:t>y</w:t>
      </w:r>
      <w:r w:rsidR="001E62DF">
        <w:t xml:space="preserve"> moved onto the land at the request of </w:t>
      </w:r>
      <w:r w:rsidR="0080744E">
        <w:t>Sarah Davidson</w:t>
      </w:r>
      <w:r w:rsidR="008864BA">
        <w:t xml:space="preserve"> [widow of the elder Joshua]</w:t>
      </w:r>
      <w:r w:rsidR="001E62DF">
        <w:t xml:space="preserve"> and have lived there ever since (image</w:t>
      </w:r>
      <w:r w:rsidR="00712FF0">
        <w:t xml:space="preserve">105).  </w:t>
      </w:r>
      <w:r w:rsidR="004E2626">
        <w:t xml:space="preserve">Under the belief that they owned an interest in the land, they sold that interest.  </w:t>
      </w:r>
      <w:r w:rsidR="003A009D">
        <w:t xml:space="preserve">The defendants claimed that </w:t>
      </w:r>
      <w:r w:rsidR="00EE7612">
        <w:t>John Davidson, son of Joshua, was the eldest son and</w:t>
      </w:r>
      <w:r w:rsidR="003C49FA">
        <w:t xml:space="preserve"> the</w:t>
      </w:r>
      <w:r w:rsidR="00EE7612">
        <w:t xml:space="preserve"> heir at </w:t>
      </w:r>
      <w:r w:rsidR="003C49FA">
        <w:t>law</w:t>
      </w:r>
      <w:r w:rsidR="00EE7612">
        <w:t>, but was killed by Indians in South Carolina</w:t>
      </w:r>
      <w:r w:rsidR="003C49FA">
        <w:t xml:space="preserve"> about </w:t>
      </w:r>
      <w:r w:rsidR="00DB7948">
        <w:t>in November or December 1779</w:t>
      </w:r>
      <w:r w:rsidR="00264FEA">
        <w:t xml:space="preserve"> (image</w:t>
      </w:r>
      <w:r w:rsidR="009319A2">
        <w:t>s</w:t>
      </w:r>
      <w:r w:rsidR="00264FEA">
        <w:t xml:space="preserve"> </w:t>
      </w:r>
      <w:r w:rsidR="00C80ED1">
        <w:t xml:space="preserve">7, </w:t>
      </w:r>
      <w:r w:rsidR="00264FEA">
        <w:t>12)</w:t>
      </w:r>
      <w:r w:rsidR="00237DBB">
        <w:t>.  That left Joshua Davidson (</w:t>
      </w:r>
      <w:r w:rsidR="00287B64">
        <w:t>the younger</w:t>
      </w:r>
      <w:r w:rsidR="00237DBB">
        <w:t xml:space="preserve">) as the eldest son and the heir at law. </w:t>
      </w:r>
      <w:r w:rsidR="00856EE1">
        <w:t xml:space="preserve"> He sold the land to John Bracket</w:t>
      </w:r>
      <w:r w:rsidR="009319A2">
        <w:t xml:space="preserve"> </w:t>
      </w:r>
      <w:r w:rsidR="00CB0164">
        <w:t xml:space="preserve">(decd.) </w:t>
      </w:r>
      <w:r w:rsidR="009319A2">
        <w:t xml:space="preserve">and the land </w:t>
      </w:r>
      <w:r w:rsidR="00CB0164">
        <w:t>was property of</w:t>
      </w:r>
      <w:r w:rsidR="009319A2">
        <w:t xml:space="preserve"> his heirs.</w:t>
      </w:r>
      <w:r w:rsidR="00237DBB">
        <w:t xml:space="preserve"> </w:t>
      </w:r>
      <w:r w:rsidR="00B71860">
        <w:t xml:space="preserve"> John Redd </w:t>
      </w:r>
      <w:r w:rsidR="008C24A1">
        <w:t xml:space="preserve">testified that he asked Joshua Davidson (the younger) </w:t>
      </w:r>
      <w:r w:rsidR="001C127E">
        <w:t xml:space="preserve">why he has sold the land [to </w:t>
      </w:r>
      <w:r w:rsidR="00B61AA5">
        <w:t xml:space="preserve">John Bracket] because it did not belong to him </w:t>
      </w:r>
      <w:r w:rsidR="00632059">
        <w:t>(</w:t>
      </w:r>
      <w:r w:rsidR="00B61AA5">
        <w:t xml:space="preserve">image 107).  </w:t>
      </w:r>
      <w:r w:rsidR="00A86DBB">
        <w:t>Redd said, “</w:t>
      </w:r>
      <w:r w:rsidR="00282E0C">
        <w:t>…he had done no such t</w:t>
      </w:r>
      <w:r w:rsidR="00F310A7">
        <w:t>hing</w:t>
      </w:r>
      <w:r w:rsidR="009E4D12">
        <w:t xml:space="preserve">…” that </w:t>
      </w:r>
      <w:r w:rsidR="00195CB7">
        <w:t xml:space="preserve">“…he never had sold to Brackett any other right than his </w:t>
      </w:r>
      <w:r w:rsidR="002D2AE6">
        <w:t xml:space="preserve">own…” and Bracket knew as well as he that </w:t>
      </w:r>
      <w:r w:rsidR="000A0B66">
        <w:t>he, Joshua, was not the heir at law (image 107</w:t>
      </w:r>
      <w:r w:rsidR="00B06AEA">
        <w:t>).</w:t>
      </w:r>
      <w:r w:rsidR="001114CB">
        <w:t xml:space="preserve">  </w:t>
      </w:r>
      <w:r w:rsidR="00B65252">
        <w:t>Joshua Davidson testified on 8 September 1816 that he only intended to convey his share of the land</w:t>
      </w:r>
      <w:r w:rsidR="00E1724A">
        <w:t xml:space="preserve"> (image 103)</w:t>
      </w:r>
      <w:r w:rsidR="00B65252">
        <w:t xml:space="preserve">.  </w:t>
      </w:r>
      <w:r w:rsidR="00C95C9A">
        <w:t>The defendants prevailed (</w:t>
      </w:r>
      <w:r w:rsidR="003F0053">
        <w:t xml:space="preserve">Order Bk. </w:t>
      </w:r>
      <w:r w:rsidR="00327DA6">
        <w:t xml:space="preserve">21, </w:t>
      </w:r>
      <w:r w:rsidR="003F0053">
        <w:t>p. 271).</w:t>
      </w:r>
      <w:r w:rsidR="00563655">
        <w:rPr>
          <w:rStyle w:val="FootnoteReference"/>
        </w:rPr>
        <w:footnoteReference w:id="54"/>
      </w:r>
      <w:r w:rsidR="003F0053">
        <w:t xml:space="preserve">  </w:t>
      </w:r>
      <w:r w:rsidR="00895C75">
        <w:t>The defendants prevailed the suit and commissioners were appointed to sell the land.  O</w:t>
      </w:r>
      <w:r w:rsidR="00BD1698">
        <w:t xml:space="preserve">n 18 March 1833 </w:t>
      </w:r>
      <w:r w:rsidR="002D2569">
        <w:t xml:space="preserve">the commissioners to sell one </w:t>
      </w:r>
      <w:proofErr w:type="spellStart"/>
      <w:r w:rsidR="002D2569">
        <w:t>moity</w:t>
      </w:r>
      <w:proofErr w:type="spellEnd"/>
      <w:r w:rsidR="002D2569">
        <w:t xml:space="preserve"> of the land </w:t>
      </w:r>
      <w:r w:rsidR="00C0160B">
        <w:t>aske</w:t>
      </w:r>
      <w:r w:rsidR="00895C75">
        <w:t>d</w:t>
      </w:r>
      <w:r w:rsidR="00C0160B">
        <w:t xml:space="preserve"> the court for guidance about those named in the decree who were out of state and had not requested their share (image </w:t>
      </w:r>
      <w:r w:rsidR="00040969">
        <w:t>121).</w:t>
      </w:r>
      <w:r w:rsidR="00A9301A">
        <w:t xml:space="preserve">  A subsequent case</w:t>
      </w:r>
      <w:r w:rsidR="006A6FB9">
        <w:t xml:space="preserve"> (1839-025)</w:t>
      </w:r>
      <w:r w:rsidR="007F596F">
        <w:t xml:space="preserve"> </w:t>
      </w:r>
      <w:r w:rsidR="00DB45DB">
        <w:t xml:space="preserve">seems to be a continuation of the previous one.  It </w:t>
      </w:r>
      <w:r w:rsidR="007F596F">
        <w:t xml:space="preserve">concerned those entitled to a share of the proceeds from the sale but were not residents of Virginia.  This did not involve John </w:t>
      </w:r>
      <w:r w:rsidR="00597811">
        <w:t xml:space="preserve">(who was deceased) </w:t>
      </w:r>
      <w:r w:rsidR="007F596F">
        <w:t xml:space="preserve">or his wife Sally, </w:t>
      </w:r>
      <w:r w:rsidR="00F02515">
        <w:t>although they are</w:t>
      </w:r>
      <w:r w:rsidR="00597811">
        <w:t xml:space="preserve"> still</w:t>
      </w:r>
      <w:r w:rsidR="00F02515">
        <w:t xml:space="preserve"> listed as the plaintiffs.</w:t>
      </w:r>
    </w:p>
    <w:p w14:paraId="714FF771" w14:textId="77777777" w:rsidR="00DE0138" w:rsidRPr="007C3721" w:rsidRDefault="00DE0138" w:rsidP="00DE0138"/>
    <w:p w14:paraId="2C133DF9" w14:textId="32862182" w:rsidR="002A455D" w:rsidRDefault="00DE0138" w:rsidP="00DE0138">
      <w:r w:rsidRPr="007C3721">
        <w:t xml:space="preserve">John Baldwin died testate, signing his will in Prince Edward County on 18 February (Will Bk. 5, p. 171 image 372).  It was proved 16 June 1817.  John provided for his wife but did not name her.  He made bequests to his children, Caroline Akin, James, Allen, William, Washington, and Matilda Ann.  </w:t>
      </w:r>
      <w:r w:rsidR="007840A4">
        <w:t xml:space="preserve">Pleasant Baldwin, named as a grandson by Sarah Davison, </w:t>
      </w:r>
      <w:r w:rsidR="001B2AC4">
        <w:t xml:space="preserve">was not mentioned and evidently deceased.  </w:t>
      </w:r>
      <w:r w:rsidRPr="007C3721">
        <w:t>Simon Walton was named executor.</w:t>
      </w:r>
    </w:p>
    <w:p w14:paraId="40686394" w14:textId="7FC0F144" w:rsidR="009000D1" w:rsidRDefault="009000D1" w:rsidP="00DE0138"/>
    <w:p w14:paraId="23D492E1" w14:textId="4995C1D9" w:rsidR="00DE0138" w:rsidRPr="007C3721" w:rsidRDefault="002A455D" w:rsidP="00DE0138">
      <w:r>
        <w:lastRenderedPageBreak/>
        <w:t xml:space="preserve">This John Baldwin </w:t>
      </w:r>
      <w:r w:rsidR="00C748DE">
        <w:t xml:space="preserve">was not the son of </w:t>
      </w:r>
      <w:r w:rsidR="0041569C">
        <w:t>Thomas</w:t>
      </w:r>
      <w:r w:rsidR="00C748DE">
        <w:t xml:space="preserve"> of Thomas.  That man </w:t>
      </w:r>
      <w:r w:rsidR="00CD37C2">
        <w:t>stated in his pension application that the family Bible was taken on South Carolina by his brother-in-law, Matthew Clar</w:t>
      </w:r>
      <w:r w:rsidR="0041569C">
        <w:t>k</w:t>
      </w:r>
      <w:r w:rsidR="0020544F">
        <w:t xml:space="preserve">.  Thomas of Thomas gave </w:t>
      </w:r>
      <w:r w:rsidR="00670E4D">
        <w:t xml:space="preserve">his consent for Abigail Baldwin to marry Matthew Clark and </w:t>
      </w:r>
      <w:r w:rsidR="009E00F5">
        <w:t xml:space="preserve">used Abigail’s married name in his will.  </w:t>
      </w:r>
      <w:r w:rsidR="00377934">
        <w:t>He</w:t>
      </w:r>
      <w:r w:rsidR="00A61CD7">
        <w:t xml:space="preserve"> also</w:t>
      </w:r>
      <w:r w:rsidR="00377934">
        <w:t xml:space="preserve"> was not the son of John of Thomas.  </w:t>
      </w:r>
      <w:r w:rsidR="00552F43">
        <w:t>That John Baldwin’s marriage bond was signed by John of Thomas</w:t>
      </w:r>
      <w:r w:rsidR="00771C32">
        <w:t xml:space="preserve"> as John Baldwin, Sr., the eldest Baldwin in Prince Edward County by a generation at the time</w:t>
      </w:r>
      <w:r w:rsidR="006B4DCC">
        <w:t xml:space="preserve">.  Charles Baldwin, son of John of Thomas, was the executor of that John’s will and was surety of two of </w:t>
      </w:r>
      <w:r w:rsidR="008906CF">
        <w:t>that John’s daughters when the</w:t>
      </w:r>
      <w:r w:rsidR="0089727E">
        <w:t>y</w:t>
      </w:r>
      <w:r w:rsidR="008906CF">
        <w:t xml:space="preserve"> wed.  This John Baldwin</w:t>
      </w:r>
      <w:r w:rsidR="00ED5194">
        <w:t>, explicitly identified on the 1804 tax list as son of James,</w:t>
      </w:r>
      <w:r w:rsidR="008906CF">
        <w:t xml:space="preserve"> is the only remaining John Baldwin of his generation in Prince Edward County</w:t>
      </w:r>
      <w:r w:rsidR="00C73AF4">
        <w:t xml:space="preserve"> and reinforced by his proximity to James and Pleasant</w:t>
      </w:r>
      <w:r w:rsidR="008906CF">
        <w:t>.</w:t>
      </w:r>
    </w:p>
    <w:p w14:paraId="2D1379B6" w14:textId="77777777" w:rsidR="00DE0138" w:rsidRPr="007C3721" w:rsidRDefault="00DE0138" w:rsidP="00DE0138"/>
    <w:p w14:paraId="390145FE" w14:textId="7052DBF6" w:rsidR="00465E53" w:rsidRDefault="001B76B1" w:rsidP="00294B53">
      <w:r w:rsidRPr="007C3721">
        <w:rPr>
          <w:b/>
          <w:bCs/>
        </w:rPr>
        <w:t>Pleasant</w:t>
      </w:r>
      <w:r w:rsidR="00D6005E">
        <w:rPr>
          <w:b/>
          <w:bCs/>
        </w:rPr>
        <w:t xml:space="preserve"> “Hatter”</w:t>
      </w:r>
      <w:r w:rsidRPr="007C3721">
        <w:rPr>
          <w:b/>
          <w:bCs/>
        </w:rPr>
        <w:t xml:space="preserve"> Baldwin</w:t>
      </w:r>
      <w:r w:rsidR="00EA15AE" w:rsidRPr="007C3721">
        <w:rPr>
          <w:b/>
          <w:bCs/>
        </w:rPr>
        <w:t xml:space="preserve"> (of James</w:t>
      </w:r>
      <w:r w:rsidR="00C1604D">
        <w:rPr>
          <w:b/>
          <w:bCs/>
        </w:rPr>
        <w:t xml:space="preserve"> of</w:t>
      </w:r>
      <w:r w:rsidR="00322CBF">
        <w:rPr>
          <w:b/>
          <w:bCs/>
        </w:rPr>
        <w:t xml:space="preserve"> unknown</w:t>
      </w:r>
      <w:r w:rsidR="00EA15AE" w:rsidRPr="007C3721">
        <w:rPr>
          <w:b/>
          <w:bCs/>
        </w:rPr>
        <w:t>)</w:t>
      </w:r>
      <w:r w:rsidR="00014B3E" w:rsidRPr="007C3721">
        <w:t xml:space="preserve"> is </w:t>
      </w:r>
      <w:r w:rsidR="00781C15">
        <w:t xml:space="preserve">tentatively </w:t>
      </w:r>
      <w:r w:rsidR="00547260" w:rsidRPr="007C3721">
        <w:t xml:space="preserve">identified as a child of James through indirect evidence.  </w:t>
      </w:r>
      <w:r w:rsidR="00454A35">
        <w:t>As noted above, James, John, and Pleasant are listed adjacent to one another on the 1806 Prince Edward County tax list.</w:t>
      </w:r>
      <w:r w:rsidR="002B1252">
        <w:t xml:space="preserve">  </w:t>
      </w:r>
      <w:r w:rsidR="00337E96">
        <w:t>H</w:t>
      </w:r>
      <w:r w:rsidR="00547260" w:rsidRPr="007C3721">
        <w:t>e is a contemporary of John Baldwin of James</w:t>
      </w:r>
      <w:r w:rsidR="00337E96">
        <w:t xml:space="preserve"> of unknown</w:t>
      </w:r>
      <w:r w:rsidR="00547260" w:rsidRPr="007C3721">
        <w:t xml:space="preserve">.  Pleasant appears on the 1806 </w:t>
      </w:r>
      <w:r w:rsidR="005F7EFA" w:rsidRPr="007C3721">
        <w:t xml:space="preserve">Prince Edward Personal Property Tax list </w:t>
      </w:r>
      <w:r w:rsidR="008D2AC5" w:rsidRPr="007C3721">
        <w:t xml:space="preserve">in proximity to James </w:t>
      </w:r>
      <w:r w:rsidR="009E6F5D" w:rsidRPr="007C3721">
        <w:t>(</w:t>
      </w:r>
      <w:r w:rsidR="002B1252">
        <w:t>Bk. B</w:t>
      </w:r>
      <w:r w:rsidR="0088111D">
        <w:t>,</w:t>
      </w:r>
      <w:r w:rsidR="003830A7" w:rsidRPr="007C3721">
        <w:t xml:space="preserve"> </w:t>
      </w:r>
      <w:r w:rsidR="009E6F5D" w:rsidRPr="007C3721">
        <w:t>p.</w:t>
      </w:r>
      <w:r w:rsidR="00945EA3" w:rsidRPr="007C3721">
        <w:t xml:space="preserve"> </w:t>
      </w:r>
      <w:r w:rsidR="00FC29B8" w:rsidRPr="007C3721">
        <w:t>31 image 710</w:t>
      </w:r>
      <w:r w:rsidR="009E6740" w:rsidRPr="007C3721">
        <w:t>)</w:t>
      </w:r>
      <w:r w:rsidR="009E6F5D" w:rsidRPr="007C3721">
        <w:t>.</w:t>
      </w:r>
      <w:r w:rsidR="009E6740" w:rsidRPr="007C3721">
        <w:t xml:space="preserve">  </w:t>
      </w:r>
      <w:r w:rsidR="00127DF0">
        <w:t>Like John of Jame</w:t>
      </w:r>
      <w:r w:rsidR="00EC3A26">
        <w:t>s</w:t>
      </w:r>
      <w:r w:rsidR="00B15B54">
        <w:t xml:space="preserve"> who married a daughter of Sally Davison</w:t>
      </w:r>
      <w:r w:rsidR="00EC3A26">
        <w:t xml:space="preserve">, Pleasant was associated with </w:t>
      </w:r>
      <w:r w:rsidR="006604BF">
        <w:t>her as well</w:t>
      </w:r>
      <w:r w:rsidR="00EC3A26">
        <w:t>, witnessing her will.</w:t>
      </w:r>
      <w:r w:rsidR="00827306">
        <w:t xml:space="preserve">  Pleasant is listed on the 1810 census of Prince Edward County (p. </w:t>
      </w:r>
      <w:r w:rsidR="00EF66F8">
        <w:t>558).  He and the eldest female are aged 25 to 45.</w:t>
      </w:r>
    </w:p>
    <w:p w14:paraId="3511BDAE" w14:textId="77777777" w:rsidR="00465E53" w:rsidRDefault="00465E53" w:rsidP="00294B53"/>
    <w:p w14:paraId="35649A4E" w14:textId="12E8FD6E" w:rsidR="00071356" w:rsidRDefault="00465E53" w:rsidP="00294B53">
      <w:r>
        <w:t xml:space="preserve">Pleasant Baldwin Sr. and Jr. both appear on the 1809 </w:t>
      </w:r>
      <w:r w:rsidR="00923922">
        <w:t xml:space="preserve">Prince Edward Personal Property Tax list (p. 25 image22).  </w:t>
      </w:r>
      <w:r w:rsidR="0038719C">
        <w:t>Each</w:t>
      </w:r>
      <w:r w:rsidR="00923922">
        <w:t xml:space="preserve"> man was taxed for </w:t>
      </w:r>
      <w:r w:rsidR="00F179B2">
        <w:t>one white male and one horse.</w:t>
      </w:r>
      <w:r w:rsidR="00EC3A26">
        <w:t xml:space="preserve">  </w:t>
      </w:r>
      <w:r w:rsidR="002956A0">
        <w:t xml:space="preserve">In 1810 </w:t>
      </w:r>
      <w:r w:rsidR="00496DEB">
        <w:t xml:space="preserve">one Pleasant Baldwin was taxed </w:t>
      </w:r>
      <w:r w:rsidR="00FD0569">
        <w:t>for one whi</w:t>
      </w:r>
      <w:r w:rsidR="00E762FC">
        <w:t>t</w:t>
      </w:r>
      <w:r w:rsidR="00FD0569">
        <w:t>e male and one horse (p. 24 image 45) and a second</w:t>
      </w:r>
      <w:r w:rsidR="002956A0">
        <w:t xml:space="preserve"> Pleasant Baldwin “Hatter” was taxed for one white male and no </w:t>
      </w:r>
      <w:r w:rsidR="00FD417D">
        <w:t>animals (p. 25 image 45).</w:t>
      </w:r>
      <w:r w:rsidR="00BB6920">
        <w:t xml:space="preserve">  The 1810 census of Prince Edward County lists one Pleasant Baldwin (</w:t>
      </w:r>
      <w:r w:rsidR="00D50DB1">
        <w:t xml:space="preserve">p.558).  He and the eldest female were 26 to </w:t>
      </w:r>
      <w:r w:rsidR="00E74359">
        <w:t>44</w:t>
      </w:r>
      <w:r w:rsidR="00917E3A">
        <w:t xml:space="preserve"> (p. 558).  T</w:t>
      </w:r>
      <w:r w:rsidR="00E74359">
        <w:t>hree females under 10 were in the household.</w:t>
      </w:r>
      <w:r w:rsidR="00F05356">
        <w:t xml:space="preserve">  </w:t>
      </w:r>
      <w:r w:rsidR="00912F66">
        <w:t xml:space="preserve">Through 1860 </w:t>
      </w:r>
      <w:r w:rsidR="00917E3A">
        <w:t>only</w:t>
      </w:r>
      <w:r w:rsidR="00912F66">
        <w:t xml:space="preserve"> one Pleasant Baldwin is found in Prince Edward or an adjacent county.  </w:t>
      </w:r>
      <w:r w:rsidR="001212A5">
        <w:t xml:space="preserve">In 1820 </w:t>
      </w:r>
      <w:r w:rsidR="00C25F36">
        <w:t>the family</w:t>
      </w:r>
      <w:r w:rsidR="004C5468">
        <w:t xml:space="preserve"> listed on the Prince Edward County census with Pleasant </w:t>
      </w:r>
      <w:r w:rsidR="003B36C5">
        <w:t>aged 26-44 and the eldest female over 45</w:t>
      </w:r>
      <w:r w:rsidR="00912F66">
        <w:t xml:space="preserve"> (p. 148)</w:t>
      </w:r>
      <w:r w:rsidR="003B36C5">
        <w:t xml:space="preserve">.  In 1830 Pleasant is in Buckingham County, aged </w:t>
      </w:r>
      <w:r w:rsidR="0016587B">
        <w:t>50-60.  The eldest female is 30-40, indicating that his</w:t>
      </w:r>
      <w:r w:rsidR="005E3884">
        <w:t xml:space="preserve"> wife of 1810 and 1820 </w:t>
      </w:r>
      <w:r w:rsidR="0016587B">
        <w:t xml:space="preserve">had died. </w:t>
      </w:r>
      <w:r w:rsidR="00D40963">
        <w:t xml:space="preserve"> </w:t>
      </w:r>
      <w:r w:rsidR="005D712B">
        <w:t xml:space="preserve">The 1919 death certificate of Thomas Baldwin of Appomattox County gives his date of birth as 10 March 1835 to Hatter Baldwin and Lucy Price.  Buckingham County records were destroyed in a courthouse fire in 1869.  </w:t>
      </w:r>
      <w:r w:rsidR="0016587B">
        <w:t>In 1840 the family is bac</w:t>
      </w:r>
      <w:r w:rsidR="005E3884">
        <w:t>k in Prince Edward</w:t>
      </w:r>
      <w:r w:rsidR="00912F66">
        <w:t>, with Pleasant aged 50-60 and the eldest female 40-50</w:t>
      </w:r>
      <w:r w:rsidR="00D73455">
        <w:t xml:space="preserve"> (</w:t>
      </w:r>
      <w:r w:rsidR="00EB2563">
        <w:t>p. 294)</w:t>
      </w:r>
      <w:r w:rsidR="00912F66">
        <w:t xml:space="preserve">.  </w:t>
      </w:r>
      <w:r w:rsidR="00276907">
        <w:t xml:space="preserve">In 1850 Pleasant Baldwin is listed </w:t>
      </w:r>
      <w:r w:rsidR="00A82A39">
        <w:t>o</w:t>
      </w:r>
      <w:r w:rsidR="00276907">
        <w:t>n Prince Edward County</w:t>
      </w:r>
      <w:r w:rsidR="00A82A39">
        <w:t xml:space="preserve"> census</w:t>
      </w:r>
      <w:r w:rsidR="00276907">
        <w:t>, aged 65 and born in Lunenburg County</w:t>
      </w:r>
      <w:r w:rsidR="009D19A9">
        <w:t xml:space="preserve"> (p. </w:t>
      </w:r>
      <w:r w:rsidR="00FE3A24">
        <w:t xml:space="preserve">10 left).  </w:t>
      </w:r>
      <w:r w:rsidR="00B31AC5">
        <w:t>The census listed his occupation as</w:t>
      </w:r>
      <w:r w:rsidR="00FE3A24">
        <w:t xml:space="preserve"> a hatter.</w:t>
      </w:r>
      <w:r w:rsidR="009B7E84">
        <w:t xml:space="preserve">  </w:t>
      </w:r>
      <w:r w:rsidR="002B656F">
        <w:t xml:space="preserve">Children in the household were </w:t>
      </w:r>
      <w:r w:rsidR="00FC01E9">
        <w:t xml:space="preserve">Catherine A (19), </w:t>
      </w:r>
      <w:r w:rsidR="00D55F5F">
        <w:t xml:space="preserve">Martha J. (18), Charles P (16), Thomas (15), </w:t>
      </w:r>
      <w:r w:rsidR="001A7ABB">
        <w:t xml:space="preserve">Judith P. (11), Frederick (10), and Ebenezer (7). </w:t>
      </w:r>
      <w:r w:rsidR="00A3092D">
        <w:t>The four eldest children were born in Buckingham County</w:t>
      </w:r>
      <w:r w:rsidR="00251C9B">
        <w:t>, consistent with the 1830 census.</w:t>
      </w:r>
      <w:r w:rsidR="00A3092D">
        <w:t xml:space="preserve"> </w:t>
      </w:r>
      <w:r w:rsidR="002B656F">
        <w:t xml:space="preserve"> </w:t>
      </w:r>
      <w:r w:rsidR="009B7E84">
        <w:t xml:space="preserve">In 1860 he </w:t>
      </w:r>
      <w:r w:rsidR="00DE6AE3">
        <w:t xml:space="preserve">is aged </w:t>
      </w:r>
      <w:r w:rsidR="001C47D1">
        <w:t>83,</w:t>
      </w:r>
      <w:r w:rsidR="00F96F76">
        <w:t xml:space="preserve"> born in Virgin</w:t>
      </w:r>
      <w:r w:rsidR="003F35E3">
        <w:t>i</w:t>
      </w:r>
      <w:r w:rsidR="00F96F76">
        <w:t>a</w:t>
      </w:r>
      <w:r w:rsidR="001C47D1">
        <w:t>, and with no occupation</w:t>
      </w:r>
      <w:r w:rsidR="00F96F76">
        <w:t xml:space="preserve"> </w:t>
      </w:r>
      <w:r w:rsidR="005E103A">
        <w:t xml:space="preserve">listed </w:t>
      </w:r>
      <w:r w:rsidR="00F96F76">
        <w:t>(</w:t>
      </w:r>
      <w:r w:rsidR="003F35E3">
        <w:t>p</w:t>
      </w:r>
      <w:r w:rsidR="002A0E9C">
        <w:t>p</w:t>
      </w:r>
      <w:r w:rsidR="003F35E3">
        <w:t>. 931</w:t>
      </w:r>
      <w:r w:rsidR="002A0E9C">
        <w:t>-932</w:t>
      </w:r>
      <w:r w:rsidR="003F35E3">
        <w:t xml:space="preserve">).  </w:t>
      </w:r>
      <w:r w:rsidR="00D86FC1">
        <w:t>No death record has been found for Pleasant.</w:t>
      </w:r>
    </w:p>
    <w:p w14:paraId="2EBEC4E4" w14:textId="67941872" w:rsidR="00A31F13" w:rsidRDefault="00A31F13" w:rsidP="00294B53"/>
    <w:p w14:paraId="377AC167" w14:textId="68F6C351" w:rsidR="00A31F13" w:rsidRDefault="00A31F13" w:rsidP="00294B53">
      <w:r>
        <w:t>The birth</w:t>
      </w:r>
      <w:r w:rsidR="00BB6FC9">
        <w:t>place</w:t>
      </w:r>
      <w:r>
        <w:t xml:space="preserve"> of Pleasant Baldwin </w:t>
      </w:r>
      <w:r w:rsidR="00A17205">
        <w:t xml:space="preserve">in Lunenburg County is puzzling.  </w:t>
      </w:r>
      <w:r w:rsidR="00BA09F3">
        <w:t>No Baldwins have been found in Lunenburg in the late 17</w:t>
      </w:r>
      <w:r w:rsidR="004F6F16">
        <w:t xml:space="preserve">60s or 1770s in deeds and none died testate.  </w:t>
      </w:r>
      <w:r w:rsidR="006552EC">
        <w:t xml:space="preserve">James Baldwin </w:t>
      </w:r>
      <w:r w:rsidR="006552EC">
        <w:lastRenderedPageBreak/>
        <w:t xml:space="preserve">could have moved to Lunenburg after </w:t>
      </w:r>
      <w:r w:rsidR="00880A96">
        <w:t>1774 and returned to Prince Edward before the 1782 Personal Property Tax was assessed</w:t>
      </w:r>
      <w:r w:rsidR="00BB6FC9">
        <w:t>, but there is no other evidence that he did.</w:t>
      </w:r>
    </w:p>
    <w:p w14:paraId="3DB26CAE" w14:textId="77777777" w:rsidR="00B63083" w:rsidRPr="007C3721" w:rsidRDefault="00B63083" w:rsidP="00294B53"/>
    <w:p w14:paraId="7A46E76D" w14:textId="3CCA2BA4" w:rsidR="007E6BD8" w:rsidRDefault="007E6BD8" w:rsidP="00294B53">
      <w:r>
        <w:t xml:space="preserve">A research report </w:t>
      </w:r>
      <w:r w:rsidR="009477C7">
        <w:t xml:space="preserve">prepared by </w:t>
      </w:r>
      <w:r w:rsidR="00E94B63">
        <w:t>Ancestry Pro Genealogists</w:t>
      </w:r>
      <w:r w:rsidR="008A1C45">
        <w:t xml:space="preserve"> identifies more than one Baldwin with the name “Pleasant</w:t>
      </w:r>
      <w:r w:rsidR="009477C7">
        <w:t>.”</w:t>
      </w:r>
      <w:r w:rsidR="009477C7">
        <w:rPr>
          <w:rStyle w:val="FootnoteReference"/>
        </w:rPr>
        <w:footnoteReference w:id="55"/>
      </w:r>
      <w:r w:rsidR="00E94B63">
        <w:t xml:space="preserve">  </w:t>
      </w:r>
      <w:r w:rsidR="005869B2">
        <w:t>Th</w:t>
      </w:r>
      <w:r w:rsidR="008058B7">
        <w:t xml:space="preserve">at report </w:t>
      </w:r>
      <w:r w:rsidR="00AA6518">
        <w:t>states</w:t>
      </w:r>
      <w:r w:rsidR="008058B7">
        <w:t>, “</w:t>
      </w:r>
      <w:r w:rsidR="00142305">
        <w:t>With two Pleasant Baldwins who were approximately the same age, extra time ne</w:t>
      </w:r>
      <w:r w:rsidR="000379C2">
        <w:t>eded to be dedicated to</w:t>
      </w:r>
      <w:r w:rsidR="00FC2852">
        <w:t xml:space="preserve"> ensure we did not confuse the two me</w:t>
      </w:r>
      <w:r w:rsidR="00B96EB2">
        <w:t>n, which appears to have been the case with several online, unsourced genealogies.”</w:t>
      </w:r>
      <w:r w:rsidR="0093193A">
        <w:t xml:space="preserve">(p. 7)  </w:t>
      </w:r>
      <w:r w:rsidR="00940F23">
        <w:t>That report pursued Charles Pleasant Baldwin, who was not the Pleasant who was the son of James</w:t>
      </w:r>
      <w:r w:rsidR="0036779F">
        <w:t xml:space="preserve"> and may not have gone by “Pleasant</w:t>
      </w:r>
      <w:r w:rsidR="00940F23">
        <w:t>.</w:t>
      </w:r>
      <w:r w:rsidR="0036779F">
        <w:t>”</w:t>
      </w:r>
    </w:p>
    <w:p w14:paraId="1D5407E8" w14:textId="77777777" w:rsidR="0046408B" w:rsidRDefault="0046408B" w:rsidP="0046408B"/>
    <w:p w14:paraId="572D2537" w14:textId="46186E44" w:rsidR="00C4083A" w:rsidRDefault="0046408B" w:rsidP="00053C80">
      <w:r>
        <w:t>Lucy Ann Baldwin filed suit</w:t>
      </w:r>
      <w:r w:rsidR="00457E24">
        <w:t xml:space="preserve"> to divorce</w:t>
      </w:r>
      <w:r>
        <w:t xml:space="preserve"> Charles P. Baldwin </w:t>
      </w:r>
      <w:r w:rsidR="00457E24">
        <w:t>i</w:t>
      </w:r>
      <w:r>
        <w:t xml:space="preserve">n 1854 (Prince Edward Chancery 1859-018).  </w:t>
      </w:r>
      <w:r w:rsidR="00EA16FE">
        <w:t>It appears this was not the same man as Pleasant Baldwin, but may well have been his son, Charles P. Baldwin, who was aged 16 on the 18</w:t>
      </w:r>
      <w:r w:rsidR="00C12AEE">
        <w:t>50 census.  Lucy Ann</w:t>
      </w:r>
      <w:r w:rsidR="0022779D">
        <w:t xml:space="preserve"> stated that she married </w:t>
      </w:r>
      <w:r w:rsidR="00C12AEE">
        <w:t xml:space="preserve">Charles on or about </w:t>
      </w:r>
      <w:r w:rsidR="00C94230">
        <w:t>2 March 1854</w:t>
      </w:r>
      <w:r w:rsidR="0010449D">
        <w:t xml:space="preserve">.  Record of that marriage has not been found.  </w:t>
      </w:r>
      <w:r w:rsidR="00A8326C">
        <w:t>S</w:t>
      </w:r>
      <w:r>
        <w:t xml:space="preserve">he discovered that Charles P. Baldwin had been living with Nancy Ferguson, “a young </w:t>
      </w:r>
      <w:proofErr w:type="spellStart"/>
      <w:r>
        <w:t>coloured</w:t>
      </w:r>
      <w:proofErr w:type="spellEnd"/>
      <w:r>
        <w:t xml:space="preserve"> woman,” who said the marriage would not last six months.  After the marriage her husband spent increasing time with Nancy Ferguson.  </w:t>
      </w:r>
      <w:r w:rsidR="00007334">
        <w:t>Charles</w:t>
      </w:r>
      <w:r w:rsidR="00A8326C">
        <w:t xml:space="preserve"> made violent threats against her and on</w:t>
      </w:r>
      <w:r>
        <w:t xml:space="preserve"> one occasion he choked Lucy Ann.  On 20 June 1854 Lucy left the Baldwin house to live with her parents.  She said that she understood her husband to have moved to Kanawha, then Missouri, and then Kansas where h</w:t>
      </w:r>
      <w:r w:rsidR="0054202F">
        <w:t>e</w:t>
      </w:r>
      <w:r>
        <w:t xml:space="preserve"> married again.  </w:t>
      </w:r>
      <w:r w:rsidR="0089035B">
        <w:t>O</w:t>
      </w:r>
      <w:r>
        <w:t xml:space="preserve">n </w:t>
      </w:r>
      <w:r w:rsidR="0089035B">
        <w:t xml:space="preserve">1[?] </w:t>
      </w:r>
      <w:r>
        <w:t>August 1859 the Court decreed the marriage dissolved.</w:t>
      </w:r>
      <w:r w:rsidR="00B65813">
        <w:t xml:space="preserve">  This does not fit Pleasant Baldwin.  First, in no document in the file does it name the defendant as Pleas</w:t>
      </w:r>
      <w:r w:rsidR="008926F0">
        <w:t xml:space="preserve">ant.  Second, </w:t>
      </w:r>
      <w:r w:rsidR="00FC1D65">
        <w:t>Pleasant Baldwin had a wife named Lucy in 1835</w:t>
      </w:r>
      <w:r w:rsidR="005C50E4">
        <w:t>, almost 20 years before the Charles P. Baldwin marriage</w:t>
      </w:r>
      <w:r w:rsidR="003F4F7F">
        <w:t xml:space="preserve"> and the eldest female in his household in 1850 was Lucy, four years before the marriage</w:t>
      </w:r>
      <w:r w:rsidR="005C50E4">
        <w:t>.  Third, Charles P. and Lucy Ann w</w:t>
      </w:r>
      <w:r w:rsidR="0089035B">
        <w:t xml:space="preserve">ere divorced in 1859, but the 1860 census shows </w:t>
      </w:r>
      <w:r w:rsidR="00C11E82">
        <w:t xml:space="preserve">Pleasant and Lucy </w:t>
      </w:r>
      <w:r w:rsidR="00541433">
        <w:t>in the same household.</w:t>
      </w:r>
      <w:r w:rsidR="00565421">
        <w:t xml:space="preserve">  </w:t>
      </w:r>
      <w:r w:rsidR="00053C80">
        <w:t>Fourth, Charles P. Baldwin apparently removed from Virginia before the divorce proceedings were complete.</w:t>
      </w:r>
    </w:p>
    <w:p w14:paraId="3BC01185" w14:textId="331473B8" w:rsidR="0046408B" w:rsidRDefault="0046408B" w:rsidP="0046408B"/>
    <w:p w14:paraId="41FA13A6" w14:textId="204AAC5C" w:rsidR="00F44D20" w:rsidRDefault="009B747D" w:rsidP="00294B53">
      <w:r w:rsidRPr="009B747D">
        <w:rPr>
          <w:b/>
          <w:bCs/>
        </w:rPr>
        <w:t>Samuel Baldwin of Prince Edward County.</w:t>
      </w:r>
      <w:r w:rsidRPr="00FC4611">
        <w:t xml:space="preserve">  </w:t>
      </w:r>
      <w:r w:rsidR="00FC4611" w:rsidRPr="00FC4611">
        <w:t xml:space="preserve">One </w:t>
      </w:r>
      <w:r w:rsidR="00FC4611">
        <w:t>Samuel Baldwin of Prince Edward County has yet to be placed in the family</w:t>
      </w:r>
      <w:r w:rsidR="00BA63BB">
        <w:t xml:space="preserve">.  </w:t>
      </w:r>
      <w:r w:rsidR="00F26226">
        <w:t>Samuel married Mary Griffin</w:t>
      </w:r>
      <w:r w:rsidR="00350F9D">
        <w:t xml:space="preserve">, who is identified as the daughter of William Griffin in the </w:t>
      </w:r>
      <w:r w:rsidR="007F1F63">
        <w:t xml:space="preserve">1785 </w:t>
      </w:r>
      <w:r w:rsidR="00DC7601">
        <w:t xml:space="preserve">Prince Edward County </w:t>
      </w:r>
      <w:r w:rsidR="007F1F63">
        <w:t>marriage bond</w:t>
      </w:r>
      <w:r w:rsidR="00DC7601">
        <w:t xml:space="preserve"> (day and month left blank).  William Baldwin was the surety.  </w:t>
      </w:r>
      <w:r w:rsidR="006F63E4">
        <w:t xml:space="preserve">Mary “Polly” Baldwin </w:t>
      </w:r>
      <w:r w:rsidR="00EC6877">
        <w:t>signed two powers of attorney in Pulaski County, Kentucky that establish her identity</w:t>
      </w:r>
      <w:r w:rsidR="00871DD4">
        <w:t>.  The first was on 13 Dec 1813 when she and James Griffin of Pulaski Co., Ky “have this day appointed our Brother Spencer Griffin of the County of Nicholas…” their attorney to sell their share of land left to them by their father, William Griffin (Pulaski Deed 2, pp. 323-325).  The second was on 1 March 1814 when she granted power of attorney to Claiborne Griffin to sell land left to her by James Griffin in Prince Edward County, Virginia (Prince Edward Deed 16, pp. 7-8).</w:t>
      </w:r>
      <w:r w:rsidR="005134E9">
        <w:rPr>
          <w:rStyle w:val="FootnoteReference"/>
        </w:rPr>
        <w:footnoteReference w:id="56"/>
      </w:r>
      <w:r w:rsidR="003A0303">
        <w:t xml:space="preserve">  Claiborne </w:t>
      </w:r>
      <w:r w:rsidR="004F6C68">
        <w:t xml:space="preserve">did sell the land on behalf of Polly on </w:t>
      </w:r>
      <w:r w:rsidR="00F44D20">
        <w:t xml:space="preserve">30 April 1816 (Deed 6, pp. 33-34). </w:t>
      </w:r>
    </w:p>
    <w:p w14:paraId="2E2FBE2E" w14:textId="77777777" w:rsidR="00F44D20" w:rsidRDefault="00F44D20" w:rsidP="00294B53"/>
    <w:p w14:paraId="14A5B66F" w14:textId="69E84DDF" w:rsidR="009B747D" w:rsidRDefault="00F44D20" w:rsidP="00294B53">
      <w:r>
        <w:t>Mary “Polly” Baldwin</w:t>
      </w:r>
      <w:r w:rsidR="00871DD4">
        <w:t xml:space="preserve"> </w:t>
      </w:r>
      <w:r w:rsidR="006F63E4">
        <w:t>is found as head of</w:t>
      </w:r>
      <w:r w:rsidR="00CF61AC">
        <w:t xml:space="preserve"> a household in Pulaski County, Kentucky in 1810, 1820, and 1830 (pp.</w:t>
      </w:r>
      <w:r w:rsidR="00634DB7">
        <w:t xml:space="preserve"> </w:t>
      </w:r>
      <w:r w:rsidR="0014060A">
        <w:t xml:space="preserve">509, </w:t>
      </w:r>
      <w:r w:rsidR="00BD5EFB">
        <w:t xml:space="preserve">44, </w:t>
      </w:r>
      <w:r w:rsidR="00F74C52">
        <w:t>19</w:t>
      </w:r>
      <w:r w:rsidR="004A5021">
        <w:t>, 308 left</w:t>
      </w:r>
      <w:r w:rsidR="00F74C52">
        <w:t>)</w:t>
      </w:r>
      <w:r w:rsidR="00CF61AC">
        <w:t>.</w:t>
      </w:r>
      <w:r w:rsidR="00964476">
        <w:t xml:space="preserve">  In 1810 she was listed as</w:t>
      </w:r>
      <w:r w:rsidR="002A7856">
        <w:t xml:space="preserve"> 16 to 26, with </w:t>
      </w:r>
      <w:r w:rsidR="003F59DD">
        <w:t>two females under 10 in the household.</w:t>
      </w:r>
      <w:r w:rsidR="00817328">
        <w:t xml:space="preserve">  Her age this year is in error.  It is inconsistent with </w:t>
      </w:r>
      <w:r w:rsidR="00800BE1">
        <w:t xml:space="preserve">the 1820 and 1830 censuses as well as her 1785 marriage.  In 1820 she was </w:t>
      </w:r>
      <w:r w:rsidR="00E75779">
        <w:t xml:space="preserve">over 45 </w:t>
      </w:r>
      <w:r w:rsidR="00383124">
        <w:t>with a female 16 to 2</w:t>
      </w:r>
      <w:r w:rsidR="00B46516">
        <w:t>6 also in her household.  In 1830</w:t>
      </w:r>
      <w:r w:rsidR="00E85E00">
        <w:t xml:space="preserve"> and in </w:t>
      </w:r>
      <w:r w:rsidR="004A5021">
        <w:t>1840</w:t>
      </w:r>
      <w:r w:rsidR="00B46516">
        <w:t xml:space="preserve"> </w:t>
      </w:r>
      <w:r w:rsidR="00CE2F7A">
        <w:t xml:space="preserve">she was 50 to 60 and living alone. </w:t>
      </w:r>
      <w:r w:rsidR="00E75779">
        <w:t xml:space="preserve"> </w:t>
      </w:r>
      <w:r w:rsidR="004A5021">
        <w:t xml:space="preserve">With a 1785 marriage, </w:t>
      </w:r>
      <w:r w:rsidR="00F15BCF">
        <w:t>a year of birth of about 1770 is likely.</w:t>
      </w:r>
      <w:r w:rsidR="007F1F63">
        <w:t xml:space="preserve"> </w:t>
      </w:r>
    </w:p>
    <w:p w14:paraId="0C7A10C5" w14:textId="10005F32" w:rsidR="000158AB" w:rsidRDefault="000158AB" w:rsidP="00294B53"/>
    <w:p w14:paraId="7DFF50ED" w14:textId="68EF30B4" w:rsidR="000158AB" w:rsidRDefault="00930A6B" w:rsidP="008A411E">
      <w:r>
        <w:t xml:space="preserve">Men named “Samuel Baldwin” previously identified </w:t>
      </w:r>
      <w:r w:rsidR="00896320">
        <w:t xml:space="preserve">are eliminated as the husband of Mary “Polly” Griffin.  </w:t>
      </w:r>
      <w:r w:rsidR="000158AB">
        <w:t>Samuel of William</w:t>
      </w:r>
      <w:r w:rsidR="00896320">
        <w:t xml:space="preserve"> of Thomas married </w:t>
      </w:r>
      <w:r w:rsidR="000158AB">
        <w:t>Polly Womack</w:t>
      </w:r>
      <w:r w:rsidR="00F33480">
        <w:t xml:space="preserve"> (</w:t>
      </w:r>
      <w:r w:rsidR="000158AB">
        <w:t>16 Sept 1797 bond</w:t>
      </w:r>
      <w:r w:rsidR="00F33480">
        <w:t xml:space="preserve">) and </w:t>
      </w:r>
      <w:r w:rsidR="00FE7E6F">
        <w:t xml:space="preserve">on 19 September 1817 </w:t>
      </w:r>
      <w:r w:rsidR="00F04E31">
        <w:t>William</w:t>
      </w:r>
      <w:r w:rsidR="000158AB">
        <w:t xml:space="preserve"> Womack</w:t>
      </w:r>
      <w:r w:rsidR="00F04E31">
        <w:t xml:space="preserve"> bequeathed his daughter Sally Baldwin slaves that were in her possession</w:t>
      </w:r>
      <w:r w:rsidR="00AA3B16">
        <w:t xml:space="preserve"> (Prince Edward Will Bk. </w:t>
      </w:r>
      <w:r w:rsidR="008E2427">
        <w:t xml:space="preserve">5, pp. </w:t>
      </w:r>
      <w:r w:rsidR="00B512A6">
        <w:t>381-</w:t>
      </w:r>
      <w:r w:rsidR="00FE7E6F">
        <w:t>382)</w:t>
      </w:r>
      <w:r w:rsidR="00F04E31">
        <w:t xml:space="preserve">. </w:t>
      </w:r>
      <w:r w:rsidR="00D12F6D">
        <w:t xml:space="preserve"> Samuel of Robert of William of Thomas </w:t>
      </w:r>
      <w:r w:rsidR="006D28B3">
        <w:t xml:space="preserve">was born after his father’s marriage on 8 September 1789.  </w:t>
      </w:r>
      <w:r w:rsidR="000158AB">
        <w:t>Samuel of John</w:t>
      </w:r>
      <w:r w:rsidR="00D7629D">
        <w:t xml:space="preserve"> of Thomas </w:t>
      </w:r>
      <w:r w:rsidR="001E5983">
        <w:t>was in Greene County, Georgia</w:t>
      </w:r>
      <w:r w:rsidR="00AF3D25">
        <w:t xml:space="preserve"> at the time of the 1810 census and died in that county in 1841.  His first wife, Judith, died </w:t>
      </w:r>
      <w:r w:rsidR="008A411E">
        <w:t xml:space="preserve">on 13 December 1832.  Samuel of Caleb of Thomas was a son of </w:t>
      </w:r>
      <w:r w:rsidR="003E3ACD">
        <w:t>Caleb’s</w:t>
      </w:r>
      <w:r w:rsidR="008A411E">
        <w:t xml:space="preserve"> second wife, according to Caleb’s will.  </w:t>
      </w:r>
      <w:r w:rsidR="008C4844">
        <w:t xml:space="preserve">Caleb’s second marriage was on </w:t>
      </w:r>
      <w:r w:rsidR="00AD4CF4">
        <w:t>14 May 1794, placing Samuel’s birth well after the 17</w:t>
      </w:r>
      <w:r w:rsidR="003E3ACD">
        <w:t>8</w:t>
      </w:r>
      <w:r w:rsidR="00AD4CF4">
        <w:t>5 marriage</w:t>
      </w:r>
      <w:r w:rsidR="00CC4E96">
        <w:t xml:space="preserve"> of the unplaced Samuel</w:t>
      </w:r>
      <w:r w:rsidR="00AD4CF4">
        <w:t xml:space="preserve">.  </w:t>
      </w:r>
      <w:r w:rsidR="00290A4F">
        <w:t>Samuel</w:t>
      </w:r>
      <w:r w:rsidR="00BC5AD2">
        <w:t xml:space="preserve"> was 47 years old at the time of the 1850 Appomattox census.</w:t>
      </w:r>
    </w:p>
    <w:p w14:paraId="707BFB3F" w14:textId="5F6292E6" w:rsidR="00347AD7" w:rsidRPr="007C3721" w:rsidRDefault="00347AD7" w:rsidP="0052071F">
      <w:pPr>
        <w:rPr>
          <w:b/>
          <w:bCs/>
        </w:rPr>
      </w:pPr>
    </w:p>
    <w:p w14:paraId="5A78B671" w14:textId="77777777" w:rsidR="00636008" w:rsidRPr="007C3721" w:rsidRDefault="00636008">
      <w:pPr>
        <w:rPr>
          <w:b/>
          <w:bCs/>
        </w:rPr>
      </w:pPr>
      <w:r w:rsidRPr="007C3721">
        <w:rPr>
          <w:b/>
          <w:bCs/>
        </w:rPr>
        <w:t>Summary.</w:t>
      </w:r>
    </w:p>
    <w:p w14:paraId="1FE1F88C" w14:textId="128EE8C8" w:rsidR="00E745D9" w:rsidRPr="007C3721" w:rsidRDefault="00DC55DE">
      <w:r w:rsidRPr="007C3721">
        <w:t>The use of the same</w:t>
      </w:r>
      <w:r w:rsidR="005B10B6" w:rsidRPr="007C3721">
        <w:t xml:space="preserve"> given names in different branches of the Baldwin family of Prince Edward County, Virginia has presented</w:t>
      </w:r>
      <w:r w:rsidR="00216345" w:rsidRPr="007C3721">
        <w:t xml:space="preserve"> genealogists with a major challenge in determining lineage.  </w:t>
      </w:r>
      <w:r w:rsidR="00884E0E" w:rsidRPr="007C3721">
        <w:t>Fortunately, Thomas Baldwin, from whom most of the Prince Edward Baldwins descend</w:t>
      </w:r>
      <w:r w:rsidR="00C2404D">
        <w:t>,</w:t>
      </w:r>
      <w:r w:rsidR="00884E0E" w:rsidRPr="007C3721">
        <w:t xml:space="preserve"> died testate</w:t>
      </w:r>
      <w:r w:rsidR="00B37FA4">
        <w:t>.  His</w:t>
      </w:r>
      <w:r w:rsidR="00884E0E" w:rsidRPr="007C3721">
        <w:t xml:space="preserve"> four sons</w:t>
      </w:r>
      <w:r w:rsidR="004420C3">
        <w:t>--</w:t>
      </w:r>
      <w:r w:rsidR="00884E0E" w:rsidRPr="007C3721">
        <w:t xml:space="preserve">Thomas, William, </w:t>
      </w:r>
      <w:r w:rsidR="00631C23" w:rsidRPr="007C3721">
        <w:t>John, and Caleb</w:t>
      </w:r>
      <w:r w:rsidR="004420C3">
        <w:t>--</w:t>
      </w:r>
      <w:r w:rsidR="00B37FA4">
        <w:t>also died testate</w:t>
      </w:r>
      <w:r w:rsidR="00631C23" w:rsidRPr="007C3721">
        <w:t xml:space="preserve">.  </w:t>
      </w:r>
      <w:proofErr w:type="gramStart"/>
      <w:r w:rsidR="00901BBF">
        <w:t>Unfortunately</w:t>
      </w:r>
      <w:proofErr w:type="gramEnd"/>
      <w:r w:rsidR="00901BBF">
        <w:t xml:space="preserve"> Caleb did not name sons by his first wife in his will.  </w:t>
      </w:r>
      <w:r w:rsidR="00631C23" w:rsidRPr="007C3721">
        <w:t>A</w:t>
      </w:r>
      <w:r w:rsidR="00901BBF">
        <w:t xml:space="preserve"> further</w:t>
      </w:r>
      <w:r w:rsidR="00631C23" w:rsidRPr="007C3721">
        <w:t xml:space="preserve"> complication </w:t>
      </w:r>
      <w:r w:rsidR="00056BAC" w:rsidRPr="007C3721">
        <w:t>is that a James Baldwin</w:t>
      </w:r>
      <w:r w:rsidR="00901BBF">
        <w:t>,</w:t>
      </w:r>
      <w:r w:rsidR="00056BAC" w:rsidRPr="007C3721">
        <w:t xml:space="preserve"> who is not a son of Thomas</w:t>
      </w:r>
      <w:r w:rsidR="00901BBF">
        <w:t>,</w:t>
      </w:r>
      <w:r w:rsidR="00056BAC" w:rsidRPr="007C3721">
        <w:t xml:space="preserve"> appears in Prince Edward shortly after its formation</w:t>
      </w:r>
      <w:r w:rsidR="00644B5B">
        <w:t xml:space="preserve"> and died intestate</w:t>
      </w:r>
      <w:r w:rsidR="00056BAC" w:rsidRPr="007C3721">
        <w:t xml:space="preserve">.  </w:t>
      </w:r>
      <w:r w:rsidR="00D3107F" w:rsidRPr="007C3721">
        <w:t xml:space="preserve">The next generation is far more difficult, </w:t>
      </w:r>
      <w:r w:rsidR="00E65DAA" w:rsidRPr="007C3721">
        <w:t>with some leaving the county for Georgia, South Carolina, Kentucky, and Tennes</w:t>
      </w:r>
      <w:r w:rsidR="00E745D9" w:rsidRPr="007C3721">
        <w:t>s</w:t>
      </w:r>
      <w:r w:rsidR="00E65DAA" w:rsidRPr="007C3721">
        <w:t>ee.</w:t>
      </w:r>
    </w:p>
    <w:p w14:paraId="5E4E1924" w14:textId="02777CC7" w:rsidR="00E745D9" w:rsidRPr="007C3721" w:rsidRDefault="00E745D9"/>
    <w:p w14:paraId="43FE3849" w14:textId="77777777" w:rsidR="00B70462" w:rsidRDefault="00B70462" w:rsidP="00B70462">
      <w:r w:rsidRPr="007C3721">
        <w:t xml:space="preserve">Despite the challenges and limitations on the availability of records due to the covid pandemic, substantial progress has been made in determining the correct lineage of the grandchildren of Thomas (died 1767).  All four of his sons, </w:t>
      </w:r>
      <w:r>
        <w:t xml:space="preserve">five </w:t>
      </w:r>
      <w:r w:rsidRPr="007C3721">
        <w:t xml:space="preserve">of their sons and </w:t>
      </w:r>
      <w:r>
        <w:t>eight</w:t>
      </w:r>
      <w:r w:rsidRPr="007C3721">
        <w:t xml:space="preserve"> of their sons-in-law performed Revolutionary service</w:t>
      </w:r>
      <w:r>
        <w:t>, as did the James Baldwin who does not descend from Thomas</w:t>
      </w:r>
      <w:r w:rsidRPr="007C3721">
        <w:t>.</w:t>
      </w:r>
      <w:r>
        <w:t xml:space="preserve">  These eighteen men were:</w:t>
      </w:r>
    </w:p>
    <w:p w14:paraId="0AC22D3A" w14:textId="77777777" w:rsidR="00B70462" w:rsidRDefault="00B70462" w:rsidP="00B70462">
      <w:pPr>
        <w:ind w:left="720" w:hanging="540"/>
      </w:pPr>
      <w:r>
        <w:t>Thomas Baldwin (of Thomas) ante 1727-ante 29 April 1801 P-107736 A005361; 1782 &amp; 1783 Personal Property Tax List (1782 p. 3 image 107; 1783 p. 3 image 126); jury service to appraise estate (</w:t>
      </w:r>
      <w:r w:rsidRPr="007C3721">
        <w:t>Prince Edward Will Bk. 1, pp. 264-265)</w:t>
      </w:r>
      <w:r>
        <w:t>.</w:t>
      </w:r>
    </w:p>
    <w:p w14:paraId="564DC257" w14:textId="77777777" w:rsidR="00B70462" w:rsidRDefault="00B70462" w:rsidP="00B70462">
      <w:pPr>
        <w:ind w:left="720" w:hanging="360"/>
      </w:pPr>
      <w:r>
        <w:t xml:space="preserve">William Baldwin (of Thomas of Thomas) 27 Dec. 1750-post March </w:t>
      </w:r>
      <w:proofErr w:type="gramStart"/>
      <w:r>
        <w:t>1833  P</w:t>
      </w:r>
      <w:proofErr w:type="gramEnd"/>
      <w:r>
        <w:t>-107758  A005370; One tour of duty, 1</w:t>
      </w:r>
      <w:r w:rsidRPr="004F46B6">
        <w:rPr>
          <w:vertAlign w:val="superscript"/>
        </w:rPr>
        <w:t>st</w:t>
      </w:r>
      <w:r>
        <w:t xml:space="preserve"> Regt. Minutemen and two tours of duty, Prince Edward </w:t>
      </w:r>
      <w:r>
        <w:lastRenderedPageBreak/>
        <w:t xml:space="preserve">County Militia </w:t>
      </w:r>
      <w:r w:rsidRPr="007C3721">
        <w:t>(S16313)</w:t>
      </w:r>
      <w:r>
        <w:t>; 1782 &amp; 1783 Personal Property Tax lists (</w:t>
      </w:r>
      <w:r w:rsidRPr="007C3721">
        <w:t>p. 3 image 107</w:t>
      </w:r>
      <w:r>
        <w:t xml:space="preserve">; </w:t>
      </w:r>
      <w:r w:rsidRPr="007C3721">
        <w:t>p. 4 image 127)</w:t>
      </w:r>
      <w:r>
        <w:t>.</w:t>
      </w:r>
    </w:p>
    <w:p w14:paraId="00256D42" w14:textId="77777777" w:rsidR="00B70462" w:rsidRDefault="00B70462" w:rsidP="00B70462">
      <w:pPr>
        <w:ind w:left="720" w:hanging="360"/>
      </w:pPr>
      <w:r>
        <w:t>John Baldwin (of Thomas of Thomas) 25 June 1758-24 April 1837; One tour of duty, 1</w:t>
      </w:r>
      <w:r w:rsidRPr="004F46B6">
        <w:rPr>
          <w:vertAlign w:val="superscript"/>
        </w:rPr>
        <w:t>st</w:t>
      </w:r>
      <w:r>
        <w:t xml:space="preserve"> Regt. Minutemen and three tours of duty, Prince Edward County Militia </w:t>
      </w:r>
      <w:r w:rsidRPr="007C3721">
        <w:t>(</w:t>
      </w:r>
      <w:r>
        <w:t>W1800</w:t>
      </w:r>
      <w:proofErr w:type="gramStart"/>
      <w:r w:rsidRPr="007C3721">
        <w:t>)</w:t>
      </w:r>
      <w:r>
        <w:t>;</w:t>
      </w:r>
      <w:proofErr w:type="gramEnd"/>
    </w:p>
    <w:p w14:paraId="36DD34CD" w14:textId="77777777" w:rsidR="00B70462" w:rsidRDefault="00B70462" w:rsidP="00B70462">
      <w:pPr>
        <w:ind w:left="720" w:hanging="360"/>
      </w:pPr>
      <w:r>
        <w:t xml:space="preserve">John Gosling ante 1762-ante 21 Jan. 1799, </w:t>
      </w:r>
      <w:proofErr w:type="spellStart"/>
      <w:r>
        <w:t>ux</w:t>
      </w:r>
      <w:proofErr w:type="spellEnd"/>
      <w:r>
        <w:t xml:space="preserve"> Hannah Baldwin (of Thomas of Thomas); Charlotte County petition to require land acquired by deserters during the time of their desertion to be forfeited, 15 October 1779; 1783 Charlotte Personal Property Tax list </w:t>
      </w:r>
      <w:r w:rsidRPr="007C3721">
        <w:t>(p. 3 image 27)</w:t>
      </w:r>
      <w:r>
        <w:t xml:space="preserve">. </w:t>
      </w:r>
    </w:p>
    <w:p w14:paraId="5F3F5C50" w14:textId="77777777" w:rsidR="00B70462" w:rsidRDefault="00B70462" w:rsidP="00B70462">
      <w:pPr>
        <w:ind w:left="720" w:hanging="360"/>
      </w:pPr>
      <w:r>
        <w:t xml:space="preserve">Jesse Chapel ante 1761-April 1810, </w:t>
      </w:r>
      <w:proofErr w:type="spellStart"/>
      <w:r>
        <w:t>ux</w:t>
      </w:r>
      <w:proofErr w:type="spellEnd"/>
      <w:r>
        <w:t xml:space="preserve"> Martha Baldwin (of Thomas of Thomas); </w:t>
      </w:r>
      <w:r w:rsidRPr="007C3721">
        <w:t xml:space="preserve">1782 and 1783 </w:t>
      </w:r>
      <w:r>
        <w:t xml:space="preserve">Prince Edward </w:t>
      </w:r>
      <w:r w:rsidRPr="007C3721">
        <w:t>Personal Property Tax list (p. 3, image 110; p.19 image 134)</w:t>
      </w:r>
      <w:r>
        <w:t>.</w:t>
      </w:r>
    </w:p>
    <w:p w14:paraId="1CC54800" w14:textId="77777777" w:rsidR="00B70462" w:rsidRDefault="00B70462" w:rsidP="00B70462">
      <w:pPr>
        <w:ind w:left="720" w:hanging="360"/>
      </w:pPr>
      <w:r>
        <w:t xml:space="preserve">Matthew Clark 7 Feb 1763-2 June 1841 P-133930 A022560, </w:t>
      </w:r>
      <w:proofErr w:type="spellStart"/>
      <w:r>
        <w:t>ux</w:t>
      </w:r>
      <w:proofErr w:type="spellEnd"/>
      <w:r>
        <w:t xml:space="preserve"> Abigail Baldwin; Goochland County Militia</w:t>
      </w:r>
      <w:r w:rsidRPr="007C3721">
        <w:t xml:space="preserve"> (R2004)</w:t>
      </w:r>
      <w:r>
        <w:t>.</w:t>
      </w:r>
    </w:p>
    <w:p w14:paraId="5767E0CB" w14:textId="77777777" w:rsidR="00B70462" w:rsidRDefault="00B70462" w:rsidP="00B70462">
      <w:pPr>
        <w:ind w:left="720" w:hanging="540"/>
      </w:pPr>
      <w:r>
        <w:t xml:space="preserve">William Baldwin (of Thomas) ante 1727-ante 15 July 1799 P-107749 A005369; Personal Property Tax (1782 p. 2 image 107; 1783 p. 4 image 127); Prince Edward Petition for religious freedom, </w:t>
      </w:r>
      <w:r w:rsidRPr="007C3721">
        <w:t>11 October 1776</w:t>
      </w:r>
      <w:r>
        <w:t xml:space="preserve">; provided beef for Continental use (Court Booklet p. 4, image 120) and bacon for Gen. Lawson’s Brigade (Court Booklet p. 41, image 139). </w:t>
      </w:r>
    </w:p>
    <w:p w14:paraId="4727BFCF" w14:textId="77777777" w:rsidR="00B70462" w:rsidRDefault="00B70462" w:rsidP="00B70462">
      <w:pPr>
        <w:ind w:left="720" w:hanging="360"/>
      </w:pPr>
      <w:r>
        <w:t>Thomas Baldwin (of William of Thomas) by 1759 – post 1809; 4</w:t>
      </w:r>
      <w:r w:rsidRPr="007E44BB">
        <w:rPr>
          <w:vertAlign w:val="superscript"/>
        </w:rPr>
        <w:t>th</w:t>
      </w:r>
      <w:r>
        <w:t xml:space="preserve"> Virginia Regt. 1776-1776, muster &amp; pay rolls; (1782 p. 2 image 107; 1783 p. 4 image 127).</w:t>
      </w:r>
    </w:p>
    <w:p w14:paraId="5AF64FE6" w14:textId="77777777" w:rsidR="00B70462" w:rsidRDefault="00B70462" w:rsidP="00B70462">
      <w:pPr>
        <w:ind w:left="720" w:hanging="360"/>
      </w:pPr>
      <w:r>
        <w:t xml:space="preserve">Benjamin Baldwin (of William of Thomas) ante 1755-post 1796; Prince Edward Petition for religious freedom, </w:t>
      </w:r>
      <w:r w:rsidRPr="007C3721">
        <w:t>11 October 1776</w:t>
      </w:r>
      <w:r>
        <w:t>.</w:t>
      </w:r>
    </w:p>
    <w:p w14:paraId="36641361" w14:textId="77777777" w:rsidR="00B70462" w:rsidRDefault="00B70462" w:rsidP="00B70462">
      <w:pPr>
        <w:ind w:left="720" w:hanging="360"/>
      </w:pPr>
      <w:r>
        <w:t xml:space="preserve">William Baldwin (of William of Thomas) circa 1763-ante 10 September 1819; Prince Edward Petition for religious freedom, </w:t>
      </w:r>
      <w:r w:rsidRPr="007C3721">
        <w:t>11 October 1776</w:t>
      </w:r>
      <w:r>
        <w:t>.</w:t>
      </w:r>
    </w:p>
    <w:p w14:paraId="38484E80" w14:textId="77777777" w:rsidR="00B70462" w:rsidRDefault="00B70462" w:rsidP="00B70462">
      <w:pPr>
        <w:ind w:left="720" w:hanging="360"/>
      </w:pPr>
      <w:r>
        <w:t xml:space="preserve">John Cook circa 1762-ante 29 Nov 1802 P-137972 A025381, </w:t>
      </w:r>
      <w:proofErr w:type="spellStart"/>
      <w:r>
        <w:t>ux</w:t>
      </w:r>
      <w:proofErr w:type="spellEnd"/>
      <w:r>
        <w:t xml:space="preserve"> Mary Baldwin (of William,</w:t>
      </w:r>
    </w:p>
    <w:p w14:paraId="48F84B4F" w14:textId="77777777" w:rsidR="00B70462" w:rsidRDefault="00B70462" w:rsidP="00B70462">
      <w:pPr>
        <w:ind w:left="720" w:hanging="360"/>
      </w:pPr>
      <w:r>
        <w:t xml:space="preserve">   Thomas); provided beef for Continental use &amp; pork (Court Booklet p. 4, image 120; p. 28 image 132); Personal Property Tax (1782 p. 3 image 107; 1783 p. 5 image 127).</w:t>
      </w:r>
    </w:p>
    <w:p w14:paraId="786DE21F" w14:textId="77777777" w:rsidR="00B70462" w:rsidRDefault="00B70462" w:rsidP="00B70462">
      <w:pPr>
        <w:ind w:left="720" w:hanging="360"/>
      </w:pPr>
      <w:r>
        <w:t xml:space="preserve">Temple Davis </w:t>
      </w:r>
      <w:proofErr w:type="spellStart"/>
      <w:proofErr w:type="gramStart"/>
      <w:r>
        <w:t>unk</w:t>
      </w:r>
      <w:proofErr w:type="spellEnd"/>
      <w:r>
        <w:t>.–</w:t>
      </w:r>
      <w:proofErr w:type="gramEnd"/>
      <w:r>
        <w:t xml:space="preserve">ante 3 July 1820, </w:t>
      </w:r>
      <w:proofErr w:type="spellStart"/>
      <w:r>
        <w:t>ux</w:t>
      </w:r>
      <w:proofErr w:type="spellEnd"/>
      <w:r>
        <w:t xml:space="preserve"> Ann (of William of Thomas); Charlotte County Petition to form invalid companies of militia, 10 November 1780; 1783 Charlotte Personal Property Tax, (p. 21 image 36).</w:t>
      </w:r>
    </w:p>
    <w:p w14:paraId="2A88C9F5" w14:textId="675A0F31" w:rsidR="00B70462" w:rsidRDefault="00B70462" w:rsidP="00B70462">
      <w:pPr>
        <w:ind w:left="720" w:hanging="360"/>
      </w:pPr>
      <w:r>
        <w:t xml:space="preserve">William Price, </w:t>
      </w:r>
      <w:proofErr w:type="gramStart"/>
      <w:r>
        <w:t>Jr. ?</w:t>
      </w:r>
      <w:proofErr w:type="gramEnd"/>
      <w:r>
        <w:t xml:space="preserve">- ante 11 July 1816 A093120, </w:t>
      </w:r>
      <w:proofErr w:type="spellStart"/>
      <w:r>
        <w:t>ux</w:t>
      </w:r>
      <w:proofErr w:type="spellEnd"/>
      <w:r>
        <w:t xml:space="preserve"> Sarah Baldwin (of William of Thomas); 1</w:t>
      </w:r>
      <w:r w:rsidRPr="00567D9A">
        <w:rPr>
          <w:vertAlign w:val="superscript"/>
        </w:rPr>
        <w:t>st</w:t>
      </w:r>
      <w:r>
        <w:t xml:space="preserve"> lieutenant and captain, Prince Edward County Militia; </w:t>
      </w:r>
      <w:r w:rsidR="00F4460E">
        <w:t xml:space="preserve">1782 &amp; 1783 Personal Property Tax </w:t>
      </w:r>
      <w:r>
        <w:t>(p. 12 image 117; p. 14 image 132)</w:t>
      </w:r>
      <w:r w:rsidR="00232DE7">
        <w:t xml:space="preserve">; </w:t>
      </w:r>
      <w:r w:rsidR="00D10CBF">
        <w:t>provided beef and wheat for Continental use</w:t>
      </w:r>
      <w:r w:rsidR="00A415FA">
        <w:t xml:space="preserve"> (</w:t>
      </w:r>
      <w:r w:rsidR="00F4460E">
        <w:t xml:space="preserve">Certificates &amp; </w:t>
      </w:r>
      <w:r w:rsidR="00A415FA">
        <w:t>Court Booklet, p 23 image 129)</w:t>
      </w:r>
      <w:r>
        <w:t xml:space="preserve">. </w:t>
      </w:r>
    </w:p>
    <w:p w14:paraId="5CB877DF" w14:textId="77777777" w:rsidR="00B70462" w:rsidRDefault="00B70462" w:rsidP="00B70462">
      <w:pPr>
        <w:ind w:left="720" w:hanging="540"/>
      </w:pPr>
      <w:r>
        <w:t xml:space="preserve">John Baldwin (of Thomas) circa 1733-ante 16 December 1799; 782 &amp; 1783 Personal Property Tax Lists </w:t>
      </w:r>
      <w:r w:rsidRPr="007C3721">
        <w:t>(p. 2 image 107</w:t>
      </w:r>
      <w:r>
        <w:t xml:space="preserve">; p. 1 image; </w:t>
      </w:r>
      <w:r w:rsidRPr="007C3721">
        <w:t xml:space="preserve">p. </w:t>
      </w:r>
      <w:r>
        <w:t>3 image 126</w:t>
      </w:r>
      <w:r w:rsidRPr="007C3721">
        <w:t>)</w:t>
      </w:r>
      <w:r>
        <w:t xml:space="preserve">; 1782 Land Tax List (p. 2); Provided beef for Continental use (Court Booklet p. 4, image 120) and bacon (Court List image 146). </w:t>
      </w:r>
    </w:p>
    <w:p w14:paraId="2BDB84DF" w14:textId="798D57B4" w:rsidR="00B70462" w:rsidRDefault="00B70462" w:rsidP="00B70462">
      <w:pPr>
        <w:ind w:left="720" w:hanging="270"/>
      </w:pPr>
      <w:r>
        <w:t>Graves Harris P-</w:t>
      </w:r>
      <w:proofErr w:type="gramStart"/>
      <w:r>
        <w:t>175804  -</w:t>
      </w:r>
      <w:proofErr w:type="gramEnd"/>
      <w:r>
        <w:t xml:space="preserve">1826, </w:t>
      </w:r>
      <w:proofErr w:type="spellStart"/>
      <w:r>
        <w:t>ux</w:t>
      </w:r>
      <w:proofErr w:type="spellEnd"/>
      <w:r>
        <w:t xml:space="preserve"> Elizabeth “Betsy” Baldwin (of John of Thomas); provided corn &amp; fodder for artillery horses (Court Booklet p. 33, image 135)</w:t>
      </w:r>
      <w:r w:rsidR="00F30308">
        <w:t>; 1783 Personal Property Tax (p. 14 image 134)</w:t>
      </w:r>
      <w:r>
        <w:t xml:space="preserve">. </w:t>
      </w:r>
    </w:p>
    <w:p w14:paraId="1F853734" w14:textId="77777777" w:rsidR="00B70462" w:rsidRDefault="00B70462" w:rsidP="00B70462">
      <w:pPr>
        <w:ind w:left="720" w:hanging="270"/>
      </w:pPr>
      <w:r>
        <w:t>John Hardeman/Hardman/</w:t>
      </w:r>
      <w:proofErr w:type="spellStart"/>
      <w:r>
        <w:t>Hardyman</w:t>
      </w:r>
      <w:proofErr w:type="spellEnd"/>
      <w:r>
        <w:t xml:space="preserve"> 2 Dec 1759-26 March 1852, ux. </w:t>
      </w:r>
      <w:proofErr w:type="spellStart"/>
      <w:r>
        <w:t>Sussanna</w:t>
      </w:r>
      <w:proofErr w:type="spellEnd"/>
      <w:r>
        <w:t xml:space="preserve"> (of John,</w:t>
      </w:r>
    </w:p>
    <w:p w14:paraId="54A397B6" w14:textId="77777777" w:rsidR="00B70462" w:rsidRDefault="00B70462" w:rsidP="00B70462">
      <w:pPr>
        <w:ind w:left="720" w:hanging="270"/>
      </w:pPr>
      <w:r>
        <w:t xml:space="preserve">   Thomas); Three tours of duty, Buckingham County Militia (S2606). </w:t>
      </w:r>
    </w:p>
    <w:p w14:paraId="23000872" w14:textId="77777777" w:rsidR="00B70462" w:rsidRDefault="00B70462" w:rsidP="00B70462">
      <w:pPr>
        <w:ind w:left="720" w:hanging="720"/>
      </w:pPr>
      <w:r>
        <w:t>Caleb Baldwin (of Thomas) circa 1736-ante 14 Nov 1807; 1782 &amp; 1783 Charlotte Personal Property Tax Lists (</w:t>
      </w:r>
      <w:r w:rsidRPr="007C3721">
        <w:t>p. 17 image 21; p. 21 image 36</w:t>
      </w:r>
      <w:r>
        <w:t>).</w:t>
      </w:r>
    </w:p>
    <w:p w14:paraId="5350C365" w14:textId="77777777" w:rsidR="00B70462" w:rsidRPr="00E91829" w:rsidRDefault="00B70462" w:rsidP="00B70462">
      <w:pPr>
        <w:ind w:left="720" w:hanging="720"/>
      </w:pPr>
      <w:r>
        <w:lastRenderedPageBreak/>
        <w:t xml:space="preserve">James Baldwin (parents unknown) ante 1737-living 1806; 1782 &amp; 1783 Prince Edward Personal Property Tax lists </w:t>
      </w:r>
      <w:r w:rsidRPr="007C3721">
        <w:t>(p. 2 image 107; p</w:t>
      </w:r>
      <w:r>
        <w:t>.</w:t>
      </w:r>
      <w:r w:rsidRPr="007C3721">
        <w:t xml:space="preserve"> 3 image 126</w:t>
      </w:r>
      <w:r>
        <w:t>).</w:t>
      </w:r>
    </w:p>
    <w:p w14:paraId="298D69B0" w14:textId="6956DA36" w:rsidR="00D44651" w:rsidRPr="00E91829" w:rsidRDefault="00D44651" w:rsidP="00B70462"/>
    <w:sectPr w:rsidR="00D44651" w:rsidRPr="00E91829" w:rsidSect="00257A3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4B807" w14:textId="77777777" w:rsidR="007A2A82" w:rsidRDefault="007A2A82" w:rsidP="00B71775">
      <w:pPr>
        <w:spacing w:line="240" w:lineRule="auto"/>
      </w:pPr>
      <w:r>
        <w:separator/>
      </w:r>
    </w:p>
  </w:endnote>
  <w:endnote w:type="continuationSeparator" w:id="0">
    <w:p w14:paraId="39A12D0A" w14:textId="77777777" w:rsidR="007A2A82" w:rsidRDefault="007A2A82" w:rsidP="00B71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2609" w14:textId="77777777" w:rsidR="00257A36" w:rsidRDefault="0025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FA24" w14:textId="77777777" w:rsidR="00257A36" w:rsidRDefault="00257A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0086" w14:textId="77777777" w:rsidR="00257A36" w:rsidRDefault="00257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1904" w14:textId="77777777" w:rsidR="007A2A82" w:rsidRDefault="007A2A82" w:rsidP="00B71775">
      <w:pPr>
        <w:spacing w:line="240" w:lineRule="auto"/>
      </w:pPr>
      <w:r>
        <w:separator/>
      </w:r>
    </w:p>
  </w:footnote>
  <w:footnote w:type="continuationSeparator" w:id="0">
    <w:p w14:paraId="0EE817B3" w14:textId="77777777" w:rsidR="007A2A82" w:rsidRDefault="007A2A82" w:rsidP="00B71775">
      <w:pPr>
        <w:spacing w:line="240" w:lineRule="auto"/>
      </w:pPr>
      <w:r>
        <w:continuationSeparator/>
      </w:r>
    </w:p>
  </w:footnote>
  <w:footnote w:id="1">
    <w:p w14:paraId="0015DA47" w14:textId="13E2D2F8" w:rsidR="003E72DA" w:rsidRPr="00C75181" w:rsidRDefault="003E72DA" w:rsidP="00C75181">
      <w:pPr>
        <w:rPr>
          <w:sz w:val="20"/>
          <w:szCs w:val="20"/>
        </w:rPr>
      </w:pPr>
      <w:r w:rsidRPr="00C75181">
        <w:rPr>
          <w:rStyle w:val="FootnoteReference"/>
          <w:sz w:val="20"/>
          <w:szCs w:val="20"/>
        </w:rPr>
        <w:footnoteRef/>
      </w:r>
      <w:r w:rsidRPr="00C75181">
        <w:rPr>
          <w:sz w:val="20"/>
          <w:szCs w:val="20"/>
        </w:rPr>
        <w:t xml:space="preserve"> </w:t>
      </w:r>
      <w:r w:rsidR="00C75181" w:rsidRPr="00C75181">
        <w:rPr>
          <w:sz w:val="20"/>
          <w:szCs w:val="20"/>
        </w:rPr>
        <w:t xml:space="preserve">My research was started on the Baldwin Family in the 1970’s but largely limited to my direct ancestors and their children.  The scope was broadened for this paper, but in-person use of research sites has not been possible due to the covid pandemic.  I have been unable to </w:t>
      </w:r>
      <w:r w:rsidR="00D640A4">
        <w:rPr>
          <w:sz w:val="20"/>
          <w:szCs w:val="20"/>
        </w:rPr>
        <w:t xml:space="preserve">use records at the Library of Virginia </w:t>
      </w:r>
      <w:r w:rsidR="000F4020">
        <w:rPr>
          <w:sz w:val="20"/>
          <w:szCs w:val="20"/>
        </w:rPr>
        <w:t>that are not on-line</w:t>
      </w:r>
      <w:r w:rsidR="00C75181" w:rsidRPr="00C75181">
        <w:rPr>
          <w:sz w:val="20"/>
          <w:szCs w:val="20"/>
        </w:rPr>
        <w:t xml:space="preserve">, </w:t>
      </w:r>
      <w:r w:rsidR="000F4020">
        <w:rPr>
          <w:sz w:val="20"/>
          <w:szCs w:val="20"/>
        </w:rPr>
        <w:t>including</w:t>
      </w:r>
      <w:r w:rsidR="00C75181" w:rsidRPr="00C75181">
        <w:rPr>
          <w:sz w:val="20"/>
          <w:szCs w:val="20"/>
        </w:rPr>
        <w:t xml:space="preserve"> Prince Edward County Will Bk. 1, Prince Edward County Will Book indices</w:t>
      </w:r>
      <w:r w:rsidR="00D640A4">
        <w:rPr>
          <w:sz w:val="20"/>
          <w:szCs w:val="20"/>
        </w:rPr>
        <w:t>,</w:t>
      </w:r>
      <w:r w:rsidR="00A33EDE">
        <w:rPr>
          <w:sz w:val="20"/>
          <w:szCs w:val="20"/>
        </w:rPr>
        <w:t xml:space="preserve"> Amelia County Will Bk. 1</w:t>
      </w:r>
      <w:r w:rsidR="000D72FF">
        <w:rPr>
          <w:sz w:val="20"/>
          <w:szCs w:val="20"/>
        </w:rPr>
        <w:t xml:space="preserve"> </w:t>
      </w:r>
      <w:r w:rsidR="00D640A4">
        <w:rPr>
          <w:sz w:val="20"/>
          <w:szCs w:val="20"/>
        </w:rPr>
        <w:t>and to use</w:t>
      </w:r>
      <w:r w:rsidR="006F7203">
        <w:rPr>
          <w:sz w:val="20"/>
          <w:szCs w:val="20"/>
        </w:rPr>
        <w:t xml:space="preserve"> T</w:t>
      </w:r>
      <w:r w:rsidR="00D640A4">
        <w:rPr>
          <w:sz w:val="20"/>
          <w:szCs w:val="20"/>
        </w:rPr>
        <w:t xml:space="preserve">he Daughters of the American Revolution </w:t>
      </w:r>
      <w:r w:rsidR="00DB48D0">
        <w:rPr>
          <w:sz w:val="20"/>
          <w:szCs w:val="20"/>
        </w:rPr>
        <w:t>(</w:t>
      </w:r>
      <w:r w:rsidR="00BF343B">
        <w:rPr>
          <w:sz w:val="20"/>
          <w:szCs w:val="20"/>
        </w:rPr>
        <w:t>DAR</w:t>
      </w:r>
      <w:r w:rsidR="00DB48D0">
        <w:rPr>
          <w:sz w:val="20"/>
          <w:szCs w:val="20"/>
        </w:rPr>
        <w:t>) Library</w:t>
      </w:r>
      <w:r w:rsidR="00BF343B">
        <w:rPr>
          <w:sz w:val="20"/>
          <w:szCs w:val="20"/>
        </w:rPr>
        <w:t xml:space="preserve"> </w:t>
      </w:r>
      <w:r w:rsidR="00D640A4">
        <w:rPr>
          <w:sz w:val="20"/>
          <w:szCs w:val="20"/>
        </w:rPr>
        <w:t xml:space="preserve">and their supporting documentation for </w:t>
      </w:r>
      <w:r w:rsidR="00D77F6F">
        <w:rPr>
          <w:sz w:val="20"/>
          <w:szCs w:val="20"/>
        </w:rPr>
        <w:t>approved applications by Baldwin descendants</w:t>
      </w:r>
      <w:r w:rsidR="00C75181" w:rsidRPr="00C75181">
        <w:rPr>
          <w:sz w:val="20"/>
          <w:szCs w:val="20"/>
        </w:rPr>
        <w:t>.</w:t>
      </w:r>
      <w:r w:rsidR="00F575E8">
        <w:rPr>
          <w:sz w:val="20"/>
          <w:szCs w:val="20"/>
        </w:rPr>
        <w:t xml:space="preserve"> Non-commercial use of this paper is permitted.</w:t>
      </w:r>
    </w:p>
  </w:footnote>
  <w:footnote w:id="2">
    <w:p w14:paraId="793DDD6E" w14:textId="3358B71A" w:rsidR="001257EB" w:rsidRDefault="00B71775">
      <w:pPr>
        <w:pStyle w:val="FootnoteText"/>
      </w:pPr>
      <w:r>
        <w:rPr>
          <w:rStyle w:val="FootnoteReference"/>
        </w:rPr>
        <w:footnoteRef/>
      </w:r>
      <w:r>
        <w:t xml:space="preserve"> </w:t>
      </w:r>
      <w:r w:rsidR="00712B90">
        <w:t xml:space="preserve">Sons of the American Revolution </w:t>
      </w:r>
      <w:r w:rsidR="00B72471">
        <w:t xml:space="preserve">(SAR) </w:t>
      </w:r>
      <w:r w:rsidR="00712B90">
        <w:t xml:space="preserve">criteria for Revolutionary service as of this date are used.  </w:t>
      </w:r>
      <w:r w:rsidR="002D6AA1">
        <w:t>Both DAR and SAR recogni</w:t>
      </w:r>
      <w:r w:rsidR="00A74B55">
        <w:t>ze support for the American Revolution by military service,</w:t>
      </w:r>
      <w:r w:rsidR="00A11D6E">
        <w:t xml:space="preserve"> civil service,</w:t>
      </w:r>
      <w:r w:rsidR="00A74B55">
        <w:t xml:space="preserve"> </w:t>
      </w:r>
      <w:r w:rsidR="009538EB">
        <w:t xml:space="preserve">and </w:t>
      </w:r>
      <w:r w:rsidR="00A74B55">
        <w:t xml:space="preserve">providing </w:t>
      </w:r>
      <w:r w:rsidR="00A11D6E">
        <w:t>supplies</w:t>
      </w:r>
      <w:r w:rsidR="00EE2DD3">
        <w:t xml:space="preserve"> </w:t>
      </w:r>
      <w:r w:rsidR="009538EB">
        <w:t>as evidence of Revolutionary service.  Both recognize payment of taxes</w:t>
      </w:r>
      <w:r w:rsidR="00BC3AB9">
        <w:t xml:space="preserve"> that supported the Revolution and certain petitions </w:t>
      </w:r>
      <w:r w:rsidR="00C973EF">
        <w:t xml:space="preserve">to Revolutionary governments.  </w:t>
      </w:r>
      <w:r w:rsidR="00844E20">
        <w:t xml:space="preserve">Although I cannot speak definitively of DAR </w:t>
      </w:r>
      <w:r w:rsidR="00E66E36">
        <w:t xml:space="preserve">criteria, my understanding is </w:t>
      </w:r>
      <w:r w:rsidR="00712B90">
        <w:t>that D</w:t>
      </w:r>
      <w:r w:rsidR="00BF343B">
        <w:t>AR</w:t>
      </w:r>
      <w:r w:rsidR="00712B90">
        <w:t xml:space="preserve"> exclude</w:t>
      </w:r>
      <w:r w:rsidR="00E66E36">
        <w:t>s</w:t>
      </w:r>
      <w:r w:rsidR="00712B90">
        <w:t xml:space="preserve"> </w:t>
      </w:r>
      <w:r w:rsidR="00BC0122">
        <w:t>some</w:t>
      </w:r>
      <w:r w:rsidR="00B925AD">
        <w:t xml:space="preserve"> taxes and </w:t>
      </w:r>
      <w:r w:rsidR="00BC0122">
        <w:t>some</w:t>
      </w:r>
      <w:r w:rsidR="00B925AD">
        <w:t xml:space="preserve"> petitions </w:t>
      </w:r>
      <w:r w:rsidR="00BC0122">
        <w:t>that</w:t>
      </w:r>
      <w:r w:rsidR="00B925AD">
        <w:t xml:space="preserve"> </w:t>
      </w:r>
      <w:r w:rsidR="00320CE6">
        <w:t xml:space="preserve">SAR </w:t>
      </w:r>
      <w:r w:rsidR="00B925AD">
        <w:t>accept</w:t>
      </w:r>
      <w:r w:rsidR="00320CE6">
        <w:t>s</w:t>
      </w:r>
      <w:r w:rsidR="00B72471">
        <w:t>.</w:t>
      </w:r>
      <w:r w:rsidR="00AC06B3">
        <w:t xml:space="preserve">  The first is the 1782 Personal Property and </w:t>
      </w:r>
      <w:r w:rsidR="00320CE6">
        <w:t xml:space="preserve">Land </w:t>
      </w:r>
      <w:r w:rsidR="00AC06B3">
        <w:t xml:space="preserve">Tax.  </w:t>
      </w:r>
      <w:r w:rsidR="000C2B02">
        <w:t xml:space="preserve">The </w:t>
      </w:r>
      <w:r w:rsidR="00625221">
        <w:t>SAR</w:t>
      </w:r>
      <w:r w:rsidR="000C2B02">
        <w:t xml:space="preserve"> recognizes explicit intent </w:t>
      </w:r>
      <w:r w:rsidR="005F1616">
        <w:t xml:space="preserve">by the legislature that the 1782 taxes fund the Revolution </w:t>
      </w:r>
      <w:r w:rsidR="000C2B02">
        <w:t xml:space="preserve">in an amendment to the act delaying half of the payment: </w:t>
      </w:r>
    </w:p>
    <w:p w14:paraId="14D5DAA1" w14:textId="6E685F3B" w:rsidR="001257EB" w:rsidRDefault="001257EB" w:rsidP="001B570B">
      <w:pPr>
        <w:pStyle w:val="FootnoteText"/>
        <w:ind w:left="360"/>
      </w:pPr>
      <w:r>
        <w:t>…</w:t>
      </w:r>
      <w:r w:rsidR="000C2B02">
        <w:t xml:space="preserve">it is necessary to give them [Virginia taxpayers] every possible alleviation in the payment of taxes required for the support of the war; </w:t>
      </w:r>
      <w:r w:rsidR="000C2B02" w:rsidRPr="00C674F8">
        <w:rPr>
          <w:i/>
          <w:iCs/>
        </w:rPr>
        <w:t>Be it therefore enacted,</w:t>
      </w:r>
      <w:r w:rsidR="000C2B02">
        <w:t xml:space="preserve"> that one half of the taxes imposed by the act </w:t>
      </w:r>
      <w:proofErr w:type="spellStart"/>
      <w:r w:rsidR="000C2B02">
        <w:t>intituled</w:t>
      </w:r>
      <w:proofErr w:type="spellEnd"/>
      <w:r w:rsidR="000C2B02">
        <w:t>, “An act for ascertaining certain taxes and duties, and for establishing a permanent revenue,” shall be collected, received and distrained for the first day of July ensuing, in the manner directed by the said act; and the other half on the first day of November following.” (</w:t>
      </w:r>
      <w:proofErr w:type="spellStart"/>
      <w:r w:rsidR="000C2B02">
        <w:t>Hening</w:t>
      </w:r>
      <w:proofErr w:type="spellEnd"/>
      <w:r w:rsidR="000C2B02">
        <w:t xml:space="preserve">, William Waller, </w:t>
      </w:r>
      <w:r w:rsidR="000C2B02" w:rsidRPr="00540D30">
        <w:rPr>
          <w:b/>
          <w:bCs/>
          <w:i/>
          <w:iCs/>
        </w:rPr>
        <w:t>Statutes at Large, Vol. 11,</w:t>
      </w:r>
      <w:r w:rsidR="000C2B02">
        <w:t xml:space="preserve"> pp. 66-71, Ch. 39, Session beginning 6 May 1782).</w:t>
      </w:r>
      <w:r w:rsidR="005F1616">
        <w:t xml:space="preserve">  </w:t>
      </w:r>
    </w:p>
    <w:p w14:paraId="6283C78C" w14:textId="6BBA8D90" w:rsidR="00B71775" w:rsidRDefault="0080571F">
      <w:pPr>
        <w:pStyle w:val="FootnoteText"/>
      </w:pPr>
      <w:r>
        <w:t xml:space="preserve">DAR accepts petitions </w:t>
      </w:r>
      <w:r w:rsidR="00BB5785">
        <w:t>submitted to the legislatu</w:t>
      </w:r>
      <w:r w:rsidR="00F769DF">
        <w:t>r</w:t>
      </w:r>
      <w:r w:rsidR="00BB5785">
        <w:t xml:space="preserve">e </w:t>
      </w:r>
      <w:r>
        <w:t xml:space="preserve">between 19 April 1775 and </w:t>
      </w:r>
      <w:r w:rsidR="005F07F7">
        <w:t xml:space="preserve">19 November 1783 </w:t>
      </w:r>
      <w:r w:rsidR="008113A3">
        <w:t xml:space="preserve">only </w:t>
      </w:r>
      <w:r w:rsidR="005F07F7">
        <w:t xml:space="preserve">if there is explicit reference to supporting that Revolution.  SAR accepts petitions which recognize the </w:t>
      </w:r>
      <w:r w:rsidR="00CB7B8B">
        <w:t>authority of the Revolutionary government</w:t>
      </w:r>
      <w:r w:rsidR="000959A1">
        <w:t xml:space="preserve"> without requiring explicit mention of the Revolution</w:t>
      </w:r>
      <w:r w:rsidR="00F76E00">
        <w:t xml:space="preserve">, including petitions to </w:t>
      </w:r>
      <w:r w:rsidR="00EF1FD2">
        <w:t xml:space="preserve">address issues of fairness </w:t>
      </w:r>
      <w:r w:rsidR="00E1063C">
        <w:t>of</w:t>
      </w:r>
      <w:r w:rsidR="00EF1FD2">
        <w:t xml:space="preserve"> law</w:t>
      </w:r>
      <w:r w:rsidR="00E1063C">
        <w:t>s</w:t>
      </w:r>
      <w:r w:rsidR="00EF1FD2">
        <w:t xml:space="preserve"> and improvement in government efficiency</w:t>
      </w:r>
      <w:r w:rsidR="000D54C7">
        <w:t>.</w:t>
      </w:r>
      <w:r w:rsidR="00607358">
        <w:t xml:space="preserve">  The Children of the American Revolution follow DAR criteria.</w:t>
      </w:r>
    </w:p>
  </w:footnote>
  <w:footnote w:id="3">
    <w:p w14:paraId="3EE59BAA" w14:textId="2AD086BA" w:rsidR="00B75027" w:rsidRPr="00E74EF8" w:rsidRDefault="00B75027">
      <w:pPr>
        <w:pStyle w:val="FootnoteText"/>
      </w:pPr>
      <w:r w:rsidRPr="00E74EF8">
        <w:rPr>
          <w:rStyle w:val="FootnoteReference"/>
        </w:rPr>
        <w:footnoteRef/>
      </w:r>
      <w:r w:rsidRPr="00E74EF8">
        <w:t xml:space="preserve"> This</w:t>
      </w:r>
      <w:r w:rsidR="00F657FB">
        <w:t xml:space="preserve"> and similar earlier</w:t>
      </w:r>
      <w:r w:rsidRPr="00E74EF8">
        <w:t xml:space="preserve"> list</w:t>
      </w:r>
      <w:r w:rsidR="00F657FB">
        <w:t>s</w:t>
      </w:r>
      <w:r w:rsidRPr="00E74EF8">
        <w:t xml:space="preserve"> </w:t>
      </w:r>
      <w:r w:rsidR="00F657FB">
        <w:t>are</w:t>
      </w:r>
      <w:r w:rsidRPr="00E74EF8">
        <w:t xml:space="preserve"> for an area that </w:t>
      </w:r>
      <w:r w:rsidR="004B2F3F" w:rsidRPr="00E74EF8">
        <w:t>remained in Amelia County</w:t>
      </w:r>
      <w:r w:rsidR="00F657FB">
        <w:t>.  It</w:t>
      </w:r>
      <w:r w:rsidR="00BD3E43" w:rsidRPr="00E74EF8">
        <w:t xml:space="preserve"> is not proximate to where the Prince Edward Baldwins resided</w:t>
      </w:r>
      <w:r w:rsidR="00B01E37" w:rsidRPr="00E74EF8">
        <w:t xml:space="preserve">.  </w:t>
      </w:r>
      <w:r w:rsidR="00A52C4F">
        <w:t xml:space="preserve">This William Baldwin signed his will in Amelia County on 17 April 1755 and it was proved there on 27 March 1760 (Will Bk. 1, pp 161-163).  One son, John, and three or four daughters (one relationship not stated.  The absence of a bequest to Thomas indicates that not the father of Thomas but could have been his brother.  John Baldwin signed his will in Amelia County on 13 July 1770 and it was proved there on 27 September 1770 (Will Bk. 2x, pp. 176-177) and evidently the son of William (Jr.).  </w:t>
      </w:r>
      <w:r w:rsidR="00A43098" w:rsidRPr="00E74EF8">
        <w:t>T</w:t>
      </w:r>
      <w:r w:rsidR="006F36CC" w:rsidRPr="00E74EF8">
        <w:t xml:space="preserve">his </w:t>
      </w:r>
      <w:r w:rsidR="00A43098" w:rsidRPr="00E74EF8">
        <w:t xml:space="preserve">Baldwin </w:t>
      </w:r>
      <w:r w:rsidR="006F36CC" w:rsidRPr="00E74EF8">
        <w:t xml:space="preserve">family </w:t>
      </w:r>
      <w:r w:rsidR="006B7802">
        <w:t>may</w:t>
      </w:r>
      <w:r w:rsidR="00371461">
        <w:t xml:space="preserve"> have </w:t>
      </w:r>
      <w:r w:rsidR="004C7D09" w:rsidRPr="00E74EF8">
        <w:t>arrived</w:t>
      </w:r>
      <w:r w:rsidR="00A43098" w:rsidRPr="00E74EF8">
        <w:t xml:space="preserve"> </w:t>
      </w:r>
      <w:r w:rsidR="0049795F" w:rsidRPr="00E74EF8">
        <w:t>in Amelia before the Prince Edward Baldwins</w:t>
      </w:r>
      <w:r w:rsidR="004C7D09" w:rsidRPr="00E74EF8">
        <w:t xml:space="preserve"> and remained in Amelia after the Revolution</w:t>
      </w:r>
      <w:r w:rsidR="00371461">
        <w:t>.</w:t>
      </w:r>
      <w:r w:rsidR="00A52C4F">
        <w:t xml:space="preserve">  William Baldwin appears on the </w:t>
      </w:r>
      <w:r w:rsidR="00B4319F">
        <w:t xml:space="preserve">1738 </w:t>
      </w:r>
      <w:r w:rsidR="00A52C4F">
        <w:t>Am</w:t>
      </w:r>
      <w:r w:rsidR="00B4319F">
        <w:t xml:space="preserve">elia tithe list </w:t>
      </w:r>
      <w:r w:rsidR="00F3212E">
        <w:t>between Deep and Flatt Creeks.</w:t>
      </w:r>
    </w:p>
  </w:footnote>
  <w:footnote w:id="4">
    <w:p w14:paraId="6589AB94" w14:textId="1E1545A1" w:rsidR="0098160C" w:rsidRPr="0004249A" w:rsidRDefault="0098160C" w:rsidP="00E20FCE">
      <w:pPr>
        <w:rPr>
          <w:rStyle w:val="FootnoteReference"/>
        </w:rPr>
      </w:pPr>
      <w:r w:rsidRPr="00E74EF8">
        <w:rPr>
          <w:rStyle w:val="FootnoteReference"/>
          <w:sz w:val="20"/>
          <w:szCs w:val="20"/>
        </w:rPr>
        <w:footnoteRef/>
      </w:r>
      <w:r w:rsidRPr="00E74EF8">
        <w:rPr>
          <w:sz w:val="20"/>
          <w:szCs w:val="20"/>
        </w:rPr>
        <w:t xml:space="preserve"> It was not unusual for a man to remain in his father’s household beyond the age of 21</w:t>
      </w:r>
      <w:r>
        <w:rPr>
          <w:sz w:val="20"/>
          <w:szCs w:val="20"/>
        </w:rPr>
        <w:t>.</w:t>
      </w:r>
    </w:p>
  </w:footnote>
  <w:footnote w:id="5">
    <w:p w14:paraId="6D0BD414" w14:textId="2B98FBE6" w:rsidR="00363318" w:rsidRDefault="00363318">
      <w:pPr>
        <w:pStyle w:val="FootnoteText"/>
      </w:pPr>
      <w:r>
        <w:rPr>
          <w:rStyle w:val="FootnoteReference"/>
        </w:rPr>
        <w:footnoteRef/>
      </w:r>
      <w:r>
        <w:t xml:space="preserve"> </w:t>
      </w:r>
      <w:r w:rsidR="00A75094">
        <w:t xml:space="preserve">The widely posted date of birth of 12 February 1742 </w:t>
      </w:r>
      <w:r w:rsidR="00BC2A4F">
        <w:t>apparently originates from</w:t>
      </w:r>
      <w:r w:rsidR="00A75094">
        <w:t xml:space="preserve"> two errors </w:t>
      </w:r>
      <w:r w:rsidR="00545110">
        <w:t xml:space="preserve">in </w:t>
      </w:r>
      <w:r w:rsidR="006F32D6">
        <w:t>a 192</w:t>
      </w:r>
      <w:r w:rsidR="00B37C66">
        <w:t>4</w:t>
      </w:r>
      <w:r w:rsidR="006F32D6">
        <w:t xml:space="preserve"> application </w:t>
      </w:r>
      <w:r w:rsidR="00CE52E0">
        <w:t xml:space="preserve">to </w:t>
      </w:r>
      <w:r w:rsidR="006A1BFB">
        <w:t>DAR</w:t>
      </w:r>
      <w:r w:rsidR="00CE52E0">
        <w:t xml:space="preserve"> </w:t>
      </w:r>
      <w:r w:rsidR="006F32D6">
        <w:t>on Thomas Baldwin.</w:t>
      </w:r>
      <w:r w:rsidR="00BC1AA2">
        <w:t xml:space="preserve">  </w:t>
      </w:r>
      <w:r w:rsidR="00D600AA">
        <w:t xml:space="preserve">Below the services the applicant </w:t>
      </w:r>
      <w:r w:rsidR="00543B17">
        <w:t>listed land patents issued to Thomas Baldwin</w:t>
      </w:r>
      <w:r w:rsidR="00B25879">
        <w:t>, erroneously assuming they were issued to the son rather than the patriarch.</w:t>
      </w:r>
      <w:r w:rsidR="004A287C">
        <w:t xml:space="preserve"> </w:t>
      </w:r>
      <w:r w:rsidR="00785E2B">
        <w:t xml:space="preserve"> </w:t>
      </w:r>
      <w:r w:rsidR="003F5A32">
        <w:t>The earliest patent was dated</w:t>
      </w:r>
      <w:r w:rsidR="00461DC4">
        <w:t xml:space="preserve"> 12 February</w:t>
      </w:r>
      <w:r w:rsidR="00477AAB">
        <w:t xml:space="preserve"> </w:t>
      </w:r>
      <w:r w:rsidR="00E34CDE">
        <w:t>1742</w:t>
      </w:r>
      <w:r w:rsidR="003F5A32">
        <w:t xml:space="preserve">, </w:t>
      </w:r>
      <w:r w:rsidR="004633FA">
        <w:t xml:space="preserve">two years before the son </w:t>
      </w:r>
      <w:r w:rsidR="00477AAB">
        <w:t xml:space="preserve">Thomas </w:t>
      </w:r>
      <w:r w:rsidR="004633FA">
        <w:t>is found heading his own household</w:t>
      </w:r>
      <w:r w:rsidR="00B8321D">
        <w:t xml:space="preserve">.  The second error was </w:t>
      </w:r>
      <w:r w:rsidR="0047146E">
        <w:t xml:space="preserve">using the date of the patent </w:t>
      </w:r>
      <w:r w:rsidR="004633FA">
        <w:t xml:space="preserve">as </w:t>
      </w:r>
      <w:r w:rsidR="0047146E">
        <w:t xml:space="preserve">the date of birth of the son.  </w:t>
      </w:r>
      <w:r w:rsidR="00854610">
        <w:t>T</w:t>
      </w:r>
      <w:r w:rsidR="00BC1290">
        <w:t xml:space="preserve">he </w:t>
      </w:r>
      <w:r w:rsidR="007A1681">
        <w:t>holder of the patent</w:t>
      </w:r>
      <w:r w:rsidR="00854610">
        <w:t xml:space="preserve"> would have been over 21, resulting </w:t>
      </w:r>
      <w:r w:rsidR="00F5744A">
        <w:t>in a birth no later than</w:t>
      </w:r>
      <w:r w:rsidR="00C27808">
        <w:t xml:space="preserve"> 12 February 1721</w:t>
      </w:r>
      <w:r w:rsidR="00F5744A">
        <w:t>.  Th</w:t>
      </w:r>
      <w:r w:rsidR="0028784E">
        <w:t>e erroneous date of birth has had the unfortunate consequences of fail</w:t>
      </w:r>
      <w:r w:rsidR="004160A6">
        <w:t>ures</w:t>
      </w:r>
      <w:r w:rsidR="0028784E">
        <w:t xml:space="preserve"> to re</w:t>
      </w:r>
      <w:r w:rsidR="004160A6">
        <w:t>cognize</w:t>
      </w:r>
      <w:r w:rsidR="0028784E">
        <w:t xml:space="preserve"> that </w:t>
      </w:r>
      <w:r w:rsidR="00430421">
        <w:t>Thomas</w:t>
      </w:r>
      <w:r w:rsidR="007A1681">
        <w:t xml:space="preserve"> of Thomas</w:t>
      </w:r>
      <w:r w:rsidR="00430421">
        <w:t xml:space="preserve"> </w:t>
      </w:r>
      <w:r w:rsidR="00305616">
        <w:t xml:space="preserve">had a </w:t>
      </w:r>
      <w:r w:rsidR="00527702">
        <w:t>two wives</w:t>
      </w:r>
      <w:r w:rsidR="000C1AB1">
        <w:t xml:space="preserve"> and children born much earlier that would be possible for a man born in 1742.</w:t>
      </w:r>
    </w:p>
  </w:footnote>
  <w:footnote w:id="6">
    <w:p w14:paraId="00939F4C" w14:textId="2413C813" w:rsidR="00681638" w:rsidRDefault="00681638">
      <w:pPr>
        <w:pStyle w:val="FootnoteText"/>
      </w:pPr>
      <w:r>
        <w:rPr>
          <w:rStyle w:val="FootnoteReference"/>
        </w:rPr>
        <w:footnoteRef/>
      </w:r>
      <w:r>
        <w:t xml:space="preserve"> Thomas is widely claimed to have married </w:t>
      </w:r>
      <w:r w:rsidR="005E7C52">
        <w:t xml:space="preserve">Nancy Bibb about 1760 or 1762.  I have not been able </w:t>
      </w:r>
      <w:r w:rsidR="002A338F">
        <w:t>to document that marriage</w:t>
      </w:r>
      <w:r w:rsidR="00597C1D">
        <w:t>, but there too wide an age span among his children for him to have been married only once</w:t>
      </w:r>
      <w:r w:rsidR="002A338F">
        <w:t>.</w:t>
      </w:r>
    </w:p>
  </w:footnote>
  <w:footnote w:id="7">
    <w:p w14:paraId="199E3827" w14:textId="2E3B8F86" w:rsidR="00742D7A" w:rsidRDefault="00742D7A">
      <w:pPr>
        <w:pStyle w:val="FootnoteText"/>
      </w:pPr>
      <w:r>
        <w:rPr>
          <w:rStyle w:val="FootnoteReference"/>
        </w:rPr>
        <w:footnoteRef/>
      </w:r>
      <w:r>
        <w:t xml:space="preserve"> The convention in the 18</w:t>
      </w:r>
      <w:r w:rsidRPr="00742D7A">
        <w:rPr>
          <w:vertAlign w:val="superscript"/>
        </w:rPr>
        <w:t>th</w:t>
      </w:r>
      <w:r>
        <w:t xml:space="preserve"> Century was for senior and junior to mean elder and younger.  </w:t>
      </w:r>
      <w:r w:rsidR="00550143">
        <w:t>A man would often be listed as junior when a</w:t>
      </w:r>
      <w:r w:rsidR="00105C2E">
        <w:t xml:space="preserve">n older relative was living in the same area and later in life be listed as senior after the older man had died and </w:t>
      </w:r>
      <w:r w:rsidR="00BC18D1">
        <w:t xml:space="preserve">a </w:t>
      </w:r>
      <w:r w:rsidR="00A35F48">
        <w:t>younger m</w:t>
      </w:r>
      <w:r w:rsidR="00BC18D1">
        <w:t>a</w:t>
      </w:r>
      <w:r w:rsidR="00A35F48">
        <w:t>n of the same name were in the area.</w:t>
      </w:r>
    </w:p>
  </w:footnote>
  <w:footnote w:id="8">
    <w:p w14:paraId="5BDDEA90" w14:textId="578637F8" w:rsidR="00263AB6" w:rsidRDefault="00263AB6">
      <w:pPr>
        <w:pStyle w:val="FootnoteText"/>
      </w:pPr>
      <w:r>
        <w:rPr>
          <w:rStyle w:val="FootnoteReference"/>
        </w:rPr>
        <w:footnoteRef/>
      </w:r>
      <w:r>
        <w:t xml:space="preserve"> </w:t>
      </w:r>
      <w:r w:rsidR="009D1956">
        <w:t>T</w:t>
      </w:r>
      <w:r w:rsidR="00634160">
        <w:t>he D</w:t>
      </w:r>
      <w:r w:rsidR="00A221ED">
        <w:t>AR</w:t>
      </w:r>
      <w:r w:rsidR="00634160">
        <w:t xml:space="preserve"> and </w:t>
      </w:r>
      <w:r w:rsidR="00F50658">
        <w:t>the S</w:t>
      </w:r>
      <w:r w:rsidR="00A221ED">
        <w:t>AR</w:t>
      </w:r>
      <w:r w:rsidR="006B5690">
        <w:t xml:space="preserve"> have designated this Thomas Baldwin as A</w:t>
      </w:r>
      <w:r w:rsidR="008B0932">
        <w:t xml:space="preserve">005361 and </w:t>
      </w:r>
      <w:r w:rsidR="006B5690">
        <w:t>P</w:t>
      </w:r>
      <w:r w:rsidR="005F4B98">
        <w:t>-107736 respectively.  Both</w:t>
      </w:r>
      <w:r w:rsidR="00F50658">
        <w:t xml:space="preserve"> have accepted applications </w:t>
      </w:r>
      <w:r w:rsidR="002868CD">
        <w:t xml:space="preserve">dubiously </w:t>
      </w:r>
      <w:r w:rsidR="00DD4FC5">
        <w:t xml:space="preserve">claiming that </w:t>
      </w:r>
      <w:r w:rsidR="00C45443">
        <w:t xml:space="preserve">the </w:t>
      </w:r>
      <w:r w:rsidR="00DD4FC5">
        <w:t>Thomas Baldwin</w:t>
      </w:r>
      <w:r w:rsidR="006D77A0">
        <w:t xml:space="preserve"> who was born no later than 1727</w:t>
      </w:r>
      <w:r w:rsidR="00DD4FC5">
        <w:t xml:space="preserve"> served as a private in Capt. J</w:t>
      </w:r>
      <w:r w:rsidR="00212CBB">
        <w:t>ames</w:t>
      </w:r>
      <w:r w:rsidR="00DD4FC5">
        <w:t xml:space="preserve"> Morton’s Company</w:t>
      </w:r>
      <w:r w:rsidR="00C1593B">
        <w:t xml:space="preserve">. </w:t>
      </w:r>
      <w:r w:rsidR="002347C5">
        <w:t>A</w:t>
      </w:r>
      <w:r w:rsidR="00C1593B">
        <w:t xml:space="preserve"> Thomas Baldwin i</w:t>
      </w:r>
      <w:r w:rsidR="00332FA7">
        <w:t>s</w:t>
      </w:r>
      <w:r w:rsidR="00C1593B">
        <w:t xml:space="preserve"> indeed on </w:t>
      </w:r>
      <w:r w:rsidR="00212CBB">
        <w:t>the muster roll</w:t>
      </w:r>
      <w:r w:rsidR="00CA0468">
        <w:t>s</w:t>
      </w:r>
      <w:r w:rsidR="00212CBB">
        <w:t xml:space="preserve"> of </w:t>
      </w:r>
      <w:r w:rsidR="00CA0468">
        <w:t>the</w:t>
      </w:r>
      <w:r w:rsidR="0048626E">
        <w:t xml:space="preserve"> </w:t>
      </w:r>
      <w:r w:rsidR="00256045">
        <w:t>4</w:t>
      </w:r>
      <w:r w:rsidR="00256045" w:rsidRPr="00256045">
        <w:rPr>
          <w:vertAlign w:val="superscript"/>
        </w:rPr>
        <w:t>th</w:t>
      </w:r>
      <w:r w:rsidR="00256045">
        <w:t xml:space="preserve"> Virginia Regiment, Continental Line</w:t>
      </w:r>
      <w:r w:rsidR="00BD540E">
        <w:t>, although</w:t>
      </w:r>
      <w:r w:rsidR="002347C5">
        <w:t xml:space="preserve"> the surname </w:t>
      </w:r>
      <w:r w:rsidR="00BD540E">
        <w:t>misspelled</w:t>
      </w:r>
      <w:r w:rsidR="00293B1E">
        <w:t>.</w:t>
      </w:r>
      <w:r w:rsidR="00332FA7">
        <w:t xml:space="preserve">  </w:t>
      </w:r>
      <w:r w:rsidR="001953EF">
        <w:t xml:space="preserve">The error stems from </w:t>
      </w:r>
      <w:r w:rsidR="00F53DF8">
        <w:t xml:space="preserve">the earliest application, </w:t>
      </w:r>
      <w:r w:rsidR="00986881">
        <w:t>submitted in 1924.</w:t>
      </w:r>
      <w:r w:rsidR="00667AAC">
        <w:t xml:space="preserve">  </w:t>
      </w:r>
      <w:r w:rsidR="006D77A0">
        <w:t>T</w:t>
      </w:r>
      <w:r w:rsidR="00B831AA">
        <w:t>he applicant stated</w:t>
      </w:r>
      <w:r w:rsidR="006D77A0">
        <w:t xml:space="preserve"> below the specification of the service</w:t>
      </w:r>
      <w:r w:rsidR="00B831AA">
        <w:t>, “Thomas Baldwin owned large gran</w:t>
      </w:r>
      <w:r w:rsidR="0026772C">
        <w:t>t</w:t>
      </w:r>
      <w:r w:rsidR="00B831AA">
        <w:t xml:space="preserve">s of land in Prince Edward Co </w:t>
      </w:r>
      <w:proofErr w:type="spellStart"/>
      <w:r w:rsidR="00B831AA">
        <w:t>Va</w:t>
      </w:r>
      <w:proofErr w:type="spellEnd"/>
      <w:r w:rsidR="0026772C">
        <w:t xml:space="preserve">” and listed four grants, beginning with the grant dated </w:t>
      </w:r>
      <w:r w:rsidR="0002785B">
        <w:t xml:space="preserve">12 February 1742.  </w:t>
      </w:r>
      <w:r w:rsidR="009B1129">
        <w:t>This date was erroneously entered as the date of birth of Thomas Baldwin.</w:t>
      </w:r>
      <w:r w:rsidR="00183445">
        <w:t xml:space="preserve">  </w:t>
      </w:r>
      <w:r w:rsidR="00855D60">
        <w:t>The corre</w:t>
      </w:r>
      <w:r w:rsidR="009503CF">
        <w:t xml:space="preserve">ction of the date of birth from 1742 to no later than 1727 </w:t>
      </w:r>
      <w:r w:rsidR="006D44EF">
        <w:t xml:space="preserve">changes the </w:t>
      </w:r>
      <w:r w:rsidR="00CB64E9">
        <w:t>plausibility</w:t>
      </w:r>
      <w:r w:rsidR="00405341">
        <w:t xml:space="preserve"> that </w:t>
      </w:r>
      <w:r w:rsidR="00CB64E9">
        <w:t>the elder Thomas</w:t>
      </w:r>
      <w:r w:rsidR="00A353FB">
        <w:t xml:space="preserve"> rather than his younger nephew</w:t>
      </w:r>
      <w:r w:rsidR="00CB64E9">
        <w:t xml:space="preserve"> served</w:t>
      </w:r>
      <w:r w:rsidR="00405341">
        <w:t xml:space="preserve"> Continental li</w:t>
      </w:r>
      <w:r w:rsidR="002421DC">
        <w:t>n</w:t>
      </w:r>
      <w:r w:rsidR="00405341">
        <w:t>e</w:t>
      </w:r>
      <w:r w:rsidR="002421DC">
        <w:t xml:space="preserve"> </w:t>
      </w:r>
      <w:r w:rsidR="00405341">
        <w:t xml:space="preserve">from unlikely to very </w:t>
      </w:r>
      <w:r w:rsidR="00183445">
        <w:t>implausible</w:t>
      </w:r>
      <w:r w:rsidR="0017628A">
        <w:t>.</w:t>
      </w:r>
      <w:r w:rsidR="00B82BBB">
        <w:t xml:space="preserve">  Moreover, the </w:t>
      </w:r>
      <w:r w:rsidR="00B56539">
        <w:t xml:space="preserve">1742 land grant </w:t>
      </w:r>
      <w:r w:rsidR="004E6866">
        <w:t xml:space="preserve">was surely </w:t>
      </w:r>
      <w:r w:rsidR="00806AC6">
        <w:t>for the Thomas Baldwin who died in 17</w:t>
      </w:r>
      <w:r w:rsidR="00A353FB">
        <w:t>6</w:t>
      </w:r>
      <w:r w:rsidR="00806AC6">
        <w:t>7</w:t>
      </w:r>
      <w:r w:rsidR="007A5C86">
        <w:t xml:space="preserve"> rather than the Thomas in his household as late as 1744</w:t>
      </w:r>
      <w:r w:rsidR="00806AC6">
        <w:t>.</w:t>
      </w:r>
    </w:p>
  </w:footnote>
  <w:footnote w:id="9">
    <w:p w14:paraId="15E02C93" w14:textId="436F45E8" w:rsidR="007210E5" w:rsidRDefault="007210E5">
      <w:pPr>
        <w:pStyle w:val="FootnoteText"/>
      </w:pPr>
      <w:r>
        <w:rPr>
          <w:rStyle w:val="FootnoteReference"/>
        </w:rPr>
        <w:footnoteRef/>
      </w:r>
      <w:r>
        <w:t xml:space="preserve"> </w:t>
      </w:r>
      <w:r w:rsidR="00E0180A">
        <w:t xml:space="preserve">No deed of gift was recorded, but Thomas did sell </w:t>
      </w:r>
      <w:r w:rsidR="00B8348F">
        <w:t>3</w:t>
      </w:r>
      <w:r w:rsidR="00F57E2A">
        <w:t xml:space="preserve">65 ½ acres on the branches of </w:t>
      </w:r>
      <w:r w:rsidR="007E62C8">
        <w:t xml:space="preserve">the Appomattox and Buffalo Rivers </w:t>
      </w:r>
      <w:r w:rsidR="00D104D7">
        <w:t xml:space="preserve">to </w:t>
      </w:r>
      <w:r w:rsidR="00C73983">
        <w:t xml:space="preserve">William </w:t>
      </w:r>
      <w:r w:rsidR="007E62C8">
        <w:t xml:space="preserve">for </w:t>
      </w:r>
      <w:r w:rsidR="007E62C8">
        <w:rPr>
          <w:rFonts w:cs="Times New Roman"/>
        </w:rPr>
        <w:t>£</w:t>
      </w:r>
      <w:r w:rsidR="006917DA">
        <w:rPr>
          <w:rFonts w:cs="Times New Roman"/>
        </w:rPr>
        <w:t xml:space="preserve">150 on </w:t>
      </w:r>
      <w:r w:rsidR="00ED44B9">
        <w:rPr>
          <w:rFonts w:cs="Times New Roman"/>
        </w:rPr>
        <w:t>18 June 1770</w:t>
      </w:r>
      <w:r w:rsidR="00C73983">
        <w:rPr>
          <w:rFonts w:cs="Times New Roman"/>
        </w:rPr>
        <w:t xml:space="preserve"> (Prince Edward Deed Bk. 4, pp. 43-44)</w:t>
      </w:r>
      <w:r w:rsidR="00ED44B9">
        <w:rPr>
          <w:rFonts w:cs="Times New Roman"/>
        </w:rPr>
        <w:t>.</w:t>
      </w:r>
    </w:p>
  </w:footnote>
  <w:footnote w:id="10">
    <w:p w14:paraId="3DD17767" w14:textId="1F917838" w:rsidR="002A59CA" w:rsidRDefault="002A59CA">
      <w:pPr>
        <w:pStyle w:val="FootnoteText"/>
      </w:pPr>
      <w:r>
        <w:rPr>
          <w:rStyle w:val="FootnoteReference"/>
        </w:rPr>
        <w:footnoteRef/>
      </w:r>
      <w:r>
        <w:t xml:space="preserve"> </w:t>
      </w:r>
      <w:r w:rsidR="00454FB9">
        <w:t xml:space="preserve">Both </w:t>
      </w:r>
      <w:r>
        <w:t>DAR and SAR</w:t>
      </w:r>
      <w:r w:rsidR="00454FB9">
        <w:t xml:space="preserve"> have accepted applications based on the service of this </w:t>
      </w:r>
      <w:r>
        <w:t xml:space="preserve">William Baldwin </w:t>
      </w:r>
      <w:r w:rsidR="00454FB9">
        <w:t xml:space="preserve">and have designated him as </w:t>
      </w:r>
      <w:r w:rsidR="00B50D61">
        <w:t>A005369 and P-</w:t>
      </w:r>
      <w:r w:rsidR="00655160">
        <w:t>107749 respectively.</w:t>
      </w:r>
    </w:p>
  </w:footnote>
  <w:footnote w:id="11">
    <w:p w14:paraId="07E558EE" w14:textId="14379D03" w:rsidR="007334BB" w:rsidRDefault="007334BB">
      <w:pPr>
        <w:pStyle w:val="FootnoteText"/>
      </w:pPr>
      <w:r>
        <w:rPr>
          <w:rStyle w:val="FootnoteReference"/>
        </w:rPr>
        <w:footnoteRef/>
      </w:r>
      <w:r>
        <w:t xml:space="preserve"> Virginia Court Booklets</w:t>
      </w:r>
      <w:r w:rsidR="00702FF4">
        <w:t xml:space="preserve"> and Lists for public service claims are </w:t>
      </w:r>
      <w:r w:rsidR="00F8023B">
        <w:t xml:space="preserve">found at familysearch.org under Virginia, Court Records, rather </w:t>
      </w:r>
      <w:r w:rsidR="003E6B3C">
        <w:t>that among</w:t>
      </w:r>
      <w:r w:rsidR="003E253F">
        <w:t xml:space="preserve"> county records.</w:t>
      </w:r>
    </w:p>
  </w:footnote>
  <w:footnote w:id="12">
    <w:p w14:paraId="201DB5C5" w14:textId="55BC1232" w:rsidR="00B2668E" w:rsidRDefault="00B2668E">
      <w:pPr>
        <w:pStyle w:val="FootnoteText"/>
      </w:pPr>
      <w:r>
        <w:rPr>
          <w:rStyle w:val="FootnoteReference"/>
        </w:rPr>
        <w:footnoteRef/>
      </w:r>
      <w:r>
        <w:t xml:space="preserve"> For further details, see the section on Caleb’s brother, William, above.  </w:t>
      </w:r>
    </w:p>
  </w:footnote>
  <w:footnote w:id="13">
    <w:p w14:paraId="5B9CFC60" w14:textId="60DF854C" w:rsidR="00A54189" w:rsidRDefault="00A54189">
      <w:pPr>
        <w:pStyle w:val="FootnoteText"/>
      </w:pPr>
      <w:r>
        <w:rPr>
          <w:rStyle w:val="FootnoteReference"/>
        </w:rPr>
        <w:footnoteRef/>
      </w:r>
      <w:r>
        <w:t xml:space="preserve"> </w:t>
      </w:r>
      <w:proofErr w:type="gramStart"/>
      <w:r>
        <w:t>Caleb</w:t>
      </w:r>
      <w:r w:rsidR="00927A9C">
        <w:t xml:space="preserve"> </w:t>
      </w:r>
      <w:r>
        <w:t xml:space="preserve">of </w:t>
      </w:r>
      <w:r w:rsidR="00E3710D">
        <w:t>William</w:t>
      </w:r>
      <w:r>
        <w:t xml:space="preserve"> of Thomas,</w:t>
      </w:r>
      <w:proofErr w:type="gramEnd"/>
      <w:r>
        <w:t xml:space="preserve"> </w:t>
      </w:r>
      <w:r w:rsidR="00E3710D">
        <w:t>does not appear on a tax list until 1784</w:t>
      </w:r>
      <w:r w:rsidR="00AB4B36">
        <w:t xml:space="preserve">.  It appears he was too young to incur a debt </w:t>
      </w:r>
      <w:r w:rsidR="00076746">
        <w:t>i</w:t>
      </w:r>
      <w:r w:rsidR="00AB4B36">
        <w:t xml:space="preserve">n 1784.  Caleb of </w:t>
      </w:r>
      <w:r w:rsidR="00076746">
        <w:t>Caleb</w:t>
      </w:r>
      <w:r w:rsidR="009B39A0">
        <w:t xml:space="preserve"> of Thomas</w:t>
      </w:r>
      <w:r w:rsidR="00076746">
        <w:t xml:space="preserve"> was a child of the second marriage and </w:t>
      </w:r>
      <w:r w:rsidR="00927A9C">
        <w:t xml:space="preserve">too </w:t>
      </w:r>
      <w:r w:rsidR="00076746">
        <w:t>young to be the defendant.</w:t>
      </w:r>
    </w:p>
  </w:footnote>
  <w:footnote w:id="14">
    <w:p w14:paraId="09BDF593" w14:textId="77777777" w:rsidR="004D4CCD" w:rsidRDefault="004D4CCD" w:rsidP="004D4CCD">
      <w:pPr>
        <w:pStyle w:val="FootnoteText"/>
      </w:pPr>
      <w:r>
        <w:rPr>
          <w:rStyle w:val="FootnoteReference"/>
        </w:rPr>
        <w:footnoteRef/>
      </w:r>
      <w:r>
        <w:t xml:space="preserve"> When archivists added small page numbers at the top and bottom of each page of personal property tax booklets there second and third pages for the 1784 Prince Edward List were missed.</w:t>
      </w:r>
    </w:p>
  </w:footnote>
  <w:footnote w:id="15">
    <w:p w14:paraId="44B29568" w14:textId="65A9060E" w:rsidR="00C33481" w:rsidRDefault="00C33481">
      <w:pPr>
        <w:pStyle w:val="FootnoteText"/>
      </w:pPr>
      <w:r>
        <w:rPr>
          <w:rStyle w:val="FootnoteReference"/>
        </w:rPr>
        <w:footnoteRef/>
      </w:r>
      <w:r>
        <w:t xml:space="preserve"> </w:t>
      </w:r>
      <w:r w:rsidR="0082014B" w:rsidRPr="00FF45A1">
        <w:rPr>
          <w:b/>
          <w:bCs/>
          <w:i/>
          <w:iCs/>
        </w:rPr>
        <w:t>Miscell</w:t>
      </w:r>
      <w:r w:rsidR="0094116A" w:rsidRPr="00FF45A1">
        <w:rPr>
          <w:b/>
          <w:bCs/>
          <w:i/>
          <w:iCs/>
        </w:rPr>
        <w:t>a</w:t>
      </w:r>
      <w:r w:rsidR="0082014B" w:rsidRPr="00FF45A1">
        <w:rPr>
          <w:b/>
          <w:bCs/>
          <w:i/>
          <w:iCs/>
        </w:rPr>
        <w:t>neous Papers Prince Edward County Virginia</w:t>
      </w:r>
      <w:r w:rsidR="0094116A">
        <w:t xml:space="preserve">, </w:t>
      </w:r>
      <w:r w:rsidR="00B716F7">
        <w:t xml:space="preserve">certified by Irene </w:t>
      </w:r>
      <w:proofErr w:type="spellStart"/>
      <w:r w:rsidR="00B716F7">
        <w:t>Leake</w:t>
      </w:r>
      <w:proofErr w:type="spellEnd"/>
      <w:r w:rsidR="00B716F7">
        <w:t xml:space="preserve">, Deputy Clerk, </w:t>
      </w:r>
      <w:r w:rsidR="002478A9">
        <w:t>Office of the Circuit Court, Prince Edward County, Virginia</w:t>
      </w:r>
      <w:r w:rsidR="00FF45A1">
        <w:t xml:space="preserve"> (1939).  </w:t>
      </w:r>
      <w:r w:rsidR="00ED382F">
        <w:t>This</w:t>
      </w:r>
      <w:r w:rsidR="00253C07">
        <w:t xml:space="preserve"> typed</w:t>
      </w:r>
      <w:r w:rsidR="00ED382F">
        <w:t xml:space="preserve"> </w:t>
      </w:r>
      <w:r w:rsidR="00253C07">
        <w:t>manus</w:t>
      </w:r>
      <w:r w:rsidR="00D566C2">
        <w:t>cript</w:t>
      </w:r>
      <w:r w:rsidR="00ED382F">
        <w:t xml:space="preserve"> is on-line at family</w:t>
      </w:r>
      <w:r w:rsidR="00952AF9">
        <w:t xml:space="preserve">search.org under Prince Edward County taxes at </w:t>
      </w:r>
      <w:hyperlink r:id="rId1" w:history="1">
        <w:r w:rsidR="003E1531" w:rsidRPr="00BF42D3">
          <w:rPr>
            <w:rStyle w:val="Hyperlink"/>
          </w:rPr>
          <w:t>https://www.familysearch.org/ark:/61903/3:1:3Q9M-CS3W-R9ZF-H?mode=g&amp;cat=118634</w:t>
        </w:r>
      </w:hyperlink>
      <w:r w:rsidR="003E1531">
        <w:t xml:space="preserve"> .</w:t>
      </w:r>
    </w:p>
  </w:footnote>
  <w:footnote w:id="16">
    <w:p w14:paraId="21D5BBC9" w14:textId="6D2BCCF3" w:rsidR="0008614D" w:rsidRDefault="0008614D">
      <w:pPr>
        <w:pStyle w:val="FootnoteText"/>
      </w:pPr>
      <w:r>
        <w:rPr>
          <w:rStyle w:val="FootnoteReference"/>
        </w:rPr>
        <w:footnoteRef/>
      </w:r>
      <w:r>
        <w:t xml:space="preserve"> A James Baldwin who was not levy free appears on the </w:t>
      </w:r>
      <w:r w:rsidR="0019717C">
        <w:t>second 1807 Personal Property Tax list</w:t>
      </w:r>
      <w:r w:rsidR="007A3F38">
        <w:t xml:space="preserve"> (p. </w:t>
      </w:r>
      <w:r w:rsidR="006C1EC9">
        <w:t>25 image 737)</w:t>
      </w:r>
      <w:r w:rsidR="0019717C">
        <w:t>.</w:t>
      </w:r>
      <w:r w:rsidR="002034D3">
        <w:t xml:space="preserve">  This was presumably the son of William Baldwin and grandson of Thomas</w:t>
      </w:r>
      <w:r w:rsidR="0021748E">
        <w:t xml:space="preserve">, whom William names as a son in his will and </w:t>
      </w:r>
      <w:r w:rsidR="004924AC">
        <w:t xml:space="preserve">who is listed adjacent to William </w:t>
      </w:r>
      <w:r w:rsidR="007A3F38">
        <w:t>in 1807.</w:t>
      </w:r>
      <w:r w:rsidR="0021748E">
        <w:t xml:space="preserve"> </w:t>
      </w:r>
      <w:r w:rsidR="009B694E">
        <w:t xml:space="preserve"> This is</w:t>
      </w:r>
      <w:r w:rsidR="00173115">
        <w:t xml:space="preserve"> evidentl</w:t>
      </w:r>
      <w:r w:rsidR="009B694E">
        <w:t>y the James</w:t>
      </w:r>
      <w:r w:rsidR="009B694E" w:rsidRPr="009B694E">
        <w:t xml:space="preserve"> </w:t>
      </w:r>
      <w:r w:rsidR="009B694E">
        <w:t xml:space="preserve">Baldwin listed on the 1810 Prince Edward County census, aged with he and the eldest female aged over 45 (p. 555).  </w:t>
      </w:r>
      <w:r w:rsidR="0021748E">
        <w:t xml:space="preserve"> </w:t>
      </w:r>
    </w:p>
  </w:footnote>
  <w:footnote w:id="17">
    <w:p w14:paraId="75DFA5E3" w14:textId="34F804DC" w:rsidR="004406E1" w:rsidRDefault="004406E1">
      <w:pPr>
        <w:pStyle w:val="FootnoteText"/>
      </w:pPr>
      <w:r>
        <w:rPr>
          <w:rStyle w:val="FootnoteReference"/>
        </w:rPr>
        <w:footnoteRef/>
      </w:r>
      <w:r>
        <w:t xml:space="preserve"> </w:t>
      </w:r>
      <w:r w:rsidR="0095488B">
        <w:t xml:space="preserve">Mary Webster is often named as the wife of William Baldwin.  </w:t>
      </w:r>
      <w:r w:rsidR="000C194E">
        <w:t xml:space="preserve">The source for this seems to be </w:t>
      </w:r>
      <w:r w:rsidR="000C742D">
        <w:t>a</w:t>
      </w:r>
      <w:r w:rsidR="00CB3A37">
        <w:t xml:space="preserve"> very old</w:t>
      </w:r>
      <w:r w:rsidR="006B5EE1">
        <w:t xml:space="preserve"> linage society application that no longer meets current genealogical standards.</w:t>
      </w:r>
      <w:r w:rsidR="00E612DA">
        <w:t xml:space="preserve">  </w:t>
      </w:r>
      <w:r w:rsidR="00E01110">
        <w:t xml:space="preserve">I suspect the application confused the </w:t>
      </w:r>
      <w:r w:rsidR="007A7091">
        <w:t xml:space="preserve">apparent </w:t>
      </w:r>
      <w:r w:rsidR="00E01110">
        <w:t>maiden name of</w:t>
      </w:r>
      <w:r w:rsidR="001F0708">
        <w:t xml:space="preserve"> </w:t>
      </w:r>
      <w:r w:rsidR="00757DF9">
        <w:t xml:space="preserve">Susannah, wife of </w:t>
      </w:r>
      <w:r w:rsidR="00D21E40">
        <w:t xml:space="preserve">William’s son </w:t>
      </w:r>
      <w:r w:rsidR="00757DF9">
        <w:t>John</w:t>
      </w:r>
      <w:r w:rsidR="00CB3A37">
        <w:t>,</w:t>
      </w:r>
      <w:r w:rsidR="00757DF9">
        <w:t xml:space="preserve"> with the maiden name of </w:t>
      </w:r>
      <w:r w:rsidR="00CB5976">
        <w:t>William’s wife.</w:t>
      </w:r>
      <w:r w:rsidR="00757DF9">
        <w:t xml:space="preserve"> </w:t>
      </w:r>
    </w:p>
  </w:footnote>
  <w:footnote w:id="18">
    <w:p w14:paraId="4CA3CDDB" w14:textId="40179B20" w:rsidR="00A14A84" w:rsidRDefault="00A14A84">
      <w:pPr>
        <w:pStyle w:val="FootnoteText"/>
      </w:pPr>
      <w:r>
        <w:rPr>
          <w:rStyle w:val="FootnoteReference"/>
        </w:rPr>
        <w:footnoteRef/>
      </w:r>
      <w:r>
        <w:t xml:space="preserve"> The number but not the </w:t>
      </w:r>
      <w:r w:rsidR="00490606">
        <w:t>names of slaves appear on subsequent tax lists.</w:t>
      </w:r>
    </w:p>
  </w:footnote>
  <w:footnote w:id="19">
    <w:p w14:paraId="2605AF8E" w14:textId="3380C21E" w:rsidR="00A01750" w:rsidRDefault="00A01750">
      <w:pPr>
        <w:pStyle w:val="FootnoteText"/>
      </w:pPr>
      <w:r>
        <w:rPr>
          <w:rStyle w:val="FootnoteReference"/>
        </w:rPr>
        <w:footnoteRef/>
      </w:r>
      <w:r>
        <w:t xml:space="preserve"> </w:t>
      </w:r>
      <w:r w:rsidR="00CD4740">
        <w:t xml:space="preserve">Tisdale was served from Mecklenburg County, Virginia.  </w:t>
      </w:r>
      <w:r>
        <w:t xml:space="preserve">Baldwin and Tisdale both </w:t>
      </w:r>
      <w:r w:rsidR="003A02EC">
        <w:t xml:space="preserve">moved to Union District, South Carolina after the Revolution, </w:t>
      </w:r>
      <w:r w:rsidR="00E65071">
        <w:t>and then to Daviess County, Indiana</w:t>
      </w:r>
      <w:r w:rsidR="00A86785">
        <w:t xml:space="preserve">.  </w:t>
      </w:r>
      <w:r w:rsidR="00AC387F">
        <w:t>E</w:t>
      </w:r>
      <w:r>
        <w:t>ach testified in support of the other</w:t>
      </w:r>
      <w:r w:rsidR="00CD4740">
        <w:t>’s pension application</w:t>
      </w:r>
      <w:r>
        <w:t>.</w:t>
      </w:r>
    </w:p>
  </w:footnote>
  <w:footnote w:id="20">
    <w:p w14:paraId="4FB7D3B0" w14:textId="12D36573" w:rsidR="00AD3851" w:rsidRDefault="00AD3851">
      <w:pPr>
        <w:pStyle w:val="FootnoteText"/>
      </w:pPr>
      <w:r>
        <w:rPr>
          <w:rStyle w:val="FootnoteReference"/>
        </w:rPr>
        <w:footnoteRef/>
      </w:r>
      <w:r>
        <w:t xml:space="preserve"> </w:t>
      </w:r>
      <w:r w:rsidR="00030BB5">
        <w:t xml:space="preserve">This was probably </w:t>
      </w:r>
      <w:r w:rsidR="00E75AAB">
        <w:t>Col. J</w:t>
      </w:r>
      <w:r w:rsidR="005C24E9">
        <w:t xml:space="preserve">ean Baptiste Joseph, </w:t>
      </w:r>
      <w:r w:rsidR="00361D6E">
        <w:t>C</w:t>
      </w:r>
      <w:r w:rsidR="005C24E9">
        <w:t xml:space="preserve">hevalier de </w:t>
      </w:r>
      <w:proofErr w:type="spellStart"/>
      <w:r w:rsidR="005C24E9">
        <w:t>Laumoy</w:t>
      </w:r>
      <w:proofErr w:type="spellEnd"/>
      <w:r w:rsidR="005C24E9">
        <w:t>.</w:t>
      </w:r>
    </w:p>
  </w:footnote>
  <w:footnote w:id="21">
    <w:p w14:paraId="208449DE" w14:textId="203831A1" w:rsidR="00FA147C" w:rsidRDefault="00FA147C" w:rsidP="006D3B49">
      <w:r>
        <w:rPr>
          <w:rStyle w:val="FootnoteReference"/>
        </w:rPr>
        <w:footnoteRef/>
      </w:r>
      <w:r>
        <w:t xml:space="preserve"> </w:t>
      </w:r>
      <w:r w:rsidRPr="00370C36">
        <w:rPr>
          <w:sz w:val="20"/>
          <w:szCs w:val="20"/>
        </w:rPr>
        <w:t xml:space="preserve">We owe the </w:t>
      </w:r>
      <w:proofErr w:type="spellStart"/>
      <w:r w:rsidRPr="00370C36">
        <w:rPr>
          <w:sz w:val="20"/>
          <w:szCs w:val="20"/>
        </w:rPr>
        <w:t>Theroff</w:t>
      </w:r>
      <w:proofErr w:type="spellEnd"/>
      <w:r w:rsidRPr="00370C36">
        <w:rPr>
          <w:sz w:val="20"/>
          <w:szCs w:val="20"/>
        </w:rPr>
        <w:t xml:space="preserve"> </w:t>
      </w:r>
      <w:r w:rsidR="00770340">
        <w:rPr>
          <w:sz w:val="20"/>
          <w:szCs w:val="20"/>
        </w:rPr>
        <w:t>f</w:t>
      </w:r>
      <w:r w:rsidRPr="00370C36">
        <w:rPr>
          <w:sz w:val="20"/>
          <w:szCs w:val="20"/>
        </w:rPr>
        <w:t xml:space="preserve">amily our thanks for preserving this hallowed ground.  </w:t>
      </w:r>
    </w:p>
  </w:footnote>
  <w:footnote w:id="22">
    <w:p w14:paraId="71AB5244" w14:textId="6DCA652B" w:rsidR="00E35017" w:rsidRDefault="00E35017" w:rsidP="00E35017">
      <w:pPr>
        <w:pStyle w:val="FootnoteText"/>
      </w:pPr>
      <w:r>
        <w:rPr>
          <w:rStyle w:val="FootnoteReference"/>
        </w:rPr>
        <w:footnoteRef/>
      </w:r>
      <w:r>
        <w:t xml:space="preserve"> Th</w:t>
      </w:r>
      <w:r w:rsidR="00241C5D">
        <w:t>is census abbreviates “Indiana” as “</w:t>
      </w:r>
      <w:proofErr w:type="spellStart"/>
      <w:r w:rsidR="00241C5D">
        <w:t>Ia</w:t>
      </w:r>
      <w:proofErr w:type="spellEnd"/>
      <w:r w:rsidR="00241C5D">
        <w:t>,” causing errors in ancestry.com abstracts</w:t>
      </w:r>
      <w:r>
        <w:t>.</w:t>
      </w:r>
    </w:p>
  </w:footnote>
  <w:footnote w:id="23">
    <w:p w14:paraId="14357EC7" w14:textId="6EABBECF" w:rsidR="00803249" w:rsidRDefault="00803249">
      <w:pPr>
        <w:pStyle w:val="FootnoteText"/>
      </w:pPr>
      <w:r>
        <w:rPr>
          <w:rStyle w:val="FootnoteReference"/>
        </w:rPr>
        <w:footnoteRef/>
      </w:r>
      <w:r>
        <w:t xml:space="preserve"> </w:t>
      </w:r>
      <w:r w:rsidR="00576AD8">
        <w:t xml:space="preserve">There is no other evidence, including statements in his pension file, to indicate he was disabled.  </w:t>
      </w:r>
      <w:r w:rsidR="00784575">
        <w:t xml:space="preserve">It is possible that preachers of the Gospel were exempted from </w:t>
      </w:r>
      <w:r w:rsidR="002C3BAA">
        <w:t>tax on themselves sometime after the Revolution.</w:t>
      </w:r>
    </w:p>
  </w:footnote>
  <w:footnote w:id="24">
    <w:p w14:paraId="00A0F257" w14:textId="7F908D8E" w:rsidR="001E7875" w:rsidRDefault="001E7875">
      <w:pPr>
        <w:pStyle w:val="FootnoteText"/>
      </w:pPr>
      <w:r>
        <w:rPr>
          <w:rStyle w:val="FootnoteReference"/>
        </w:rPr>
        <w:footnoteRef/>
      </w:r>
      <w:r>
        <w:t xml:space="preserve"> </w:t>
      </w:r>
      <w:r w:rsidR="00F915C7">
        <w:t xml:space="preserve">Only one Benjamin Baldwin is found on Prince Edward census records from 1810 through 1850.  In 1850 he was </w:t>
      </w:r>
      <w:r w:rsidR="00001C03">
        <w:t>aged 67 and born in Prince Edward County.</w:t>
      </w:r>
      <w:r w:rsidR="007A6655">
        <w:t xml:space="preserve">  </w:t>
      </w:r>
      <w:r w:rsidR="00001C03">
        <w:t xml:space="preserve">This places his birth about the year 1783, well before </w:t>
      </w:r>
      <w:r w:rsidR="00B37F73">
        <w:t xml:space="preserve">John’s marriage to </w:t>
      </w:r>
      <w:proofErr w:type="spellStart"/>
      <w:r w:rsidR="00B37F73">
        <w:t>Agness</w:t>
      </w:r>
      <w:proofErr w:type="spellEnd"/>
      <w:r w:rsidR="00B37F73">
        <w:t xml:space="preserve"> Fowler in 1</w:t>
      </w:r>
      <w:r w:rsidR="008E7EE4">
        <w:t>797.  This indicates that John had an earlier marriage that has not been found.</w:t>
      </w:r>
      <w:r w:rsidR="00D33F2E">
        <w:t xml:space="preserve">  Some researchers identify the Benjamin Baldwin </w:t>
      </w:r>
      <w:r w:rsidR="007E316C">
        <w:t xml:space="preserve">who was born about 1783 as the son of a William Baldwin.  Benjamin, son of William of Thomas was in his father’s household on the 1783 tax list, </w:t>
      </w:r>
      <w:r w:rsidR="003C441A">
        <w:t xml:space="preserve">showing he was over 21.  Some identify William as the son of Thomas of Thomas.  </w:t>
      </w:r>
      <w:r w:rsidR="00535964">
        <w:t xml:space="preserve">That William removed from Prince Edward County to Union District, South Carolina in </w:t>
      </w:r>
      <w:r w:rsidR="00CC1B3A">
        <w:t>the 1780s and then moved to Daviess County, Indiana</w:t>
      </w:r>
      <w:r w:rsidR="00ED4A5D">
        <w:t>.  Benjamin died testate in Prince Edward County</w:t>
      </w:r>
      <w:r w:rsidR="00727594">
        <w:t xml:space="preserve">, signing his will in 1846 (Prince Edward Will Bk. 9, pp. 414-415).  It was proved on 18 November 1850.  He evidently left no children </w:t>
      </w:r>
      <w:r w:rsidR="000F1821">
        <w:t xml:space="preserve">or grandchildren </w:t>
      </w:r>
      <w:r w:rsidR="00727594">
        <w:t>surviving him.</w:t>
      </w:r>
    </w:p>
  </w:footnote>
  <w:footnote w:id="25">
    <w:p w14:paraId="217A7C2E" w14:textId="28032A16" w:rsidR="008E21AC" w:rsidRDefault="008E21AC">
      <w:pPr>
        <w:pStyle w:val="FootnoteText"/>
      </w:pPr>
      <w:r>
        <w:rPr>
          <w:rStyle w:val="FootnoteReference"/>
        </w:rPr>
        <w:footnoteRef/>
      </w:r>
      <w:r>
        <w:t xml:space="preserve"> I am indebted </w:t>
      </w:r>
      <w:r w:rsidR="00057A1B">
        <w:t>to</w:t>
      </w:r>
      <w:r>
        <w:t xml:space="preserve"> Martha Mc</w:t>
      </w:r>
      <w:r w:rsidR="00F92D4B">
        <w:t xml:space="preserve">Daniel </w:t>
      </w:r>
      <w:r w:rsidR="00A47C82">
        <w:t>Hagler McKee</w:t>
      </w:r>
      <w:r w:rsidR="00057A1B">
        <w:t xml:space="preserve"> </w:t>
      </w:r>
      <w:r w:rsidR="00F92D4B">
        <w:t>for providing me with</w:t>
      </w:r>
      <w:r w:rsidR="00F87B41">
        <w:t xml:space="preserve"> important</w:t>
      </w:r>
      <w:r w:rsidR="00F92D4B">
        <w:t xml:space="preserve"> </w:t>
      </w:r>
      <w:r w:rsidR="00165B76">
        <w:t xml:space="preserve">information </w:t>
      </w:r>
      <w:r w:rsidR="00F87B41">
        <w:t xml:space="preserve">and documents </w:t>
      </w:r>
      <w:r w:rsidR="00165B76">
        <w:t xml:space="preserve">about Mary Ann and </w:t>
      </w:r>
      <w:r w:rsidR="00E00F05">
        <w:t>the</w:t>
      </w:r>
      <w:r w:rsidR="00165B76">
        <w:t xml:space="preserve"> families by her two husbands.  Martha is a direct descendant </w:t>
      </w:r>
      <w:r w:rsidR="00057A1B">
        <w:t>of</w:t>
      </w:r>
      <w:r w:rsidR="00456061">
        <w:t xml:space="preserve"> the first husband, Henry Terry.</w:t>
      </w:r>
    </w:p>
  </w:footnote>
  <w:footnote w:id="26">
    <w:p w14:paraId="2297087D" w14:textId="4EF9CD69" w:rsidR="008F77A4" w:rsidRDefault="008F77A4">
      <w:pPr>
        <w:pStyle w:val="FootnoteText"/>
      </w:pPr>
      <w:r>
        <w:rPr>
          <w:rStyle w:val="FootnoteReference"/>
        </w:rPr>
        <w:footnoteRef/>
      </w:r>
      <w:r>
        <w:t xml:space="preserve"> </w:t>
      </w:r>
      <w:r w:rsidR="00410B10">
        <w:t xml:space="preserve">This deed is the only record I have found </w:t>
      </w:r>
      <w:r w:rsidR="008A217C">
        <w:t xml:space="preserve">with Sarah Ivy’s name from the period of her lifetime.  </w:t>
      </w:r>
      <w:r w:rsidR="00410B10">
        <w:t>“Ivy” is clear.</w:t>
      </w:r>
      <w:r w:rsidR="008A217C">
        <w:t xml:space="preserve"> Many family trees and even her </w:t>
      </w:r>
      <w:r w:rsidR="00D60EB0">
        <w:t xml:space="preserve">relatively recent tombstone in </w:t>
      </w:r>
      <w:r w:rsidR="000F6396">
        <w:t xml:space="preserve">the </w:t>
      </w:r>
      <w:r w:rsidR="00432E81">
        <w:t xml:space="preserve">Bowdon Methodist Protestant Church Cemetery in Carroll County, Georgia </w:t>
      </w:r>
      <w:r w:rsidR="008426BE">
        <w:t>give her name as “Ira.”</w:t>
      </w:r>
      <w:r w:rsidR="007B4983">
        <w:t xml:space="preserve">  </w:t>
      </w:r>
      <w:r w:rsidR="00511E7A">
        <w:t>A</w:t>
      </w:r>
      <w:r w:rsidR="003073EA">
        <w:t xml:space="preserve"> typewritten abstract</w:t>
      </w:r>
      <w:r w:rsidR="00511E7A">
        <w:t xml:space="preserve"> of </w:t>
      </w:r>
      <w:r w:rsidR="00DD74C8">
        <w:t xml:space="preserve">a family record of John McDaniel is widely posted on the internet.  This was taken from the McDaniel family Bible </w:t>
      </w:r>
      <w:r w:rsidR="00176728">
        <w:t xml:space="preserve">in the possession of Mrs. Myra McDaniel Hooten </w:t>
      </w:r>
      <w:r w:rsidR="003F2FBD">
        <w:t>of Birmingham, Alabama at an unspecified date.  The second entry is “Sarah Ira Terry Mc</w:t>
      </w:r>
      <w:r w:rsidR="00B57BF8">
        <w:t xml:space="preserve">Daniel Born January 17, 1788.”  The middle letter of “Ira” </w:t>
      </w:r>
      <w:r w:rsidR="004F0B1D">
        <w:t xml:space="preserve">is penned in as a correction to the typescript.  </w:t>
      </w:r>
      <w:r w:rsidR="00C67C8F">
        <w:t xml:space="preserve">Whether this corrected a simple typographical error or reflected </w:t>
      </w:r>
      <w:r w:rsidR="00921875">
        <w:t>second thoughts about the transcription of difficult handwriting is unknown.</w:t>
      </w:r>
      <w:r w:rsidR="00F21ED3">
        <w:t xml:space="preserve">  The record lists the full names and dates of birth </w:t>
      </w:r>
      <w:r w:rsidR="00C57938">
        <w:t xml:space="preserve">of the children of John and Sarah.  The middle names of two </w:t>
      </w:r>
      <w:r w:rsidR="000004AF">
        <w:t xml:space="preserve">provide </w:t>
      </w:r>
      <w:r w:rsidR="00A80B26">
        <w:t xml:space="preserve">support </w:t>
      </w:r>
      <w:r w:rsidR="000004AF">
        <w:t xml:space="preserve">for the Terry and Baldwin </w:t>
      </w:r>
      <w:r w:rsidR="006A6790">
        <w:t>ancestry: William Terry McDaniel (January 1</w:t>
      </w:r>
      <w:r w:rsidR="00BF4B9B">
        <w:t xml:space="preserve">811) and John Baldwin McDaniel </w:t>
      </w:r>
      <w:r w:rsidR="00A80B26">
        <w:t>(</w:t>
      </w:r>
      <w:r w:rsidR="00BF4B9B">
        <w:t xml:space="preserve">22 March </w:t>
      </w:r>
      <w:r w:rsidR="00A80B26">
        <w:t>1817).</w:t>
      </w:r>
    </w:p>
  </w:footnote>
  <w:footnote w:id="27">
    <w:p w14:paraId="311BBE62" w14:textId="6F036870" w:rsidR="008D4E23" w:rsidRDefault="008D4E23" w:rsidP="008D4E23">
      <w:pPr>
        <w:pStyle w:val="FootnoteText"/>
      </w:pPr>
      <w:r>
        <w:rPr>
          <w:rStyle w:val="FootnoteReference"/>
        </w:rPr>
        <w:footnoteRef/>
      </w:r>
      <w:r>
        <w:t xml:space="preserve"> Henry Terry (Sr.) made his mark with “H”.  Some researchers have apparently interpreted this as a middle initial rather than a mark.</w:t>
      </w:r>
    </w:p>
  </w:footnote>
  <w:footnote w:id="28">
    <w:p w14:paraId="7ED8D931" w14:textId="3AFEB86A" w:rsidR="00C9135F" w:rsidRDefault="00C9135F" w:rsidP="00C9135F">
      <w:pPr>
        <w:pStyle w:val="FootnoteText"/>
      </w:pPr>
      <w:r>
        <w:rPr>
          <w:rStyle w:val="FootnoteReference"/>
        </w:rPr>
        <w:footnoteRef/>
      </w:r>
      <w:r>
        <w:t xml:space="preserve"> Both Henry and Harry Terry took the oath of allegiance to Virginia in Pittsylvania in 1777.  Virginia at this time required the oath of free born men over 16.</w:t>
      </w:r>
    </w:p>
  </w:footnote>
  <w:footnote w:id="29">
    <w:p w14:paraId="42574311" w14:textId="6DFB1669" w:rsidR="004007E1" w:rsidRDefault="004007E1">
      <w:pPr>
        <w:pStyle w:val="FootnoteText"/>
      </w:pPr>
      <w:r>
        <w:rPr>
          <w:rStyle w:val="FootnoteReference"/>
        </w:rPr>
        <w:footnoteRef/>
      </w:r>
      <w:r>
        <w:t xml:space="preserve"> </w:t>
      </w:r>
      <w:r w:rsidRPr="004007E1">
        <w:t>https://www.ancestry.com/family-tree/person/tree/30418085/person/27351320203/facts</w:t>
      </w:r>
    </w:p>
  </w:footnote>
  <w:footnote w:id="30">
    <w:p w14:paraId="60A61AD6" w14:textId="1407C506" w:rsidR="00592D77" w:rsidRDefault="00592D77">
      <w:pPr>
        <w:pStyle w:val="FootnoteText"/>
      </w:pPr>
      <w:r>
        <w:rPr>
          <w:rStyle w:val="FootnoteReference"/>
        </w:rPr>
        <w:footnoteRef/>
      </w:r>
      <w:r>
        <w:t xml:space="preserve"> Charles Webster died at his home on Deep Creek on 11 November 1831, according to an obituary published on 16 November 1831 (</w:t>
      </w:r>
      <w:proofErr w:type="spellStart"/>
      <w:r>
        <w:t>Revill</w:t>
      </w:r>
      <w:proofErr w:type="spellEnd"/>
      <w:r>
        <w:t xml:space="preserve">, Janie: </w:t>
      </w:r>
      <w:r>
        <w:rPr>
          <w:b/>
          <w:bCs/>
          <w:i/>
          <w:iCs/>
        </w:rPr>
        <w:t xml:space="preserve">The Pendleton Messenger: Abstract Data from the Marriage and Death and Death Notices 1826 to 1851, </w:t>
      </w:r>
      <w:r>
        <w:t>1956).  He was a Baptist.</w:t>
      </w:r>
    </w:p>
  </w:footnote>
  <w:footnote w:id="31">
    <w:p w14:paraId="5FDE064A" w14:textId="7307A457" w:rsidR="000505E3" w:rsidRDefault="000505E3">
      <w:pPr>
        <w:pStyle w:val="FootnoteText"/>
      </w:pPr>
      <w:r>
        <w:rPr>
          <w:rStyle w:val="FootnoteReference"/>
        </w:rPr>
        <w:footnoteRef/>
      </w:r>
      <w:r>
        <w:t xml:space="preserve"> </w:t>
      </w:r>
      <w:hyperlink r:id="rId2" w:history="1">
        <w:r w:rsidRPr="00E3511D">
          <w:rPr>
            <w:rStyle w:val="Hyperlink"/>
          </w:rPr>
          <w:t>https://www.findagrave.com/memorial/92780289/mary-ann-webb</w:t>
        </w:r>
      </w:hyperlink>
      <w:r>
        <w:t xml:space="preserve"> .  The place of burial is listed as Unknown.</w:t>
      </w:r>
    </w:p>
  </w:footnote>
  <w:footnote w:id="32">
    <w:p w14:paraId="307E0A48" w14:textId="26C3959B" w:rsidR="002C278F" w:rsidRDefault="002C278F">
      <w:pPr>
        <w:pStyle w:val="FootnoteText"/>
      </w:pPr>
      <w:r>
        <w:rPr>
          <w:rStyle w:val="FootnoteReference"/>
        </w:rPr>
        <w:footnoteRef/>
      </w:r>
      <w:r>
        <w:t xml:space="preserve"> The 1767 will of Thomas</w:t>
      </w:r>
      <w:r w:rsidR="00BD1F6E">
        <w:t>, father of Thomas (Bk. 1, pp.</w:t>
      </w:r>
      <w:r w:rsidR="00DC6120">
        <w:t xml:space="preserve"> 96-97) does not make bequests of land.</w:t>
      </w:r>
    </w:p>
  </w:footnote>
  <w:footnote w:id="33">
    <w:p w14:paraId="78A44DEB" w14:textId="67262E5A" w:rsidR="00D07344" w:rsidRDefault="00D07344" w:rsidP="00D07344">
      <w:pPr>
        <w:pStyle w:val="FootnoteText"/>
      </w:pPr>
      <w:r>
        <w:rPr>
          <w:rStyle w:val="FootnoteReference"/>
        </w:rPr>
        <w:footnoteRef/>
      </w:r>
      <w:r>
        <w:t xml:space="preserve"> The applications are among those posted at ancestry.com and can be found by searching SAR applications by the name of the Revolutionary ancestor. Clifton P. Clark served </w:t>
      </w:r>
      <w:r w:rsidR="00A07787">
        <w:t>three</w:t>
      </w:r>
      <w:r>
        <w:t xml:space="preserve"> terms as the D.C. SAR President, in 1934 was elected as the NSSAR Genealogist General, and was elected Vice President General of the Mid-Atlantic District in 1946.</w:t>
      </w:r>
    </w:p>
  </w:footnote>
  <w:footnote w:id="34">
    <w:p w14:paraId="61DD4683" w14:textId="757E13AD" w:rsidR="004315B1" w:rsidRDefault="004315B1" w:rsidP="004315B1">
      <w:pPr>
        <w:pStyle w:val="FootnoteText"/>
      </w:pPr>
      <w:r>
        <w:rPr>
          <w:rStyle w:val="FootnoteReference"/>
        </w:rPr>
        <w:footnoteRef/>
      </w:r>
      <w:r>
        <w:t xml:space="preserve"> </w:t>
      </w:r>
      <w:r w:rsidR="00EB0458">
        <w:t>Finding i</w:t>
      </w:r>
      <w:r>
        <w:t>nformation about activity of the 4</w:t>
      </w:r>
      <w:r w:rsidRPr="009A33C7">
        <w:rPr>
          <w:vertAlign w:val="superscript"/>
        </w:rPr>
        <w:t>th</w:t>
      </w:r>
      <w:r>
        <w:t xml:space="preserve"> Virginia Regiment requires knowledge of the brigades to which it was assigned.  It was initially one of the regiments under Gen. Andrew Lewis in the Southern Department.  The regiment was ordered to New York on 3 September 1776 and assigned to the brigade of Adam Stephen, who had been promoted.  It was reassigned to Gen. Charles Scott’s Brigade on 11 May 1777.  Robert Lawson assumed command of the 4</w:t>
      </w:r>
      <w:r w:rsidRPr="00E92697">
        <w:rPr>
          <w:vertAlign w:val="superscript"/>
        </w:rPr>
        <w:t>th</w:t>
      </w:r>
      <w:r>
        <w:t xml:space="preserve"> </w:t>
      </w:r>
      <w:r w:rsidR="00C11FAC">
        <w:t xml:space="preserve">Virginia Regiment </w:t>
      </w:r>
      <w:r>
        <w:t>on 19 August 1777.  For details about the 4</w:t>
      </w:r>
      <w:r w:rsidRPr="00636B89">
        <w:rPr>
          <w:vertAlign w:val="superscript"/>
        </w:rPr>
        <w:t>th</w:t>
      </w:r>
      <w:r>
        <w:t xml:space="preserve"> Virginia from its formation until September 1776 see Ward, Harry M.: </w:t>
      </w:r>
      <w:r w:rsidRPr="006C21B7">
        <w:rPr>
          <w:b/>
          <w:bCs/>
          <w:i/>
          <w:iCs/>
        </w:rPr>
        <w:t>Major General Adam Stephen and the Cause of American Liberty</w:t>
      </w:r>
      <w:r w:rsidRPr="0050186E">
        <w:t>, 1989</w:t>
      </w:r>
      <w:r>
        <w:t xml:space="preserve"> and Johnson, Patricia Givens: </w:t>
      </w:r>
      <w:r w:rsidRPr="00274BBA">
        <w:rPr>
          <w:b/>
          <w:bCs/>
          <w:i/>
          <w:iCs/>
        </w:rPr>
        <w:t>General Andrew Lewis of Roanoke and Greenbrier</w:t>
      </w:r>
      <w:r>
        <w:t>, 1980</w:t>
      </w:r>
      <w:r w:rsidRPr="0050186E">
        <w:t>.</w:t>
      </w:r>
      <w:r>
        <w:t xml:space="preserve">  From May 1777 to January 1778 see Ward, Harry M.: </w:t>
      </w:r>
      <w:r w:rsidRPr="00D91C51">
        <w:rPr>
          <w:b/>
          <w:bCs/>
          <w:i/>
          <w:iCs/>
        </w:rPr>
        <w:t xml:space="preserve">Charles Scott and the </w:t>
      </w:r>
      <w:r w:rsidR="00100D2D">
        <w:rPr>
          <w:b/>
          <w:bCs/>
          <w:i/>
          <w:iCs/>
        </w:rPr>
        <w:t>“</w:t>
      </w:r>
      <w:r w:rsidRPr="00D91C51">
        <w:rPr>
          <w:b/>
          <w:bCs/>
          <w:i/>
          <w:iCs/>
        </w:rPr>
        <w:t>Spirit of ’76.”</w:t>
      </w:r>
      <w:r>
        <w:t>, 1988.</w:t>
      </w:r>
      <w:r w:rsidR="00E72032">
        <w:t xml:space="preserve">  </w:t>
      </w:r>
      <w:r w:rsidR="00343ADD">
        <w:t>R</w:t>
      </w:r>
      <w:r w:rsidR="00E72032">
        <w:t xml:space="preserve">olls of the company are </w:t>
      </w:r>
      <w:r w:rsidR="00727A68">
        <w:t>available at fold3.com, section 112 of the 4</w:t>
      </w:r>
      <w:r w:rsidR="00727A68" w:rsidRPr="00727A68">
        <w:rPr>
          <w:vertAlign w:val="superscript"/>
        </w:rPr>
        <w:t>th</w:t>
      </w:r>
      <w:r w:rsidR="00727A68">
        <w:t xml:space="preserve"> Virginia Regiment</w:t>
      </w:r>
      <w:r w:rsidR="00343ADD">
        <w:t>.</w:t>
      </w:r>
      <w:r w:rsidR="00B028D0">
        <w:t xml:space="preserve">  Not all rolls are extant.</w:t>
      </w:r>
    </w:p>
    <w:p w14:paraId="0EE900A3" w14:textId="00E70156" w:rsidR="004315B1" w:rsidRDefault="004315B1">
      <w:pPr>
        <w:pStyle w:val="FootnoteText"/>
      </w:pPr>
    </w:p>
  </w:footnote>
  <w:footnote w:id="35">
    <w:p w14:paraId="41D03A9E" w14:textId="04B3D940" w:rsidR="00F21648" w:rsidRDefault="00F21648">
      <w:pPr>
        <w:pStyle w:val="FootnoteText"/>
      </w:pPr>
      <w:r>
        <w:rPr>
          <w:rStyle w:val="FootnoteReference"/>
        </w:rPr>
        <w:footnoteRef/>
      </w:r>
      <w:r>
        <w:t xml:space="preserve"> Thomas was identified as “Jr.” in</w:t>
      </w:r>
      <w:r w:rsidR="00113492">
        <w:t xml:space="preserve"> both </w:t>
      </w:r>
      <w:r>
        <w:t>deed</w:t>
      </w:r>
      <w:r w:rsidR="00113492">
        <w:t>s</w:t>
      </w:r>
      <w:r w:rsidR="009276C3">
        <w:t>.  The convention in the late 19</w:t>
      </w:r>
      <w:r w:rsidR="009276C3" w:rsidRPr="009276C3">
        <w:rPr>
          <w:vertAlign w:val="superscript"/>
        </w:rPr>
        <w:t>th</w:t>
      </w:r>
      <w:r w:rsidR="009276C3">
        <w:t xml:space="preserve"> century was that senior and junior merely mean</w:t>
      </w:r>
      <w:r w:rsidR="00A1484C">
        <w:t xml:space="preserve">t elder and younger, not father and son.  </w:t>
      </w:r>
      <w:proofErr w:type="gramStart"/>
      <w:r w:rsidR="00A1484C">
        <w:t>Thomas</w:t>
      </w:r>
      <w:proofErr w:type="gramEnd"/>
      <w:r w:rsidR="00A1484C">
        <w:t xml:space="preserve"> </w:t>
      </w:r>
      <w:r w:rsidR="00CC0DD3">
        <w:t>son of William</w:t>
      </w:r>
      <w:r w:rsidR="007A2201">
        <w:t xml:space="preserve"> of Thomas</w:t>
      </w:r>
      <w:r w:rsidR="00CC0DD3">
        <w:t xml:space="preserve"> and Thomas</w:t>
      </w:r>
      <w:r w:rsidR="007A2201">
        <w:t xml:space="preserve"> of Thomas</w:t>
      </w:r>
      <w:r w:rsidR="00CC0DD3">
        <w:t xml:space="preserve"> </w:t>
      </w:r>
      <w:r w:rsidR="007A2201">
        <w:t>(</w:t>
      </w:r>
      <w:r w:rsidR="00CC0DD3">
        <w:t>his uncle</w:t>
      </w:r>
      <w:r w:rsidR="007A2201">
        <w:t>)</w:t>
      </w:r>
      <w:r w:rsidR="00CC0DD3">
        <w:t xml:space="preserve"> were the only two men of the name in Prince Edward in 1782</w:t>
      </w:r>
      <w:r w:rsidR="00822647">
        <w:t>, and the uncle was born no later than to 1727.</w:t>
      </w:r>
    </w:p>
  </w:footnote>
  <w:footnote w:id="36">
    <w:p w14:paraId="24438012" w14:textId="487EFA28" w:rsidR="00B822B5" w:rsidRDefault="00B822B5">
      <w:pPr>
        <w:pStyle w:val="FootnoteText"/>
      </w:pPr>
      <w:r>
        <w:rPr>
          <w:rStyle w:val="FootnoteReference"/>
        </w:rPr>
        <w:footnoteRef/>
      </w:r>
      <w:r>
        <w:t xml:space="preserve"> Some postings on the internet identify Thomas with a man of the same name who resided in Frederick County, Virginia.  That man was listed on Frederick Personal Property Tax lists </w:t>
      </w:r>
      <w:r w:rsidR="008F5B0F">
        <w:t>in years when Thomas of Prince Edward was listed in proximity with his father, William.  See, for example, Frederick lists for 1782 (pp. 15 image 19) and 1783; 13 image 39).</w:t>
      </w:r>
    </w:p>
  </w:footnote>
  <w:footnote w:id="37">
    <w:p w14:paraId="0BC73739" w14:textId="235A2264" w:rsidR="00C56C7D" w:rsidRDefault="00C56C7D" w:rsidP="00816337">
      <w:pPr>
        <w:pStyle w:val="FootnoteText"/>
      </w:pPr>
      <w:r>
        <w:rPr>
          <w:rStyle w:val="FootnoteReference"/>
        </w:rPr>
        <w:footnoteRef/>
      </w:r>
      <w:r>
        <w:t xml:space="preserve"> </w:t>
      </w:r>
      <w:r w:rsidR="00BA4927">
        <w:t xml:space="preserve">In </w:t>
      </w:r>
      <w:r w:rsidR="00B53152">
        <w:t xml:space="preserve">the November 1781 session </w:t>
      </w:r>
      <w:r w:rsidR="005370F2">
        <w:t xml:space="preserve">Virginia </w:t>
      </w:r>
      <w:r w:rsidR="00B53152">
        <w:t>passed a statute</w:t>
      </w:r>
      <w:r w:rsidR="00BB43BB">
        <w:t>, “An act for ascertaining certain taxes and duties</w:t>
      </w:r>
      <w:r w:rsidR="007C61CE">
        <w:t>, and for establishing a permanent revenue</w:t>
      </w:r>
      <w:r w:rsidR="00110314">
        <w:t>,</w:t>
      </w:r>
      <w:r w:rsidR="007C61CE">
        <w:t xml:space="preserve">” </w:t>
      </w:r>
      <w:r w:rsidR="00110314">
        <w:t xml:space="preserve">which among other things levied a tax on </w:t>
      </w:r>
      <w:r w:rsidR="00F06DF6">
        <w:t>free male persons, abo</w:t>
      </w:r>
      <w:r w:rsidR="001D6F89">
        <w:t>v</w:t>
      </w:r>
      <w:r w:rsidR="00F06DF6">
        <w:t>e the age of twenty-one years</w:t>
      </w:r>
      <w:r w:rsidR="00AD0CD2">
        <w:t>, who shall be a citizen of this commonwealth….</w:t>
      </w:r>
      <w:r w:rsidR="001D6F89">
        <w:t>”</w:t>
      </w:r>
      <w:r w:rsidR="00B53152">
        <w:t xml:space="preserve"> </w:t>
      </w:r>
      <w:r w:rsidR="00AD0CD2">
        <w:t>(</w:t>
      </w:r>
      <w:r w:rsidR="006C7089">
        <w:t xml:space="preserve">Henning, William </w:t>
      </w:r>
      <w:r w:rsidR="00A801AC">
        <w:t>Waller</w:t>
      </w:r>
      <w:r w:rsidR="006C7089">
        <w:t xml:space="preserve">: </w:t>
      </w:r>
      <w:r w:rsidR="006C7089" w:rsidRPr="00DC5689">
        <w:rPr>
          <w:b/>
          <w:bCs/>
          <w:i/>
          <w:iCs/>
        </w:rPr>
        <w:t>Statutes at Large,</w:t>
      </w:r>
      <w:r w:rsidR="006C7089">
        <w:t xml:space="preserve"> Vol. 10, p. </w:t>
      </w:r>
      <w:r w:rsidR="008E1134">
        <w:t>504).  Thi</w:t>
      </w:r>
      <w:r w:rsidR="008F0899">
        <w:t xml:space="preserve">s </w:t>
      </w:r>
      <w:r w:rsidR="00B90093">
        <w:t>statute</w:t>
      </w:r>
      <w:r w:rsidR="008F0899">
        <w:t xml:space="preserve"> became effective in 1782, although there were frequent amendments</w:t>
      </w:r>
      <w:r w:rsidR="00B90093">
        <w:t xml:space="preserve"> changing taxes and reporting requirements for lists.</w:t>
      </w:r>
      <w:r w:rsidR="008F0899">
        <w:t xml:space="preserve"> </w:t>
      </w:r>
      <w:r w:rsidR="00B90093">
        <w:t xml:space="preserve">In the May 1782 </w:t>
      </w:r>
      <w:proofErr w:type="gramStart"/>
      <w:r w:rsidR="00DE1AB3">
        <w:t>s</w:t>
      </w:r>
      <w:r w:rsidR="00B90093">
        <w:t>ession</w:t>
      </w:r>
      <w:proofErr w:type="gramEnd"/>
      <w:r w:rsidR="00B90093">
        <w:t xml:space="preserve"> </w:t>
      </w:r>
      <w:r w:rsidR="00816337">
        <w:t xml:space="preserve">an amendment was passed </w:t>
      </w:r>
      <w:r w:rsidR="0066790B">
        <w:t>that instead of</w:t>
      </w:r>
      <w:r w:rsidR="00A236B3">
        <w:t xml:space="preserve"> listing</w:t>
      </w:r>
      <w:r w:rsidR="0066790B">
        <w:t xml:space="preserve"> all tithable persons</w:t>
      </w:r>
      <w:r w:rsidR="00A236B3">
        <w:t>, all persons taxable were to be listed (</w:t>
      </w:r>
      <w:proofErr w:type="spellStart"/>
      <w:r w:rsidR="00A236B3">
        <w:t>Hening</w:t>
      </w:r>
      <w:proofErr w:type="spellEnd"/>
      <w:r w:rsidR="00A236B3">
        <w:t xml:space="preserve">, </w:t>
      </w:r>
      <w:r w:rsidR="0084253B">
        <w:t>Vol 11, p. 66)</w:t>
      </w:r>
      <w:r w:rsidR="004F01D9">
        <w:t xml:space="preserve">. </w:t>
      </w:r>
      <w:r w:rsidR="00017E8B">
        <w:t xml:space="preserve"> It is unlikely that a man under 21 in 178</w:t>
      </w:r>
      <w:r w:rsidR="008A11E9">
        <w:t>2 would subscribe to a petition six years earlier.</w:t>
      </w:r>
      <w:r w:rsidR="004F01D9">
        <w:t xml:space="preserve"> </w:t>
      </w:r>
    </w:p>
  </w:footnote>
  <w:footnote w:id="38">
    <w:p w14:paraId="66435715" w14:textId="0EE3E387" w:rsidR="009C42AC" w:rsidRDefault="009C42AC">
      <w:pPr>
        <w:pStyle w:val="FootnoteText"/>
      </w:pPr>
      <w:r>
        <w:rPr>
          <w:rStyle w:val="FootnoteReference"/>
        </w:rPr>
        <w:footnoteRef/>
      </w:r>
      <w:r>
        <w:t xml:space="preserve"> </w:t>
      </w:r>
      <w:proofErr w:type="spellStart"/>
      <w:r>
        <w:t>Benj</w:t>
      </w:r>
      <w:r w:rsidR="00E67DE5" w:rsidRPr="00E67DE5">
        <w:rPr>
          <w:vertAlign w:val="superscript"/>
        </w:rPr>
        <w:t>a</w:t>
      </w:r>
      <w:proofErr w:type="spellEnd"/>
      <w:r>
        <w:t xml:space="preserve"> Baldwin, aged </w:t>
      </w:r>
      <w:r w:rsidR="00262C49">
        <w:t>67</w:t>
      </w:r>
      <w:r w:rsidR="00B367BF">
        <w:t>,</w:t>
      </w:r>
      <w:r w:rsidR="00262C49">
        <w:t xml:space="preserve"> on the 1850 Prince Edward Census (p. </w:t>
      </w:r>
      <w:r w:rsidR="00F96A66">
        <w:t xml:space="preserve">7 left) </w:t>
      </w:r>
      <w:r w:rsidR="005D704D">
        <w:t>could not have been the man (not child) listed in the household in 1783</w:t>
      </w:r>
      <w:r w:rsidR="00706A85">
        <w:t xml:space="preserve">.  </w:t>
      </w:r>
      <w:r w:rsidR="00482638">
        <w:t xml:space="preserve">He is adjacent to </w:t>
      </w:r>
      <w:r w:rsidR="00FA73D9">
        <w:t xml:space="preserve">household of Mary Baldwin, aged 75 and born in Frederick County, Virginia.  </w:t>
      </w:r>
      <w:r w:rsidR="00706A85">
        <w:t>He was the son of William of Thomas of Thomas (next section).</w:t>
      </w:r>
    </w:p>
  </w:footnote>
  <w:footnote w:id="39">
    <w:p w14:paraId="7A407CA3" w14:textId="564B9BD6" w:rsidR="00552D0B" w:rsidRDefault="00552D0B">
      <w:pPr>
        <w:pStyle w:val="FootnoteText"/>
      </w:pPr>
      <w:r>
        <w:rPr>
          <w:rStyle w:val="FootnoteReference"/>
        </w:rPr>
        <w:footnoteRef/>
      </w:r>
      <w:r>
        <w:t xml:space="preserve"> It was </w:t>
      </w:r>
      <w:r w:rsidR="00451D5D">
        <w:t>a common practice for a man to write the names of others</w:t>
      </w:r>
      <w:r w:rsidR="00FB1125">
        <w:t>, especially illiterates,</w:t>
      </w:r>
      <w:r w:rsidR="00451D5D">
        <w:t xml:space="preserve"> for them on petitions</w:t>
      </w:r>
      <w:r w:rsidR="008A2696">
        <w:t>.</w:t>
      </w:r>
      <w:r w:rsidR="006C27BA">
        <w:t xml:space="preserve">  William’s cousin, of Thomas of Thomas, was </w:t>
      </w:r>
      <w:r w:rsidR="00FC16B1">
        <w:t>out of the county on active duty in the militia and could not have signed this petition (see above).</w:t>
      </w:r>
    </w:p>
  </w:footnote>
  <w:footnote w:id="40">
    <w:p w14:paraId="4459EF07" w14:textId="7DDC3141" w:rsidR="00B7656D" w:rsidRDefault="00B7656D">
      <w:pPr>
        <w:pStyle w:val="FootnoteText"/>
      </w:pPr>
      <w:r>
        <w:rPr>
          <w:rStyle w:val="FootnoteReference"/>
        </w:rPr>
        <w:footnoteRef/>
      </w:r>
      <w:r>
        <w:t xml:space="preserve"> William’s father, William, left </w:t>
      </w:r>
      <w:r w:rsidR="001D48D1">
        <w:t>a widow, Anne</w:t>
      </w:r>
      <w:r w:rsidR="007516EE">
        <w:t>, and the younger William was executor of that estate in 1799</w:t>
      </w:r>
      <w:r w:rsidR="001D48D1">
        <w:t xml:space="preserve">.  His first cousin, </w:t>
      </w:r>
      <w:proofErr w:type="gramStart"/>
      <w:r w:rsidR="001D48D1">
        <w:t>William</w:t>
      </w:r>
      <w:proofErr w:type="gramEnd"/>
      <w:r w:rsidR="001D48D1">
        <w:t xml:space="preserve"> son of Thomas, married </w:t>
      </w:r>
      <w:r w:rsidR="00552B8C">
        <w:t>Mrs. Polly (</w:t>
      </w:r>
      <w:proofErr w:type="spellStart"/>
      <w:r w:rsidR="00552B8C">
        <w:t>Collicot</w:t>
      </w:r>
      <w:proofErr w:type="spellEnd"/>
      <w:r w:rsidR="00552B8C">
        <w:t xml:space="preserve">) Griffin, but left the county in 1786.  Before leaving the county, he appears on tax lists with a slave, Beck, left </w:t>
      </w:r>
      <w:r w:rsidR="00A20181">
        <w:t xml:space="preserve">to his wife by her father, James </w:t>
      </w:r>
      <w:proofErr w:type="spellStart"/>
      <w:r w:rsidR="00A20181">
        <w:t>Collicot</w:t>
      </w:r>
      <w:proofErr w:type="spellEnd"/>
      <w:r w:rsidR="00A20181">
        <w:t xml:space="preserve">.   </w:t>
      </w:r>
    </w:p>
  </w:footnote>
  <w:footnote w:id="41">
    <w:p w14:paraId="56B6425A" w14:textId="32F3BD45" w:rsidR="003852A4" w:rsidRDefault="003852A4">
      <w:pPr>
        <w:pStyle w:val="FootnoteText"/>
      </w:pPr>
      <w:r>
        <w:rPr>
          <w:rStyle w:val="FootnoteReference"/>
        </w:rPr>
        <w:footnoteRef/>
      </w:r>
      <w:r>
        <w:t xml:space="preserve"> Ditto marks can be found in the column for white males </w:t>
      </w:r>
      <w:r w:rsidR="00E93B20">
        <w:t>for household headed by women and for estates.</w:t>
      </w:r>
    </w:p>
  </w:footnote>
  <w:footnote w:id="42">
    <w:p w14:paraId="6DC87CAA" w14:textId="58A6FDD3" w:rsidR="00EA1997" w:rsidRPr="000A3A36" w:rsidRDefault="00EA1997">
      <w:pPr>
        <w:pStyle w:val="FootnoteText"/>
        <w:rPr>
          <w:bCs/>
        </w:rPr>
      </w:pPr>
      <w:r>
        <w:rPr>
          <w:rStyle w:val="FootnoteReference"/>
        </w:rPr>
        <w:footnoteRef/>
      </w:r>
      <w:r w:rsidR="00217B55">
        <w:rPr>
          <w:bCs/>
        </w:rPr>
        <w:t xml:space="preserve"> </w:t>
      </w:r>
      <w:hyperlink r:id="rId3" w:history="1">
        <w:r w:rsidR="00AC04D7" w:rsidRPr="00E3511D">
          <w:rPr>
            <w:rStyle w:val="Hyperlink"/>
            <w:bCs/>
          </w:rPr>
          <w:t>https://www.carolana.com/SC/Revolution/revolution_battle_of_ninety_six.html</w:t>
        </w:r>
      </w:hyperlink>
      <w:r w:rsidR="00AC04D7">
        <w:rPr>
          <w:bCs/>
        </w:rPr>
        <w:t xml:space="preserve"> </w:t>
      </w:r>
      <w:r w:rsidR="00A25F87">
        <w:rPr>
          <w:bCs/>
        </w:rPr>
        <w:t>.</w:t>
      </w:r>
      <w:r w:rsidR="00AC04D7">
        <w:rPr>
          <w:bCs/>
        </w:rPr>
        <w:t xml:space="preserve"> This site includes a good summary of the siege.</w:t>
      </w:r>
    </w:p>
  </w:footnote>
  <w:footnote w:id="43">
    <w:p w14:paraId="2EEF6E9E" w14:textId="5C40215A" w:rsidR="0022328E" w:rsidRDefault="0022328E">
      <w:pPr>
        <w:pStyle w:val="FootnoteText"/>
      </w:pPr>
      <w:r>
        <w:rPr>
          <w:rStyle w:val="FootnoteReference"/>
        </w:rPr>
        <w:footnoteRef/>
      </w:r>
      <w:r>
        <w:t xml:space="preserve"> </w:t>
      </w:r>
      <w:r w:rsidR="00D73791">
        <w:t xml:space="preserve">Baldwin, Charles </w:t>
      </w:r>
      <w:proofErr w:type="spellStart"/>
      <w:r w:rsidR="00D73791">
        <w:t>Candee</w:t>
      </w:r>
      <w:proofErr w:type="spellEnd"/>
      <w:r w:rsidR="00D73791">
        <w:t xml:space="preserve">: </w:t>
      </w:r>
      <w:r w:rsidR="00D73791">
        <w:rPr>
          <w:rFonts w:ascii="Times New Roman Bold" w:hAnsi="Times New Roman Bold"/>
          <w:b/>
          <w:i/>
        </w:rPr>
        <w:t>The Baldwin Genealogy</w:t>
      </w:r>
      <w:r w:rsidR="00C1163B">
        <w:t xml:space="preserve"> (1881), p.</w:t>
      </w:r>
      <w:r w:rsidR="00C7024E">
        <w:t xml:space="preserve"> 805-</w:t>
      </w:r>
      <w:r w:rsidR="00FB552D">
        <w:t>806.</w:t>
      </w:r>
      <w:r w:rsidR="00C1163B">
        <w:t xml:space="preserve"> </w:t>
      </w:r>
      <w:r w:rsidR="00D73791">
        <w:t xml:space="preserve"> </w:t>
      </w:r>
    </w:p>
  </w:footnote>
  <w:footnote w:id="44">
    <w:p w14:paraId="40367FE9" w14:textId="7D20EFC5" w:rsidR="00396397" w:rsidRPr="00396397" w:rsidRDefault="001D3AA6" w:rsidP="00396397">
      <w:pPr>
        <w:rPr>
          <w:sz w:val="20"/>
          <w:szCs w:val="20"/>
        </w:rPr>
      </w:pPr>
      <w:r>
        <w:rPr>
          <w:rStyle w:val="FootnoteReference"/>
        </w:rPr>
        <w:footnoteRef/>
      </w:r>
      <w:r>
        <w:t xml:space="preserve"> </w:t>
      </w:r>
      <w:r w:rsidR="006E6B26" w:rsidRPr="00396397">
        <w:rPr>
          <w:sz w:val="20"/>
          <w:szCs w:val="20"/>
        </w:rPr>
        <w:t>See photograph at</w:t>
      </w:r>
      <w:r w:rsidR="00396397" w:rsidRPr="00396397">
        <w:rPr>
          <w:sz w:val="20"/>
          <w:szCs w:val="20"/>
        </w:rPr>
        <w:t xml:space="preserve"> </w:t>
      </w:r>
      <w:hyperlink r:id="rId4" w:history="1">
        <w:r w:rsidR="00396397" w:rsidRPr="00997E52">
          <w:rPr>
            <w:rStyle w:val="Hyperlink"/>
            <w:sz w:val="20"/>
            <w:szCs w:val="20"/>
          </w:rPr>
          <w:t>https://www.ancestry.com/mediaui-viewer/tree/20438112/person/947117795/media/f78485a2-9664-4dce-9837-664bea910ac7?_phsrc=bqZ3043&amp;_phstart=successSource</w:t>
        </w:r>
      </w:hyperlink>
      <w:r w:rsidR="00396397">
        <w:rPr>
          <w:sz w:val="20"/>
          <w:szCs w:val="20"/>
        </w:rPr>
        <w:t xml:space="preserve"> </w:t>
      </w:r>
      <w:r w:rsidR="00E83224">
        <w:rPr>
          <w:sz w:val="20"/>
          <w:szCs w:val="20"/>
        </w:rPr>
        <w:t xml:space="preserve">.  A photograph of his wife’s tombstone is at </w:t>
      </w:r>
      <w:hyperlink r:id="rId5" w:history="1">
        <w:r w:rsidR="00225D2C" w:rsidRPr="00997E52">
          <w:rPr>
            <w:rStyle w:val="Hyperlink"/>
            <w:sz w:val="20"/>
            <w:szCs w:val="20"/>
          </w:rPr>
          <w:t>https://www.findagrave.com/memorial/8151194/judith-baldwin</w:t>
        </w:r>
      </w:hyperlink>
      <w:r w:rsidR="00225D2C">
        <w:rPr>
          <w:sz w:val="20"/>
          <w:szCs w:val="20"/>
        </w:rPr>
        <w:t xml:space="preserve"> .</w:t>
      </w:r>
    </w:p>
    <w:p w14:paraId="03919040" w14:textId="05D5DB59" w:rsidR="001D3AA6" w:rsidRDefault="001D3AA6">
      <w:pPr>
        <w:pStyle w:val="FootnoteText"/>
      </w:pPr>
    </w:p>
  </w:footnote>
  <w:footnote w:id="45">
    <w:p w14:paraId="272199C2" w14:textId="51568A97" w:rsidR="00BC3630" w:rsidRDefault="00BC3630">
      <w:pPr>
        <w:pStyle w:val="FootnoteText"/>
      </w:pPr>
      <w:r>
        <w:rPr>
          <w:rStyle w:val="FootnoteReference"/>
        </w:rPr>
        <w:footnoteRef/>
      </w:r>
      <w:r>
        <w:t xml:space="preserve"> A John Hardeman </w:t>
      </w:r>
      <w:r w:rsidR="00943A5D">
        <w:t xml:space="preserve">is </w:t>
      </w:r>
      <w:r w:rsidR="00F9501E">
        <w:t xml:space="preserve">in Buckingham County </w:t>
      </w:r>
      <w:r w:rsidR="00D43D8B">
        <w:t xml:space="preserve">providing </w:t>
      </w:r>
      <w:r w:rsidR="004B69EE">
        <w:rPr>
          <w:rFonts w:cs="Times New Roman"/>
        </w:rPr>
        <w:t>£</w:t>
      </w:r>
      <w:r w:rsidR="004B69EE">
        <w:t xml:space="preserve">37 for unspecified services or supplies and </w:t>
      </w:r>
      <w:r w:rsidR="00063045">
        <w:t xml:space="preserve">grass beef values at </w:t>
      </w:r>
      <w:r w:rsidR="00063045">
        <w:rPr>
          <w:rFonts w:cs="Times New Roman"/>
        </w:rPr>
        <w:t>£</w:t>
      </w:r>
      <w:r w:rsidR="00CD3681">
        <w:rPr>
          <w:rFonts w:cs="Times New Roman"/>
        </w:rPr>
        <w:t xml:space="preserve">2.14.2 specie (Court Booklet, pp. 2, 47).  He is also </w:t>
      </w:r>
      <w:r w:rsidR="00943A5D">
        <w:t>on the 1782 Land Tax list</w:t>
      </w:r>
      <w:r w:rsidR="005F3DAC">
        <w:t xml:space="preserve"> charged with 187 acres</w:t>
      </w:r>
      <w:r w:rsidR="00943A5D">
        <w:t xml:space="preserve">, the 1783 </w:t>
      </w:r>
      <w:r w:rsidR="00F9501E">
        <w:t xml:space="preserve">Personal Property </w:t>
      </w:r>
      <w:r w:rsidR="00D43D8B">
        <w:t>Tax list</w:t>
      </w:r>
      <w:r w:rsidR="00494AAC">
        <w:t xml:space="preserve">. DAR credits the public service claims to John Hardeman, Sr., </w:t>
      </w:r>
      <w:r w:rsidR="0011492D">
        <w:t>who died in Buckingham County about 1823 or 1824</w:t>
      </w:r>
      <w:r w:rsidR="008A4E91">
        <w:t xml:space="preserve"> rather than the soldier.  I believe this to be correct.</w:t>
      </w:r>
      <w:r w:rsidR="002B29B9">
        <w:t xml:space="preserve">  The soldier stated that he left his discharge papers with his father when he left Buckingham County.  </w:t>
      </w:r>
      <w:r w:rsidR="003733BB">
        <w:t xml:space="preserve">Only one Hardeman is found on the 1782 </w:t>
      </w:r>
      <w:r w:rsidR="00E83C2A">
        <w:t>Land Tax list or the 1783 Personal Property tax list</w:t>
      </w:r>
      <w:r w:rsidR="00314F4F">
        <w:t xml:space="preserve"> (p. 36 image </w:t>
      </w:r>
      <w:r w:rsidR="009A599B">
        <w:t>52): John</w:t>
      </w:r>
      <w:r w:rsidR="00E83C2A">
        <w:t xml:space="preserve">.  I suspect this was the </w:t>
      </w:r>
      <w:r w:rsidR="00043211">
        <w:t>father of the soldier and the soldier was living with his father at the time.</w:t>
      </w:r>
    </w:p>
  </w:footnote>
  <w:footnote w:id="46">
    <w:p w14:paraId="6EAA77FC" w14:textId="2EB502D5" w:rsidR="00A467E9" w:rsidRDefault="00A467E9">
      <w:pPr>
        <w:pStyle w:val="FootnoteText"/>
      </w:pPr>
      <w:r>
        <w:rPr>
          <w:rStyle w:val="FootnoteReference"/>
        </w:rPr>
        <w:footnoteRef/>
      </w:r>
      <w:r>
        <w:t xml:space="preserve"> </w:t>
      </w:r>
      <w:r w:rsidR="008C0188">
        <w:t xml:space="preserve">The account of the battle that follows is </w:t>
      </w:r>
      <w:r w:rsidR="00811A46">
        <w:t xml:space="preserve">largely </w:t>
      </w:r>
      <w:r w:rsidR="008C0188">
        <w:t>drawn from</w:t>
      </w:r>
      <w:r w:rsidR="002947FD">
        <w:t xml:space="preserve"> Greene, </w:t>
      </w:r>
      <w:r w:rsidR="006A3959">
        <w:t xml:space="preserve">Francis Vinton: </w:t>
      </w:r>
      <w:r w:rsidR="006A3959" w:rsidRPr="00BF7DA7">
        <w:rPr>
          <w:b/>
          <w:bCs/>
          <w:i/>
          <w:iCs/>
        </w:rPr>
        <w:t>General Greene</w:t>
      </w:r>
      <w:r w:rsidR="006A3959">
        <w:t xml:space="preserve"> (1893)</w:t>
      </w:r>
      <w:r w:rsidR="002359CD">
        <w:t>, pp. 217-223</w:t>
      </w:r>
      <w:r w:rsidR="00BF7DA7">
        <w:t xml:space="preserve"> and</w:t>
      </w:r>
      <w:r w:rsidR="00C51A11">
        <w:t xml:space="preserve"> Reid,</w:t>
      </w:r>
      <w:r w:rsidR="00BF7DA7">
        <w:t xml:space="preserve"> Courtland T.</w:t>
      </w:r>
      <w:r w:rsidR="00FB249B">
        <w:t>:</w:t>
      </w:r>
      <w:r w:rsidR="00BF7DA7">
        <w:t xml:space="preserve"> </w:t>
      </w:r>
      <w:r w:rsidR="009A3675" w:rsidRPr="009A3675">
        <w:rPr>
          <w:b/>
          <w:bCs/>
          <w:i/>
          <w:iCs/>
        </w:rPr>
        <w:t>Guilford Courthouse National Military Park</w:t>
      </w:r>
      <w:r w:rsidR="009A3675">
        <w:t xml:space="preserve"> (1959)</w:t>
      </w:r>
      <w:r w:rsidR="00B95A21">
        <w:t xml:space="preserve">, pp. </w:t>
      </w:r>
      <w:r w:rsidR="00EC5309">
        <w:t>12-</w:t>
      </w:r>
      <w:r w:rsidR="00521EBA">
        <w:t>23</w:t>
      </w:r>
      <w:r w:rsidR="009A3675">
        <w:t>.</w:t>
      </w:r>
    </w:p>
  </w:footnote>
  <w:footnote w:id="47">
    <w:p w14:paraId="0A0426B3" w14:textId="65145377" w:rsidR="005F7CD9" w:rsidRDefault="005F7CD9">
      <w:pPr>
        <w:pStyle w:val="FootnoteText"/>
      </w:pPr>
      <w:r>
        <w:rPr>
          <w:rStyle w:val="FootnoteReference"/>
        </w:rPr>
        <w:footnoteRef/>
      </w:r>
      <w:r>
        <w:t xml:space="preserve"> </w:t>
      </w:r>
      <w:r w:rsidR="006B24D3">
        <w:t xml:space="preserve">Nathaniel Harris (S37971), a soldier in </w:t>
      </w:r>
      <w:r w:rsidR="00A75412">
        <w:t xml:space="preserve">Jones’ company, testified that </w:t>
      </w:r>
      <w:r w:rsidR="004346F9">
        <w:t xml:space="preserve">from Lynch’s Regiment </w:t>
      </w:r>
      <w:proofErr w:type="spellStart"/>
      <w:r w:rsidR="004346F9">
        <w:t>Capts</w:t>
      </w:r>
      <w:proofErr w:type="spellEnd"/>
      <w:r w:rsidR="004346F9">
        <w:t xml:space="preserve">. </w:t>
      </w:r>
      <w:r w:rsidR="00FC543C">
        <w:t xml:space="preserve">[David] Beard, [Thomas] Helm, and </w:t>
      </w:r>
      <w:r w:rsidR="00174827">
        <w:t xml:space="preserve">[Jacob] Moon </w:t>
      </w:r>
      <w:proofErr w:type="gramStart"/>
      <w:r w:rsidR="00174827">
        <w:t>were</w:t>
      </w:r>
      <w:proofErr w:type="gramEnd"/>
      <w:r w:rsidR="00174827">
        <w:t xml:space="preserve"> also killed.</w:t>
      </w:r>
    </w:p>
  </w:footnote>
  <w:footnote w:id="48">
    <w:p w14:paraId="223356C5" w14:textId="7117FD36" w:rsidR="007712E8" w:rsidRPr="003B0819" w:rsidRDefault="006862A5">
      <w:pPr>
        <w:pStyle w:val="FootnoteText"/>
        <w:rPr>
          <w:rFonts w:cs="Times New Roman"/>
          <w:sz w:val="24"/>
          <w:szCs w:val="24"/>
        </w:rPr>
      </w:pPr>
      <w:r>
        <w:rPr>
          <w:rStyle w:val="FootnoteReference"/>
        </w:rPr>
        <w:footnoteRef/>
      </w:r>
      <w:r w:rsidR="003B0819">
        <w:t xml:space="preserve"> </w:t>
      </w:r>
      <w:r w:rsidR="003B0819" w:rsidRPr="00CC0B87">
        <w:rPr>
          <w:rFonts w:cs="Times New Roman"/>
          <w:b/>
          <w:bCs/>
          <w:i/>
          <w:iCs/>
          <w:color w:val="000000"/>
          <w:shd w:val="clear" w:color="auto" w:fill="FFFFFF"/>
        </w:rPr>
        <w:t>History of Benton, Washington, Carroll, Madison, Crawford, Franklin, and Sebastian Counties, Arkansas</w:t>
      </w:r>
      <w:r w:rsidR="003B0819" w:rsidRPr="00CC0B87">
        <w:rPr>
          <w:rFonts w:cs="Times New Roman"/>
          <w:color w:val="000000"/>
          <w:shd w:val="clear" w:color="auto" w:fill="FFFFFF"/>
        </w:rPr>
        <w:t xml:space="preserve"> (1889), </w:t>
      </w:r>
      <w:r w:rsidR="00223801" w:rsidRPr="00CC0B87">
        <w:rPr>
          <w:rFonts w:cs="Times New Roman"/>
          <w:color w:val="000000"/>
          <w:shd w:val="clear" w:color="auto" w:fill="FFFFFF"/>
        </w:rPr>
        <w:t>p. 1373.</w:t>
      </w:r>
    </w:p>
  </w:footnote>
  <w:footnote w:id="49">
    <w:p w14:paraId="7E6DAB4C" w14:textId="2280F04D" w:rsidR="00CC11EF" w:rsidRDefault="00CC11EF">
      <w:pPr>
        <w:pStyle w:val="FootnoteText"/>
      </w:pPr>
      <w:r>
        <w:rPr>
          <w:rStyle w:val="FootnoteReference"/>
        </w:rPr>
        <w:footnoteRef/>
      </w:r>
      <w:r>
        <w:t xml:space="preserve"> No</w:t>
      </w:r>
      <w:r w:rsidR="00FD4940">
        <w:t xml:space="preserve"> Charles Zachery is found in the United States on the 1790, 1800, or 1810 federal census.  This is not surprising, given the extensive destruction of census records for those years for Virginia, Kentucky, and Tennessee.</w:t>
      </w:r>
    </w:p>
  </w:footnote>
  <w:footnote w:id="50">
    <w:p w14:paraId="5627D75B" w14:textId="19515C53" w:rsidR="007A62A0" w:rsidRDefault="007A62A0">
      <w:pPr>
        <w:pStyle w:val="FootnoteText"/>
      </w:pPr>
      <w:r>
        <w:rPr>
          <w:rStyle w:val="FootnoteReference"/>
        </w:rPr>
        <w:footnoteRef/>
      </w:r>
      <w:r>
        <w:t xml:space="preserve"> </w:t>
      </w:r>
      <w:r w:rsidR="008564DC">
        <w:t xml:space="preserve">The given names are partly hidden by tight binding.  A comparison with the </w:t>
      </w:r>
      <w:r w:rsidR="00740EDE">
        <w:t>1860 Land Tax List which lists the three in the same order without the note</w:t>
      </w:r>
      <w:r w:rsidR="001F761B">
        <w:t xml:space="preserve"> removes any doubt about the hidden portion of the names (p</w:t>
      </w:r>
      <w:r w:rsidR="00B24BC7">
        <w:t xml:space="preserve">. 2 image </w:t>
      </w:r>
      <w:r w:rsidR="00D91F8C">
        <w:t>546).</w:t>
      </w:r>
    </w:p>
  </w:footnote>
  <w:footnote w:id="51">
    <w:p w14:paraId="19137D2A" w14:textId="0157F6EA" w:rsidR="003F42D2" w:rsidRDefault="003F42D2">
      <w:pPr>
        <w:pStyle w:val="FootnoteText"/>
      </w:pPr>
      <w:r>
        <w:rPr>
          <w:rStyle w:val="FootnoteReference"/>
        </w:rPr>
        <w:footnoteRef/>
      </w:r>
      <w:r>
        <w:t xml:space="preserve"> The documents are on microfilm in the Library of Virginia.</w:t>
      </w:r>
    </w:p>
  </w:footnote>
  <w:footnote w:id="52">
    <w:p w14:paraId="772F017F" w14:textId="5D798D9E" w:rsidR="00DE0138" w:rsidRDefault="00DE0138" w:rsidP="00DE0138">
      <w:pPr>
        <w:pStyle w:val="FootnoteText"/>
      </w:pPr>
      <w:r>
        <w:rPr>
          <w:rStyle w:val="FootnoteReference"/>
        </w:rPr>
        <w:footnoteRef/>
      </w:r>
      <w:r>
        <w:t xml:space="preserve"> Both the Davison and Davi</w:t>
      </w:r>
      <w:r w:rsidR="00684CFF">
        <w:t>d</w:t>
      </w:r>
      <w:r>
        <w:t>son spelling are found, sometimes within the same record.</w:t>
      </w:r>
      <w:r w:rsidR="00684CFF">
        <w:t xml:space="preserve">  That is the case with George Davison/Davison </w:t>
      </w:r>
      <w:r w:rsidR="00917680">
        <w:t>in the marriage bond.</w:t>
      </w:r>
    </w:p>
  </w:footnote>
  <w:footnote w:id="53">
    <w:p w14:paraId="6B77AA4A" w14:textId="422061E4" w:rsidR="00151784" w:rsidRDefault="00151784" w:rsidP="00151784">
      <w:pPr>
        <w:pStyle w:val="FootnoteText"/>
      </w:pPr>
      <w:r>
        <w:rPr>
          <w:rStyle w:val="FootnoteReference"/>
        </w:rPr>
        <w:footnoteRef/>
      </w:r>
      <w:r>
        <w:t xml:space="preserve"> Pleasant Baldwin was 83 years old and born in Virginia, according to the 1860 Prince Edward census (p. 931 left–932 left).  His birth about 1777 was about 14 years before John married Anny Simpson.  He was the right age to be the brother of John, and the naming pattern suggests a close relationship.</w:t>
      </w:r>
    </w:p>
  </w:footnote>
  <w:footnote w:id="54">
    <w:p w14:paraId="52E3CDD0" w14:textId="760B5A38" w:rsidR="00563655" w:rsidRDefault="00563655">
      <w:pPr>
        <w:pStyle w:val="FootnoteText"/>
      </w:pPr>
      <w:r>
        <w:rPr>
          <w:rStyle w:val="FootnoteReference"/>
        </w:rPr>
        <w:footnoteRef/>
      </w:r>
      <w:r>
        <w:t xml:space="preserve"> Primo</w:t>
      </w:r>
      <w:r w:rsidR="000B0157">
        <w:t>geniture was not abolished in Virginia until October 1785.</w:t>
      </w:r>
    </w:p>
  </w:footnote>
  <w:footnote w:id="55">
    <w:p w14:paraId="46FB3D72" w14:textId="754FAF96" w:rsidR="009477C7" w:rsidRDefault="009477C7">
      <w:pPr>
        <w:pStyle w:val="FootnoteText"/>
      </w:pPr>
      <w:r>
        <w:rPr>
          <w:rStyle w:val="FootnoteReference"/>
        </w:rPr>
        <w:footnoteRef/>
      </w:r>
      <w:r>
        <w:t xml:space="preserve"> </w:t>
      </w:r>
      <w:hyperlink r:id="rId6" w:history="1">
        <w:r w:rsidRPr="00484851">
          <w:rPr>
            <w:rStyle w:val="Hyperlink"/>
          </w:rPr>
          <w:t>https://www.ancestry.com/mediaui-viewer/tree/13186015/person/432165762075/media/b9c94704-c6ff-48ea-8128-8b094561fe4d?_phsrc=bqZ5704&amp;_phstart=successSource</w:t>
        </w:r>
      </w:hyperlink>
      <w:r>
        <w:t xml:space="preserve"> </w:t>
      </w:r>
    </w:p>
  </w:footnote>
  <w:footnote w:id="56">
    <w:p w14:paraId="4638C676" w14:textId="0542EE19" w:rsidR="005134E9" w:rsidRDefault="005134E9">
      <w:pPr>
        <w:pStyle w:val="FootnoteText"/>
      </w:pPr>
      <w:r>
        <w:rPr>
          <w:rStyle w:val="FootnoteReference"/>
        </w:rPr>
        <w:footnoteRef/>
      </w:r>
      <w:r>
        <w:t xml:space="preserve"> </w:t>
      </w:r>
      <w:r w:rsidR="00F74C52">
        <w:t xml:space="preserve">James Griffin, first husband of </w:t>
      </w:r>
      <w:r w:rsidR="00B4545B">
        <w:t xml:space="preserve">Mary “Polly” </w:t>
      </w:r>
      <w:proofErr w:type="spellStart"/>
      <w:r w:rsidR="00B4545B">
        <w:t>Collicot</w:t>
      </w:r>
      <w:proofErr w:type="spellEnd"/>
      <w:r w:rsidR="00B4545B">
        <w:t xml:space="preserve"> who married second William Baldwin of Thomas of Thomas, </w:t>
      </w:r>
      <w:r w:rsidR="003A52BB">
        <w:t>died testate in Prince Edward County</w:t>
      </w:r>
      <w:r w:rsidR="003404D9" w:rsidRPr="007C3721">
        <w:t xml:space="preserve"> </w:t>
      </w:r>
      <w:r w:rsidR="0037784C">
        <w:t>in 177</w:t>
      </w:r>
      <w:r w:rsidR="003839FA">
        <w:t>7</w:t>
      </w:r>
      <w:r w:rsidR="0037784C">
        <w:t xml:space="preserve"> </w:t>
      </w:r>
      <w:r w:rsidR="003404D9" w:rsidRPr="007C3721">
        <w:t>(Will Bk. 1, p. 213-214)</w:t>
      </w:r>
      <w:r w:rsidR="0037784C">
        <w:t xml:space="preserve">.  </w:t>
      </w:r>
      <w:r w:rsidR="00F03FB0">
        <w:t xml:space="preserve">James left his widow a life estate with </w:t>
      </w:r>
      <w:r w:rsidR="006A4086">
        <w:t xml:space="preserve">nephews Claiborne and Woodson Griffin receiving the balance of the estate upon her death.  He </w:t>
      </w:r>
      <w:r w:rsidR="00121C80">
        <w:t>stated</w:t>
      </w:r>
      <w:r w:rsidR="00F03FB0">
        <w:t xml:space="preserve"> </w:t>
      </w:r>
      <w:r w:rsidR="00F026A5">
        <w:t>that i</w:t>
      </w:r>
      <w:r w:rsidR="00121C80">
        <w:t xml:space="preserve">f the two boys were to die, their legacy was to be divided </w:t>
      </w:r>
      <w:r w:rsidR="004D1869">
        <w:t xml:space="preserve">among the remainder of the children of William Griffin. </w:t>
      </w:r>
      <w:r w:rsidR="00D04257">
        <w:t>He further stated</w:t>
      </w:r>
      <w:r w:rsidR="00121C80">
        <w:t xml:space="preserve"> </w:t>
      </w:r>
      <w:r w:rsidR="006B451C">
        <w:t xml:space="preserve">“…if my wife </w:t>
      </w:r>
      <w:r w:rsidR="0039164F">
        <w:t>s</w:t>
      </w:r>
      <w:r w:rsidR="006B451C">
        <w:t xml:space="preserve">hould </w:t>
      </w:r>
      <w:r w:rsidR="00C77E65">
        <w:t xml:space="preserve">marry and have an Heir or Heirs </w:t>
      </w:r>
      <w:r w:rsidR="004604A4">
        <w:t>t</w:t>
      </w:r>
      <w:r w:rsidR="00C77E65">
        <w:t xml:space="preserve">hen my will and Desire is that my </w:t>
      </w:r>
      <w:r w:rsidR="00B051D6">
        <w:t>whole</w:t>
      </w:r>
      <w:r w:rsidR="00C77E65">
        <w:t xml:space="preserve"> Estate e</w:t>
      </w:r>
      <w:r w:rsidR="00EB0CF3">
        <w:t>x</w:t>
      </w:r>
      <w:r w:rsidR="00C77E65">
        <w:t xml:space="preserve">cluding </w:t>
      </w:r>
      <w:r w:rsidR="00EB0CF3">
        <w:t xml:space="preserve">the Fifty Pounds </w:t>
      </w:r>
      <w:r w:rsidR="004A09C3">
        <w:t xml:space="preserve">above mentioned be Equally Divided Between her children and my nephew </w:t>
      </w:r>
      <w:r w:rsidR="00DD56EE">
        <w:t>Claiborne</w:t>
      </w:r>
      <w:r w:rsidR="00B87F2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B931" w14:textId="77777777" w:rsidR="00257A36" w:rsidRDefault="0025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945720"/>
      <w:docPartObj>
        <w:docPartGallery w:val="Page Numbers (Top of Page)"/>
        <w:docPartUnique/>
      </w:docPartObj>
    </w:sdtPr>
    <w:sdtEndPr>
      <w:rPr>
        <w:noProof/>
      </w:rPr>
    </w:sdtEndPr>
    <w:sdtContent>
      <w:p w14:paraId="628FDDC5" w14:textId="43B091C6" w:rsidR="00257A36" w:rsidRDefault="00257A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101A6D" w14:textId="77777777" w:rsidR="00257A36" w:rsidRDefault="0025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5753" w14:textId="77777777" w:rsidR="00257A36" w:rsidRDefault="00257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C5BD6"/>
    <w:multiLevelType w:val="hybridMultilevel"/>
    <w:tmpl w:val="D62E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7265F"/>
    <w:multiLevelType w:val="multilevel"/>
    <w:tmpl w:val="9EC4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456653">
    <w:abstractNumId w:val="0"/>
  </w:num>
  <w:num w:numId="2" w16cid:durableId="208680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71"/>
    <w:rsid w:val="000004AF"/>
    <w:rsid w:val="00001062"/>
    <w:rsid w:val="00001568"/>
    <w:rsid w:val="000016A0"/>
    <w:rsid w:val="00001748"/>
    <w:rsid w:val="00001C03"/>
    <w:rsid w:val="00003301"/>
    <w:rsid w:val="00004675"/>
    <w:rsid w:val="000047BF"/>
    <w:rsid w:val="000054B2"/>
    <w:rsid w:val="000056E4"/>
    <w:rsid w:val="000059F2"/>
    <w:rsid w:val="00005E9F"/>
    <w:rsid w:val="00005FB6"/>
    <w:rsid w:val="0000698B"/>
    <w:rsid w:val="00007334"/>
    <w:rsid w:val="00007452"/>
    <w:rsid w:val="000075C7"/>
    <w:rsid w:val="000076D4"/>
    <w:rsid w:val="00007A27"/>
    <w:rsid w:val="00007AC6"/>
    <w:rsid w:val="000105E2"/>
    <w:rsid w:val="00010802"/>
    <w:rsid w:val="00010A44"/>
    <w:rsid w:val="0001127A"/>
    <w:rsid w:val="00011352"/>
    <w:rsid w:val="000118B8"/>
    <w:rsid w:val="00012630"/>
    <w:rsid w:val="000128A5"/>
    <w:rsid w:val="000134B9"/>
    <w:rsid w:val="00014245"/>
    <w:rsid w:val="00014B3E"/>
    <w:rsid w:val="0001530A"/>
    <w:rsid w:val="000155DF"/>
    <w:rsid w:val="00015639"/>
    <w:rsid w:val="0001575F"/>
    <w:rsid w:val="000158AB"/>
    <w:rsid w:val="00015D2D"/>
    <w:rsid w:val="00015F60"/>
    <w:rsid w:val="0001615E"/>
    <w:rsid w:val="00016675"/>
    <w:rsid w:val="00016B84"/>
    <w:rsid w:val="00017AA4"/>
    <w:rsid w:val="00017E8B"/>
    <w:rsid w:val="00020380"/>
    <w:rsid w:val="000204D8"/>
    <w:rsid w:val="00020515"/>
    <w:rsid w:val="00020969"/>
    <w:rsid w:val="00020B1E"/>
    <w:rsid w:val="00020C98"/>
    <w:rsid w:val="00020D6A"/>
    <w:rsid w:val="00021279"/>
    <w:rsid w:val="0002145E"/>
    <w:rsid w:val="0002169E"/>
    <w:rsid w:val="00021719"/>
    <w:rsid w:val="0002180D"/>
    <w:rsid w:val="00021A86"/>
    <w:rsid w:val="00021D9D"/>
    <w:rsid w:val="00022160"/>
    <w:rsid w:val="00022222"/>
    <w:rsid w:val="0002222A"/>
    <w:rsid w:val="0002244F"/>
    <w:rsid w:val="00022555"/>
    <w:rsid w:val="00022884"/>
    <w:rsid w:val="00023679"/>
    <w:rsid w:val="000236F0"/>
    <w:rsid w:val="0002382B"/>
    <w:rsid w:val="00023A13"/>
    <w:rsid w:val="00023AE9"/>
    <w:rsid w:val="00023B76"/>
    <w:rsid w:val="00024125"/>
    <w:rsid w:val="00024403"/>
    <w:rsid w:val="00024AA6"/>
    <w:rsid w:val="000250A0"/>
    <w:rsid w:val="00025587"/>
    <w:rsid w:val="00025599"/>
    <w:rsid w:val="00026A12"/>
    <w:rsid w:val="0002703F"/>
    <w:rsid w:val="00027447"/>
    <w:rsid w:val="0002785B"/>
    <w:rsid w:val="00030BB5"/>
    <w:rsid w:val="00031D8F"/>
    <w:rsid w:val="0003222E"/>
    <w:rsid w:val="00033A97"/>
    <w:rsid w:val="00033AB1"/>
    <w:rsid w:val="00034264"/>
    <w:rsid w:val="00034FB9"/>
    <w:rsid w:val="00035DC8"/>
    <w:rsid w:val="0003601D"/>
    <w:rsid w:val="00036489"/>
    <w:rsid w:val="00036ABA"/>
    <w:rsid w:val="00037255"/>
    <w:rsid w:val="000374F8"/>
    <w:rsid w:val="0003792C"/>
    <w:rsid w:val="000379C2"/>
    <w:rsid w:val="00037BAB"/>
    <w:rsid w:val="00040969"/>
    <w:rsid w:val="00040F51"/>
    <w:rsid w:val="00041813"/>
    <w:rsid w:val="0004192F"/>
    <w:rsid w:val="00042042"/>
    <w:rsid w:val="000423AA"/>
    <w:rsid w:val="0004249A"/>
    <w:rsid w:val="00042772"/>
    <w:rsid w:val="00042CB4"/>
    <w:rsid w:val="00043211"/>
    <w:rsid w:val="00043573"/>
    <w:rsid w:val="00043EF7"/>
    <w:rsid w:val="000440D6"/>
    <w:rsid w:val="000447BD"/>
    <w:rsid w:val="000447D0"/>
    <w:rsid w:val="000447E2"/>
    <w:rsid w:val="00044CF2"/>
    <w:rsid w:val="000450A2"/>
    <w:rsid w:val="0004519C"/>
    <w:rsid w:val="00046084"/>
    <w:rsid w:val="000462A9"/>
    <w:rsid w:val="00047166"/>
    <w:rsid w:val="000477E9"/>
    <w:rsid w:val="00047FA4"/>
    <w:rsid w:val="000505E3"/>
    <w:rsid w:val="00050869"/>
    <w:rsid w:val="00050CFF"/>
    <w:rsid w:val="0005183A"/>
    <w:rsid w:val="000518CE"/>
    <w:rsid w:val="00052364"/>
    <w:rsid w:val="000523F5"/>
    <w:rsid w:val="00052DDC"/>
    <w:rsid w:val="000534C0"/>
    <w:rsid w:val="000534F4"/>
    <w:rsid w:val="00053C80"/>
    <w:rsid w:val="000544D4"/>
    <w:rsid w:val="0005466E"/>
    <w:rsid w:val="00055083"/>
    <w:rsid w:val="0005524F"/>
    <w:rsid w:val="000554A4"/>
    <w:rsid w:val="00055D11"/>
    <w:rsid w:val="00056162"/>
    <w:rsid w:val="00056925"/>
    <w:rsid w:val="00056BAC"/>
    <w:rsid w:val="00056D36"/>
    <w:rsid w:val="000570DB"/>
    <w:rsid w:val="0005721D"/>
    <w:rsid w:val="000573A2"/>
    <w:rsid w:val="0005763E"/>
    <w:rsid w:val="00057763"/>
    <w:rsid w:val="00057A1B"/>
    <w:rsid w:val="00057B5D"/>
    <w:rsid w:val="00060189"/>
    <w:rsid w:val="000606A6"/>
    <w:rsid w:val="0006150C"/>
    <w:rsid w:val="00061663"/>
    <w:rsid w:val="00061B85"/>
    <w:rsid w:val="00061BFD"/>
    <w:rsid w:val="00062063"/>
    <w:rsid w:val="00062064"/>
    <w:rsid w:val="0006251F"/>
    <w:rsid w:val="000626CE"/>
    <w:rsid w:val="00062C7F"/>
    <w:rsid w:val="00062E1B"/>
    <w:rsid w:val="00063045"/>
    <w:rsid w:val="00063142"/>
    <w:rsid w:val="000633C6"/>
    <w:rsid w:val="000634B5"/>
    <w:rsid w:val="00064398"/>
    <w:rsid w:val="000649A1"/>
    <w:rsid w:val="0006502E"/>
    <w:rsid w:val="00065CB5"/>
    <w:rsid w:val="00065EC0"/>
    <w:rsid w:val="00066875"/>
    <w:rsid w:val="000669D2"/>
    <w:rsid w:val="00066A4F"/>
    <w:rsid w:val="00066DA2"/>
    <w:rsid w:val="00066F08"/>
    <w:rsid w:val="000674DF"/>
    <w:rsid w:val="0006753A"/>
    <w:rsid w:val="0006770F"/>
    <w:rsid w:val="00067B4F"/>
    <w:rsid w:val="00067F19"/>
    <w:rsid w:val="00070139"/>
    <w:rsid w:val="000704B8"/>
    <w:rsid w:val="00070775"/>
    <w:rsid w:val="00070B10"/>
    <w:rsid w:val="00070D1F"/>
    <w:rsid w:val="0007119D"/>
    <w:rsid w:val="0007128C"/>
    <w:rsid w:val="00071356"/>
    <w:rsid w:val="000716AB"/>
    <w:rsid w:val="000717E4"/>
    <w:rsid w:val="00071A1F"/>
    <w:rsid w:val="00072655"/>
    <w:rsid w:val="00072724"/>
    <w:rsid w:val="00072755"/>
    <w:rsid w:val="00072E29"/>
    <w:rsid w:val="0007349D"/>
    <w:rsid w:val="000739B9"/>
    <w:rsid w:val="00074317"/>
    <w:rsid w:val="0007480D"/>
    <w:rsid w:val="00074869"/>
    <w:rsid w:val="00075050"/>
    <w:rsid w:val="00075537"/>
    <w:rsid w:val="00075892"/>
    <w:rsid w:val="00075DA6"/>
    <w:rsid w:val="000765C7"/>
    <w:rsid w:val="0007664A"/>
    <w:rsid w:val="00076746"/>
    <w:rsid w:val="00076C8D"/>
    <w:rsid w:val="00077ABE"/>
    <w:rsid w:val="00077DC9"/>
    <w:rsid w:val="000801D7"/>
    <w:rsid w:val="00080B55"/>
    <w:rsid w:val="00080BE4"/>
    <w:rsid w:val="00081369"/>
    <w:rsid w:val="00081879"/>
    <w:rsid w:val="00081B07"/>
    <w:rsid w:val="0008205F"/>
    <w:rsid w:val="00082319"/>
    <w:rsid w:val="000835D0"/>
    <w:rsid w:val="00083B0A"/>
    <w:rsid w:val="00083B33"/>
    <w:rsid w:val="000841E6"/>
    <w:rsid w:val="00084472"/>
    <w:rsid w:val="00084969"/>
    <w:rsid w:val="00084B02"/>
    <w:rsid w:val="00084B81"/>
    <w:rsid w:val="00084D59"/>
    <w:rsid w:val="0008541B"/>
    <w:rsid w:val="00085AAE"/>
    <w:rsid w:val="00085F15"/>
    <w:rsid w:val="00085F26"/>
    <w:rsid w:val="00085FD8"/>
    <w:rsid w:val="00086010"/>
    <w:rsid w:val="0008614D"/>
    <w:rsid w:val="00086838"/>
    <w:rsid w:val="000869BC"/>
    <w:rsid w:val="00086F42"/>
    <w:rsid w:val="000878F8"/>
    <w:rsid w:val="000902BA"/>
    <w:rsid w:val="000903A6"/>
    <w:rsid w:val="000903DC"/>
    <w:rsid w:val="000904AF"/>
    <w:rsid w:val="0009073F"/>
    <w:rsid w:val="000908D4"/>
    <w:rsid w:val="0009106E"/>
    <w:rsid w:val="000915FE"/>
    <w:rsid w:val="00091C42"/>
    <w:rsid w:val="00091DA6"/>
    <w:rsid w:val="00091DCC"/>
    <w:rsid w:val="000931BD"/>
    <w:rsid w:val="00093492"/>
    <w:rsid w:val="000934FD"/>
    <w:rsid w:val="00093DF6"/>
    <w:rsid w:val="00093EE9"/>
    <w:rsid w:val="0009414E"/>
    <w:rsid w:val="000943C4"/>
    <w:rsid w:val="00094C79"/>
    <w:rsid w:val="00094F23"/>
    <w:rsid w:val="000955BD"/>
    <w:rsid w:val="00095944"/>
    <w:rsid w:val="000959A1"/>
    <w:rsid w:val="000966F8"/>
    <w:rsid w:val="00096DE8"/>
    <w:rsid w:val="000971DA"/>
    <w:rsid w:val="00097371"/>
    <w:rsid w:val="00097775"/>
    <w:rsid w:val="00097835"/>
    <w:rsid w:val="000A01CA"/>
    <w:rsid w:val="000A0610"/>
    <w:rsid w:val="000A0A61"/>
    <w:rsid w:val="000A0B66"/>
    <w:rsid w:val="000A0D29"/>
    <w:rsid w:val="000A1393"/>
    <w:rsid w:val="000A2234"/>
    <w:rsid w:val="000A2385"/>
    <w:rsid w:val="000A2388"/>
    <w:rsid w:val="000A2E92"/>
    <w:rsid w:val="000A31CE"/>
    <w:rsid w:val="000A32F4"/>
    <w:rsid w:val="000A3376"/>
    <w:rsid w:val="000A348D"/>
    <w:rsid w:val="000A3A36"/>
    <w:rsid w:val="000A3ECC"/>
    <w:rsid w:val="000A4037"/>
    <w:rsid w:val="000A419C"/>
    <w:rsid w:val="000A4761"/>
    <w:rsid w:val="000A49EC"/>
    <w:rsid w:val="000A51AF"/>
    <w:rsid w:val="000A51F1"/>
    <w:rsid w:val="000A5389"/>
    <w:rsid w:val="000A57B0"/>
    <w:rsid w:val="000A5F78"/>
    <w:rsid w:val="000A628D"/>
    <w:rsid w:val="000A6A9C"/>
    <w:rsid w:val="000A6E02"/>
    <w:rsid w:val="000A7089"/>
    <w:rsid w:val="000A748E"/>
    <w:rsid w:val="000A7AB5"/>
    <w:rsid w:val="000A7EBA"/>
    <w:rsid w:val="000B0157"/>
    <w:rsid w:val="000B0250"/>
    <w:rsid w:val="000B0723"/>
    <w:rsid w:val="000B19C4"/>
    <w:rsid w:val="000B1AF1"/>
    <w:rsid w:val="000B2970"/>
    <w:rsid w:val="000B3518"/>
    <w:rsid w:val="000B39C4"/>
    <w:rsid w:val="000B3E9D"/>
    <w:rsid w:val="000B49B7"/>
    <w:rsid w:val="000B4D25"/>
    <w:rsid w:val="000B5B56"/>
    <w:rsid w:val="000B5F63"/>
    <w:rsid w:val="000B60B4"/>
    <w:rsid w:val="000B61DA"/>
    <w:rsid w:val="000B6C06"/>
    <w:rsid w:val="000B6F12"/>
    <w:rsid w:val="000B735E"/>
    <w:rsid w:val="000B75C7"/>
    <w:rsid w:val="000B75D9"/>
    <w:rsid w:val="000B790E"/>
    <w:rsid w:val="000C073C"/>
    <w:rsid w:val="000C105F"/>
    <w:rsid w:val="000C112F"/>
    <w:rsid w:val="000C11D6"/>
    <w:rsid w:val="000C12FE"/>
    <w:rsid w:val="000C1379"/>
    <w:rsid w:val="000C1490"/>
    <w:rsid w:val="000C194E"/>
    <w:rsid w:val="000C1AB1"/>
    <w:rsid w:val="000C2B02"/>
    <w:rsid w:val="000C2DB3"/>
    <w:rsid w:val="000C2EFB"/>
    <w:rsid w:val="000C3DA7"/>
    <w:rsid w:val="000C44BA"/>
    <w:rsid w:val="000C6544"/>
    <w:rsid w:val="000C6785"/>
    <w:rsid w:val="000C742D"/>
    <w:rsid w:val="000C7760"/>
    <w:rsid w:val="000D0C1A"/>
    <w:rsid w:val="000D1297"/>
    <w:rsid w:val="000D1381"/>
    <w:rsid w:val="000D1D8C"/>
    <w:rsid w:val="000D2669"/>
    <w:rsid w:val="000D2AB4"/>
    <w:rsid w:val="000D3BAB"/>
    <w:rsid w:val="000D3CEF"/>
    <w:rsid w:val="000D41F9"/>
    <w:rsid w:val="000D4729"/>
    <w:rsid w:val="000D4869"/>
    <w:rsid w:val="000D54C7"/>
    <w:rsid w:val="000D5E38"/>
    <w:rsid w:val="000D5E3B"/>
    <w:rsid w:val="000D5FA4"/>
    <w:rsid w:val="000D6866"/>
    <w:rsid w:val="000D6C19"/>
    <w:rsid w:val="000D72FF"/>
    <w:rsid w:val="000D7429"/>
    <w:rsid w:val="000D765B"/>
    <w:rsid w:val="000D7A1C"/>
    <w:rsid w:val="000D7AAF"/>
    <w:rsid w:val="000D7DEC"/>
    <w:rsid w:val="000D7E06"/>
    <w:rsid w:val="000E0BA4"/>
    <w:rsid w:val="000E1250"/>
    <w:rsid w:val="000E20BC"/>
    <w:rsid w:val="000E34A5"/>
    <w:rsid w:val="000E36E8"/>
    <w:rsid w:val="000E39EA"/>
    <w:rsid w:val="000E429F"/>
    <w:rsid w:val="000E446F"/>
    <w:rsid w:val="000E45F1"/>
    <w:rsid w:val="000E46F1"/>
    <w:rsid w:val="000E50C4"/>
    <w:rsid w:val="000E5345"/>
    <w:rsid w:val="000E63D9"/>
    <w:rsid w:val="000E773B"/>
    <w:rsid w:val="000E78E4"/>
    <w:rsid w:val="000E799F"/>
    <w:rsid w:val="000F0D0E"/>
    <w:rsid w:val="000F0D20"/>
    <w:rsid w:val="000F0E7C"/>
    <w:rsid w:val="000F1353"/>
    <w:rsid w:val="000F1821"/>
    <w:rsid w:val="000F1A2A"/>
    <w:rsid w:val="000F1AF7"/>
    <w:rsid w:val="000F26B5"/>
    <w:rsid w:val="000F287C"/>
    <w:rsid w:val="000F32C2"/>
    <w:rsid w:val="000F4020"/>
    <w:rsid w:val="000F42F9"/>
    <w:rsid w:val="000F4B31"/>
    <w:rsid w:val="000F4FB1"/>
    <w:rsid w:val="000F5275"/>
    <w:rsid w:val="000F5532"/>
    <w:rsid w:val="000F579E"/>
    <w:rsid w:val="000F5810"/>
    <w:rsid w:val="000F5F9C"/>
    <w:rsid w:val="000F5FBF"/>
    <w:rsid w:val="000F61DA"/>
    <w:rsid w:val="000F6396"/>
    <w:rsid w:val="000F6CF8"/>
    <w:rsid w:val="000F730D"/>
    <w:rsid w:val="000F7FB3"/>
    <w:rsid w:val="001003A6"/>
    <w:rsid w:val="00100556"/>
    <w:rsid w:val="001007E0"/>
    <w:rsid w:val="00100BFA"/>
    <w:rsid w:val="00100D2D"/>
    <w:rsid w:val="00101446"/>
    <w:rsid w:val="00101D1E"/>
    <w:rsid w:val="001025C9"/>
    <w:rsid w:val="00102D2F"/>
    <w:rsid w:val="00102FF1"/>
    <w:rsid w:val="0010315A"/>
    <w:rsid w:val="0010449D"/>
    <w:rsid w:val="001047B2"/>
    <w:rsid w:val="00104B4B"/>
    <w:rsid w:val="001054E0"/>
    <w:rsid w:val="0010563C"/>
    <w:rsid w:val="00105A1D"/>
    <w:rsid w:val="00105A87"/>
    <w:rsid w:val="00105C2E"/>
    <w:rsid w:val="00106042"/>
    <w:rsid w:val="001063F4"/>
    <w:rsid w:val="0010679E"/>
    <w:rsid w:val="0010680F"/>
    <w:rsid w:val="001068F9"/>
    <w:rsid w:val="00107551"/>
    <w:rsid w:val="0010788D"/>
    <w:rsid w:val="00107A31"/>
    <w:rsid w:val="00110314"/>
    <w:rsid w:val="001114CB"/>
    <w:rsid w:val="0011170C"/>
    <w:rsid w:val="0011194D"/>
    <w:rsid w:val="00111DF2"/>
    <w:rsid w:val="0011202C"/>
    <w:rsid w:val="0011217A"/>
    <w:rsid w:val="00112336"/>
    <w:rsid w:val="00112751"/>
    <w:rsid w:val="001128AB"/>
    <w:rsid w:val="00112C8E"/>
    <w:rsid w:val="00112EFD"/>
    <w:rsid w:val="001132DC"/>
    <w:rsid w:val="00113492"/>
    <w:rsid w:val="00113987"/>
    <w:rsid w:val="001140D1"/>
    <w:rsid w:val="00114240"/>
    <w:rsid w:val="0011431F"/>
    <w:rsid w:val="0011492D"/>
    <w:rsid w:val="00114A2C"/>
    <w:rsid w:val="00114EFC"/>
    <w:rsid w:val="00115CAB"/>
    <w:rsid w:val="00115F45"/>
    <w:rsid w:val="00116112"/>
    <w:rsid w:val="0011625C"/>
    <w:rsid w:val="001164FF"/>
    <w:rsid w:val="00116A4E"/>
    <w:rsid w:val="001172B1"/>
    <w:rsid w:val="001175D4"/>
    <w:rsid w:val="001178EA"/>
    <w:rsid w:val="0012022B"/>
    <w:rsid w:val="001204BC"/>
    <w:rsid w:val="00120D8E"/>
    <w:rsid w:val="00120DC5"/>
    <w:rsid w:val="001211EA"/>
    <w:rsid w:val="001212A5"/>
    <w:rsid w:val="00121C80"/>
    <w:rsid w:val="0012234E"/>
    <w:rsid w:val="00122475"/>
    <w:rsid w:val="001225C1"/>
    <w:rsid w:val="001226D9"/>
    <w:rsid w:val="00123B6F"/>
    <w:rsid w:val="00123E4B"/>
    <w:rsid w:val="00124032"/>
    <w:rsid w:val="0012421A"/>
    <w:rsid w:val="00124244"/>
    <w:rsid w:val="00124F95"/>
    <w:rsid w:val="001251AD"/>
    <w:rsid w:val="001257EB"/>
    <w:rsid w:val="00126835"/>
    <w:rsid w:val="00126C81"/>
    <w:rsid w:val="00126E78"/>
    <w:rsid w:val="00127004"/>
    <w:rsid w:val="00127320"/>
    <w:rsid w:val="00127DF0"/>
    <w:rsid w:val="001301DB"/>
    <w:rsid w:val="0013031E"/>
    <w:rsid w:val="00130446"/>
    <w:rsid w:val="0013055C"/>
    <w:rsid w:val="0013084D"/>
    <w:rsid w:val="001309D3"/>
    <w:rsid w:val="00130C2F"/>
    <w:rsid w:val="0013141E"/>
    <w:rsid w:val="0013143F"/>
    <w:rsid w:val="00131920"/>
    <w:rsid w:val="00131D06"/>
    <w:rsid w:val="0013235A"/>
    <w:rsid w:val="00132EEF"/>
    <w:rsid w:val="0013337C"/>
    <w:rsid w:val="00133421"/>
    <w:rsid w:val="001337AD"/>
    <w:rsid w:val="001339E4"/>
    <w:rsid w:val="00133FCC"/>
    <w:rsid w:val="0013494E"/>
    <w:rsid w:val="00134D7E"/>
    <w:rsid w:val="00135062"/>
    <w:rsid w:val="001350C3"/>
    <w:rsid w:val="0013521F"/>
    <w:rsid w:val="0013555D"/>
    <w:rsid w:val="001357E6"/>
    <w:rsid w:val="00135898"/>
    <w:rsid w:val="00135BA2"/>
    <w:rsid w:val="001361AF"/>
    <w:rsid w:val="00136880"/>
    <w:rsid w:val="00136EF2"/>
    <w:rsid w:val="00137CF6"/>
    <w:rsid w:val="001400CE"/>
    <w:rsid w:val="001401BD"/>
    <w:rsid w:val="0014060A"/>
    <w:rsid w:val="00141265"/>
    <w:rsid w:val="001415A4"/>
    <w:rsid w:val="00142305"/>
    <w:rsid w:val="0014238A"/>
    <w:rsid w:val="0014250A"/>
    <w:rsid w:val="001426EA"/>
    <w:rsid w:val="00142A43"/>
    <w:rsid w:val="0014323B"/>
    <w:rsid w:val="001435D9"/>
    <w:rsid w:val="00144025"/>
    <w:rsid w:val="001441FB"/>
    <w:rsid w:val="001445DE"/>
    <w:rsid w:val="001447B3"/>
    <w:rsid w:val="00144C41"/>
    <w:rsid w:val="00144C60"/>
    <w:rsid w:val="0014536B"/>
    <w:rsid w:val="00145961"/>
    <w:rsid w:val="00146568"/>
    <w:rsid w:val="00146F5E"/>
    <w:rsid w:val="001470F6"/>
    <w:rsid w:val="00147125"/>
    <w:rsid w:val="0014752B"/>
    <w:rsid w:val="00147571"/>
    <w:rsid w:val="00147605"/>
    <w:rsid w:val="0014776F"/>
    <w:rsid w:val="00147A90"/>
    <w:rsid w:val="00147B14"/>
    <w:rsid w:val="001509FF"/>
    <w:rsid w:val="00150BE6"/>
    <w:rsid w:val="00150E25"/>
    <w:rsid w:val="00151072"/>
    <w:rsid w:val="00151784"/>
    <w:rsid w:val="001518AD"/>
    <w:rsid w:val="00151A57"/>
    <w:rsid w:val="00151D18"/>
    <w:rsid w:val="001524CF"/>
    <w:rsid w:val="00152B42"/>
    <w:rsid w:val="00152C5F"/>
    <w:rsid w:val="001536CD"/>
    <w:rsid w:val="00154254"/>
    <w:rsid w:val="0015435E"/>
    <w:rsid w:val="00154E75"/>
    <w:rsid w:val="001553B5"/>
    <w:rsid w:val="00155C1A"/>
    <w:rsid w:val="00155D4D"/>
    <w:rsid w:val="001563D2"/>
    <w:rsid w:val="0015642F"/>
    <w:rsid w:val="00156495"/>
    <w:rsid w:val="00156853"/>
    <w:rsid w:val="001571FE"/>
    <w:rsid w:val="0015775A"/>
    <w:rsid w:val="00157FC4"/>
    <w:rsid w:val="0016012E"/>
    <w:rsid w:val="00160238"/>
    <w:rsid w:val="0016069D"/>
    <w:rsid w:val="001609D4"/>
    <w:rsid w:val="00161584"/>
    <w:rsid w:val="0016187D"/>
    <w:rsid w:val="00161BF4"/>
    <w:rsid w:val="00162446"/>
    <w:rsid w:val="00162714"/>
    <w:rsid w:val="00162A94"/>
    <w:rsid w:val="00162CBA"/>
    <w:rsid w:val="0016300B"/>
    <w:rsid w:val="0016365E"/>
    <w:rsid w:val="00163D1A"/>
    <w:rsid w:val="001640A3"/>
    <w:rsid w:val="00165061"/>
    <w:rsid w:val="0016587B"/>
    <w:rsid w:val="00165B76"/>
    <w:rsid w:val="00165E20"/>
    <w:rsid w:val="001661D2"/>
    <w:rsid w:val="00166BE0"/>
    <w:rsid w:val="00166C95"/>
    <w:rsid w:val="00167E39"/>
    <w:rsid w:val="0017035B"/>
    <w:rsid w:val="0017069A"/>
    <w:rsid w:val="001706E6"/>
    <w:rsid w:val="00170FE1"/>
    <w:rsid w:val="0017144E"/>
    <w:rsid w:val="0017166D"/>
    <w:rsid w:val="001717FD"/>
    <w:rsid w:val="001721CB"/>
    <w:rsid w:val="0017231C"/>
    <w:rsid w:val="00173115"/>
    <w:rsid w:val="0017369A"/>
    <w:rsid w:val="001741A1"/>
    <w:rsid w:val="00174276"/>
    <w:rsid w:val="001744B3"/>
    <w:rsid w:val="00174771"/>
    <w:rsid w:val="00174827"/>
    <w:rsid w:val="0017499C"/>
    <w:rsid w:val="00174EC8"/>
    <w:rsid w:val="001751B2"/>
    <w:rsid w:val="0017579E"/>
    <w:rsid w:val="00176159"/>
    <w:rsid w:val="0017628A"/>
    <w:rsid w:val="00176600"/>
    <w:rsid w:val="001766FF"/>
    <w:rsid w:val="00176728"/>
    <w:rsid w:val="001767EF"/>
    <w:rsid w:val="00176A64"/>
    <w:rsid w:val="00177525"/>
    <w:rsid w:val="0017763A"/>
    <w:rsid w:val="001776D9"/>
    <w:rsid w:val="00177ACD"/>
    <w:rsid w:val="00177B14"/>
    <w:rsid w:val="00180105"/>
    <w:rsid w:val="00180524"/>
    <w:rsid w:val="00180B37"/>
    <w:rsid w:val="00181467"/>
    <w:rsid w:val="00181BA1"/>
    <w:rsid w:val="001829D1"/>
    <w:rsid w:val="00183445"/>
    <w:rsid w:val="00183AEC"/>
    <w:rsid w:val="001842BC"/>
    <w:rsid w:val="00184560"/>
    <w:rsid w:val="001847BD"/>
    <w:rsid w:val="001847D7"/>
    <w:rsid w:val="00184BDE"/>
    <w:rsid w:val="00184ECC"/>
    <w:rsid w:val="00185736"/>
    <w:rsid w:val="00185962"/>
    <w:rsid w:val="001859E0"/>
    <w:rsid w:val="00185BF8"/>
    <w:rsid w:val="0018623C"/>
    <w:rsid w:val="001863A4"/>
    <w:rsid w:val="00186CBF"/>
    <w:rsid w:val="001870B6"/>
    <w:rsid w:val="00187374"/>
    <w:rsid w:val="00187531"/>
    <w:rsid w:val="00187B62"/>
    <w:rsid w:val="00190074"/>
    <w:rsid w:val="001900FC"/>
    <w:rsid w:val="00190276"/>
    <w:rsid w:val="00190B5B"/>
    <w:rsid w:val="00190DDA"/>
    <w:rsid w:val="00191076"/>
    <w:rsid w:val="001924B5"/>
    <w:rsid w:val="001926DF"/>
    <w:rsid w:val="00192BA0"/>
    <w:rsid w:val="00192D17"/>
    <w:rsid w:val="00192F52"/>
    <w:rsid w:val="00193259"/>
    <w:rsid w:val="00193673"/>
    <w:rsid w:val="00193881"/>
    <w:rsid w:val="001950E2"/>
    <w:rsid w:val="00195385"/>
    <w:rsid w:val="001953EF"/>
    <w:rsid w:val="00195609"/>
    <w:rsid w:val="0019572D"/>
    <w:rsid w:val="00195CB7"/>
    <w:rsid w:val="001964B5"/>
    <w:rsid w:val="001965FC"/>
    <w:rsid w:val="001967E2"/>
    <w:rsid w:val="00196B3E"/>
    <w:rsid w:val="00196CB2"/>
    <w:rsid w:val="0019717C"/>
    <w:rsid w:val="001971E8"/>
    <w:rsid w:val="00197561"/>
    <w:rsid w:val="001976E9"/>
    <w:rsid w:val="00197887"/>
    <w:rsid w:val="00197A84"/>
    <w:rsid w:val="001A0739"/>
    <w:rsid w:val="001A0B5F"/>
    <w:rsid w:val="001A1247"/>
    <w:rsid w:val="001A182F"/>
    <w:rsid w:val="001A1B61"/>
    <w:rsid w:val="001A2A70"/>
    <w:rsid w:val="001A2BDD"/>
    <w:rsid w:val="001A3361"/>
    <w:rsid w:val="001A33DA"/>
    <w:rsid w:val="001A3470"/>
    <w:rsid w:val="001A3480"/>
    <w:rsid w:val="001A36E4"/>
    <w:rsid w:val="001A3914"/>
    <w:rsid w:val="001A3BA3"/>
    <w:rsid w:val="001A466E"/>
    <w:rsid w:val="001A4B1D"/>
    <w:rsid w:val="001A4FB9"/>
    <w:rsid w:val="001A5030"/>
    <w:rsid w:val="001A580B"/>
    <w:rsid w:val="001A5A0B"/>
    <w:rsid w:val="001A5C25"/>
    <w:rsid w:val="001A61A5"/>
    <w:rsid w:val="001A66E6"/>
    <w:rsid w:val="001A6D23"/>
    <w:rsid w:val="001A7383"/>
    <w:rsid w:val="001A785E"/>
    <w:rsid w:val="001A79F6"/>
    <w:rsid w:val="001A7A10"/>
    <w:rsid w:val="001A7ABB"/>
    <w:rsid w:val="001A7B6B"/>
    <w:rsid w:val="001A7BA4"/>
    <w:rsid w:val="001A7F50"/>
    <w:rsid w:val="001A7FA0"/>
    <w:rsid w:val="001B0229"/>
    <w:rsid w:val="001B08B1"/>
    <w:rsid w:val="001B0F0D"/>
    <w:rsid w:val="001B1436"/>
    <w:rsid w:val="001B1D2D"/>
    <w:rsid w:val="001B22D7"/>
    <w:rsid w:val="001B238E"/>
    <w:rsid w:val="001B261B"/>
    <w:rsid w:val="001B2625"/>
    <w:rsid w:val="001B26DB"/>
    <w:rsid w:val="001B2764"/>
    <w:rsid w:val="001B2796"/>
    <w:rsid w:val="001B29D5"/>
    <w:rsid w:val="001B2AC4"/>
    <w:rsid w:val="001B2C0B"/>
    <w:rsid w:val="001B2E76"/>
    <w:rsid w:val="001B33F0"/>
    <w:rsid w:val="001B3571"/>
    <w:rsid w:val="001B3605"/>
    <w:rsid w:val="001B3C24"/>
    <w:rsid w:val="001B3CB8"/>
    <w:rsid w:val="001B489E"/>
    <w:rsid w:val="001B4934"/>
    <w:rsid w:val="001B4BE0"/>
    <w:rsid w:val="001B4C3C"/>
    <w:rsid w:val="001B507D"/>
    <w:rsid w:val="001B570B"/>
    <w:rsid w:val="001B58B9"/>
    <w:rsid w:val="001B5A7B"/>
    <w:rsid w:val="001B60B5"/>
    <w:rsid w:val="001B63E3"/>
    <w:rsid w:val="001B659B"/>
    <w:rsid w:val="001B746D"/>
    <w:rsid w:val="001B75B4"/>
    <w:rsid w:val="001B7681"/>
    <w:rsid w:val="001B76B1"/>
    <w:rsid w:val="001B782D"/>
    <w:rsid w:val="001C0AFE"/>
    <w:rsid w:val="001C127E"/>
    <w:rsid w:val="001C14F5"/>
    <w:rsid w:val="001C18F7"/>
    <w:rsid w:val="001C1E8F"/>
    <w:rsid w:val="001C264D"/>
    <w:rsid w:val="001C2823"/>
    <w:rsid w:val="001C2825"/>
    <w:rsid w:val="001C2972"/>
    <w:rsid w:val="001C2B75"/>
    <w:rsid w:val="001C2D5A"/>
    <w:rsid w:val="001C3199"/>
    <w:rsid w:val="001C3242"/>
    <w:rsid w:val="001C37B6"/>
    <w:rsid w:val="001C3851"/>
    <w:rsid w:val="001C4425"/>
    <w:rsid w:val="001C47D1"/>
    <w:rsid w:val="001C482C"/>
    <w:rsid w:val="001C4E6D"/>
    <w:rsid w:val="001C4FD1"/>
    <w:rsid w:val="001C5158"/>
    <w:rsid w:val="001C55D5"/>
    <w:rsid w:val="001C679B"/>
    <w:rsid w:val="001C6BCD"/>
    <w:rsid w:val="001C6D2B"/>
    <w:rsid w:val="001C7833"/>
    <w:rsid w:val="001C7E06"/>
    <w:rsid w:val="001D0023"/>
    <w:rsid w:val="001D15C2"/>
    <w:rsid w:val="001D1CD8"/>
    <w:rsid w:val="001D23C5"/>
    <w:rsid w:val="001D268D"/>
    <w:rsid w:val="001D2E35"/>
    <w:rsid w:val="001D355A"/>
    <w:rsid w:val="001D362B"/>
    <w:rsid w:val="001D3AA6"/>
    <w:rsid w:val="001D3C69"/>
    <w:rsid w:val="001D42E8"/>
    <w:rsid w:val="001D4432"/>
    <w:rsid w:val="001D4744"/>
    <w:rsid w:val="001D48D1"/>
    <w:rsid w:val="001D48F9"/>
    <w:rsid w:val="001D5228"/>
    <w:rsid w:val="001D6274"/>
    <w:rsid w:val="001D63A9"/>
    <w:rsid w:val="001D64A5"/>
    <w:rsid w:val="001D663E"/>
    <w:rsid w:val="001D686B"/>
    <w:rsid w:val="001D6B3B"/>
    <w:rsid w:val="001D6F89"/>
    <w:rsid w:val="001D7631"/>
    <w:rsid w:val="001D7899"/>
    <w:rsid w:val="001D7A84"/>
    <w:rsid w:val="001E006D"/>
    <w:rsid w:val="001E0529"/>
    <w:rsid w:val="001E097A"/>
    <w:rsid w:val="001E0D89"/>
    <w:rsid w:val="001E0F90"/>
    <w:rsid w:val="001E0FD5"/>
    <w:rsid w:val="001E1634"/>
    <w:rsid w:val="001E18CC"/>
    <w:rsid w:val="001E1B8C"/>
    <w:rsid w:val="001E21F1"/>
    <w:rsid w:val="001E2D17"/>
    <w:rsid w:val="001E3235"/>
    <w:rsid w:val="001E34F4"/>
    <w:rsid w:val="001E372D"/>
    <w:rsid w:val="001E3918"/>
    <w:rsid w:val="001E3C14"/>
    <w:rsid w:val="001E3FC9"/>
    <w:rsid w:val="001E405C"/>
    <w:rsid w:val="001E4808"/>
    <w:rsid w:val="001E4A80"/>
    <w:rsid w:val="001E4F38"/>
    <w:rsid w:val="001E546D"/>
    <w:rsid w:val="001E5983"/>
    <w:rsid w:val="001E5D2C"/>
    <w:rsid w:val="001E5EFB"/>
    <w:rsid w:val="001E603C"/>
    <w:rsid w:val="001E62DF"/>
    <w:rsid w:val="001E6640"/>
    <w:rsid w:val="001E6B22"/>
    <w:rsid w:val="001E6E6D"/>
    <w:rsid w:val="001E6F5E"/>
    <w:rsid w:val="001E761B"/>
    <w:rsid w:val="001E7875"/>
    <w:rsid w:val="001E7C3B"/>
    <w:rsid w:val="001E7F0B"/>
    <w:rsid w:val="001F01DD"/>
    <w:rsid w:val="001F0708"/>
    <w:rsid w:val="001F0710"/>
    <w:rsid w:val="001F0B76"/>
    <w:rsid w:val="001F1891"/>
    <w:rsid w:val="001F18BA"/>
    <w:rsid w:val="001F1AC9"/>
    <w:rsid w:val="001F1B77"/>
    <w:rsid w:val="001F1C7F"/>
    <w:rsid w:val="001F1F5C"/>
    <w:rsid w:val="001F28DD"/>
    <w:rsid w:val="001F2C3B"/>
    <w:rsid w:val="001F2F7E"/>
    <w:rsid w:val="001F31EF"/>
    <w:rsid w:val="001F33F2"/>
    <w:rsid w:val="001F408A"/>
    <w:rsid w:val="001F47B2"/>
    <w:rsid w:val="001F4982"/>
    <w:rsid w:val="001F4A36"/>
    <w:rsid w:val="001F4A4E"/>
    <w:rsid w:val="001F4CC7"/>
    <w:rsid w:val="001F532A"/>
    <w:rsid w:val="001F5429"/>
    <w:rsid w:val="001F5462"/>
    <w:rsid w:val="001F56D5"/>
    <w:rsid w:val="001F5A87"/>
    <w:rsid w:val="001F5EED"/>
    <w:rsid w:val="001F6054"/>
    <w:rsid w:val="001F63CF"/>
    <w:rsid w:val="001F72B3"/>
    <w:rsid w:val="001F761B"/>
    <w:rsid w:val="001F7AF9"/>
    <w:rsid w:val="002007FA"/>
    <w:rsid w:val="00200C0F"/>
    <w:rsid w:val="00200C7E"/>
    <w:rsid w:val="00200D62"/>
    <w:rsid w:val="00200E14"/>
    <w:rsid w:val="00201141"/>
    <w:rsid w:val="002014D6"/>
    <w:rsid w:val="00201502"/>
    <w:rsid w:val="00201567"/>
    <w:rsid w:val="00202674"/>
    <w:rsid w:val="00202770"/>
    <w:rsid w:val="00202F63"/>
    <w:rsid w:val="00202FC0"/>
    <w:rsid w:val="00203066"/>
    <w:rsid w:val="00203151"/>
    <w:rsid w:val="00203212"/>
    <w:rsid w:val="002032CF"/>
    <w:rsid w:val="002034D3"/>
    <w:rsid w:val="00204318"/>
    <w:rsid w:val="0020456D"/>
    <w:rsid w:val="00205215"/>
    <w:rsid w:val="0020544F"/>
    <w:rsid w:val="00205692"/>
    <w:rsid w:val="002056D6"/>
    <w:rsid w:val="002057D2"/>
    <w:rsid w:val="002068E5"/>
    <w:rsid w:val="00206993"/>
    <w:rsid w:val="00206CFC"/>
    <w:rsid w:val="00206F8E"/>
    <w:rsid w:val="00207804"/>
    <w:rsid w:val="00207CA0"/>
    <w:rsid w:val="00207CEE"/>
    <w:rsid w:val="00207E2C"/>
    <w:rsid w:val="002102D8"/>
    <w:rsid w:val="00210628"/>
    <w:rsid w:val="0021116C"/>
    <w:rsid w:val="002111F2"/>
    <w:rsid w:val="0021122B"/>
    <w:rsid w:val="00211367"/>
    <w:rsid w:val="00211727"/>
    <w:rsid w:val="0021188E"/>
    <w:rsid w:val="0021200E"/>
    <w:rsid w:val="00212558"/>
    <w:rsid w:val="002125F4"/>
    <w:rsid w:val="00212CBB"/>
    <w:rsid w:val="00213006"/>
    <w:rsid w:val="00213321"/>
    <w:rsid w:val="00213670"/>
    <w:rsid w:val="00213A59"/>
    <w:rsid w:val="00213E82"/>
    <w:rsid w:val="002141B1"/>
    <w:rsid w:val="00214436"/>
    <w:rsid w:val="00214437"/>
    <w:rsid w:val="002148D1"/>
    <w:rsid w:val="00214B9C"/>
    <w:rsid w:val="00214F79"/>
    <w:rsid w:val="00215127"/>
    <w:rsid w:val="00215407"/>
    <w:rsid w:val="00215418"/>
    <w:rsid w:val="002155AE"/>
    <w:rsid w:val="0021576C"/>
    <w:rsid w:val="002157C6"/>
    <w:rsid w:val="00215A46"/>
    <w:rsid w:val="00215F2F"/>
    <w:rsid w:val="0021607A"/>
    <w:rsid w:val="00216345"/>
    <w:rsid w:val="00216423"/>
    <w:rsid w:val="00216B82"/>
    <w:rsid w:val="00216C13"/>
    <w:rsid w:val="00216C6D"/>
    <w:rsid w:val="0021748E"/>
    <w:rsid w:val="002175C8"/>
    <w:rsid w:val="00217B55"/>
    <w:rsid w:val="00220295"/>
    <w:rsid w:val="00220932"/>
    <w:rsid w:val="00220D31"/>
    <w:rsid w:val="00220F69"/>
    <w:rsid w:val="00221514"/>
    <w:rsid w:val="00221934"/>
    <w:rsid w:val="002219E2"/>
    <w:rsid w:val="00221CDE"/>
    <w:rsid w:val="002220DC"/>
    <w:rsid w:val="0022229B"/>
    <w:rsid w:val="0022328E"/>
    <w:rsid w:val="002232D7"/>
    <w:rsid w:val="00223481"/>
    <w:rsid w:val="002236D1"/>
    <w:rsid w:val="00223801"/>
    <w:rsid w:val="00223BD3"/>
    <w:rsid w:val="0022421A"/>
    <w:rsid w:val="0022435F"/>
    <w:rsid w:val="00224C16"/>
    <w:rsid w:val="002252F0"/>
    <w:rsid w:val="0022557B"/>
    <w:rsid w:val="0022569A"/>
    <w:rsid w:val="002256B8"/>
    <w:rsid w:val="00225995"/>
    <w:rsid w:val="00225C45"/>
    <w:rsid w:val="00225D2C"/>
    <w:rsid w:val="00225EA5"/>
    <w:rsid w:val="002264B6"/>
    <w:rsid w:val="002269C3"/>
    <w:rsid w:val="002269DC"/>
    <w:rsid w:val="00226D81"/>
    <w:rsid w:val="00226ED0"/>
    <w:rsid w:val="00226FBF"/>
    <w:rsid w:val="0022716C"/>
    <w:rsid w:val="00227221"/>
    <w:rsid w:val="0022750B"/>
    <w:rsid w:val="00227531"/>
    <w:rsid w:val="0022779D"/>
    <w:rsid w:val="00227C27"/>
    <w:rsid w:val="00230038"/>
    <w:rsid w:val="00231814"/>
    <w:rsid w:val="0023192E"/>
    <w:rsid w:val="00231C59"/>
    <w:rsid w:val="002322CE"/>
    <w:rsid w:val="00232A30"/>
    <w:rsid w:val="00232DE7"/>
    <w:rsid w:val="0023316F"/>
    <w:rsid w:val="002331DE"/>
    <w:rsid w:val="00233548"/>
    <w:rsid w:val="002347C5"/>
    <w:rsid w:val="00234C3F"/>
    <w:rsid w:val="0023562E"/>
    <w:rsid w:val="00235730"/>
    <w:rsid w:val="002357D8"/>
    <w:rsid w:val="0023598C"/>
    <w:rsid w:val="002359CD"/>
    <w:rsid w:val="00236246"/>
    <w:rsid w:val="00236B06"/>
    <w:rsid w:val="00237934"/>
    <w:rsid w:val="00237D9F"/>
    <w:rsid w:val="00237DBB"/>
    <w:rsid w:val="0024006F"/>
    <w:rsid w:val="0024111F"/>
    <w:rsid w:val="002413D5"/>
    <w:rsid w:val="002413DC"/>
    <w:rsid w:val="002413F7"/>
    <w:rsid w:val="00241720"/>
    <w:rsid w:val="00241739"/>
    <w:rsid w:val="00241917"/>
    <w:rsid w:val="00241948"/>
    <w:rsid w:val="002419D1"/>
    <w:rsid w:val="00241A47"/>
    <w:rsid w:val="00241C5D"/>
    <w:rsid w:val="00242160"/>
    <w:rsid w:val="002421DC"/>
    <w:rsid w:val="002427FD"/>
    <w:rsid w:val="00242F2C"/>
    <w:rsid w:val="002436DA"/>
    <w:rsid w:val="00243EE0"/>
    <w:rsid w:val="0024467F"/>
    <w:rsid w:val="0024581D"/>
    <w:rsid w:val="00245B3D"/>
    <w:rsid w:val="00245C21"/>
    <w:rsid w:val="00245F47"/>
    <w:rsid w:val="00246110"/>
    <w:rsid w:val="00246115"/>
    <w:rsid w:val="0024639D"/>
    <w:rsid w:val="00246832"/>
    <w:rsid w:val="002468AB"/>
    <w:rsid w:val="00246DEB"/>
    <w:rsid w:val="00246EE5"/>
    <w:rsid w:val="0024709D"/>
    <w:rsid w:val="00247220"/>
    <w:rsid w:val="002474E6"/>
    <w:rsid w:val="002476FB"/>
    <w:rsid w:val="002478A9"/>
    <w:rsid w:val="0025026C"/>
    <w:rsid w:val="00250533"/>
    <w:rsid w:val="002511FF"/>
    <w:rsid w:val="00251A57"/>
    <w:rsid w:val="00251C9B"/>
    <w:rsid w:val="00252F55"/>
    <w:rsid w:val="00253632"/>
    <w:rsid w:val="002539E7"/>
    <w:rsid w:val="00253A17"/>
    <w:rsid w:val="00253C07"/>
    <w:rsid w:val="00253C5F"/>
    <w:rsid w:val="00254ECF"/>
    <w:rsid w:val="002555B4"/>
    <w:rsid w:val="00256045"/>
    <w:rsid w:val="002561E3"/>
    <w:rsid w:val="002562F9"/>
    <w:rsid w:val="002564D5"/>
    <w:rsid w:val="00256EAB"/>
    <w:rsid w:val="0025743A"/>
    <w:rsid w:val="002574C3"/>
    <w:rsid w:val="0025756A"/>
    <w:rsid w:val="00257A36"/>
    <w:rsid w:val="00257B65"/>
    <w:rsid w:val="00260258"/>
    <w:rsid w:val="0026041E"/>
    <w:rsid w:val="00260748"/>
    <w:rsid w:val="0026085F"/>
    <w:rsid w:val="00260B9C"/>
    <w:rsid w:val="00260CE1"/>
    <w:rsid w:val="0026207D"/>
    <w:rsid w:val="002624F3"/>
    <w:rsid w:val="00262511"/>
    <w:rsid w:val="00262C49"/>
    <w:rsid w:val="0026303F"/>
    <w:rsid w:val="0026341B"/>
    <w:rsid w:val="00263AB6"/>
    <w:rsid w:val="00263F15"/>
    <w:rsid w:val="002646C9"/>
    <w:rsid w:val="00264973"/>
    <w:rsid w:val="00264FEA"/>
    <w:rsid w:val="002651C8"/>
    <w:rsid w:val="00265232"/>
    <w:rsid w:val="00265448"/>
    <w:rsid w:val="002657D6"/>
    <w:rsid w:val="00266796"/>
    <w:rsid w:val="00266D39"/>
    <w:rsid w:val="00266DF4"/>
    <w:rsid w:val="00266E65"/>
    <w:rsid w:val="002674BD"/>
    <w:rsid w:val="0026772C"/>
    <w:rsid w:val="00267A91"/>
    <w:rsid w:val="002706F7"/>
    <w:rsid w:val="00270E60"/>
    <w:rsid w:val="00271903"/>
    <w:rsid w:val="00271B60"/>
    <w:rsid w:val="002724D7"/>
    <w:rsid w:val="00273031"/>
    <w:rsid w:val="00273052"/>
    <w:rsid w:val="0027314E"/>
    <w:rsid w:val="002732EC"/>
    <w:rsid w:val="0027347D"/>
    <w:rsid w:val="00273C08"/>
    <w:rsid w:val="0027473A"/>
    <w:rsid w:val="00274AC4"/>
    <w:rsid w:val="00274BBA"/>
    <w:rsid w:val="00274D82"/>
    <w:rsid w:val="00274FF3"/>
    <w:rsid w:val="002750A6"/>
    <w:rsid w:val="002751A9"/>
    <w:rsid w:val="002756F4"/>
    <w:rsid w:val="002762F5"/>
    <w:rsid w:val="00276907"/>
    <w:rsid w:val="00276C27"/>
    <w:rsid w:val="00276E5E"/>
    <w:rsid w:val="00277605"/>
    <w:rsid w:val="00277DA6"/>
    <w:rsid w:val="00277DB6"/>
    <w:rsid w:val="0028062D"/>
    <w:rsid w:val="00280C8D"/>
    <w:rsid w:val="0028135A"/>
    <w:rsid w:val="00281472"/>
    <w:rsid w:val="0028153F"/>
    <w:rsid w:val="002816E4"/>
    <w:rsid w:val="00281F14"/>
    <w:rsid w:val="0028206B"/>
    <w:rsid w:val="0028211C"/>
    <w:rsid w:val="00282218"/>
    <w:rsid w:val="002827C7"/>
    <w:rsid w:val="002829B7"/>
    <w:rsid w:val="00282D34"/>
    <w:rsid w:val="00282E0C"/>
    <w:rsid w:val="0028311D"/>
    <w:rsid w:val="00283453"/>
    <w:rsid w:val="00284293"/>
    <w:rsid w:val="002843F8"/>
    <w:rsid w:val="00284554"/>
    <w:rsid w:val="00284FD2"/>
    <w:rsid w:val="002856CD"/>
    <w:rsid w:val="002859F1"/>
    <w:rsid w:val="00285BC6"/>
    <w:rsid w:val="00286428"/>
    <w:rsid w:val="002868CD"/>
    <w:rsid w:val="002869AE"/>
    <w:rsid w:val="00286B9E"/>
    <w:rsid w:val="00286F77"/>
    <w:rsid w:val="002873BF"/>
    <w:rsid w:val="0028784E"/>
    <w:rsid w:val="00287AC0"/>
    <w:rsid w:val="00287B64"/>
    <w:rsid w:val="00287B97"/>
    <w:rsid w:val="00287CDF"/>
    <w:rsid w:val="00290A4F"/>
    <w:rsid w:val="00290F37"/>
    <w:rsid w:val="00291132"/>
    <w:rsid w:val="00291AD0"/>
    <w:rsid w:val="00291E55"/>
    <w:rsid w:val="002926C4"/>
    <w:rsid w:val="00292E77"/>
    <w:rsid w:val="0029351A"/>
    <w:rsid w:val="002935CD"/>
    <w:rsid w:val="00293651"/>
    <w:rsid w:val="002936A7"/>
    <w:rsid w:val="00293B1E"/>
    <w:rsid w:val="00293CBB"/>
    <w:rsid w:val="002941F9"/>
    <w:rsid w:val="0029455B"/>
    <w:rsid w:val="002947FD"/>
    <w:rsid w:val="00294A97"/>
    <w:rsid w:val="00294B53"/>
    <w:rsid w:val="00295047"/>
    <w:rsid w:val="002956A0"/>
    <w:rsid w:val="00295968"/>
    <w:rsid w:val="002963DD"/>
    <w:rsid w:val="00296735"/>
    <w:rsid w:val="0029685C"/>
    <w:rsid w:val="002970E5"/>
    <w:rsid w:val="002974E2"/>
    <w:rsid w:val="002A084C"/>
    <w:rsid w:val="002A0DBC"/>
    <w:rsid w:val="002A0E9C"/>
    <w:rsid w:val="002A1264"/>
    <w:rsid w:val="002A16B7"/>
    <w:rsid w:val="002A1A0F"/>
    <w:rsid w:val="002A2113"/>
    <w:rsid w:val="002A2257"/>
    <w:rsid w:val="002A29C4"/>
    <w:rsid w:val="002A2E3B"/>
    <w:rsid w:val="002A338F"/>
    <w:rsid w:val="002A3E0A"/>
    <w:rsid w:val="002A416C"/>
    <w:rsid w:val="002A43B1"/>
    <w:rsid w:val="002A455D"/>
    <w:rsid w:val="002A49C6"/>
    <w:rsid w:val="002A4AE7"/>
    <w:rsid w:val="002A52EA"/>
    <w:rsid w:val="002A5717"/>
    <w:rsid w:val="002A59CA"/>
    <w:rsid w:val="002A6076"/>
    <w:rsid w:val="002A65C8"/>
    <w:rsid w:val="002A6D77"/>
    <w:rsid w:val="002A6E4D"/>
    <w:rsid w:val="002A6FAD"/>
    <w:rsid w:val="002A7331"/>
    <w:rsid w:val="002A744B"/>
    <w:rsid w:val="002A7631"/>
    <w:rsid w:val="002A7856"/>
    <w:rsid w:val="002A7A83"/>
    <w:rsid w:val="002A7A9E"/>
    <w:rsid w:val="002B1252"/>
    <w:rsid w:val="002B15A2"/>
    <w:rsid w:val="002B1726"/>
    <w:rsid w:val="002B188A"/>
    <w:rsid w:val="002B22EC"/>
    <w:rsid w:val="002B2477"/>
    <w:rsid w:val="002B281F"/>
    <w:rsid w:val="002B29B9"/>
    <w:rsid w:val="002B30D9"/>
    <w:rsid w:val="002B319F"/>
    <w:rsid w:val="002B3B51"/>
    <w:rsid w:val="002B3F06"/>
    <w:rsid w:val="002B446A"/>
    <w:rsid w:val="002B4772"/>
    <w:rsid w:val="002B4A46"/>
    <w:rsid w:val="002B5D26"/>
    <w:rsid w:val="002B5E82"/>
    <w:rsid w:val="002B656F"/>
    <w:rsid w:val="002B6780"/>
    <w:rsid w:val="002B6A78"/>
    <w:rsid w:val="002B6DCA"/>
    <w:rsid w:val="002B6F27"/>
    <w:rsid w:val="002B6FC9"/>
    <w:rsid w:val="002B7053"/>
    <w:rsid w:val="002B738B"/>
    <w:rsid w:val="002B7562"/>
    <w:rsid w:val="002B7AE2"/>
    <w:rsid w:val="002B7D09"/>
    <w:rsid w:val="002C0594"/>
    <w:rsid w:val="002C0F73"/>
    <w:rsid w:val="002C12CA"/>
    <w:rsid w:val="002C1329"/>
    <w:rsid w:val="002C16CD"/>
    <w:rsid w:val="002C1956"/>
    <w:rsid w:val="002C1B65"/>
    <w:rsid w:val="002C2151"/>
    <w:rsid w:val="002C276F"/>
    <w:rsid w:val="002C278F"/>
    <w:rsid w:val="002C2CE2"/>
    <w:rsid w:val="002C37BC"/>
    <w:rsid w:val="002C38CC"/>
    <w:rsid w:val="002C3BAA"/>
    <w:rsid w:val="002C41ED"/>
    <w:rsid w:val="002C45EC"/>
    <w:rsid w:val="002C47BB"/>
    <w:rsid w:val="002C4857"/>
    <w:rsid w:val="002C48C1"/>
    <w:rsid w:val="002C4951"/>
    <w:rsid w:val="002C4A4E"/>
    <w:rsid w:val="002C4E62"/>
    <w:rsid w:val="002C5712"/>
    <w:rsid w:val="002C571D"/>
    <w:rsid w:val="002C592C"/>
    <w:rsid w:val="002C5DB4"/>
    <w:rsid w:val="002C5DC3"/>
    <w:rsid w:val="002C621E"/>
    <w:rsid w:val="002C651B"/>
    <w:rsid w:val="002C686D"/>
    <w:rsid w:val="002C68CE"/>
    <w:rsid w:val="002C6C89"/>
    <w:rsid w:val="002C6DF6"/>
    <w:rsid w:val="002C736A"/>
    <w:rsid w:val="002C781B"/>
    <w:rsid w:val="002C78A4"/>
    <w:rsid w:val="002D07EF"/>
    <w:rsid w:val="002D07F7"/>
    <w:rsid w:val="002D0C46"/>
    <w:rsid w:val="002D146C"/>
    <w:rsid w:val="002D1794"/>
    <w:rsid w:val="002D184E"/>
    <w:rsid w:val="002D2569"/>
    <w:rsid w:val="002D299B"/>
    <w:rsid w:val="002D2AE6"/>
    <w:rsid w:val="002D3655"/>
    <w:rsid w:val="002D3E66"/>
    <w:rsid w:val="002D4A52"/>
    <w:rsid w:val="002D507A"/>
    <w:rsid w:val="002D50A0"/>
    <w:rsid w:val="002D52C6"/>
    <w:rsid w:val="002D5CFE"/>
    <w:rsid w:val="002D5DB3"/>
    <w:rsid w:val="002D60F9"/>
    <w:rsid w:val="002D6686"/>
    <w:rsid w:val="002D6AA1"/>
    <w:rsid w:val="002D6D0A"/>
    <w:rsid w:val="002D6D7E"/>
    <w:rsid w:val="002D72C9"/>
    <w:rsid w:val="002E00A1"/>
    <w:rsid w:val="002E06C9"/>
    <w:rsid w:val="002E12CC"/>
    <w:rsid w:val="002E1517"/>
    <w:rsid w:val="002E18E3"/>
    <w:rsid w:val="002E1933"/>
    <w:rsid w:val="002E1EEB"/>
    <w:rsid w:val="002E213A"/>
    <w:rsid w:val="002E2B0D"/>
    <w:rsid w:val="002E3070"/>
    <w:rsid w:val="002E310D"/>
    <w:rsid w:val="002E32A3"/>
    <w:rsid w:val="002E32C9"/>
    <w:rsid w:val="002E3394"/>
    <w:rsid w:val="002E364D"/>
    <w:rsid w:val="002E3944"/>
    <w:rsid w:val="002E3B70"/>
    <w:rsid w:val="002E3BF3"/>
    <w:rsid w:val="002E3EE8"/>
    <w:rsid w:val="002E41B4"/>
    <w:rsid w:val="002E42CC"/>
    <w:rsid w:val="002E4400"/>
    <w:rsid w:val="002E458E"/>
    <w:rsid w:val="002E46D3"/>
    <w:rsid w:val="002E47B1"/>
    <w:rsid w:val="002E489D"/>
    <w:rsid w:val="002E4B98"/>
    <w:rsid w:val="002E4E4A"/>
    <w:rsid w:val="002E5612"/>
    <w:rsid w:val="002E5BFA"/>
    <w:rsid w:val="002E6017"/>
    <w:rsid w:val="002E6917"/>
    <w:rsid w:val="002E6AD0"/>
    <w:rsid w:val="002E71F6"/>
    <w:rsid w:val="002F009E"/>
    <w:rsid w:val="002F0457"/>
    <w:rsid w:val="002F070D"/>
    <w:rsid w:val="002F082F"/>
    <w:rsid w:val="002F0860"/>
    <w:rsid w:val="002F10BE"/>
    <w:rsid w:val="002F13CD"/>
    <w:rsid w:val="002F148F"/>
    <w:rsid w:val="002F15C3"/>
    <w:rsid w:val="002F1BDE"/>
    <w:rsid w:val="002F3116"/>
    <w:rsid w:val="002F3F36"/>
    <w:rsid w:val="002F3FB1"/>
    <w:rsid w:val="002F4199"/>
    <w:rsid w:val="002F4F58"/>
    <w:rsid w:val="002F5B48"/>
    <w:rsid w:val="002F5BF5"/>
    <w:rsid w:val="002F6AC1"/>
    <w:rsid w:val="002F6CFB"/>
    <w:rsid w:val="002F7150"/>
    <w:rsid w:val="002F734A"/>
    <w:rsid w:val="002F7989"/>
    <w:rsid w:val="002F7EC9"/>
    <w:rsid w:val="003001E3"/>
    <w:rsid w:val="003002D4"/>
    <w:rsid w:val="00300540"/>
    <w:rsid w:val="00300A4F"/>
    <w:rsid w:val="00300B33"/>
    <w:rsid w:val="00300CB8"/>
    <w:rsid w:val="00301286"/>
    <w:rsid w:val="0030164C"/>
    <w:rsid w:val="0030177C"/>
    <w:rsid w:val="003022B2"/>
    <w:rsid w:val="00302DEB"/>
    <w:rsid w:val="00302F5B"/>
    <w:rsid w:val="003032F5"/>
    <w:rsid w:val="0030359B"/>
    <w:rsid w:val="00303777"/>
    <w:rsid w:val="003037F0"/>
    <w:rsid w:val="00303C47"/>
    <w:rsid w:val="003048A0"/>
    <w:rsid w:val="00304FA4"/>
    <w:rsid w:val="00305454"/>
    <w:rsid w:val="00305616"/>
    <w:rsid w:val="0030582F"/>
    <w:rsid w:val="0030589F"/>
    <w:rsid w:val="00306156"/>
    <w:rsid w:val="003066C9"/>
    <w:rsid w:val="003068C8"/>
    <w:rsid w:val="00306D58"/>
    <w:rsid w:val="00306F53"/>
    <w:rsid w:val="003073EA"/>
    <w:rsid w:val="00307AC2"/>
    <w:rsid w:val="00310379"/>
    <w:rsid w:val="00310A18"/>
    <w:rsid w:val="00310AE1"/>
    <w:rsid w:val="00310B8F"/>
    <w:rsid w:val="00310CA4"/>
    <w:rsid w:val="00310F8F"/>
    <w:rsid w:val="0031188B"/>
    <w:rsid w:val="00312058"/>
    <w:rsid w:val="00312199"/>
    <w:rsid w:val="00312978"/>
    <w:rsid w:val="00312A2D"/>
    <w:rsid w:val="0031325E"/>
    <w:rsid w:val="00314014"/>
    <w:rsid w:val="00314236"/>
    <w:rsid w:val="003145BA"/>
    <w:rsid w:val="003146E5"/>
    <w:rsid w:val="00314F4F"/>
    <w:rsid w:val="003152EF"/>
    <w:rsid w:val="0031547D"/>
    <w:rsid w:val="00315621"/>
    <w:rsid w:val="0031584B"/>
    <w:rsid w:val="00315979"/>
    <w:rsid w:val="00315DD0"/>
    <w:rsid w:val="00315E05"/>
    <w:rsid w:val="00315FF4"/>
    <w:rsid w:val="00316431"/>
    <w:rsid w:val="00316733"/>
    <w:rsid w:val="00316972"/>
    <w:rsid w:val="00316A39"/>
    <w:rsid w:val="00316BE0"/>
    <w:rsid w:val="00316D06"/>
    <w:rsid w:val="00316DA4"/>
    <w:rsid w:val="00316FB6"/>
    <w:rsid w:val="0031772E"/>
    <w:rsid w:val="00317894"/>
    <w:rsid w:val="00317E7B"/>
    <w:rsid w:val="0032005E"/>
    <w:rsid w:val="003200AD"/>
    <w:rsid w:val="00320325"/>
    <w:rsid w:val="0032085D"/>
    <w:rsid w:val="00320BD8"/>
    <w:rsid w:val="00320CE6"/>
    <w:rsid w:val="0032141A"/>
    <w:rsid w:val="00321B35"/>
    <w:rsid w:val="00321C0F"/>
    <w:rsid w:val="00321F2F"/>
    <w:rsid w:val="00322B91"/>
    <w:rsid w:val="00322CBF"/>
    <w:rsid w:val="00322F21"/>
    <w:rsid w:val="0032303B"/>
    <w:rsid w:val="00323393"/>
    <w:rsid w:val="00323738"/>
    <w:rsid w:val="003238DD"/>
    <w:rsid w:val="00323926"/>
    <w:rsid w:val="00323B54"/>
    <w:rsid w:val="00323EAD"/>
    <w:rsid w:val="0032454F"/>
    <w:rsid w:val="00324AA6"/>
    <w:rsid w:val="00324F43"/>
    <w:rsid w:val="0032526B"/>
    <w:rsid w:val="003253EF"/>
    <w:rsid w:val="0032583D"/>
    <w:rsid w:val="00325A4A"/>
    <w:rsid w:val="00325AB2"/>
    <w:rsid w:val="0032673D"/>
    <w:rsid w:val="00326EFF"/>
    <w:rsid w:val="00327A26"/>
    <w:rsid w:val="00327DA6"/>
    <w:rsid w:val="00327E66"/>
    <w:rsid w:val="003302C4"/>
    <w:rsid w:val="0033188B"/>
    <w:rsid w:val="00331C16"/>
    <w:rsid w:val="0033214B"/>
    <w:rsid w:val="00332151"/>
    <w:rsid w:val="003327FC"/>
    <w:rsid w:val="003329DF"/>
    <w:rsid w:val="00332EB2"/>
    <w:rsid w:val="00332EE0"/>
    <w:rsid w:val="00332FA7"/>
    <w:rsid w:val="0033308E"/>
    <w:rsid w:val="003337FE"/>
    <w:rsid w:val="00333DC3"/>
    <w:rsid w:val="00333F05"/>
    <w:rsid w:val="00334020"/>
    <w:rsid w:val="003340EC"/>
    <w:rsid w:val="00334939"/>
    <w:rsid w:val="00335255"/>
    <w:rsid w:val="00335B0D"/>
    <w:rsid w:val="00335CAC"/>
    <w:rsid w:val="00335E4E"/>
    <w:rsid w:val="00335F33"/>
    <w:rsid w:val="00336135"/>
    <w:rsid w:val="00336516"/>
    <w:rsid w:val="00336757"/>
    <w:rsid w:val="00336A2D"/>
    <w:rsid w:val="003371CF"/>
    <w:rsid w:val="00337A9C"/>
    <w:rsid w:val="00337E96"/>
    <w:rsid w:val="00337EAB"/>
    <w:rsid w:val="00337EF7"/>
    <w:rsid w:val="00340078"/>
    <w:rsid w:val="003403EF"/>
    <w:rsid w:val="003404D9"/>
    <w:rsid w:val="00340615"/>
    <w:rsid w:val="00340845"/>
    <w:rsid w:val="00340A5D"/>
    <w:rsid w:val="00340C09"/>
    <w:rsid w:val="00341914"/>
    <w:rsid w:val="00341BDD"/>
    <w:rsid w:val="00341C1D"/>
    <w:rsid w:val="00342257"/>
    <w:rsid w:val="00342991"/>
    <w:rsid w:val="00342CF4"/>
    <w:rsid w:val="00342E9E"/>
    <w:rsid w:val="003435FF"/>
    <w:rsid w:val="00343ADD"/>
    <w:rsid w:val="00343B5B"/>
    <w:rsid w:val="00343C3A"/>
    <w:rsid w:val="003441CA"/>
    <w:rsid w:val="00344A16"/>
    <w:rsid w:val="00345C6E"/>
    <w:rsid w:val="00345C89"/>
    <w:rsid w:val="00345E7C"/>
    <w:rsid w:val="00346AB0"/>
    <w:rsid w:val="00346B2E"/>
    <w:rsid w:val="003477E4"/>
    <w:rsid w:val="003478E0"/>
    <w:rsid w:val="00347AD7"/>
    <w:rsid w:val="00347B68"/>
    <w:rsid w:val="00347C49"/>
    <w:rsid w:val="003502EF"/>
    <w:rsid w:val="00350F9D"/>
    <w:rsid w:val="00351066"/>
    <w:rsid w:val="00351323"/>
    <w:rsid w:val="003513AA"/>
    <w:rsid w:val="003515EF"/>
    <w:rsid w:val="00351A4F"/>
    <w:rsid w:val="003524EE"/>
    <w:rsid w:val="00352A26"/>
    <w:rsid w:val="00352B16"/>
    <w:rsid w:val="00352CCE"/>
    <w:rsid w:val="00353326"/>
    <w:rsid w:val="00353488"/>
    <w:rsid w:val="00353A12"/>
    <w:rsid w:val="00354096"/>
    <w:rsid w:val="003547B5"/>
    <w:rsid w:val="00354DF0"/>
    <w:rsid w:val="00355155"/>
    <w:rsid w:val="003552E9"/>
    <w:rsid w:val="003555E6"/>
    <w:rsid w:val="003555E7"/>
    <w:rsid w:val="00355D72"/>
    <w:rsid w:val="00356AAE"/>
    <w:rsid w:val="003570B1"/>
    <w:rsid w:val="00357104"/>
    <w:rsid w:val="00357336"/>
    <w:rsid w:val="00357D0F"/>
    <w:rsid w:val="00360901"/>
    <w:rsid w:val="00360B7E"/>
    <w:rsid w:val="00360EA0"/>
    <w:rsid w:val="00361A20"/>
    <w:rsid w:val="00361D6E"/>
    <w:rsid w:val="00361F3B"/>
    <w:rsid w:val="00361FDD"/>
    <w:rsid w:val="0036222B"/>
    <w:rsid w:val="00363233"/>
    <w:rsid w:val="00363289"/>
    <w:rsid w:val="00363318"/>
    <w:rsid w:val="00363B0A"/>
    <w:rsid w:val="00363E7F"/>
    <w:rsid w:val="00363F9E"/>
    <w:rsid w:val="003655A1"/>
    <w:rsid w:val="003657EE"/>
    <w:rsid w:val="003658EE"/>
    <w:rsid w:val="0036590A"/>
    <w:rsid w:val="00365BF1"/>
    <w:rsid w:val="00365BFF"/>
    <w:rsid w:val="00365EBE"/>
    <w:rsid w:val="00366299"/>
    <w:rsid w:val="0036652E"/>
    <w:rsid w:val="00366722"/>
    <w:rsid w:val="003668ED"/>
    <w:rsid w:val="00366C02"/>
    <w:rsid w:val="0036779F"/>
    <w:rsid w:val="00367EDF"/>
    <w:rsid w:val="00367F4C"/>
    <w:rsid w:val="00370170"/>
    <w:rsid w:val="00370C36"/>
    <w:rsid w:val="00370D7B"/>
    <w:rsid w:val="003712B1"/>
    <w:rsid w:val="00371461"/>
    <w:rsid w:val="003716C9"/>
    <w:rsid w:val="00371837"/>
    <w:rsid w:val="00372769"/>
    <w:rsid w:val="003733BB"/>
    <w:rsid w:val="0037352F"/>
    <w:rsid w:val="003736ED"/>
    <w:rsid w:val="0037370C"/>
    <w:rsid w:val="003737BB"/>
    <w:rsid w:val="0037408C"/>
    <w:rsid w:val="00374176"/>
    <w:rsid w:val="0037467D"/>
    <w:rsid w:val="0037539A"/>
    <w:rsid w:val="0037548D"/>
    <w:rsid w:val="003757B6"/>
    <w:rsid w:val="00375EF5"/>
    <w:rsid w:val="0037622C"/>
    <w:rsid w:val="00376315"/>
    <w:rsid w:val="0037683F"/>
    <w:rsid w:val="00376C25"/>
    <w:rsid w:val="00376E44"/>
    <w:rsid w:val="00376EE2"/>
    <w:rsid w:val="0037704A"/>
    <w:rsid w:val="003774CD"/>
    <w:rsid w:val="0037784C"/>
    <w:rsid w:val="00377934"/>
    <w:rsid w:val="00377947"/>
    <w:rsid w:val="00377B2E"/>
    <w:rsid w:val="00377C0C"/>
    <w:rsid w:val="00377D6E"/>
    <w:rsid w:val="0038093B"/>
    <w:rsid w:val="00380CD2"/>
    <w:rsid w:val="00380D7E"/>
    <w:rsid w:val="0038116C"/>
    <w:rsid w:val="00381233"/>
    <w:rsid w:val="003815EB"/>
    <w:rsid w:val="0038161D"/>
    <w:rsid w:val="00381C9C"/>
    <w:rsid w:val="00381CD3"/>
    <w:rsid w:val="003828D1"/>
    <w:rsid w:val="003830A7"/>
    <w:rsid w:val="00383124"/>
    <w:rsid w:val="00383149"/>
    <w:rsid w:val="003835AF"/>
    <w:rsid w:val="003839FA"/>
    <w:rsid w:val="00383B28"/>
    <w:rsid w:val="00384E06"/>
    <w:rsid w:val="003852A4"/>
    <w:rsid w:val="00386B6A"/>
    <w:rsid w:val="0038719C"/>
    <w:rsid w:val="00387427"/>
    <w:rsid w:val="0038753D"/>
    <w:rsid w:val="00387695"/>
    <w:rsid w:val="00387E04"/>
    <w:rsid w:val="003900F9"/>
    <w:rsid w:val="0039044E"/>
    <w:rsid w:val="003905FF"/>
    <w:rsid w:val="003910D0"/>
    <w:rsid w:val="003912C6"/>
    <w:rsid w:val="003914C2"/>
    <w:rsid w:val="003915F6"/>
    <w:rsid w:val="0039164F"/>
    <w:rsid w:val="00391732"/>
    <w:rsid w:val="00391E91"/>
    <w:rsid w:val="00392BA2"/>
    <w:rsid w:val="00393D41"/>
    <w:rsid w:val="00393DD5"/>
    <w:rsid w:val="00394539"/>
    <w:rsid w:val="00394722"/>
    <w:rsid w:val="003947C8"/>
    <w:rsid w:val="00394BAB"/>
    <w:rsid w:val="00394ECC"/>
    <w:rsid w:val="003958C9"/>
    <w:rsid w:val="00396397"/>
    <w:rsid w:val="00397C55"/>
    <w:rsid w:val="003A0069"/>
    <w:rsid w:val="003A009D"/>
    <w:rsid w:val="003A02EC"/>
    <w:rsid w:val="003A0303"/>
    <w:rsid w:val="003A0E44"/>
    <w:rsid w:val="003A2100"/>
    <w:rsid w:val="003A2194"/>
    <w:rsid w:val="003A2259"/>
    <w:rsid w:val="003A22C2"/>
    <w:rsid w:val="003A2940"/>
    <w:rsid w:val="003A301F"/>
    <w:rsid w:val="003A3F02"/>
    <w:rsid w:val="003A42A7"/>
    <w:rsid w:val="003A42DA"/>
    <w:rsid w:val="003A4926"/>
    <w:rsid w:val="003A4B52"/>
    <w:rsid w:val="003A4C3C"/>
    <w:rsid w:val="003A4C49"/>
    <w:rsid w:val="003A52BB"/>
    <w:rsid w:val="003A585C"/>
    <w:rsid w:val="003A5C9D"/>
    <w:rsid w:val="003A5CC2"/>
    <w:rsid w:val="003A677A"/>
    <w:rsid w:val="003A6CBF"/>
    <w:rsid w:val="003A6D4F"/>
    <w:rsid w:val="003A7919"/>
    <w:rsid w:val="003A7E07"/>
    <w:rsid w:val="003A7EC9"/>
    <w:rsid w:val="003B0819"/>
    <w:rsid w:val="003B0D75"/>
    <w:rsid w:val="003B1011"/>
    <w:rsid w:val="003B13E5"/>
    <w:rsid w:val="003B143B"/>
    <w:rsid w:val="003B18DB"/>
    <w:rsid w:val="003B25D1"/>
    <w:rsid w:val="003B315F"/>
    <w:rsid w:val="003B36C5"/>
    <w:rsid w:val="003B3BA7"/>
    <w:rsid w:val="003B4747"/>
    <w:rsid w:val="003B48FC"/>
    <w:rsid w:val="003B49FA"/>
    <w:rsid w:val="003B4EB7"/>
    <w:rsid w:val="003B5354"/>
    <w:rsid w:val="003B53E7"/>
    <w:rsid w:val="003B5830"/>
    <w:rsid w:val="003B5833"/>
    <w:rsid w:val="003B6370"/>
    <w:rsid w:val="003B6AE5"/>
    <w:rsid w:val="003B7225"/>
    <w:rsid w:val="003B76CC"/>
    <w:rsid w:val="003B799A"/>
    <w:rsid w:val="003B7E24"/>
    <w:rsid w:val="003C00D5"/>
    <w:rsid w:val="003C0486"/>
    <w:rsid w:val="003C13E3"/>
    <w:rsid w:val="003C1524"/>
    <w:rsid w:val="003C2042"/>
    <w:rsid w:val="003C2197"/>
    <w:rsid w:val="003C2CC6"/>
    <w:rsid w:val="003C4168"/>
    <w:rsid w:val="003C4211"/>
    <w:rsid w:val="003C424E"/>
    <w:rsid w:val="003C441A"/>
    <w:rsid w:val="003C49FA"/>
    <w:rsid w:val="003C5233"/>
    <w:rsid w:val="003C556D"/>
    <w:rsid w:val="003C5627"/>
    <w:rsid w:val="003C594B"/>
    <w:rsid w:val="003C6193"/>
    <w:rsid w:val="003C6204"/>
    <w:rsid w:val="003C6324"/>
    <w:rsid w:val="003C6CCA"/>
    <w:rsid w:val="003C6D46"/>
    <w:rsid w:val="003C78C7"/>
    <w:rsid w:val="003C7D06"/>
    <w:rsid w:val="003D0061"/>
    <w:rsid w:val="003D0219"/>
    <w:rsid w:val="003D0777"/>
    <w:rsid w:val="003D07CF"/>
    <w:rsid w:val="003D0ACB"/>
    <w:rsid w:val="003D0B05"/>
    <w:rsid w:val="003D0C10"/>
    <w:rsid w:val="003D12B6"/>
    <w:rsid w:val="003D130A"/>
    <w:rsid w:val="003D1741"/>
    <w:rsid w:val="003D1D69"/>
    <w:rsid w:val="003D2AE5"/>
    <w:rsid w:val="003D3240"/>
    <w:rsid w:val="003D3A1E"/>
    <w:rsid w:val="003D3A3A"/>
    <w:rsid w:val="003D4247"/>
    <w:rsid w:val="003D44CC"/>
    <w:rsid w:val="003D46C4"/>
    <w:rsid w:val="003D47D5"/>
    <w:rsid w:val="003D48AA"/>
    <w:rsid w:val="003D4BA7"/>
    <w:rsid w:val="003D51D1"/>
    <w:rsid w:val="003D5F3F"/>
    <w:rsid w:val="003D5F7A"/>
    <w:rsid w:val="003D609C"/>
    <w:rsid w:val="003D63BE"/>
    <w:rsid w:val="003D6A56"/>
    <w:rsid w:val="003D6E3B"/>
    <w:rsid w:val="003D7079"/>
    <w:rsid w:val="003D79E5"/>
    <w:rsid w:val="003D7A4F"/>
    <w:rsid w:val="003D7AC6"/>
    <w:rsid w:val="003E0146"/>
    <w:rsid w:val="003E0260"/>
    <w:rsid w:val="003E069F"/>
    <w:rsid w:val="003E076F"/>
    <w:rsid w:val="003E0844"/>
    <w:rsid w:val="003E0A06"/>
    <w:rsid w:val="003E1531"/>
    <w:rsid w:val="003E1615"/>
    <w:rsid w:val="003E1DD1"/>
    <w:rsid w:val="003E2274"/>
    <w:rsid w:val="003E253F"/>
    <w:rsid w:val="003E2C2F"/>
    <w:rsid w:val="003E2E8D"/>
    <w:rsid w:val="003E36A7"/>
    <w:rsid w:val="003E37BC"/>
    <w:rsid w:val="003E3ACD"/>
    <w:rsid w:val="003E42B3"/>
    <w:rsid w:val="003E48D8"/>
    <w:rsid w:val="003E4D83"/>
    <w:rsid w:val="003E52F6"/>
    <w:rsid w:val="003E5926"/>
    <w:rsid w:val="003E5BA0"/>
    <w:rsid w:val="003E62D6"/>
    <w:rsid w:val="003E689E"/>
    <w:rsid w:val="003E6B3C"/>
    <w:rsid w:val="003E6B4F"/>
    <w:rsid w:val="003E6D46"/>
    <w:rsid w:val="003E6F00"/>
    <w:rsid w:val="003E6F95"/>
    <w:rsid w:val="003E70F8"/>
    <w:rsid w:val="003E72DA"/>
    <w:rsid w:val="003E78EB"/>
    <w:rsid w:val="003E793F"/>
    <w:rsid w:val="003E7A45"/>
    <w:rsid w:val="003F0053"/>
    <w:rsid w:val="003F01E6"/>
    <w:rsid w:val="003F03D8"/>
    <w:rsid w:val="003F0841"/>
    <w:rsid w:val="003F0A1D"/>
    <w:rsid w:val="003F0D88"/>
    <w:rsid w:val="003F1051"/>
    <w:rsid w:val="003F116C"/>
    <w:rsid w:val="003F1BB5"/>
    <w:rsid w:val="003F21BD"/>
    <w:rsid w:val="003F2936"/>
    <w:rsid w:val="003F2A37"/>
    <w:rsid w:val="003F2C1E"/>
    <w:rsid w:val="003F2DDF"/>
    <w:rsid w:val="003F2FBD"/>
    <w:rsid w:val="003F352F"/>
    <w:rsid w:val="003F3548"/>
    <w:rsid w:val="003F35E3"/>
    <w:rsid w:val="003F391F"/>
    <w:rsid w:val="003F3E73"/>
    <w:rsid w:val="003F411A"/>
    <w:rsid w:val="003F42D2"/>
    <w:rsid w:val="003F4B4B"/>
    <w:rsid w:val="003F4E86"/>
    <w:rsid w:val="003F4F7F"/>
    <w:rsid w:val="003F53B9"/>
    <w:rsid w:val="003F59C8"/>
    <w:rsid w:val="003F59DD"/>
    <w:rsid w:val="003F5A32"/>
    <w:rsid w:val="003F5E08"/>
    <w:rsid w:val="003F60DD"/>
    <w:rsid w:val="003F617F"/>
    <w:rsid w:val="003F71AF"/>
    <w:rsid w:val="003F739D"/>
    <w:rsid w:val="003F7892"/>
    <w:rsid w:val="003F7FBB"/>
    <w:rsid w:val="003F7FD2"/>
    <w:rsid w:val="00400007"/>
    <w:rsid w:val="0040062D"/>
    <w:rsid w:val="0040066B"/>
    <w:rsid w:val="004007E1"/>
    <w:rsid w:val="00400A3C"/>
    <w:rsid w:val="00401271"/>
    <w:rsid w:val="00401861"/>
    <w:rsid w:val="004021BE"/>
    <w:rsid w:val="00402300"/>
    <w:rsid w:val="004023B5"/>
    <w:rsid w:val="00402630"/>
    <w:rsid w:val="00402718"/>
    <w:rsid w:val="004028B0"/>
    <w:rsid w:val="00403C5D"/>
    <w:rsid w:val="004047B2"/>
    <w:rsid w:val="00404858"/>
    <w:rsid w:val="00404946"/>
    <w:rsid w:val="00405341"/>
    <w:rsid w:val="004060AE"/>
    <w:rsid w:val="004067EF"/>
    <w:rsid w:val="00406A87"/>
    <w:rsid w:val="00406EA4"/>
    <w:rsid w:val="00406EFE"/>
    <w:rsid w:val="004072B2"/>
    <w:rsid w:val="00407374"/>
    <w:rsid w:val="00407E14"/>
    <w:rsid w:val="00410984"/>
    <w:rsid w:val="00410B10"/>
    <w:rsid w:val="00410E8D"/>
    <w:rsid w:val="00410F2B"/>
    <w:rsid w:val="00411421"/>
    <w:rsid w:val="0041181B"/>
    <w:rsid w:val="00411AEE"/>
    <w:rsid w:val="00411C44"/>
    <w:rsid w:val="00412150"/>
    <w:rsid w:val="0041232C"/>
    <w:rsid w:val="00412F5E"/>
    <w:rsid w:val="004134AB"/>
    <w:rsid w:val="0041370B"/>
    <w:rsid w:val="00413811"/>
    <w:rsid w:val="004139AA"/>
    <w:rsid w:val="00413FDD"/>
    <w:rsid w:val="00414D35"/>
    <w:rsid w:val="0041569C"/>
    <w:rsid w:val="004160A6"/>
    <w:rsid w:val="004169BA"/>
    <w:rsid w:val="00416D1B"/>
    <w:rsid w:val="00416F27"/>
    <w:rsid w:val="0041704A"/>
    <w:rsid w:val="0041713F"/>
    <w:rsid w:val="004172D6"/>
    <w:rsid w:val="00417533"/>
    <w:rsid w:val="004179A4"/>
    <w:rsid w:val="004207E4"/>
    <w:rsid w:val="004210A9"/>
    <w:rsid w:val="004210F2"/>
    <w:rsid w:val="00422FCD"/>
    <w:rsid w:val="004231F9"/>
    <w:rsid w:val="00423843"/>
    <w:rsid w:val="004239AD"/>
    <w:rsid w:val="00423F38"/>
    <w:rsid w:val="0042413F"/>
    <w:rsid w:val="00424284"/>
    <w:rsid w:val="00424CA5"/>
    <w:rsid w:val="00425383"/>
    <w:rsid w:val="00425465"/>
    <w:rsid w:val="00425BFF"/>
    <w:rsid w:val="00425CBB"/>
    <w:rsid w:val="00425F92"/>
    <w:rsid w:val="004272D0"/>
    <w:rsid w:val="00427369"/>
    <w:rsid w:val="00430421"/>
    <w:rsid w:val="0043042A"/>
    <w:rsid w:val="004305FC"/>
    <w:rsid w:val="00430640"/>
    <w:rsid w:val="0043066B"/>
    <w:rsid w:val="00430918"/>
    <w:rsid w:val="00430949"/>
    <w:rsid w:val="00430A2F"/>
    <w:rsid w:val="00431121"/>
    <w:rsid w:val="004315B1"/>
    <w:rsid w:val="00431692"/>
    <w:rsid w:val="00431AD4"/>
    <w:rsid w:val="00431BF9"/>
    <w:rsid w:val="0043269A"/>
    <w:rsid w:val="004329CA"/>
    <w:rsid w:val="00432BC6"/>
    <w:rsid w:val="00432DC9"/>
    <w:rsid w:val="00432E81"/>
    <w:rsid w:val="00432EE3"/>
    <w:rsid w:val="004332F9"/>
    <w:rsid w:val="004333D5"/>
    <w:rsid w:val="004336BA"/>
    <w:rsid w:val="004338F9"/>
    <w:rsid w:val="00434334"/>
    <w:rsid w:val="0043445F"/>
    <w:rsid w:val="004346F9"/>
    <w:rsid w:val="00434E8E"/>
    <w:rsid w:val="0043524B"/>
    <w:rsid w:val="00435862"/>
    <w:rsid w:val="00435A75"/>
    <w:rsid w:val="00435C07"/>
    <w:rsid w:val="004364B9"/>
    <w:rsid w:val="004368A2"/>
    <w:rsid w:val="00437037"/>
    <w:rsid w:val="004372C2"/>
    <w:rsid w:val="004372EE"/>
    <w:rsid w:val="004406E1"/>
    <w:rsid w:val="004407C3"/>
    <w:rsid w:val="0044101A"/>
    <w:rsid w:val="004417E9"/>
    <w:rsid w:val="00441841"/>
    <w:rsid w:val="00441C72"/>
    <w:rsid w:val="00441DAB"/>
    <w:rsid w:val="004420C3"/>
    <w:rsid w:val="0044222D"/>
    <w:rsid w:val="004429F1"/>
    <w:rsid w:val="0044333B"/>
    <w:rsid w:val="004439E6"/>
    <w:rsid w:val="00443B0D"/>
    <w:rsid w:val="00443B61"/>
    <w:rsid w:val="00443E1E"/>
    <w:rsid w:val="00443EEB"/>
    <w:rsid w:val="00443F6D"/>
    <w:rsid w:val="00444285"/>
    <w:rsid w:val="0044431B"/>
    <w:rsid w:val="004443DC"/>
    <w:rsid w:val="004446AE"/>
    <w:rsid w:val="00444897"/>
    <w:rsid w:val="00444D4A"/>
    <w:rsid w:val="00445110"/>
    <w:rsid w:val="0044571A"/>
    <w:rsid w:val="00445974"/>
    <w:rsid w:val="004463D4"/>
    <w:rsid w:val="00446A9B"/>
    <w:rsid w:val="00447101"/>
    <w:rsid w:val="00447659"/>
    <w:rsid w:val="00447B1A"/>
    <w:rsid w:val="00447B61"/>
    <w:rsid w:val="00447D27"/>
    <w:rsid w:val="00447DEC"/>
    <w:rsid w:val="00450864"/>
    <w:rsid w:val="004509C0"/>
    <w:rsid w:val="00451496"/>
    <w:rsid w:val="004519FC"/>
    <w:rsid w:val="00451D5D"/>
    <w:rsid w:val="004529AA"/>
    <w:rsid w:val="0045317D"/>
    <w:rsid w:val="004535A8"/>
    <w:rsid w:val="00453D11"/>
    <w:rsid w:val="00454715"/>
    <w:rsid w:val="004547A2"/>
    <w:rsid w:val="00454A35"/>
    <w:rsid w:val="00454FB9"/>
    <w:rsid w:val="00455472"/>
    <w:rsid w:val="00455877"/>
    <w:rsid w:val="00455C99"/>
    <w:rsid w:val="00455ECF"/>
    <w:rsid w:val="00455FD0"/>
    <w:rsid w:val="00456061"/>
    <w:rsid w:val="004563DC"/>
    <w:rsid w:val="004565BF"/>
    <w:rsid w:val="00457825"/>
    <w:rsid w:val="00457925"/>
    <w:rsid w:val="00457BF3"/>
    <w:rsid w:val="00457C7A"/>
    <w:rsid w:val="00457E24"/>
    <w:rsid w:val="004604A4"/>
    <w:rsid w:val="00460551"/>
    <w:rsid w:val="004606A0"/>
    <w:rsid w:val="004617F6"/>
    <w:rsid w:val="004619CE"/>
    <w:rsid w:val="00461A15"/>
    <w:rsid w:val="00461B05"/>
    <w:rsid w:val="00461D0A"/>
    <w:rsid w:val="00461DC4"/>
    <w:rsid w:val="00461EC8"/>
    <w:rsid w:val="00462978"/>
    <w:rsid w:val="00462A1B"/>
    <w:rsid w:val="00462C9F"/>
    <w:rsid w:val="00462E01"/>
    <w:rsid w:val="00462E2D"/>
    <w:rsid w:val="00463180"/>
    <w:rsid w:val="004633FA"/>
    <w:rsid w:val="004635F3"/>
    <w:rsid w:val="00463912"/>
    <w:rsid w:val="004639E7"/>
    <w:rsid w:val="0046408B"/>
    <w:rsid w:val="004643ED"/>
    <w:rsid w:val="004649BF"/>
    <w:rsid w:val="00464A0F"/>
    <w:rsid w:val="00464A80"/>
    <w:rsid w:val="00464DA4"/>
    <w:rsid w:val="00465E4D"/>
    <w:rsid w:val="00465E53"/>
    <w:rsid w:val="0046621F"/>
    <w:rsid w:val="00466761"/>
    <w:rsid w:val="004668D4"/>
    <w:rsid w:val="00466F86"/>
    <w:rsid w:val="0046759D"/>
    <w:rsid w:val="00467CB9"/>
    <w:rsid w:val="00467FCF"/>
    <w:rsid w:val="00470126"/>
    <w:rsid w:val="00471148"/>
    <w:rsid w:val="0047146E"/>
    <w:rsid w:val="0047154F"/>
    <w:rsid w:val="00471BCA"/>
    <w:rsid w:val="00472588"/>
    <w:rsid w:val="004727D7"/>
    <w:rsid w:val="00472AB5"/>
    <w:rsid w:val="00472ED4"/>
    <w:rsid w:val="0047441C"/>
    <w:rsid w:val="004744B1"/>
    <w:rsid w:val="00474506"/>
    <w:rsid w:val="00474558"/>
    <w:rsid w:val="004745EC"/>
    <w:rsid w:val="0047484C"/>
    <w:rsid w:val="00474E88"/>
    <w:rsid w:val="00475515"/>
    <w:rsid w:val="00475663"/>
    <w:rsid w:val="00475699"/>
    <w:rsid w:val="00475CF5"/>
    <w:rsid w:val="00475F99"/>
    <w:rsid w:val="00475FA2"/>
    <w:rsid w:val="004760C2"/>
    <w:rsid w:val="004764D1"/>
    <w:rsid w:val="00476C2B"/>
    <w:rsid w:val="00476DD9"/>
    <w:rsid w:val="00477AAB"/>
    <w:rsid w:val="00477BD3"/>
    <w:rsid w:val="00477C9D"/>
    <w:rsid w:val="0048056D"/>
    <w:rsid w:val="00480942"/>
    <w:rsid w:val="00480971"/>
    <w:rsid w:val="004809C6"/>
    <w:rsid w:val="00480E53"/>
    <w:rsid w:val="00481156"/>
    <w:rsid w:val="004818F1"/>
    <w:rsid w:val="00481CEE"/>
    <w:rsid w:val="00482638"/>
    <w:rsid w:val="00482987"/>
    <w:rsid w:val="00483358"/>
    <w:rsid w:val="00483480"/>
    <w:rsid w:val="0048383B"/>
    <w:rsid w:val="00483B37"/>
    <w:rsid w:val="00484303"/>
    <w:rsid w:val="004848D8"/>
    <w:rsid w:val="00484CC4"/>
    <w:rsid w:val="00484E16"/>
    <w:rsid w:val="00484F18"/>
    <w:rsid w:val="00485330"/>
    <w:rsid w:val="00485398"/>
    <w:rsid w:val="004855BC"/>
    <w:rsid w:val="00485673"/>
    <w:rsid w:val="0048626E"/>
    <w:rsid w:val="004868F0"/>
    <w:rsid w:val="00486BCE"/>
    <w:rsid w:val="004872EA"/>
    <w:rsid w:val="0048749F"/>
    <w:rsid w:val="004874F4"/>
    <w:rsid w:val="00487B75"/>
    <w:rsid w:val="00487DF8"/>
    <w:rsid w:val="00487F70"/>
    <w:rsid w:val="00490606"/>
    <w:rsid w:val="004908D9"/>
    <w:rsid w:val="00490AD4"/>
    <w:rsid w:val="00490E92"/>
    <w:rsid w:val="004915EC"/>
    <w:rsid w:val="00492045"/>
    <w:rsid w:val="00492229"/>
    <w:rsid w:val="004924AC"/>
    <w:rsid w:val="00492532"/>
    <w:rsid w:val="00492B7C"/>
    <w:rsid w:val="00492D40"/>
    <w:rsid w:val="00492F7C"/>
    <w:rsid w:val="00493276"/>
    <w:rsid w:val="004942A2"/>
    <w:rsid w:val="00494685"/>
    <w:rsid w:val="00494AAC"/>
    <w:rsid w:val="00494ABD"/>
    <w:rsid w:val="00494BB1"/>
    <w:rsid w:val="00494F0F"/>
    <w:rsid w:val="004955B5"/>
    <w:rsid w:val="004959B6"/>
    <w:rsid w:val="004966CC"/>
    <w:rsid w:val="00496BA6"/>
    <w:rsid w:val="00496BAB"/>
    <w:rsid w:val="00496C22"/>
    <w:rsid w:val="00496DEB"/>
    <w:rsid w:val="0049795F"/>
    <w:rsid w:val="00497B25"/>
    <w:rsid w:val="00497FF8"/>
    <w:rsid w:val="004A0666"/>
    <w:rsid w:val="004A0822"/>
    <w:rsid w:val="004A0991"/>
    <w:rsid w:val="004A09C3"/>
    <w:rsid w:val="004A0D6E"/>
    <w:rsid w:val="004A0FF4"/>
    <w:rsid w:val="004A1094"/>
    <w:rsid w:val="004A1739"/>
    <w:rsid w:val="004A18B9"/>
    <w:rsid w:val="004A287C"/>
    <w:rsid w:val="004A29A3"/>
    <w:rsid w:val="004A2D46"/>
    <w:rsid w:val="004A2DA4"/>
    <w:rsid w:val="004A3273"/>
    <w:rsid w:val="004A3475"/>
    <w:rsid w:val="004A3608"/>
    <w:rsid w:val="004A3B67"/>
    <w:rsid w:val="004A3FDE"/>
    <w:rsid w:val="004A46E7"/>
    <w:rsid w:val="004A47EA"/>
    <w:rsid w:val="004A4BE7"/>
    <w:rsid w:val="004A5021"/>
    <w:rsid w:val="004A5173"/>
    <w:rsid w:val="004A51A5"/>
    <w:rsid w:val="004A5487"/>
    <w:rsid w:val="004A562E"/>
    <w:rsid w:val="004A5704"/>
    <w:rsid w:val="004A5987"/>
    <w:rsid w:val="004A611D"/>
    <w:rsid w:val="004A6763"/>
    <w:rsid w:val="004A6BEE"/>
    <w:rsid w:val="004A701D"/>
    <w:rsid w:val="004A7C96"/>
    <w:rsid w:val="004B057C"/>
    <w:rsid w:val="004B0956"/>
    <w:rsid w:val="004B0FDA"/>
    <w:rsid w:val="004B1497"/>
    <w:rsid w:val="004B15D6"/>
    <w:rsid w:val="004B1802"/>
    <w:rsid w:val="004B226C"/>
    <w:rsid w:val="004B2D44"/>
    <w:rsid w:val="004B2F3F"/>
    <w:rsid w:val="004B3028"/>
    <w:rsid w:val="004B319E"/>
    <w:rsid w:val="004B33CF"/>
    <w:rsid w:val="004B4147"/>
    <w:rsid w:val="004B4883"/>
    <w:rsid w:val="004B5C7B"/>
    <w:rsid w:val="004B5DDD"/>
    <w:rsid w:val="004B5DFC"/>
    <w:rsid w:val="004B5EF8"/>
    <w:rsid w:val="004B6485"/>
    <w:rsid w:val="004B675F"/>
    <w:rsid w:val="004B67B8"/>
    <w:rsid w:val="004B67FC"/>
    <w:rsid w:val="004B69EE"/>
    <w:rsid w:val="004B6EE4"/>
    <w:rsid w:val="004B7086"/>
    <w:rsid w:val="004B7173"/>
    <w:rsid w:val="004B71AC"/>
    <w:rsid w:val="004B7A44"/>
    <w:rsid w:val="004B7AD6"/>
    <w:rsid w:val="004C07CC"/>
    <w:rsid w:val="004C1758"/>
    <w:rsid w:val="004C1D0F"/>
    <w:rsid w:val="004C2555"/>
    <w:rsid w:val="004C2FFB"/>
    <w:rsid w:val="004C3143"/>
    <w:rsid w:val="004C3588"/>
    <w:rsid w:val="004C398B"/>
    <w:rsid w:val="004C4239"/>
    <w:rsid w:val="004C450D"/>
    <w:rsid w:val="004C45E1"/>
    <w:rsid w:val="004C4B59"/>
    <w:rsid w:val="004C4B73"/>
    <w:rsid w:val="004C5178"/>
    <w:rsid w:val="004C523A"/>
    <w:rsid w:val="004C5468"/>
    <w:rsid w:val="004C5775"/>
    <w:rsid w:val="004C577F"/>
    <w:rsid w:val="004C5E94"/>
    <w:rsid w:val="004C61E1"/>
    <w:rsid w:val="004C6A41"/>
    <w:rsid w:val="004C7D09"/>
    <w:rsid w:val="004D0824"/>
    <w:rsid w:val="004D0A6D"/>
    <w:rsid w:val="004D0CD4"/>
    <w:rsid w:val="004D10C2"/>
    <w:rsid w:val="004D166D"/>
    <w:rsid w:val="004D170F"/>
    <w:rsid w:val="004D1869"/>
    <w:rsid w:val="004D1879"/>
    <w:rsid w:val="004D1FE0"/>
    <w:rsid w:val="004D2188"/>
    <w:rsid w:val="004D23C5"/>
    <w:rsid w:val="004D2507"/>
    <w:rsid w:val="004D2650"/>
    <w:rsid w:val="004D2E87"/>
    <w:rsid w:val="004D38D2"/>
    <w:rsid w:val="004D39A0"/>
    <w:rsid w:val="004D3A32"/>
    <w:rsid w:val="004D452B"/>
    <w:rsid w:val="004D4C85"/>
    <w:rsid w:val="004D4CCD"/>
    <w:rsid w:val="004D50C9"/>
    <w:rsid w:val="004D52AD"/>
    <w:rsid w:val="004D52FE"/>
    <w:rsid w:val="004D579A"/>
    <w:rsid w:val="004D646F"/>
    <w:rsid w:val="004D67F0"/>
    <w:rsid w:val="004D6D7B"/>
    <w:rsid w:val="004D6EA2"/>
    <w:rsid w:val="004D6F2C"/>
    <w:rsid w:val="004D70D7"/>
    <w:rsid w:val="004D73A1"/>
    <w:rsid w:val="004D7D2B"/>
    <w:rsid w:val="004D7E07"/>
    <w:rsid w:val="004E0188"/>
    <w:rsid w:val="004E05D0"/>
    <w:rsid w:val="004E070B"/>
    <w:rsid w:val="004E0E2E"/>
    <w:rsid w:val="004E0E56"/>
    <w:rsid w:val="004E2094"/>
    <w:rsid w:val="004E22B3"/>
    <w:rsid w:val="004E259C"/>
    <w:rsid w:val="004E2626"/>
    <w:rsid w:val="004E264F"/>
    <w:rsid w:val="004E2927"/>
    <w:rsid w:val="004E2DEB"/>
    <w:rsid w:val="004E2E5C"/>
    <w:rsid w:val="004E2F4C"/>
    <w:rsid w:val="004E345C"/>
    <w:rsid w:val="004E380A"/>
    <w:rsid w:val="004E3814"/>
    <w:rsid w:val="004E425C"/>
    <w:rsid w:val="004E44EF"/>
    <w:rsid w:val="004E48E8"/>
    <w:rsid w:val="004E5180"/>
    <w:rsid w:val="004E5433"/>
    <w:rsid w:val="004E5651"/>
    <w:rsid w:val="004E5768"/>
    <w:rsid w:val="004E5A0F"/>
    <w:rsid w:val="004E5B2A"/>
    <w:rsid w:val="004E6866"/>
    <w:rsid w:val="004E6929"/>
    <w:rsid w:val="004E72E5"/>
    <w:rsid w:val="004E7D18"/>
    <w:rsid w:val="004E7E3B"/>
    <w:rsid w:val="004E7F17"/>
    <w:rsid w:val="004F0119"/>
    <w:rsid w:val="004F0143"/>
    <w:rsid w:val="004F01D9"/>
    <w:rsid w:val="004F047B"/>
    <w:rsid w:val="004F096D"/>
    <w:rsid w:val="004F0B1D"/>
    <w:rsid w:val="004F0DDA"/>
    <w:rsid w:val="004F0EB4"/>
    <w:rsid w:val="004F0EEF"/>
    <w:rsid w:val="004F10E6"/>
    <w:rsid w:val="004F134D"/>
    <w:rsid w:val="004F192A"/>
    <w:rsid w:val="004F1975"/>
    <w:rsid w:val="004F1B40"/>
    <w:rsid w:val="004F2924"/>
    <w:rsid w:val="004F2A60"/>
    <w:rsid w:val="004F2DA9"/>
    <w:rsid w:val="004F2EB4"/>
    <w:rsid w:val="004F31F5"/>
    <w:rsid w:val="004F325E"/>
    <w:rsid w:val="004F3486"/>
    <w:rsid w:val="004F367B"/>
    <w:rsid w:val="004F3F11"/>
    <w:rsid w:val="004F53F5"/>
    <w:rsid w:val="004F549E"/>
    <w:rsid w:val="004F60C0"/>
    <w:rsid w:val="004F62DB"/>
    <w:rsid w:val="004F6C68"/>
    <w:rsid w:val="004F6F16"/>
    <w:rsid w:val="004F75AF"/>
    <w:rsid w:val="004F79CD"/>
    <w:rsid w:val="004F7C1C"/>
    <w:rsid w:val="004F7CBE"/>
    <w:rsid w:val="0050077C"/>
    <w:rsid w:val="00500A06"/>
    <w:rsid w:val="00501307"/>
    <w:rsid w:val="005013C2"/>
    <w:rsid w:val="0050186E"/>
    <w:rsid w:val="00501910"/>
    <w:rsid w:val="005036E5"/>
    <w:rsid w:val="0050383F"/>
    <w:rsid w:val="00503E9B"/>
    <w:rsid w:val="00504469"/>
    <w:rsid w:val="00505463"/>
    <w:rsid w:val="00505EEE"/>
    <w:rsid w:val="00505F66"/>
    <w:rsid w:val="0050619B"/>
    <w:rsid w:val="005061EA"/>
    <w:rsid w:val="0050655F"/>
    <w:rsid w:val="00506596"/>
    <w:rsid w:val="00506CAB"/>
    <w:rsid w:val="00506E69"/>
    <w:rsid w:val="005070D5"/>
    <w:rsid w:val="00507157"/>
    <w:rsid w:val="0050733C"/>
    <w:rsid w:val="0050741D"/>
    <w:rsid w:val="005075A4"/>
    <w:rsid w:val="005079B6"/>
    <w:rsid w:val="00507A4E"/>
    <w:rsid w:val="00507DD7"/>
    <w:rsid w:val="00507EB0"/>
    <w:rsid w:val="0051017D"/>
    <w:rsid w:val="005103E1"/>
    <w:rsid w:val="005106AD"/>
    <w:rsid w:val="00510BF2"/>
    <w:rsid w:val="00511094"/>
    <w:rsid w:val="00511932"/>
    <w:rsid w:val="00511E7A"/>
    <w:rsid w:val="00511E83"/>
    <w:rsid w:val="005129AE"/>
    <w:rsid w:val="005129C1"/>
    <w:rsid w:val="00512F44"/>
    <w:rsid w:val="0051313B"/>
    <w:rsid w:val="00513189"/>
    <w:rsid w:val="005134E9"/>
    <w:rsid w:val="005136DF"/>
    <w:rsid w:val="00513D8E"/>
    <w:rsid w:val="0051422E"/>
    <w:rsid w:val="0051444C"/>
    <w:rsid w:val="00514649"/>
    <w:rsid w:val="005148BB"/>
    <w:rsid w:val="00514FA6"/>
    <w:rsid w:val="00514FBE"/>
    <w:rsid w:val="00515404"/>
    <w:rsid w:val="0051566F"/>
    <w:rsid w:val="00515697"/>
    <w:rsid w:val="00515A73"/>
    <w:rsid w:val="00515D61"/>
    <w:rsid w:val="005160DE"/>
    <w:rsid w:val="005161F0"/>
    <w:rsid w:val="00516461"/>
    <w:rsid w:val="00517328"/>
    <w:rsid w:val="005174C0"/>
    <w:rsid w:val="00517742"/>
    <w:rsid w:val="00517798"/>
    <w:rsid w:val="005200AB"/>
    <w:rsid w:val="005202C9"/>
    <w:rsid w:val="0052071F"/>
    <w:rsid w:val="005207B7"/>
    <w:rsid w:val="0052085D"/>
    <w:rsid w:val="00521287"/>
    <w:rsid w:val="00521EBA"/>
    <w:rsid w:val="005222A4"/>
    <w:rsid w:val="00522708"/>
    <w:rsid w:val="00522880"/>
    <w:rsid w:val="00522F18"/>
    <w:rsid w:val="00523735"/>
    <w:rsid w:val="00523896"/>
    <w:rsid w:val="00523F60"/>
    <w:rsid w:val="005241D0"/>
    <w:rsid w:val="0052473E"/>
    <w:rsid w:val="00524CE4"/>
    <w:rsid w:val="00525293"/>
    <w:rsid w:val="0052547D"/>
    <w:rsid w:val="00525719"/>
    <w:rsid w:val="00525963"/>
    <w:rsid w:val="00525A4B"/>
    <w:rsid w:val="00525ABD"/>
    <w:rsid w:val="00525BB7"/>
    <w:rsid w:val="005261E0"/>
    <w:rsid w:val="005264E9"/>
    <w:rsid w:val="00526514"/>
    <w:rsid w:val="005266D5"/>
    <w:rsid w:val="00526CFE"/>
    <w:rsid w:val="00526DDD"/>
    <w:rsid w:val="0052759A"/>
    <w:rsid w:val="00527702"/>
    <w:rsid w:val="00527915"/>
    <w:rsid w:val="00527A62"/>
    <w:rsid w:val="00527B08"/>
    <w:rsid w:val="00527D9A"/>
    <w:rsid w:val="00527FFD"/>
    <w:rsid w:val="0053019D"/>
    <w:rsid w:val="00531925"/>
    <w:rsid w:val="00531C0E"/>
    <w:rsid w:val="005320EB"/>
    <w:rsid w:val="00532255"/>
    <w:rsid w:val="00532317"/>
    <w:rsid w:val="00532513"/>
    <w:rsid w:val="00532E8F"/>
    <w:rsid w:val="00533424"/>
    <w:rsid w:val="0053359D"/>
    <w:rsid w:val="00533752"/>
    <w:rsid w:val="00533A7C"/>
    <w:rsid w:val="00533C8C"/>
    <w:rsid w:val="00533FBF"/>
    <w:rsid w:val="00534289"/>
    <w:rsid w:val="00534AA5"/>
    <w:rsid w:val="005351B7"/>
    <w:rsid w:val="0053587B"/>
    <w:rsid w:val="00535964"/>
    <w:rsid w:val="00535E94"/>
    <w:rsid w:val="005364E4"/>
    <w:rsid w:val="005366DD"/>
    <w:rsid w:val="005370F2"/>
    <w:rsid w:val="00537121"/>
    <w:rsid w:val="00537B03"/>
    <w:rsid w:val="00537B85"/>
    <w:rsid w:val="005402B8"/>
    <w:rsid w:val="00540C9A"/>
    <w:rsid w:val="00540D98"/>
    <w:rsid w:val="00540DDF"/>
    <w:rsid w:val="00541433"/>
    <w:rsid w:val="0054158E"/>
    <w:rsid w:val="00541BF8"/>
    <w:rsid w:val="0054202F"/>
    <w:rsid w:val="00542120"/>
    <w:rsid w:val="00542202"/>
    <w:rsid w:val="00542640"/>
    <w:rsid w:val="00542F58"/>
    <w:rsid w:val="00543301"/>
    <w:rsid w:val="0054350B"/>
    <w:rsid w:val="005436EF"/>
    <w:rsid w:val="00543907"/>
    <w:rsid w:val="00543B17"/>
    <w:rsid w:val="00543EC6"/>
    <w:rsid w:val="00544C06"/>
    <w:rsid w:val="00544E6E"/>
    <w:rsid w:val="00545110"/>
    <w:rsid w:val="005453CF"/>
    <w:rsid w:val="00545B3C"/>
    <w:rsid w:val="00547016"/>
    <w:rsid w:val="00547067"/>
    <w:rsid w:val="00547260"/>
    <w:rsid w:val="005474F4"/>
    <w:rsid w:val="00547D21"/>
    <w:rsid w:val="00547F78"/>
    <w:rsid w:val="00550143"/>
    <w:rsid w:val="005502D0"/>
    <w:rsid w:val="0055057F"/>
    <w:rsid w:val="00550591"/>
    <w:rsid w:val="005505BD"/>
    <w:rsid w:val="00550BF4"/>
    <w:rsid w:val="00551019"/>
    <w:rsid w:val="00551052"/>
    <w:rsid w:val="00551372"/>
    <w:rsid w:val="00551440"/>
    <w:rsid w:val="00551841"/>
    <w:rsid w:val="00551B53"/>
    <w:rsid w:val="00552032"/>
    <w:rsid w:val="00552B8C"/>
    <w:rsid w:val="00552CE4"/>
    <w:rsid w:val="00552D0B"/>
    <w:rsid w:val="00552DB1"/>
    <w:rsid w:val="00552E93"/>
    <w:rsid w:val="00552F43"/>
    <w:rsid w:val="0055315A"/>
    <w:rsid w:val="005538F2"/>
    <w:rsid w:val="005542BE"/>
    <w:rsid w:val="00554346"/>
    <w:rsid w:val="0055439A"/>
    <w:rsid w:val="005543B5"/>
    <w:rsid w:val="00554580"/>
    <w:rsid w:val="00554B2F"/>
    <w:rsid w:val="00554F23"/>
    <w:rsid w:val="0055513A"/>
    <w:rsid w:val="00555D6B"/>
    <w:rsid w:val="00556152"/>
    <w:rsid w:val="00556FA6"/>
    <w:rsid w:val="005572D5"/>
    <w:rsid w:val="0055739F"/>
    <w:rsid w:val="005574D3"/>
    <w:rsid w:val="00557631"/>
    <w:rsid w:val="00557D08"/>
    <w:rsid w:val="00560048"/>
    <w:rsid w:val="00560457"/>
    <w:rsid w:val="00560781"/>
    <w:rsid w:val="005607B4"/>
    <w:rsid w:val="00560831"/>
    <w:rsid w:val="00560A5D"/>
    <w:rsid w:val="00560D1A"/>
    <w:rsid w:val="00560F99"/>
    <w:rsid w:val="00560FE2"/>
    <w:rsid w:val="0056122F"/>
    <w:rsid w:val="0056132F"/>
    <w:rsid w:val="0056145A"/>
    <w:rsid w:val="00561C56"/>
    <w:rsid w:val="00561DF8"/>
    <w:rsid w:val="00561F4C"/>
    <w:rsid w:val="00562271"/>
    <w:rsid w:val="005622B8"/>
    <w:rsid w:val="00562434"/>
    <w:rsid w:val="00562E1D"/>
    <w:rsid w:val="0056309C"/>
    <w:rsid w:val="005631B8"/>
    <w:rsid w:val="00563655"/>
    <w:rsid w:val="005637C8"/>
    <w:rsid w:val="00563EC1"/>
    <w:rsid w:val="00564274"/>
    <w:rsid w:val="005642BD"/>
    <w:rsid w:val="005643AE"/>
    <w:rsid w:val="005648CE"/>
    <w:rsid w:val="00564CDD"/>
    <w:rsid w:val="00564E53"/>
    <w:rsid w:val="00564E9B"/>
    <w:rsid w:val="00565080"/>
    <w:rsid w:val="00565421"/>
    <w:rsid w:val="005657DB"/>
    <w:rsid w:val="005661A5"/>
    <w:rsid w:val="0056639D"/>
    <w:rsid w:val="00566548"/>
    <w:rsid w:val="00566B9D"/>
    <w:rsid w:val="005671B6"/>
    <w:rsid w:val="00567B94"/>
    <w:rsid w:val="005706E6"/>
    <w:rsid w:val="0057074D"/>
    <w:rsid w:val="00570A06"/>
    <w:rsid w:val="00570B3C"/>
    <w:rsid w:val="0057126F"/>
    <w:rsid w:val="00571B50"/>
    <w:rsid w:val="00571CAB"/>
    <w:rsid w:val="005723DC"/>
    <w:rsid w:val="00572732"/>
    <w:rsid w:val="00572B33"/>
    <w:rsid w:val="00572C73"/>
    <w:rsid w:val="00572C92"/>
    <w:rsid w:val="005734B1"/>
    <w:rsid w:val="0057387E"/>
    <w:rsid w:val="00574391"/>
    <w:rsid w:val="005744A3"/>
    <w:rsid w:val="00574659"/>
    <w:rsid w:val="00575039"/>
    <w:rsid w:val="00575518"/>
    <w:rsid w:val="005755D0"/>
    <w:rsid w:val="0057580E"/>
    <w:rsid w:val="005765BD"/>
    <w:rsid w:val="00576780"/>
    <w:rsid w:val="00576814"/>
    <w:rsid w:val="00576AD8"/>
    <w:rsid w:val="00577B99"/>
    <w:rsid w:val="00577D42"/>
    <w:rsid w:val="0058026C"/>
    <w:rsid w:val="00581CD1"/>
    <w:rsid w:val="00581CFC"/>
    <w:rsid w:val="00581E5E"/>
    <w:rsid w:val="0058231E"/>
    <w:rsid w:val="005823FF"/>
    <w:rsid w:val="005824A5"/>
    <w:rsid w:val="005826C7"/>
    <w:rsid w:val="00582755"/>
    <w:rsid w:val="0058357F"/>
    <w:rsid w:val="00583749"/>
    <w:rsid w:val="0058377A"/>
    <w:rsid w:val="00583C69"/>
    <w:rsid w:val="00584346"/>
    <w:rsid w:val="00584823"/>
    <w:rsid w:val="00584900"/>
    <w:rsid w:val="005850BE"/>
    <w:rsid w:val="00585CA4"/>
    <w:rsid w:val="005862FC"/>
    <w:rsid w:val="005866E1"/>
    <w:rsid w:val="00586821"/>
    <w:rsid w:val="005869B2"/>
    <w:rsid w:val="00586DC8"/>
    <w:rsid w:val="00586DF8"/>
    <w:rsid w:val="00586F90"/>
    <w:rsid w:val="00587170"/>
    <w:rsid w:val="00587973"/>
    <w:rsid w:val="00590703"/>
    <w:rsid w:val="00591546"/>
    <w:rsid w:val="00591D71"/>
    <w:rsid w:val="00591E4F"/>
    <w:rsid w:val="00592291"/>
    <w:rsid w:val="005928F9"/>
    <w:rsid w:val="00592913"/>
    <w:rsid w:val="00592A98"/>
    <w:rsid w:val="00592D77"/>
    <w:rsid w:val="00592DC9"/>
    <w:rsid w:val="00592EEF"/>
    <w:rsid w:val="0059389C"/>
    <w:rsid w:val="00594485"/>
    <w:rsid w:val="00594674"/>
    <w:rsid w:val="00594B2E"/>
    <w:rsid w:val="00594F6A"/>
    <w:rsid w:val="00595851"/>
    <w:rsid w:val="00595A1C"/>
    <w:rsid w:val="005968C2"/>
    <w:rsid w:val="005969FA"/>
    <w:rsid w:val="00596AA0"/>
    <w:rsid w:val="00596B95"/>
    <w:rsid w:val="00596CB5"/>
    <w:rsid w:val="005973CA"/>
    <w:rsid w:val="00597811"/>
    <w:rsid w:val="00597C1D"/>
    <w:rsid w:val="005A0112"/>
    <w:rsid w:val="005A0521"/>
    <w:rsid w:val="005A0E77"/>
    <w:rsid w:val="005A1468"/>
    <w:rsid w:val="005A16C8"/>
    <w:rsid w:val="005A1760"/>
    <w:rsid w:val="005A1A92"/>
    <w:rsid w:val="005A1BDE"/>
    <w:rsid w:val="005A26A9"/>
    <w:rsid w:val="005A2A15"/>
    <w:rsid w:val="005A37C4"/>
    <w:rsid w:val="005A3801"/>
    <w:rsid w:val="005A4610"/>
    <w:rsid w:val="005A4760"/>
    <w:rsid w:val="005A4D4C"/>
    <w:rsid w:val="005A4F76"/>
    <w:rsid w:val="005A538E"/>
    <w:rsid w:val="005A6093"/>
    <w:rsid w:val="005A6249"/>
    <w:rsid w:val="005A6A9B"/>
    <w:rsid w:val="005A6BB2"/>
    <w:rsid w:val="005A7464"/>
    <w:rsid w:val="005A7711"/>
    <w:rsid w:val="005B0F35"/>
    <w:rsid w:val="005B10B6"/>
    <w:rsid w:val="005B12A1"/>
    <w:rsid w:val="005B1663"/>
    <w:rsid w:val="005B18EC"/>
    <w:rsid w:val="005B2110"/>
    <w:rsid w:val="005B26C8"/>
    <w:rsid w:val="005B27B2"/>
    <w:rsid w:val="005B2A37"/>
    <w:rsid w:val="005B3609"/>
    <w:rsid w:val="005B3DFA"/>
    <w:rsid w:val="005B4171"/>
    <w:rsid w:val="005B488F"/>
    <w:rsid w:val="005B496F"/>
    <w:rsid w:val="005B5209"/>
    <w:rsid w:val="005B5554"/>
    <w:rsid w:val="005B5EEC"/>
    <w:rsid w:val="005B5F0D"/>
    <w:rsid w:val="005B628C"/>
    <w:rsid w:val="005B6AC2"/>
    <w:rsid w:val="005B6FFD"/>
    <w:rsid w:val="005B7488"/>
    <w:rsid w:val="005B7817"/>
    <w:rsid w:val="005C03DD"/>
    <w:rsid w:val="005C0539"/>
    <w:rsid w:val="005C0E12"/>
    <w:rsid w:val="005C1374"/>
    <w:rsid w:val="005C19B4"/>
    <w:rsid w:val="005C24E9"/>
    <w:rsid w:val="005C2955"/>
    <w:rsid w:val="005C2BDF"/>
    <w:rsid w:val="005C2DAE"/>
    <w:rsid w:val="005C2EB1"/>
    <w:rsid w:val="005C3C11"/>
    <w:rsid w:val="005C42EE"/>
    <w:rsid w:val="005C50E4"/>
    <w:rsid w:val="005C5240"/>
    <w:rsid w:val="005C5354"/>
    <w:rsid w:val="005C5462"/>
    <w:rsid w:val="005C5768"/>
    <w:rsid w:val="005C5828"/>
    <w:rsid w:val="005C5F53"/>
    <w:rsid w:val="005C6183"/>
    <w:rsid w:val="005C628F"/>
    <w:rsid w:val="005C6812"/>
    <w:rsid w:val="005C6BA2"/>
    <w:rsid w:val="005C716B"/>
    <w:rsid w:val="005D0416"/>
    <w:rsid w:val="005D04F0"/>
    <w:rsid w:val="005D05EA"/>
    <w:rsid w:val="005D0866"/>
    <w:rsid w:val="005D0BCC"/>
    <w:rsid w:val="005D0D18"/>
    <w:rsid w:val="005D0F69"/>
    <w:rsid w:val="005D1123"/>
    <w:rsid w:val="005D179D"/>
    <w:rsid w:val="005D2F13"/>
    <w:rsid w:val="005D31FB"/>
    <w:rsid w:val="005D3377"/>
    <w:rsid w:val="005D3A47"/>
    <w:rsid w:val="005D3CE5"/>
    <w:rsid w:val="005D42DF"/>
    <w:rsid w:val="005D463F"/>
    <w:rsid w:val="005D47FA"/>
    <w:rsid w:val="005D58B9"/>
    <w:rsid w:val="005D58E9"/>
    <w:rsid w:val="005D60CA"/>
    <w:rsid w:val="005D68DA"/>
    <w:rsid w:val="005D6F37"/>
    <w:rsid w:val="005D704D"/>
    <w:rsid w:val="005D712B"/>
    <w:rsid w:val="005D7A48"/>
    <w:rsid w:val="005D7B4A"/>
    <w:rsid w:val="005D7F0B"/>
    <w:rsid w:val="005E0229"/>
    <w:rsid w:val="005E05C9"/>
    <w:rsid w:val="005E0720"/>
    <w:rsid w:val="005E078A"/>
    <w:rsid w:val="005E08A5"/>
    <w:rsid w:val="005E091C"/>
    <w:rsid w:val="005E0FEA"/>
    <w:rsid w:val="005E103A"/>
    <w:rsid w:val="005E1D27"/>
    <w:rsid w:val="005E1E7D"/>
    <w:rsid w:val="005E1FBF"/>
    <w:rsid w:val="005E254B"/>
    <w:rsid w:val="005E2803"/>
    <w:rsid w:val="005E2894"/>
    <w:rsid w:val="005E2F15"/>
    <w:rsid w:val="005E32DB"/>
    <w:rsid w:val="005E3467"/>
    <w:rsid w:val="005E375D"/>
    <w:rsid w:val="005E3884"/>
    <w:rsid w:val="005E3D92"/>
    <w:rsid w:val="005E3E67"/>
    <w:rsid w:val="005E3FE0"/>
    <w:rsid w:val="005E4027"/>
    <w:rsid w:val="005E4702"/>
    <w:rsid w:val="005E4FED"/>
    <w:rsid w:val="005E53C7"/>
    <w:rsid w:val="005E632B"/>
    <w:rsid w:val="005E6373"/>
    <w:rsid w:val="005E7452"/>
    <w:rsid w:val="005E7AE9"/>
    <w:rsid w:val="005E7C52"/>
    <w:rsid w:val="005F013B"/>
    <w:rsid w:val="005F07F7"/>
    <w:rsid w:val="005F0BEC"/>
    <w:rsid w:val="005F0C10"/>
    <w:rsid w:val="005F1213"/>
    <w:rsid w:val="005F1513"/>
    <w:rsid w:val="005F1616"/>
    <w:rsid w:val="005F171D"/>
    <w:rsid w:val="005F17B1"/>
    <w:rsid w:val="005F2D63"/>
    <w:rsid w:val="005F2DB1"/>
    <w:rsid w:val="005F3063"/>
    <w:rsid w:val="005F3DAC"/>
    <w:rsid w:val="005F4B98"/>
    <w:rsid w:val="005F5390"/>
    <w:rsid w:val="005F596A"/>
    <w:rsid w:val="005F6785"/>
    <w:rsid w:val="005F7CD9"/>
    <w:rsid w:val="005F7EFA"/>
    <w:rsid w:val="0060063A"/>
    <w:rsid w:val="00600899"/>
    <w:rsid w:val="00600C27"/>
    <w:rsid w:val="0060157A"/>
    <w:rsid w:val="0060189C"/>
    <w:rsid w:val="006026AA"/>
    <w:rsid w:val="00602F0A"/>
    <w:rsid w:val="0060322D"/>
    <w:rsid w:val="006032A2"/>
    <w:rsid w:val="006032F2"/>
    <w:rsid w:val="006037C1"/>
    <w:rsid w:val="00603EA2"/>
    <w:rsid w:val="00603FC1"/>
    <w:rsid w:val="00604317"/>
    <w:rsid w:val="006049B6"/>
    <w:rsid w:val="00604DA8"/>
    <w:rsid w:val="00604DAC"/>
    <w:rsid w:val="00605303"/>
    <w:rsid w:val="00605984"/>
    <w:rsid w:val="00606309"/>
    <w:rsid w:val="00606486"/>
    <w:rsid w:val="00606538"/>
    <w:rsid w:val="0060692F"/>
    <w:rsid w:val="00606A28"/>
    <w:rsid w:val="00606BAB"/>
    <w:rsid w:val="00606C44"/>
    <w:rsid w:val="00606F34"/>
    <w:rsid w:val="00607358"/>
    <w:rsid w:val="00607F61"/>
    <w:rsid w:val="006101E3"/>
    <w:rsid w:val="00610F51"/>
    <w:rsid w:val="00611647"/>
    <w:rsid w:val="00611817"/>
    <w:rsid w:val="00611C67"/>
    <w:rsid w:val="00612990"/>
    <w:rsid w:val="00612D43"/>
    <w:rsid w:val="00612E75"/>
    <w:rsid w:val="006136D7"/>
    <w:rsid w:val="0061568C"/>
    <w:rsid w:val="00615888"/>
    <w:rsid w:val="00615A99"/>
    <w:rsid w:val="00615AB5"/>
    <w:rsid w:val="00615C88"/>
    <w:rsid w:val="00615E30"/>
    <w:rsid w:val="0061602B"/>
    <w:rsid w:val="00616370"/>
    <w:rsid w:val="006165CA"/>
    <w:rsid w:val="00616B31"/>
    <w:rsid w:val="00616C6D"/>
    <w:rsid w:val="006174F9"/>
    <w:rsid w:val="006174FD"/>
    <w:rsid w:val="00617568"/>
    <w:rsid w:val="00617A2C"/>
    <w:rsid w:val="006201FD"/>
    <w:rsid w:val="006204FD"/>
    <w:rsid w:val="006208CF"/>
    <w:rsid w:val="00620A25"/>
    <w:rsid w:val="00620CA8"/>
    <w:rsid w:val="00620DE4"/>
    <w:rsid w:val="00621670"/>
    <w:rsid w:val="0062196E"/>
    <w:rsid w:val="00621A8F"/>
    <w:rsid w:val="00621CA7"/>
    <w:rsid w:val="006221C5"/>
    <w:rsid w:val="006223F9"/>
    <w:rsid w:val="0062266E"/>
    <w:rsid w:val="006226D5"/>
    <w:rsid w:val="006233FE"/>
    <w:rsid w:val="00623A50"/>
    <w:rsid w:val="00623D8C"/>
    <w:rsid w:val="00623EB3"/>
    <w:rsid w:val="00624923"/>
    <w:rsid w:val="00624C36"/>
    <w:rsid w:val="00625181"/>
    <w:rsid w:val="00625221"/>
    <w:rsid w:val="006255DC"/>
    <w:rsid w:val="00625F06"/>
    <w:rsid w:val="0062611B"/>
    <w:rsid w:val="00626E4E"/>
    <w:rsid w:val="0062716C"/>
    <w:rsid w:val="006275BD"/>
    <w:rsid w:val="00627E89"/>
    <w:rsid w:val="00627EFF"/>
    <w:rsid w:val="00630B78"/>
    <w:rsid w:val="00631023"/>
    <w:rsid w:val="00631197"/>
    <w:rsid w:val="006311B2"/>
    <w:rsid w:val="006311D9"/>
    <w:rsid w:val="0063126F"/>
    <w:rsid w:val="00631C0C"/>
    <w:rsid w:val="00631C23"/>
    <w:rsid w:val="00632059"/>
    <w:rsid w:val="006324F2"/>
    <w:rsid w:val="006326FB"/>
    <w:rsid w:val="0063296B"/>
    <w:rsid w:val="006329D2"/>
    <w:rsid w:val="00632DC3"/>
    <w:rsid w:val="00632F58"/>
    <w:rsid w:val="00633453"/>
    <w:rsid w:val="006334F0"/>
    <w:rsid w:val="0063360A"/>
    <w:rsid w:val="006339D0"/>
    <w:rsid w:val="00633DE5"/>
    <w:rsid w:val="00634160"/>
    <w:rsid w:val="006343FD"/>
    <w:rsid w:val="00634530"/>
    <w:rsid w:val="00634B04"/>
    <w:rsid w:val="00634D7A"/>
    <w:rsid w:val="00634DB7"/>
    <w:rsid w:val="0063587C"/>
    <w:rsid w:val="00636008"/>
    <w:rsid w:val="00636094"/>
    <w:rsid w:val="00636624"/>
    <w:rsid w:val="00636B89"/>
    <w:rsid w:val="00637020"/>
    <w:rsid w:val="006370A9"/>
    <w:rsid w:val="006372E1"/>
    <w:rsid w:val="00637490"/>
    <w:rsid w:val="00637B89"/>
    <w:rsid w:val="00640031"/>
    <w:rsid w:val="00640042"/>
    <w:rsid w:val="00640728"/>
    <w:rsid w:val="00640F78"/>
    <w:rsid w:val="00641366"/>
    <w:rsid w:val="00641B75"/>
    <w:rsid w:val="00641F5D"/>
    <w:rsid w:val="006420AA"/>
    <w:rsid w:val="006420C7"/>
    <w:rsid w:val="00642129"/>
    <w:rsid w:val="006426AF"/>
    <w:rsid w:val="006428D7"/>
    <w:rsid w:val="00642948"/>
    <w:rsid w:val="00642A6A"/>
    <w:rsid w:val="006436D3"/>
    <w:rsid w:val="006437D7"/>
    <w:rsid w:val="00643E64"/>
    <w:rsid w:val="00644848"/>
    <w:rsid w:val="00644B5B"/>
    <w:rsid w:val="006451DE"/>
    <w:rsid w:val="00645381"/>
    <w:rsid w:val="006453BD"/>
    <w:rsid w:val="00645623"/>
    <w:rsid w:val="0064587E"/>
    <w:rsid w:val="00645A48"/>
    <w:rsid w:val="006463B8"/>
    <w:rsid w:val="0064656A"/>
    <w:rsid w:val="00646AE5"/>
    <w:rsid w:val="00646C4B"/>
    <w:rsid w:val="006470AC"/>
    <w:rsid w:val="00647B84"/>
    <w:rsid w:val="006501FC"/>
    <w:rsid w:val="006509E4"/>
    <w:rsid w:val="0065123F"/>
    <w:rsid w:val="006512E6"/>
    <w:rsid w:val="00651319"/>
    <w:rsid w:val="006516FC"/>
    <w:rsid w:val="0065196E"/>
    <w:rsid w:val="00651DDE"/>
    <w:rsid w:val="00651F3A"/>
    <w:rsid w:val="00652777"/>
    <w:rsid w:val="00653954"/>
    <w:rsid w:val="00653E79"/>
    <w:rsid w:val="00654ACE"/>
    <w:rsid w:val="00655160"/>
    <w:rsid w:val="006551F4"/>
    <w:rsid w:val="006552EC"/>
    <w:rsid w:val="006557B8"/>
    <w:rsid w:val="0065598C"/>
    <w:rsid w:val="00656258"/>
    <w:rsid w:val="006566BD"/>
    <w:rsid w:val="0065687B"/>
    <w:rsid w:val="006574C0"/>
    <w:rsid w:val="0065772D"/>
    <w:rsid w:val="006579B4"/>
    <w:rsid w:val="00657B17"/>
    <w:rsid w:val="006604BF"/>
    <w:rsid w:val="00660529"/>
    <w:rsid w:val="006607EC"/>
    <w:rsid w:val="00660CE6"/>
    <w:rsid w:val="006618F4"/>
    <w:rsid w:val="00661B38"/>
    <w:rsid w:val="00661BFE"/>
    <w:rsid w:val="00661DEB"/>
    <w:rsid w:val="00663744"/>
    <w:rsid w:val="00663ADC"/>
    <w:rsid w:val="00663D6F"/>
    <w:rsid w:val="00663DCA"/>
    <w:rsid w:val="0066497C"/>
    <w:rsid w:val="00664C1B"/>
    <w:rsid w:val="00664E2C"/>
    <w:rsid w:val="00665243"/>
    <w:rsid w:val="006652F9"/>
    <w:rsid w:val="00666027"/>
    <w:rsid w:val="00666B12"/>
    <w:rsid w:val="00667409"/>
    <w:rsid w:val="0066790B"/>
    <w:rsid w:val="00667AAC"/>
    <w:rsid w:val="00670B6F"/>
    <w:rsid w:val="00670E4D"/>
    <w:rsid w:val="00670EF6"/>
    <w:rsid w:val="00670F49"/>
    <w:rsid w:val="00671399"/>
    <w:rsid w:val="00671459"/>
    <w:rsid w:val="00671762"/>
    <w:rsid w:val="006719F2"/>
    <w:rsid w:val="00671C1B"/>
    <w:rsid w:val="00671DA7"/>
    <w:rsid w:val="00671ED2"/>
    <w:rsid w:val="006726B3"/>
    <w:rsid w:val="00672A5E"/>
    <w:rsid w:val="00672EFD"/>
    <w:rsid w:val="00673027"/>
    <w:rsid w:val="006734B0"/>
    <w:rsid w:val="00673706"/>
    <w:rsid w:val="00673ACE"/>
    <w:rsid w:val="0067503C"/>
    <w:rsid w:val="00675C0A"/>
    <w:rsid w:val="00675D42"/>
    <w:rsid w:val="00676B38"/>
    <w:rsid w:val="00676BB6"/>
    <w:rsid w:val="00676D12"/>
    <w:rsid w:val="00676D23"/>
    <w:rsid w:val="00676EAE"/>
    <w:rsid w:val="00677AFB"/>
    <w:rsid w:val="00677B31"/>
    <w:rsid w:val="00677B7E"/>
    <w:rsid w:val="00680447"/>
    <w:rsid w:val="006806D3"/>
    <w:rsid w:val="006807D4"/>
    <w:rsid w:val="006811F2"/>
    <w:rsid w:val="006812E4"/>
    <w:rsid w:val="006812EA"/>
    <w:rsid w:val="00681638"/>
    <w:rsid w:val="00681EEE"/>
    <w:rsid w:val="0068253D"/>
    <w:rsid w:val="006825E0"/>
    <w:rsid w:val="0068293A"/>
    <w:rsid w:val="006829CE"/>
    <w:rsid w:val="00683083"/>
    <w:rsid w:val="006831C3"/>
    <w:rsid w:val="00683226"/>
    <w:rsid w:val="006832A4"/>
    <w:rsid w:val="00683478"/>
    <w:rsid w:val="00683639"/>
    <w:rsid w:val="00683D5F"/>
    <w:rsid w:val="00684202"/>
    <w:rsid w:val="0068463C"/>
    <w:rsid w:val="00684CFF"/>
    <w:rsid w:val="00684E69"/>
    <w:rsid w:val="006855D9"/>
    <w:rsid w:val="00685CA8"/>
    <w:rsid w:val="0068602B"/>
    <w:rsid w:val="006862A5"/>
    <w:rsid w:val="0068655B"/>
    <w:rsid w:val="00686E3F"/>
    <w:rsid w:val="00686FEF"/>
    <w:rsid w:val="006879B9"/>
    <w:rsid w:val="00687A36"/>
    <w:rsid w:val="00687A50"/>
    <w:rsid w:val="00687F6E"/>
    <w:rsid w:val="006904CF"/>
    <w:rsid w:val="00690A4E"/>
    <w:rsid w:val="00690E06"/>
    <w:rsid w:val="00690F52"/>
    <w:rsid w:val="00691241"/>
    <w:rsid w:val="006915EC"/>
    <w:rsid w:val="0069174F"/>
    <w:rsid w:val="006917DA"/>
    <w:rsid w:val="00691AA3"/>
    <w:rsid w:val="00692C4B"/>
    <w:rsid w:val="00692C8F"/>
    <w:rsid w:val="00692DDB"/>
    <w:rsid w:val="00693260"/>
    <w:rsid w:val="0069341F"/>
    <w:rsid w:val="00693A1A"/>
    <w:rsid w:val="00693B34"/>
    <w:rsid w:val="00693DF5"/>
    <w:rsid w:val="006947DB"/>
    <w:rsid w:val="00694FF4"/>
    <w:rsid w:val="00695172"/>
    <w:rsid w:val="006951D1"/>
    <w:rsid w:val="00695E23"/>
    <w:rsid w:val="006961DF"/>
    <w:rsid w:val="00696284"/>
    <w:rsid w:val="00696908"/>
    <w:rsid w:val="00696970"/>
    <w:rsid w:val="00696B19"/>
    <w:rsid w:val="00696FC2"/>
    <w:rsid w:val="0069703D"/>
    <w:rsid w:val="00697479"/>
    <w:rsid w:val="006A008B"/>
    <w:rsid w:val="006A095E"/>
    <w:rsid w:val="006A0AE4"/>
    <w:rsid w:val="006A1088"/>
    <w:rsid w:val="006A1458"/>
    <w:rsid w:val="006A152F"/>
    <w:rsid w:val="006A1709"/>
    <w:rsid w:val="006A1BFB"/>
    <w:rsid w:val="006A25D4"/>
    <w:rsid w:val="006A2DB6"/>
    <w:rsid w:val="006A2EA1"/>
    <w:rsid w:val="006A30A6"/>
    <w:rsid w:val="006A3959"/>
    <w:rsid w:val="006A39C8"/>
    <w:rsid w:val="006A3AAE"/>
    <w:rsid w:val="006A4086"/>
    <w:rsid w:val="006A4527"/>
    <w:rsid w:val="006A477B"/>
    <w:rsid w:val="006A48B1"/>
    <w:rsid w:val="006A4CC7"/>
    <w:rsid w:val="006A4EAF"/>
    <w:rsid w:val="006A5052"/>
    <w:rsid w:val="006A56E3"/>
    <w:rsid w:val="006A57E7"/>
    <w:rsid w:val="006A583D"/>
    <w:rsid w:val="006A5B59"/>
    <w:rsid w:val="006A5B6F"/>
    <w:rsid w:val="006A5D81"/>
    <w:rsid w:val="006A600A"/>
    <w:rsid w:val="006A61A0"/>
    <w:rsid w:val="006A6744"/>
    <w:rsid w:val="006A6790"/>
    <w:rsid w:val="006A6F80"/>
    <w:rsid w:val="006A6FB9"/>
    <w:rsid w:val="006A7007"/>
    <w:rsid w:val="006A75BF"/>
    <w:rsid w:val="006A7762"/>
    <w:rsid w:val="006B12B9"/>
    <w:rsid w:val="006B13C7"/>
    <w:rsid w:val="006B173D"/>
    <w:rsid w:val="006B1754"/>
    <w:rsid w:val="006B1F14"/>
    <w:rsid w:val="006B24D3"/>
    <w:rsid w:val="006B2AA8"/>
    <w:rsid w:val="006B2E62"/>
    <w:rsid w:val="006B3A0D"/>
    <w:rsid w:val="006B3C3B"/>
    <w:rsid w:val="006B3ED6"/>
    <w:rsid w:val="006B409F"/>
    <w:rsid w:val="006B4428"/>
    <w:rsid w:val="006B4507"/>
    <w:rsid w:val="006B451C"/>
    <w:rsid w:val="006B46B9"/>
    <w:rsid w:val="006B4DCC"/>
    <w:rsid w:val="006B4FF2"/>
    <w:rsid w:val="006B5690"/>
    <w:rsid w:val="006B5837"/>
    <w:rsid w:val="006B5927"/>
    <w:rsid w:val="006B5EE1"/>
    <w:rsid w:val="006B5EEA"/>
    <w:rsid w:val="006B605E"/>
    <w:rsid w:val="006B6062"/>
    <w:rsid w:val="006B669B"/>
    <w:rsid w:val="006B66F6"/>
    <w:rsid w:val="006B67DC"/>
    <w:rsid w:val="006B6814"/>
    <w:rsid w:val="006B6D9D"/>
    <w:rsid w:val="006B6F61"/>
    <w:rsid w:val="006B7802"/>
    <w:rsid w:val="006B78FB"/>
    <w:rsid w:val="006B7EA6"/>
    <w:rsid w:val="006B7FF9"/>
    <w:rsid w:val="006C11B5"/>
    <w:rsid w:val="006C1822"/>
    <w:rsid w:val="006C1A67"/>
    <w:rsid w:val="006C1DB3"/>
    <w:rsid w:val="006C1E5E"/>
    <w:rsid w:val="006C1EC9"/>
    <w:rsid w:val="006C203E"/>
    <w:rsid w:val="006C21B7"/>
    <w:rsid w:val="006C27BA"/>
    <w:rsid w:val="006C2FA4"/>
    <w:rsid w:val="006C4927"/>
    <w:rsid w:val="006C4D64"/>
    <w:rsid w:val="006C52FC"/>
    <w:rsid w:val="006C578B"/>
    <w:rsid w:val="006C6107"/>
    <w:rsid w:val="006C685A"/>
    <w:rsid w:val="006C7089"/>
    <w:rsid w:val="006C7183"/>
    <w:rsid w:val="006C7598"/>
    <w:rsid w:val="006C7811"/>
    <w:rsid w:val="006D0079"/>
    <w:rsid w:val="006D0193"/>
    <w:rsid w:val="006D103A"/>
    <w:rsid w:val="006D1A40"/>
    <w:rsid w:val="006D1C51"/>
    <w:rsid w:val="006D221D"/>
    <w:rsid w:val="006D2282"/>
    <w:rsid w:val="006D28B3"/>
    <w:rsid w:val="006D29AF"/>
    <w:rsid w:val="006D329B"/>
    <w:rsid w:val="006D3456"/>
    <w:rsid w:val="006D3AFE"/>
    <w:rsid w:val="006D3B49"/>
    <w:rsid w:val="006D44EF"/>
    <w:rsid w:val="006D4759"/>
    <w:rsid w:val="006D4AFF"/>
    <w:rsid w:val="006D4C49"/>
    <w:rsid w:val="006D4D0D"/>
    <w:rsid w:val="006D558A"/>
    <w:rsid w:val="006D5A53"/>
    <w:rsid w:val="006D692B"/>
    <w:rsid w:val="006D7142"/>
    <w:rsid w:val="006D72B9"/>
    <w:rsid w:val="006D72F4"/>
    <w:rsid w:val="006D77A0"/>
    <w:rsid w:val="006D78E1"/>
    <w:rsid w:val="006D7EF1"/>
    <w:rsid w:val="006E013F"/>
    <w:rsid w:val="006E02C3"/>
    <w:rsid w:val="006E06CB"/>
    <w:rsid w:val="006E0AD8"/>
    <w:rsid w:val="006E0F5F"/>
    <w:rsid w:val="006E120A"/>
    <w:rsid w:val="006E1250"/>
    <w:rsid w:val="006E1F47"/>
    <w:rsid w:val="006E247C"/>
    <w:rsid w:val="006E28F7"/>
    <w:rsid w:val="006E2A57"/>
    <w:rsid w:val="006E301E"/>
    <w:rsid w:val="006E3024"/>
    <w:rsid w:val="006E310B"/>
    <w:rsid w:val="006E3A8A"/>
    <w:rsid w:val="006E3CF5"/>
    <w:rsid w:val="006E40F5"/>
    <w:rsid w:val="006E4482"/>
    <w:rsid w:val="006E48C1"/>
    <w:rsid w:val="006E5026"/>
    <w:rsid w:val="006E539D"/>
    <w:rsid w:val="006E58B0"/>
    <w:rsid w:val="006E604C"/>
    <w:rsid w:val="006E6175"/>
    <w:rsid w:val="006E675A"/>
    <w:rsid w:val="006E6B26"/>
    <w:rsid w:val="006E76DC"/>
    <w:rsid w:val="006E76E5"/>
    <w:rsid w:val="006E77EA"/>
    <w:rsid w:val="006E78BD"/>
    <w:rsid w:val="006E7E87"/>
    <w:rsid w:val="006F0AD7"/>
    <w:rsid w:val="006F0B8F"/>
    <w:rsid w:val="006F0CF4"/>
    <w:rsid w:val="006F1529"/>
    <w:rsid w:val="006F1949"/>
    <w:rsid w:val="006F1D2F"/>
    <w:rsid w:val="006F1FF6"/>
    <w:rsid w:val="006F2178"/>
    <w:rsid w:val="006F21E6"/>
    <w:rsid w:val="006F25D1"/>
    <w:rsid w:val="006F3104"/>
    <w:rsid w:val="006F32D6"/>
    <w:rsid w:val="006F337B"/>
    <w:rsid w:val="006F35F9"/>
    <w:rsid w:val="006F36CC"/>
    <w:rsid w:val="006F42C7"/>
    <w:rsid w:val="006F4B86"/>
    <w:rsid w:val="006F4E75"/>
    <w:rsid w:val="006F559A"/>
    <w:rsid w:val="006F5AE0"/>
    <w:rsid w:val="006F5C0B"/>
    <w:rsid w:val="006F63E4"/>
    <w:rsid w:val="006F65AE"/>
    <w:rsid w:val="006F6EBF"/>
    <w:rsid w:val="006F7203"/>
    <w:rsid w:val="006F7738"/>
    <w:rsid w:val="006F7AB2"/>
    <w:rsid w:val="007003D1"/>
    <w:rsid w:val="0070069B"/>
    <w:rsid w:val="00701189"/>
    <w:rsid w:val="0070121C"/>
    <w:rsid w:val="00701789"/>
    <w:rsid w:val="00701E24"/>
    <w:rsid w:val="007021E9"/>
    <w:rsid w:val="007024D5"/>
    <w:rsid w:val="00702F24"/>
    <w:rsid w:val="00702FF4"/>
    <w:rsid w:val="00703A60"/>
    <w:rsid w:val="00703B27"/>
    <w:rsid w:val="00703D1E"/>
    <w:rsid w:val="00703E30"/>
    <w:rsid w:val="0070427E"/>
    <w:rsid w:val="00704E32"/>
    <w:rsid w:val="007053EC"/>
    <w:rsid w:val="00705465"/>
    <w:rsid w:val="007056DD"/>
    <w:rsid w:val="0070589E"/>
    <w:rsid w:val="00705F6B"/>
    <w:rsid w:val="00706A85"/>
    <w:rsid w:val="00706B2E"/>
    <w:rsid w:val="00706BB9"/>
    <w:rsid w:val="00706E4C"/>
    <w:rsid w:val="00707084"/>
    <w:rsid w:val="007079D8"/>
    <w:rsid w:val="00707A5F"/>
    <w:rsid w:val="00707F08"/>
    <w:rsid w:val="007106B5"/>
    <w:rsid w:val="00710D45"/>
    <w:rsid w:val="00710D85"/>
    <w:rsid w:val="0071107D"/>
    <w:rsid w:val="00711692"/>
    <w:rsid w:val="007116B8"/>
    <w:rsid w:val="00711811"/>
    <w:rsid w:val="00711B7F"/>
    <w:rsid w:val="0071216E"/>
    <w:rsid w:val="00712B90"/>
    <w:rsid w:val="00712CDB"/>
    <w:rsid w:val="00712EAB"/>
    <w:rsid w:val="00712FF0"/>
    <w:rsid w:val="007136A1"/>
    <w:rsid w:val="007137D8"/>
    <w:rsid w:val="007139AC"/>
    <w:rsid w:val="00713AA4"/>
    <w:rsid w:val="00713C84"/>
    <w:rsid w:val="0071423E"/>
    <w:rsid w:val="0071431F"/>
    <w:rsid w:val="007144B4"/>
    <w:rsid w:val="00715115"/>
    <w:rsid w:val="00715175"/>
    <w:rsid w:val="00715F1E"/>
    <w:rsid w:val="00716680"/>
    <w:rsid w:val="00716AFE"/>
    <w:rsid w:val="00716D9E"/>
    <w:rsid w:val="00716DDC"/>
    <w:rsid w:val="00716FFD"/>
    <w:rsid w:val="0071725E"/>
    <w:rsid w:val="007174C4"/>
    <w:rsid w:val="00717C81"/>
    <w:rsid w:val="00717FBE"/>
    <w:rsid w:val="00720819"/>
    <w:rsid w:val="0072081C"/>
    <w:rsid w:val="00720CD2"/>
    <w:rsid w:val="00720FFC"/>
    <w:rsid w:val="007210E5"/>
    <w:rsid w:val="00721295"/>
    <w:rsid w:val="00721313"/>
    <w:rsid w:val="00721580"/>
    <w:rsid w:val="00721E32"/>
    <w:rsid w:val="007225A3"/>
    <w:rsid w:val="007229E0"/>
    <w:rsid w:val="0072337D"/>
    <w:rsid w:val="00723459"/>
    <w:rsid w:val="007234A3"/>
    <w:rsid w:val="00723C6E"/>
    <w:rsid w:val="00723C7C"/>
    <w:rsid w:val="00723F96"/>
    <w:rsid w:val="007241A3"/>
    <w:rsid w:val="00724B8A"/>
    <w:rsid w:val="00724EFB"/>
    <w:rsid w:val="007251B6"/>
    <w:rsid w:val="00725334"/>
    <w:rsid w:val="00725400"/>
    <w:rsid w:val="0072554C"/>
    <w:rsid w:val="007258EF"/>
    <w:rsid w:val="00725C47"/>
    <w:rsid w:val="00726475"/>
    <w:rsid w:val="007264A6"/>
    <w:rsid w:val="00726B5B"/>
    <w:rsid w:val="00727359"/>
    <w:rsid w:val="0072746B"/>
    <w:rsid w:val="00727594"/>
    <w:rsid w:val="007275A9"/>
    <w:rsid w:val="007275AF"/>
    <w:rsid w:val="00727806"/>
    <w:rsid w:val="00727A68"/>
    <w:rsid w:val="00727CB5"/>
    <w:rsid w:val="00727ECB"/>
    <w:rsid w:val="00727EE8"/>
    <w:rsid w:val="00730151"/>
    <w:rsid w:val="00730256"/>
    <w:rsid w:val="0073053F"/>
    <w:rsid w:val="007309D4"/>
    <w:rsid w:val="00730C6A"/>
    <w:rsid w:val="0073148B"/>
    <w:rsid w:val="00732DCA"/>
    <w:rsid w:val="007334BB"/>
    <w:rsid w:val="0073353A"/>
    <w:rsid w:val="00733577"/>
    <w:rsid w:val="00733658"/>
    <w:rsid w:val="00734A41"/>
    <w:rsid w:val="00734F04"/>
    <w:rsid w:val="00735F14"/>
    <w:rsid w:val="007366F9"/>
    <w:rsid w:val="00736739"/>
    <w:rsid w:val="00736B06"/>
    <w:rsid w:val="00736BD2"/>
    <w:rsid w:val="00736D97"/>
    <w:rsid w:val="00737217"/>
    <w:rsid w:val="007372BC"/>
    <w:rsid w:val="007374C0"/>
    <w:rsid w:val="0073797B"/>
    <w:rsid w:val="007404E0"/>
    <w:rsid w:val="00740A7F"/>
    <w:rsid w:val="00740EDE"/>
    <w:rsid w:val="00741015"/>
    <w:rsid w:val="00741FFC"/>
    <w:rsid w:val="007424C8"/>
    <w:rsid w:val="00742575"/>
    <w:rsid w:val="00742D7A"/>
    <w:rsid w:val="00742DC3"/>
    <w:rsid w:val="00742FC7"/>
    <w:rsid w:val="00743138"/>
    <w:rsid w:val="007431CB"/>
    <w:rsid w:val="007434CD"/>
    <w:rsid w:val="007440B8"/>
    <w:rsid w:val="007441B3"/>
    <w:rsid w:val="00744796"/>
    <w:rsid w:val="00744970"/>
    <w:rsid w:val="00745040"/>
    <w:rsid w:val="00745599"/>
    <w:rsid w:val="00745B4A"/>
    <w:rsid w:val="00745DB4"/>
    <w:rsid w:val="00746589"/>
    <w:rsid w:val="00746F20"/>
    <w:rsid w:val="00747823"/>
    <w:rsid w:val="00747949"/>
    <w:rsid w:val="00747DD9"/>
    <w:rsid w:val="00747E88"/>
    <w:rsid w:val="007508BF"/>
    <w:rsid w:val="007511CB"/>
    <w:rsid w:val="007516EE"/>
    <w:rsid w:val="00751836"/>
    <w:rsid w:val="00751946"/>
    <w:rsid w:val="00752E81"/>
    <w:rsid w:val="00752F4C"/>
    <w:rsid w:val="00753345"/>
    <w:rsid w:val="00753359"/>
    <w:rsid w:val="007534C3"/>
    <w:rsid w:val="007534F0"/>
    <w:rsid w:val="00753C2A"/>
    <w:rsid w:val="00753FFF"/>
    <w:rsid w:val="00754376"/>
    <w:rsid w:val="007556EC"/>
    <w:rsid w:val="00755921"/>
    <w:rsid w:val="00755C22"/>
    <w:rsid w:val="00756EA8"/>
    <w:rsid w:val="007570C2"/>
    <w:rsid w:val="00757B0F"/>
    <w:rsid w:val="00757C78"/>
    <w:rsid w:val="00757DF9"/>
    <w:rsid w:val="0076013B"/>
    <w:rsid w:val="0076064C"/>
    <w:rsid w:val="00760727"/>
    <w:rsid w:val="00760B89"/>
    <w:rsid w:val="00760DFF"/>
    <w:rsid w:val="00760F4E"/>
    <w:rsid w:val="00761695"/>
    <w:rsid w:val="00761C83"/>
    <w:rsid w:val="00761C85"/>
    <w:rsid w:val="00761D45"/>
    <w:rsid w:val="00761F1E"/>
    <w:rsid w:val="00762202"/>
    <w:rsid w:val="00762405"/>
    <w:rsid w:val="007628BB"/>
    <w:rsid w:val="00762B28"/>
    <w:rsid w:val="00762DA8"/>
    <w:rsid w:val="0076338E"/>
    <w:rsid w:val="007637B0"/>
    <w:rsid w:val="00763A11"/>
    <w:rsid w:val="00764C7A"/>
    <w:rsid w:val="007657E4"/>
    <w:rsid w:val="0076590F"/>
    <w:rsid w:val="00765DE5"/>
    <w:rsid w:val="007661C0"/>
    <w:rsid w:val="007672FA"/>
    <w:rsid w:val="0076738B"/>
    <w:rsid w:val="00770322"/>
    <w:rsid w:val="00770340"/>
    <w:rsid w:val="00771025"/>
    <w:rsid w:val="0077113F"/>
    <w:rsid w:val="007711A6"/>
    <w:rsid w:val="0077129D"/>
    <w:rsid w:val="007712E8"/>
    <w:rsid w:val="007713BE"/>
    <w:rsid w:val="00771893"/>
    <w:rsid w:val="00771C32"/>
    <w:rsid w:val="0077262E"/>
    <w:rsid w:val="0077308A"/>
    <w:rsid w:val="00773188"/>
    <w:rsid w:val="007737AB"/>
    <w:rsid w:val="00773D84"/>
    <w:rsid w:val="00773ED6"/>
    <w:rsid w:val="0077436A"/>
    <w:rsid w:val="00774944"/>
    <w:rsid w:val="007750E9"/>
    <w:rsid w:val="00775305"/>
    <w:rsid w:val="0077537B"/>
    <w:rsid w:val="00775C1C"/>
    <w:rsid w:val="00776074"/>
    <w:rsid w:val="007767F1"/>
    <w:rsid w:val="00776DB1"/>
    <w:rsid w:val="00776DF5"/>
    <w:rsid w:val="00777162"/>
    <w:rsid w:val="00781688"/>
    <w:rsid w:val="00781C0B"/>
    <w:rsid w:val="00781C15"/>
    <w:rsid w:val="007829AC"/>
    <w:rsid w:val="007829CC"/>
    <w:rsid w:val="00782EBD"/>
    <w:rsid w:val="007833B3"/>
    <w:rsid w:val="00783B87"/>
    <w:rsid w:val="007840A4"/>
    <w:rsid w:val="00784575"/>
    <w:rsid w:val="007853D0"/>
    <w:rsid w:val="007854AF"/>
    <w:rsid w:val="00785563"/>
    <w:rsid w:val="00785E2B"/>
    <w:rsid w:val="0078609B"/>
    <w:rsid w:val="0078646E"/>
    <w:rsid w:val="00786899"/>
    <w:rsid w:val="0078692E"/>
    <w:rsid w:val="00786E07"/>
    <w:rsid w:val="00787693"/>
    <w:rsid w:val="007905F9"/>
    <w:rsid w:val="00790821"/>
    <w:rsid w:val="00790C54"/>
    <w:rsid w:val="00790F48"/>
    <w:rsid w:val="0079141D"/>
    <w:rsid w:val="0079188D"/>
    <w:rsid w:val="0079192C"/>
    <w:rsid w:val="007919CF"/>
    <w:rsid w:val="00791AD9"/>
    <w:rsid w:val="00791C95"/>
    <w:rsid w:val="0079205A"/>
    <w:rsid w:val="00792192"/>
    <w:rsid w:val="0079235F"/>
    <w:rsid w:val="0079281E"/>
    <w:rsid w:val="00793DB2"/>
    <w:rsid w:val="00794238"/>
    <w:rsid w:val="007949E6"/>
    <w:rsid w:val="00794AE6"/>
    <w:rsid w:val="00794D15"/>
    <w:rsid w:val="00795D88"/>
    <w:rsid w:val="00795DBE"/>
    <w:rsid w:val="00795FA2"/>
    <w:rsid w:val="0079602B"/>
    <w:rsid w:val="00796B4C"/>
    <w:rsid w:val="00797BA2"/>
    <w:rsid w:val="007A06D2"/>
    <w:rsid w:val="007A08EE"/>
    <w:rsid w:val="007A10A8"/>
    <w:rsid w:val="007A1681"/>
    <w:rsid w:val="007A205D"/>
    <w:rsid w:val="007A2201"/>
    <w:rsid w:val="007A22FF"/>
    <w:rsid w:val="007A242E"/>
    <w:rsid w:val="007A2693"/>
    <w:rsid w:val="007A2969"/>
    <w:rsid w:val="007A2A82"/>
    <w:rsid w:val="007A3089"/>
    <w:rsid w:val="007A333D"/>
    <w:rsid w:val="007A3472"/>
    <w:rsid w:val="007A3690"/>
    <w:rsid w:val="007A3C21"/>
    <w:rsid w:val="007A3F38"/>
    <w:rsid w:val="007A40EA"/>
    <w:rsid w:val="007A4785"/>
    <w:rsid w:val="007A480A"/>
    <w:rsid w:val="007A4AFB"/>
    <w:rsid w:val="007A4D5B"/>
    <w:rsid w:val="007A50EF"/>
    <w:rsid w:val="007A5689"/>
    <w:rsid w:val="007A57BD"/>
    <w:rsid w:val="007A5BF8"/>
    <w:rsid w:val="007A5C86"/>
    <w:rsid w:val="007A6177"/>
    <w:rsid w:val="007A61CD"/>
    <w:rsid w:val="007A62A0"/>
    <w:rsid w:val="007A6311"/>
    <w:rsid w:val="007A6655"/>
    <w:rsid w:val="007A69F9"/>
    <w:rsid w:val="007A6A67"/>
    <w:rsid w:val="007A7091"/>
    <w:rsid w:val="007A71A0"/>
    <w:rsid w:val="007A732D"/>
    <w:rsid w:val="007A7B8B"/>
    <w:rsid w:val="007A7B9B"/>
    <w:rsid w:val="007A7D78"/>
    <w:rsid w:val="007B0122"/>
    <w:rsid w:val="007B04FC"/>
    <w:rsid w:val="007B052A"/>
    <w:rsid w:val="007B0AB0"/>
    <w:rsid w:val="007B113D"/>
    <w:rsid w:val="007B1217"/>
    <w:rsid w:val="007B1928"/>
    <w:rsid w:val="007B1AC8"/>
    <w:rsid w:val="007B1B16"/>
    <w:rsid w:val="007B1BC7"/>
    <w:rsid w:val="007B1CB7"/>
    <w:rsid w:val="007B1CBC"/>
    <w:rsid w:val="007B23C9"/>
    <w:rsid w:val="007B2F30"/>
    <w:rsid w:val="007B3395"/>
    <w:rsid w:val="007B47CC"/>
    <w:rsid w:val="007B4983"/>
    <w:rsid w:val="007B4B09"/>
    <w:rsid w:val="007B51C0"/>
    <w:rsid w:val="007B5EED"/>
    <w:rsid w:val="007B654E"/>
    <w:rsid w:val="007B6738"/>
    <w:rsid w:val="007B6CBA"/>
    <w:rsid w:val="007B6CC8"/>
    <w:rsid w:val="007B6FD0"/>
    <w:rsid w:val="007B7E98"/>
    <w:rsid w:val="007C025C"/>
    <w:rsid w:val="007C0B12"/>
    <w:rsid w:val="007C0C1E"/>
    <w:rsid w:val="007C0EDE"/>
    <w:rsid w:val="007C0FE2"/>
    <w:rsid w:val="007C18F6"/>
    <w:rsid w:val="007C1CB3"/>
    <w:rsid w:val="007C2A9E"/>
    <w:rsid w:val="007C2CC5"/>
    <w:rsid w:val="007C2D92"/>
    <w:rsid w:val="007C3712"/>
    <w:rsid w:val="007C3721"/>
    <w:rsid w:val="007C3DE9"/>
    <w:rsid w:val="007C40CF"/>
    <w:rsid w:val="007C464C"/>
    <w:rsid w:val="007C4841"/>
    <w:rsid w:val="007C4C57"/>
    <w:rsid w:val="007C4E20"/>
    <w:rsid w:val="007C53F5"/>
    <w:rsid w:val="007C552C"/>
    <w:rsid w:val="007C5D43"/>
    <w:rsid w:val="007C61CE"/>
    <w:rsid w:val="007C625D"/>
    <w:rsid w:val="007C62DB"/>
    <w:rsid w:val="007C66AE"/>
    <w:rsid w:val="007C69CE"/>
    <w:rsid w:val="007C6B3F"/>
    <w:rsid w:val="007C7210"/>
    <w:rsid w:val="007C72B4"/>
    <w:rsid w:val="007C75A2"/>
    <w:rsid w:val="007D02FF"/>
    <w:rsid w:val="007D0684"/>
    <w:rsid w:val="007D0A19"/>
    <w:rsid w:val="007D17AF"/>
    <w:rsid w:val="007D1EE5"/>
    <w:rsid w:val="007D2201"/>
    <w:rsid w:val="007D32DA"/>
    <w:rsid w:val="007D35CF"/>
    <w:rsid w:val="007D38D6"/>
    <w:rsid w:val="007D3C16"/>
    <w:rsid w:val="007D412C"/>
    <w:rsid w:val="007D4511"/>
    <w:rsid w:val="007D4638"/>
    <w:rsid w:val="007D4987"/>
    <w:rsid w:val="007D5000"/>
    <w:rsid w:val="007D51FD"/>
    <w:rsid w:val="007D5494"/>
    <w:rsid w:val="007D5710"/>
    <w:rsid w:val="007D648B"/>
    <w:rsid w:val="007D6E3C"/>
    <w:rsid w:val="007D75E5"/>
    <w:rsid w:val="007D7868"/>
    <w:rsid w:val="007D7ACE"/>
    <w:rsid w:val="007D7E3C"/>
    <w:rsid w:val="007E04BA"/>
    <w:rsid w:val="007E1167"/>
    <w:rsid w:val="007E1183"/>
    <w:rsid w:val="007E158F"/>
    <w:rsid w:val="007E1E5C"/>
    <w:rsid w:val="007E1EFA"/>
    <w:rsid w:val="007E2725"/>
    <w:rsid w:val="007E2748"/>
    <w:rsid w:val="007E2CAF"/>
    <w:rsid w:val="007E316C"/>
    <w:rsid w:val="007E3D03"/>
    <w:rsid w:val="007E3D80"/>
    <w:rsid w:val="007E47ED"/>
    <w:rsid w:val="007E4814"/>
    <w:rsid w:val="007E5979"/>
    <w:rsid w:val="007E5CDA"/>
    <w:rsid w:val="007E62C8"/>
    <w:rsid w:val="007E6553"/>
    <w:rsid w:val="007E695A"/>
    <w:rsid w:val="007E69CB"/>
    <w:rsid w:val="007E6BD8"/>
    <w:rsid w:val="007E7C50"/>
    <w:rsid w:val="007E7D51"/>
    <w:rsid w:val="007E7E4F"/>
    <w:rsid w:val="007E7F6A"/>
    <w:rsid w:val="007F0B52"/>
    <w:rsid w:val="007F1119"/>
    <w:rsid w:val="007F1327"/>
    <w:rsid w:val="007F1F63"/>
    <w:rsid w:val="007F20CA"/>
    <w:rsid w:val="007F21F2"/>
    <w:rsid w:val="007F288E"/>
    <w:rsid w:val="007F3100"/>
    <w:rsid w:val="007F317E"/>
    <w:rsid w:val="007F3B45"/>
    <w:rsid w:val="007F3CF4"/>
    <w:rsid w:val="007F4105"/>
    <w:rsid w:val="007F51C3"/>
    <w:rsid w:val="007F53BF"/>
    <w:rsid w:val="007F53E9"/>
    <w:rsid w:val="007F548B"/>
    <w:rsid w:val="007F55B6"/>
    <w:rsid w:val="007F56FC"/>
    <w:rsid w:val="007F596F"/>
    <w:rsid w:val="007F5CBF"/>
    <w:rsid w:val="007F654B"/>
    <w:rsid w:val="007F69FB"/>
    <w:rsid w:val="007F6E66"/>
    <w:rsid w:val="007F7EF0"/>
    <w:rsid w:val="008008B7"/>
    <w:rsid w:val="008009F8"/>
    <w:rsid w:val="00800BE1"/>
    <w:rsid w:val="008020D8"/>
    <w:rsid w:val="00802ACB"/>
    <w:rsid w:val="00802BE2"/>
    <w:rsid w:val="00802EC7"/>
    <w:rsid w:val="00803181"/>
    <w:rsid w:val="00803249"/>
    <w:rsid w:val="0080341C"/>
    <w:rsid w:val="00804973"/>
    <w:rsid w:val="00804A6D"/>
    <w:rsid w:val="00804AA4"/>
    <w:rsid w:val="008051E8"/>
    <w:rsid w:val="008052F1"/>
    <w:rsid w:val="008054CF"/>
    <w:rsid w:val="0080571F"/>
    <w:rsid w:val="008058B1"/>
    <w:rsid w:val="008058B7"/>
    <w:rsid w:val="00805B17"/>
    <w:rsid w:val="00805C75"/>
    <w:rsid w:val="00806584"/>
    <w:rsid w:val="00806AC6"/>
    <w:rsid w:val="00806ADB"/>
    <w:rsid w:val="00806EEB"/>
    <w:rsid w:val="0080744E"/>
    <w:rsid w:val="00807F10"/>
    <w:rsid w:val="00810786"/>
    <w:rsid w:val="00810953"/>
    <w:rsid w:val="00810A7D"/>
    <w:rsid w:val="00810C88"/>
    <w:rsid w:val="008112CB"/>
    <w:rsid w:val="008113A3"/>
    <w:rsid w:val="00811A46"/>
    <w:rsid w:val="00812009"/>
    <w:rsid w:val="008128A4"/>
    <w:rsid w:val="008131C5"/>
    <w:rsid w:val="00813727"/>
    <w:rsid w:val="00813AF8"/>
    <w:rsid w:val="0081402F"/>
    <w:rsid w:val="00814E1A"/>
    <w:rsid w:val="00814EEA"/>
    <w:rsid w:val="0081515C"/>
    <w:rsid w:val="00815221"/>
    <w:rsid w:val="0081544A"/>
    <w:rsid w:val="00815535"/>
    <w:rsid w:val="00816337"/>
    <w:rsid w:val="00816DB4"/>
    <w:rsid w:val="00817156"/>
    <w:rsid w:val="00817328"/>
    <w:rsid w:val="008175B0"/>
    <w:rsid w:val="00817CAB"/>
    <w:rsid w:val="00817DA2"/>
    <w:rsid w:val="00817FA3"/>
    <w:rsid w:val="0082007A"/>
    <w:rsid w:val="0082013D"/>
    <w:rsid w:val="0082014B"/>
    <w:rsid w:val="008211E5"/>
    <w:rsid w:val="008212BE"/>
    <w:rsid w:val="008213B6"/>
    <w:rsid w:val="008217CA"/>
    <w:rsid w:val="008221A0"/>
    <w:rsid w:val="00822602"/>
    <w:rsid w:val="00822647"/>
    <w:rsid w:val="00822664"/>
    <w:rsid w:val="008229F7"/>
    <w:rsid w:val="00822AD8"/>
    <w:rsid w:val="00822C06"/>
    <w:rsid w:val="00822F3D"/>
    <w:rsid w:val="00824469"/>
    <w:rsid w:val="0082490B"/>
    <w:rsid w:val="00824CE9"/>
    <w:rsid w:val="008254B4"/>
    <w:rsid w:val="00825596"/>
    <w:rsid w:val="00826379"/>
    <w:rsid w:val="00826789"/>
    <w:rsid w:val="00826AC7"/>
    <w:rsid w:val="00827306"/>
    <w:rsid w:val="00827391"/>
    <w:rsid w:val="00827556"/>
    <w:rsid w:val="00827AD0"/>
    <w:rsid w:val="0083004C"/>
    <w:rsid w:val="0083021C"/>
    <w:rsid w:val="00830748"/>
    <w:rsid w:val="0083076B"/>
    <w:rsid w:val="00830D64"/>
    <w:rsid w:val="00831805"/>
    <w:rsid w:val="00831A8B"/>
    <w:rsid w:val="00832407"/>
    <w:rsid w:val="008325A4"/>
    <w:rsid w:val="00832BAC"/>
    <w:rsid w:val="008332DF"/>
    <w:rsid w:val="00833346"/>
    <w:rsid w:val="00833618"/>
    <w:rsid w:val="0083435E"/>
    <w:rsid w:val="008344A5"/>
    <w:rsid w:val="00834F2D"/>
    <w:rsid w:val="00834FA0"/>
    <w:rsid w:val="00835282"/>
    <w:rsid w:val="008359AF"/>
    <w:rsid w:val="00835DB5"/>
    <w:rsid w:val="008364B1"/>
    <w:rsid w:val="0083672E"/>
    <w:rsid w:val="00836990"/>
    <w:rsid w:val="00836CF6"/>
    <w:rsid w:val="00837088"/>
    <w:rsid w:val="00837236"/>
    <w:rsid w:val="008377ED"/>
    <w:rsid w:val="00837879"/>
    <w:rsid w:val="0083787B"/>
    <w:rsid w:val="008379AC"/>
    <w:rsid w:val="008405A6"/>
    <w:rsid w:val="0084067D"/>
    <w:rsid w:val="00840C3F"/>
    <w:rsid w:val="008414DC"/>
    <w:rsid w:val="00841B14"/>
    <w:rsid w:val="0084253B"/>
    <w:rsid w:val="0084254B"/>
    <w:rsid w:val="008426BE"/>
    <w:rsid w:val="0084284A"/>
    <w:rsid w:val="00842878"/>
    <w:rsid w:val="00842D20"/>
    <w:rsid w:val="0084345F"/>
    <w:rsid w:val="0084390B"/>
    <w:rsid w:val="00843A87"/>
    <w:rsid w:val="00843AE8"/>
    <w:rsid w:val="00843E9C"/>
    <w:rsid w:val="008446D4"/>
    <w:rsid w:val="00844CE3"/>
    <w:rsid w:val="00844E20"/>
    <w:rsid w:val="0084577C"/>
    <w:rsid w:val="00846F1A"/>
    <w:rsid w:val="00847070"/>
    <w:rsid w:val="00847093"/>
    <w:rsid w:val="0084725E"/>
    <w:rsid w:val="00850123"/>
    <w:rsid w:val="008508CF"/>
    <w:rsid w:val="008511B7"/>
    <w:rsid w:val="0085149F"/>
    <w:rsid w:val="008516B3"/>
    <w:rsid w:val="008516C0"/>
    <w:rsid w:val="00851ECF"/>
    <w:rsid w:val="00852324"/>
    <w:rsid w:val="008524E7"/>
    <w:rsid w:val="00853230"/>
    <w:rsid w:val="00853378"/>
    <w:rsid w:val="00853727"/>
    <w:rsid w:val="00853889"/>
    <w:rsid w:val="008541D0"/>
    <w:rsid w:val="00854610"/>
    <w:rsid w:val="00854C96"/>
    <w:rsid w:val="00855635"/>
    <w:rsid w:val="00855689"/>
    <w:rsid w:val="00855A99"/>
    <w:rsid w:val="00855D60"/>
    <w:rsid w:val="00856026"/>
    <w:rsid w:val="008564DC"/>
    <w:rsid w:val="00856A55"/>
    <w:rsid w:val="00856B78"/>
    <w:rsid w:val="00856E4A"/>
    <w:rsid w:val="00856E5C"/>
    <w:rsid w:val="00856EE1"/>
    <w:rsid w:val="00857382"/>
    <w:rsid w:val="008576CE"/>
    <w:rsid w:val="00857A81"/>
    <w:rsid w:val="00860284"/>
    <w:rsid w:val="008603E8"/>
    <w:rsid w:val="008604B3"/>
    <w:rsid w:val="008604FF"/>
    <w:rsid w:val="00860F80"/>
    <w:rsid w:val="008614CD"/>
    <w:rsid w:val="00861FBA"/>
    <w:rsid w:val="00862050"/>
    <w:rsid w:val="008625E6"/>
    <w:rsid w:val="00862AC9"/>
    <w:rsid w:val="00863281"/>
    <w:rsid w:val="0086471C"/>
    <w:rsid w:val="0086486A"/>
    <w:rsid w:val="00864AB6"/>
    <w:rsid w:val="008658B1"/>
    <w:rsid w:val="00865DE3"/>
    <w:rsid w:val="00866163"/>
    <w:rsid w:val="00866B4B"/>
    <w:rsid w:val="00866FCA"/>
    <w:rsid w:val="00866FE9"/>
    <w:rsid w:val="0086741E"/>
    <w:rsid w:val="008701B0"/>
    <w:rsid w:val="0087060D"/>
    <w:rsid w:val="00870A27"/>
    <w:rsid w:val="00870BCE"/>
    <w:rsid w:val="00870EF9"/>
    <w:rsid w:val="00871359"/>
    <w:rsid w:val="00871AC4"/>
    <w:rsid w:val="00871B98"/>
    <w:rsid w:val="00871DB9"/>
    <w:rsid w:val="00871DD4"/>
    <w:rsid w:val="0087204A"/>
    <w:rsid w:val="008726BC"/>
    <w:rsid w:val="008728D4"/>
    <w:rsid w:val="00872D38"/>
    <w:rsid w:val="00873268"/>
    <w:rsid w:val="0087455D"/>
    <w:rsid w:val="00874F58"/>
    <w:rsid w:val="00875780"/>
    <w:rsid w:val="00875F2E"/>
    <w:rsid w:val="00876F85"/>
    <w:rsid w:val="0087729C"/>
    <w:rsid w:val="0087780F"/>
    <w:rsid w:val="00880571"/>
    <w:rsid w:val="00880A6A"/>
    <w:rsid w:val="00880A96"/>
    <w:rsid w:val="00880AA4"/>
    <w:rsid w:val="0088107C"/>
    <w:rsid w:val="0088111D"/>
    <w:rsid w:val="008815C0"/>
    <w:rsid w:val="008817D2"/>
    <w:rsid w:val="00881CD7"/>
    <w:rsid w:val="00881E7C"/>
    <w:rsid w:val="00882011"/>
    <w:rsid w:val="0088235A"/>
    <w:rsid w:val="00883F31"/>
    <w:rsid w:val="00884200"/>
    <w:rsid w:val="008842CE"/>
    <w:rsid w:val="00884455"/>
    <w:rsid w:val="008848F8"/>
    <w:rsid w:val="00884E0E"/>
    <w:rsid w:val="00885DB6"/>
    <w:rsid w:val="0088645C"/>
    <w:rsid w:val="008864BA"/>
    <w:rsid w:val="008864DF"/>
    <w:rsid w:val="00886615"/>
    <w:rsid w:val="00886957"/>
    <w:rsid w:val="00886A58"/>
    <w:rsid w:val="00886E4E"/>
    <w:rsid w:val="00887070"/>
    <w:rsid w:val="00887CC1"/>
    <w:rsid w:val="0089035B"/>
    <w:rsid w:val="00890657"/>
    <w:rsid w:val="008906CF"/>
    <w:rsid w:val="00890BBE"/>
    <w:rsid w:val="00890EE5"/>
    <w:rsid w:val="00890EED"/>
    <w:rsid w:val="008913AE"/>
    <w:rsid w:val="0089155B"/>
    <w:rsid w:val="008926F0"/>
    <w:rsid w:val="00892C39"/>
    <w:rsid w:val="0089335A"/>
    <w:rsid w:val="00893482"/>
    <w:rsid w:val="0089354D"/>
    <w:rsid w:val="0089374B"/>
    <w:rsid w:val="008945AE"/>
    <w:rsid w:val="00894DAB"/>
    <w:rsid w:val="008958DB"/>
    <w:rsid w:val="00895C01"/>
    <w:rsid w:val="00895C75"/>
    <w:rsid w:val="00895D77"/>
    <w:rsid w:val="00895FD9"/>
    <w:rsid w:val="008961D0"/>
    <w:rsid w:val="00896320"/>
    <w:rsid w:val="00896340"/>
    <w:rsid w:val="00896910"/>
    <w:rsid w:val="00897106"/>
    <w:rsid w:val="0089721F"/>
    <w:rsid w:val="0089727E"/>
    <w:rsid w:val="008978FA"/>
    <w:rsid w:val="008A0B74"/>
    <w:rsid w:val="008A0DF9"/>
    <w:rsid w:val="008A0EA1"/>
    <w:rsid w:val="008A11E9"/>
    <w:rsid w:val="008A11F6"/>
    <w:rsid w:val="008A1445"/>
    <w:rsid w:val="008A1B3B"/>
    <w:rsid w:val="008A1C45"/>
    <w:rsid w:val="008A217C"/>
    <w:rsid w:val="008A2523"/>
    <w:rsid w:val="008A2696"/>
    <w:rsid w:val="008A28F8"/>
    <w:rsid w:val="008A2D07"/>
    <w:rsid w:val="008A2F34"/>
    <w:rsid w:val="008A32DC"/>
    <w:rsid w:val="008A3B60"/>
    <w:rsid w:val="008A3D87"/>
    <w:rsid w:val="008A411E"/>
    <w:rsid w:val="008A4229"/>
    <w:rsid w:val="008A42BB"/>
    <w:rsid w:val="008A4878"/>
    <w:rsid w:val="008A4C52"/>
    <w:rsid w:val="008A4E91"/>
    <w:rsid w:val="008A4EF6"/>
    <w:rsid w:val="008A56E2"/>
    <w:rsid w:val="008A5748"/>
    <w:rsid w:val="008A5A0A"/>
    <w:rsid w:val="008A5CBA"/>
    <w:rsid w:val="008A6586"/>
    <w:rsid w:val="008A6730"/>
    <w:rsid w:val="008A679A"/>
    <w:rsid w:val="008A68BB"/>
    <w:rsid w:val="008A75EC"/>
    <w:rsid w:val="008A7885"/>
    <w:rsid w:val="008A7B1C"/>
    <w:rsid w:val="008A7D21"/>
    <w:rsid w:val="008B0817"/>
    <w:rsid w:val="008B0932"/>
    <w:rsid w:val="008B0977"/>
    <w:rsid w:val="008B0A94"/>
    <w:rsid w:val="008B0B71"/>
    <w:rsid w:val="008B12F6"/>
    <w:rsid w:val="008B221C"/>
    <w:rsid w:val="008B2461"/>
    <w:rsid w:val="008B27F8"/>
    <w:rsid w:val="008B338F"/>
    <w:rsid w:val="008B3CA8"/>
    <w:rsid w:val="008B3E65"/>
    <w:rsid w:val="008B4A9D"/>
    <w:rsid w:val="008B4ED3"/>
    <w:rsid w:val="008B513A"/>
    <w:rsid w:val="008B51AA"/>
    <w:rsid w:val="008B51DA"/>
    <w:rsid w:val="008B62BB"/>
    <w:rsid w:val="008B6EB4"/>
    <w:rsid w:val="008B6F22"/>
    <w:rsid w:val="008B76FF"/>
    <w:rsid w:val="008B7BF1"/>
    <w:rsid w:val="008C010B"/>
    <w:rsid w:val="008C0188"/>
    <w:rsid w:val="008C061F"/>
    <w:rsid w:val="008C0E75"/>
    <w:rsid w:val="008C0EB8"/>
    <w:rsid w:val="008C105D"/>
    <w:rsid w:val="008C18C3"/>
    <w:rsid w:val="008C193E"/>
    <w:rsid w:val="008C1A33"/>
    <w:rsid w:val="008C24A1"/>
    <w:rsid w:val="008C2B79"/>
    <w:rsid w:val="008C2C2A"/>
    <w:rsid w:val="008C2F70"/>
    <w:rsid w:val="008C2FD1"/>
    <w:rsid w:val="008C33D7"/>
    <w:rsid w:val="008C3481"/>
    <w:rsid w:val="008C41ED"/>
    <w:rsid w:val="008C422F"/>
    <w:rsid w:val="008C434F"/>
    <w:rsid w:val="008C451D"/>
    <w:rsid w:val="008C4844"/>
    <w:rsid w:val="008C4F1E"/>
    <w:rsid w:val="008C5068"/>
    <w:rsid w:val="008C53AF"/>
    <w:rsid w:val="008C5438"/>
    <w:rsid w:val="008C5951"/>
    <w:rsid w:val="008C6331"/>
    <w:rsid w:val="008C641A"/>
    <w:rsid w:val="008C6602"/>
    <w:rsid w:val="008C6778"/>
    <w:rsid w:val="008C6830"/>
    <w:rsid w:val="008C6853"/>
    <w:rsid w:val="008C6C32"/>
    <w:rsid w:val="008C6D13"/>
    <w:rsid w:val="008C6DFF"/>
    <w:rsid w:val="008C6EAE"/>
    <w:rsid w:val="008C714C"/>
    <w:rsid w:val="008C71FC"/>
    <w:rsid w:val="008C75E6"/>
    <w:rsid w:val="008C78CC"/>
    <w:rsid w:val="008C7E33"/>
    <w:rsid w:val="008D004F"/>
    <w:rsid w:val="008D00C8"/>
    <w:rsid w:val="008D00E2"/>
    <w:rsid w:val="008D0F16"/>
    <w:rsid w:val="008D11E0"/>
    <w:rsid w:val="008D17E5"/>
    <w:rsid w:val="008D196F"/>
    <w:rsid w:val="008D19EC"/>
    <w:rsid w:val="008D1DAF"/>
    <w:rsid w:val="008D2011"/>
    <w:rsid w:val="008D2119"/>
    <w:rsid w:val="008D224C"/>
    <w:rsid w:val="008D2AC5"/>
    <w:rsid w:val="008D2DCF"/>
    <w:rsid w:val="008D3597"/>
    <w:rsid w:val="008D3C65"/>
    <w:rsid w:val="008D4E23"/>
    <w:rsid w:val="008D4E5A"/>
    <w:rsid w:val="008D4F2D"/>
    <w:rsid w:val="008D577B"/>
    <w:rsid w:val="008D5F62"/>
    <w:rsid w:val="008D607A"/>
    <w:rsid w:val="008D62EA"/>
    <w:rsid w:val="008D6413"/>
    <w:rsid w:val="008D67EC"/>
    <w:rsid w:val="008D6CFB"/>
    <w:rsid w:val="008D6E09"/>
    <w:rsid w:val="008D72F5"/>
    <w:rsid w:val="008D7495"/>
    <w:rsid w:val="008D7AE4"/>
    <w:rsid w:val="008E00F1"/>
    <w:rsid w:val="008E04F8"/>
    <w:rsid w:val="008E0610"/>
    <w:rsid w:val="008E0E10"/>
    <w:rsid w:val="008E1015"/>
    <w:rsid w:val="008E1134"/>
    <w:rsid w:val="008E12EC"/>
    <w:rsid w:val="008E1674"/>
    <w:rsid w:val="008E1806"/>
    <w:rsid w:val="008E1AC5"/>
    <w:rsid w:val="008E2166"/>
    <w:rsid w:val="008E21AC"/>
    <w:rsid w:val="008E21AE"/>
    <w:rsid w:val="008E2427"/>
    <w:rsid w:val="008E2539"/>
    <w:rsid w:val="008E325A"/>
    <w:rsid w:val="008E329D"/>
    <w:rsid w:val="008E387D"/>
    <w:rsid w:val="008E3E01"/>
    <w:rsid w:val="008E4079"/>
    <w:rsid w:val="008E4212"/>
    <w:rsid w:val="008E429E"/>
    <w:rsid w:val="008E44E6"/>
    <w:rsid w:val="008E474F"/>
    <w:rsid w:val="008E49CF"/>
    <w:rsid w:val="008E55F1"/>
    <w:rsid w:val="008E5C55"/>
    <w:rsid w:val="008E6353"/>
    <w:rsid w:val="008E6689"/>
    <w:rsid w:val="008E70A2"/>
    <w:rsid w:val="008E7235"/>
    <w:rsid w:val="008E7641"/>
    <w:rsid w:val="008E7AC9"/>
    <w:rsid w:val="008E7EE4"/>
    <w:rsid w:val="008F03F4"/>
    <w:rsid w:val="008F0899"/>
    <w:rsid w:val="008F0D66"/>
    <w:rsid w:val="008F1715"/>
    <w:rsid w:val="008F1775"/>
    <w:rsid w:val="008F1A3A"/>
    <w:rsid w:val="008F1BD0"/>
    <w:rsid w:val="008F1CA7"/>
    <w:rsid w:val="008F214C"/>
    <w:rsid w:val="008F2631"/>
    <w:rsid w:val="008F2899"/>
    <w:rsid w:val="008F302B"/>
    <w:rsid w:val="008F447E"/>
    <w:rsid w:val="008F55A9"/>
    <w:rsid w:val="008F5654"/>
    <w:rsid w:val="008F5B0F"/>
    <w:rsid w:val="008F70C2"/>
    <w:rsid w:val="008F77A4"/>
    <w:rsid w:val="008F79D6"/>
    <w:rsid w:val="009000D1"/>
    <w:rsid w:val="00900405"/>
    <w:rsid w:val="00900567"/>
    <w:rsid w:val="00900C18"/>
    <w:rsid w:val="009017B6"/>
    <w:rsid w:val="00901BBF"/>
    <w:rsid w:val="00902154"/>
    <w:rsid w:val="0090219D"/>
    <w:rsid w:val="00902666"/>
    <w:rsid w:val="00902686"/>
    <w:rsid w:val="00902831"/>
    <w:rsid w:val="0090299F"/>
    <w:rsid w:val="0090336B"/>
    <w:rsid w:val="00903AB0"/>
    <w:rsid w:val="009042B2"/>
    <w:rsid w:val="009042B7"/>
    <w:rsid w:val="00904366"/>
    <w:rsid w:val="009046D6"/>
    <w:rsid w:val="00904764"/>
    <w:rsid w:val="00904CF5"/>
    <w:rsid w:val="009050B6"/>
    <w:rsid w:val="009057E9"/>
    <w:rsid w:val="00906175"/>
    <w:rsid w:val="00906A91"/>
    <w:rsid w:val="00906B77"/>
    <w:rsid w:val="00906C4E"/>
    <w:rsid w:val="00906FBC"/>
    <w:rsid w:val="0090787F"/>
    <w:rsid w:val="00907FB8"/>
    <w:rsid w:val="00910137"/>
    <w:rsid w:val="009102B1"/>
    <w:rsid w:val="009105FC"/>
    <w:rsid w:val="00911796"/>
    <w:rsid w:val="009117F2"/>
    <w:rsid w:val="0091212B"/>
    <w:rsid w:val="0091223B"/>
    <w:rsid w:val="00912F66"/>
    <w:rsid w:val="0091302E"/>
    <w:rsid w:val="00913481"/>
    <w:rsid w:val="00913DBE"/>
    <w:rsid w:val="00914426"/>
    <w:rsid w:val="00915870"/>
    <w:rsid w:val="0091591A"/>
    <w:rsid w:val="00915D2A"/>
    <w:rsid w:val="009161FD"/>
    <w:rsid w:val="009165E5"/>
    <w:rsid w:val="0091686A"/>
    <w:rsid w:val="00916EEB"/>
    <w:rsid w:val="009172C8"/>
    <w:rsid w:val="009174B8"/>
    <w:rsid w:val="00917501"/>
    <w:rsid w:val="009175C5"/>
    <w:rsid w:val="00917680"/>
    <w:rsid w:val="0091794E"/>
    <w:rsid w:val="00917C68"/>
    <w:rsid w:val="00917E3A"/>
    <w:rsid w:val="00920DC1"/>
    <w:rsid w:val="00920FE3"/>
    <w:rsid w:val="00921393"/>
    <w:rsid w:val="00921875"/>
    <w:rsid w:val="00921A4F"/>
    <w:rsid w:val="00921F67"/>
    <w:rsid w:val="009222B3"/>
    <w:rsid w:val="009229B8"/>
    <w:rsid w:val="00922CC5"/>
    <w:rsid w:val="00922D31"/>
    <w:rsid w:val="00922D66"/>
    <w:rsid w:val="00922F08"/>
    <w:rsid w:val="0092352C"/>
    <w:rsid w:val="00923922"/>
    <w:rsid w:val="00924D42"/>
    <w:rsid w:val="00925D63"/>
    <w:rsid w:val="0092602E"/>
    <w:rsid w:val="009264A5"/>
    <w:rsid w:val="00926B0F"/>
    <w:rsid w:val="009272F0"/>
    <w:rsid w:val="00927420"/>
    <w:rsid w:val="009275DF"/>
    <w:rsid w:val="009276C3"/>
    <w:rsid w:val="00927846"/>
    <w:rsid w:val="00927A3F"/>
    <w:rsid w:val="00927A9C"/>
    <w:rsid w:val="00930156"/>
    <w:rsid w:val="00930269"/>
    <w:rsid w:val="00930A6B"/>
    <w:rsid w:val="00930EF0"/>
    <w:rsid w:val="00931097"/>
    <w:rsid w:val="009314E3"/>
    <w:rsid w:val="0093193A"/>
    <w:rsid w:val="00931979"/>
    <w:rsid w:val="009319A2"/>
    <w:rsid w:val="00931D73"/>
    <w:rsid w:val="009324C2"/>
    <w:rsid w:val="00932A1F"/>
    <w:rsid w:val="00932DD8"/>
    <w:rsid w:val="0093388F"/>
    <w:rsid w:val="0093431D"/>
    <w:rsid w:val="00934719"/>
    <w:rsid w:val="009348FC"/>
    <w:rsid w:val="00935020"/>
    <w:rsid w:val="009350B1"/>
    <w:rsid w:val="00935101"/>
    <w:rsid w:val="00935C71"/>
    <w:rsid w:val="00935E31"/>
    <w:rsid w:val="00935E9E"/>
    <w:rsid w:val="00935EE7"/>
    <w:rsid w:val="009361D1"/>
    <w:rsid w:val="00936758"/>
    <w:rsid w:val="009369B1"/>
    <w:rsid w:val="0093729C"/>
    <w:rsid w:val="009373B6"/>
    <w:rsid w:val="0093748D"/>
    <w:rsid w:val="0093760B"/>
    <w:rsid w:val="00937696"/>
    <w:rsid w:val="00940F23"/>
    <w:rsid w:val="0094116A"/>
    <w:rsid w:val="00941882"/>
    <w:rsid w:val="0094189F"/>
    <w:rsid w:val="00941A6E"/>
    <w:rsid w:val="00941E08"/>
    <w:rsid w:val="00941F3E"/>
    <w:rsid w:val="00941F83"/>
    <w:rsid w:val="009420B2"/>
    <w:rsid w:val="00942411"/>
    <w:rsid w:val="00942D20"/>
    <w:rsid w:val="00943138"/>
    <w:rsid w:val="00943A5D"/>
    <w:rsid w:val="00943D1D"/>
    <w:rsid w:val="0094461E"/>
    <w:rsid w:val="00944AA5"/>
    <w:rsid w:val="009451B7"/>
    <w:rsid w:val="00945384"/>
    <w:rsid w:val="0094565D"/>
    <w:rsid w:val="0094596C"/>
    <w:rsid w:val="00945C14"/>
    <w:rsid w:val="00945E17"/>
    <w:rsid w:val="00945EA3"/>
    <w:rsid w:val="00946A76"/>
    <w:rsid w:val="00946CB8"/>
    <w:rsid w:val="00946E46"/>
    <w:rsid w:val="00946F88"/>
    <w:rsid w:val="00946F9F"/>
    <w:rsid w:val="009471C8"/>
    <w:rsid w:val="009475AB"/>
    <w:rsid w:val="009477C7"/>
    <w:rsid w:val="00947C65"/>
    <w:rsid w:val="009503CF"/>
    <w:rsid w:val="00950A09"/>
    <w:rsid w:val="00950DF9"/>
    <w:rsid w:val="0095106D"/>
    <w:rsid w:val="00951158"/>
    <w:rsid w:val="0095118B"/>
    <w:rsid w:val="0095138A"/>
    <w:rsid w:val="00951558"/>
    <w:rsid w:val="009515A7"/>
    <w:rsid w:val="00951DAF"/>
    <w:rsid w:val="00951E97"/>
    <w:rsid w:val="0095217C"/>
    <w:rsid w:val="00952691"/>
    <w:rsid w:val="00952AF9"/>
    <w:rsid w:val="00952CDE"/>
    <w:rsid w:val="00952DF9"/>
    <w:rsid w:val="00952EBA"/>
    <w:rsid w:val="00952EDA"/>
    <w:rsid w:val="00953804"/>
    <w:rsid w:val="009538EB"/>
    <w:rsid w:val="00953B54"/>
    <w:rsid w:val="009540B5"/>
    <w:rsid w:val="00954483"/>
    <w:rsid w:val="0095450C"/>
    <w:rsid w:val="00954700"/>
    <w:rsid w:val="0095488B"/>
    <w:rsid w:val="00954D34"/>
    <w:rsid w:val="00954D9D"/>
    <w:rsid w:val="00954E59"/>
    <w:rsid w:val="00954EA2"/>
    <w:rsid w:val="0095531C"/>
    <w:rsid w:val="009557F3"/>
    <w:rsid w:val="00955CB4"/>
    <w:rsid w:val="00956185"/>
    <w:rsid w:val="009567F5"/>
    <w:rsid w:val="00956D0F"/>
    <w:rsid w:val="00956E16"/>
    <w:rsid w:val="00957A59"/>
    <w:rsid w:val="00957D9C"/>
    <w:rsid w:val="00957DA2"/>
    <w:rsid w:val="00957F2A"/>
    <w:rsid w:val="00960188"/>
    <w:rsid w:val="009604CE"/>
    <w:rsid w:val="009604D3"/>
    <w:rsid w:val="00960546"/>
    <w:rsid w:val="00960A3B"/>
    <w:rsid w:val="00960A54"/>
    <w:rsid w:val="00960D97"/>
    <w:rsid w:val="0096116A"/>
    <w:rsid w:val="009613F3"/>
    <w:rsid w:val="009622C0"/>
    <w:rsid w:val="00962976"/>
    <w:rsid w:val="00962A32"/>
    <w:rsid w:val="00962BE7"/>
    <w:rsid w:val="00962F96"/>
    <w:rsid w:val="00963498"/>
    <w:rsid w:val="009635E3"/>
    <w:rsid w:val="00963620"/>
    <w:rsid w:val="00963789"/>
    <w:rsid w:val="00963A99"/>
    <w:rsid w:val="00963BA9"/>
    <w:rsid w:val="00963BD2"/>
    <w:rsid w:val="00963CAC"/>
    <w:rsid w:val="00963DB8"/>
    <w:rsid w:val="009641EB"/>
    <w:rsid w:val="009643EC"/>
    <w:rsid w:val="00964462"/>
    <w:rsid w:val="00964476"/>
    <w:rsid w:val="00964C54"/>
    <w:rsid w:val="009651B0"/>
    <w:rsid w:val="009652C6"/>
    <w:rsid w:val="00965723"/>
    <w:rsid w:val="00966046"/>
    <w:rsid w:val="00966142"/>
    <w:rsid w:val="009667DE"/>
    <w:rsid w:val="00967101"/>
    <w:rsid w:val="009672B8"/>
    <w:rsid w:val="00967450"/>
    <w:rsid w:val="009675F7"/>
    <w:rsid w:val="00967A6B"/>
    <w:rsid w:val="00967DAC"/>
    <w:rsid w:val="00971001"/>
    <w:rsid w:val="0097116F"/>
    <w:rsid w:val="0097149F"/>
    <w:rsid w:val="00971F14"/>
    <w:rsid w:val="00972C07"/>
    <w:rsid w:val="00972CCD"/>
    <w:rsid w:val="00973395"/>
    <w:rsid w:val="009733FF"/>
    <w:rsid w:val="00973584"/>
    <w:rsid w:val="0097397C"/>
    <w:rsid w:val="00973E3D"/>
    <w:rsid w:val="00973F78"/>
    <w:rsid w:val="009744D5"/>
    <w:rsid w:val="00974AA9"/>
    <w:rsid w:val="00974D15"/>
    <w:rsid w:val="00974FE5"/>
    <w:rsid w:val="009752AF"/>
    <w:rsid w:val="00975332"/>
    <w:rsid w:val="009756B2"/>
    <w:rsid w:val="009759AC"/>
    <w:rsid w:val="00975AAC"/>
    <w:rsid w:val="00976481"/>
    <w:rsid w:val="009764EC"/>
    <w:rsid w:val="009767F6"/>
    <w:rsid w:val="00976CB1"/>
    <w:rsid w:val="00977051"/>
    <w:rsid w:val="00977174"/>
    <w:rsid w:val="00977826"/>
    <w:rsid w:val="009806B7"/>
    <w:rsid w:val="00980876"/>
    <w:rsid w:val="0098096D"/>
    <w:rsid w:val="009809E6"/>
    <w:rsid w:val="00981358"/>
    <w:rsid w:val="0098160C"/>
    <w:rsid w:val="00981DE2"/>
    <w:rsid w:val="009825C1"/>
    <w:rsid w:val="00982AF5"/>
    <w:rsid w:val="00982D28"/>
    <w:rsid w:val="00982DC7"/>
    <w:rsid w:val="0098372E"/>
    <w:rsid w:val="00983BE3"/>
    <w:rsid w:val="00983C38"/>
    <w:rsid w:val="00983EAD"/>
    <w:rsid w:val="0098456C"/>
    <w:rsid w:val="009846B2"/>
    <w:rsid w:val="00984C22"/>
    <w:rsid w:val="009851B1"/>
    <w:rsid w:val="009852CD"/>
    <w:rsid w:val="0098554C"/>
    <w:rsid w:val="00985643"/>
    <w:rsid w:val="00985AF2"/>
    <w:rsid w:val="00985B11"/>
    <w:rsid w:val="00985DA7"/>
    <w:rsid w:val="00985FBF"/>
    <w:rsid w:val="0098614A"/>
    <w:rsid w:val="00986796"/>
    <w:rsid w:val="00986881"/>
    <w:rsid w:val="00986F05"/>
    <w:rsid w:val="00990BDC"/>
    <w:rsid w:val="00990C2C"/>
    <w:rsid w:val="00990CCE"/>
    <w:rsid w:val="009914CA"/>
    <w:rsid w:val="00992C79"/>
    <w:rsid w:val="009934D8"/>
    <w:rsid w:val="009938E1"/>
    <w:rsid w:val="00993FC6"/>
    <w:rsid w:val="00994934"/>
    <w:rsid w:val="00994CE3"/>
    <w:rsid w:val="00995D37"/>
    <w:rsid w:val="00996162"/>
    <w:rsid w:val="00996354"/>
    <w:rsid w:val="00996840"/>
    <w:rsid w:val="00996B0D"/>
    <w:rsid w:val="00996E80"/>
    <w:rsid w:val="009973B4"/>
    <w:rsid w:val="0099789A"/>
    <w:rsid w:val="00997E0A"/>
    <w:rsid w:val="00997EFB"/>
    <w:rsid w:val="00997FFB"/>
    <w:rsid w:val="009A083B"/>
    <w:rsid w:val="009A0EB5"/>
    <w:rsid w:val="009A33C7"/>
    <w:rsid w:val="009A34A4"/>
    <w:rsid w:val="009A34FF"/>
    <w:rsid w:val="009A35E4"/>
    <w:rsid w:val="009A3675"/>
    <w:rsid w:val="009A377F"/>
    <w:rsid w:val="009A3DDA"/>
    <w:rsid w:val="009A3EA4"/>
    <w:rsid w:val="009A3F53"/>
    <w:rsid w:val="009A4161"/>
    <w:rsid w:val="009A443B"/>
    <w:rsid w:val="009A4B76"/>
    <w:rsid w:val="009A4DFC"/>
    <w:rsid w:val="009A599B"/>
    <w:rsid w:val="009A5A67"/>
    <w:rsid w:val="009A5EF9"/>
    <w:rsid w:val="009A6773"/>
    <w:rsid w:val="009A7252"/>
    <w:rsid w:val="009A733B"/>
    <w:rsid w:val="009A7988"/>
    <w:rsid w:val="009A7E9B"/>
    <w:rsid w:val="009B0058"/>
    <w:rsid w:val="009B0886"/>
    <w:rsid w:val="009B09B6"/>
    <w:rsid w:val="009B0C15"/>
    <w:rsid w:val="009B0E1C"/>
    <w:rsid w:val="009B1129"/>
    <w:rsid w:val="009B27A2"/>
    <w:rsid w:val="009B297E"/>
    <w:rsid w:val="009B2A1C"/>
    <w:rsid w:val="009B2C8A"/>
    <w:rsid w:val="009B2E8A"/>
    <w:rsid w:val="009B321D"/>
    <w:rsid w:val="009B343C"/>
    <w:rsid w:val="009B39A0"/>
    <w:rsid w:val="009B43D3"/>
    <w:rsid w:val="009B4CD6"/>
    <w:rsid w:val="009B5389"/>
    <w:rsid w:val="009B551B"/>
    <w:rsid w:val="009B5957"/>
    <w:rsid w:val="009B59D6"/>
    <w:rsid w:val="009B5CF8"/>
    <w:rsid w:val="009B5D2F"/>
    <w:rsid w:val="009B6169"/>
    <w:rsid w:val="009B694E"/>
    <w:rsid w:val="009B747D"/>
    <w:rsid w:val="009B777C"/>
    <w:rsid w:val="009B7D5A"/>
    <w:rsid w:val="009B7E84"/>
    <w:rsid w:val="009C053D"/>
    <w:rsid w:val="009C07EC"/>
    <w:rsid w:val="009C08E7"/>
    <w:rsid w:val="009C09F6"/>
    <w:rsid w:val="009C1000"/>
    <w:rsid w:val="009C1A0F"/>
    <w:rsid w:val="009C1DF5"/>
    <w:rsid w:val="009C2ACE"/>
    <w:rsid w:val="009C2B7B"/>
    <w:rsid w:val="009C2D36"/>
    <w:rsid w:val="009C3160"/>
    <w:rsid w:val="009C3707"/>
    <w:rsid w:val="009C37DC"/>
    <w:rsid w:val="009C3ABF"/>
    <w:rsid w:val="009C41AA"/>
    <w:rsid w:val="009C42AC"/>
    <w:rsid w:val="009C44B0"/>
    <w:rsid w:val="009C4625"/>
    <w:rsid w:val="009C46CF"/>
    <w:rsid w:val="009C4819"/>
    <w:rsid w:val="009C4C59"/>
    <w:rsid w:val="009C5FE9"/>
    <w:rsid w:val="009C6007"/>
    <w:rsid w:val="009C68C3"/>
    <w:rsid w:val="009C6F0B"/>
    <w:rsid w:val="009C7024"/>
    <w:rsid w:val="009C7AD0"/>
    <w:rsid w:val="009C7FFC"/>
    <w:rsid w:val="009D00E5"/>
    <w:rsid w:val="009D1115"/>
    <w:rsid w:val="009D1956"/>
    <w:rsid w:val="009D19A9"/>
    <w:rsid w:val="009D1BAF"/>
    <w:rsid w:val="009D289D"/>
    <w:rsid w:val="009D2C55"/>
    <w:rsid w:val="009D2D79"/>
    <w:rsid w:val="009D3345"/>
    <w:rsid w:val="009D33C2"/>
    <w:rsid w:val="009D3432"/>
    <w:rsid w:val="009D3526"/>
    <w:rsid w:val="009D355D"/>
    <w:rsid w:val="009D3581"/>
    <w:rsid w:val="009D3826"/>
    <w:rsid w:val="009D3AB8"/>
    <w:rsid w:val="009D3D3D"/>
    <w:rsid w:val="009D4609"/>
    <w:rsid w:val="009D4D0C"/>
    <w:rsid w:val="009D5240"/>
    <w:rsid w:val="009D543A"/>
    <w:rsid w:val="009D57BD"/>
    <w:rsid w:val="009D5AC3"/>
    <w:rsid w:val="009D5CC1"/>
    <w:rsid w:val="009D5CD6"/>
    <w:rsid w:val="009D5D5B"/>
    <w:rsid w:val="009D5D85"/>
    <w:rsid w:val="009D5F28"/>
    <w:rsid w:val="009D63C8"/>
    <w:rsid w:val="009D6C9E"/>
    <w:rsid w:val="009D7711"/>
    <w:rsid w:val="009D7F80"/>
    <w:rsid w:val="009E007E"/>
    <w:rsid w:val="009E00F5"/>
    <w:rsid w:val="009E082A"/>
    <w:rsid w:val="009E0C1E"/>
    <w:rsid w:val="009E0E68"/>
    <w:rsid w:val="009E15AB"/>
    <w:rsid w:val="009E17CC"/>
    <w:rsid w:val="009E1885"/>
    <w:rsid w:val="009E1893"/>
    <w:rsid w:val="009E1B3D"/>
    <w:rsid w:val="009E1D82"/>
    <w:rsid w:val="009E1EAA"/>
    <w:rsid w:val="009E2A8F"/>
    <w:rsid w:val="009E2F8F"/>
    <w:rsid w:val="009E3055"/>
    <w:rsid w:val="009E3256"/>
    <w:rsid w:val="009E3662"/>
    <w:rsid w:val="009E3B30"/>
    <w:rsid w:val="009E446A"/>
    <w:rsid w:val="009E453D"/>
    <w:rsid w:val="009E4A8A"/>
    <w:rsid w:val="009E4CFD"/>
    <w:rsid w:val="009E4D12"/>
    <w:rsid w:val="009E5458"/>
    <w:rsid w:val="009E55B1"/>
    <w:rsid w:val="009E6435"/>
    <w:rsid w:val="009E659E"/>
    <w:rsid w:val="009E6740"/>
    <w:rsid w:val="009E6D2F"/>
    <w:rsid w:val="009E6F5D"/>
    <w:rsid w:val="009E73C9"/>
    <w:rsid w:val="009E7540"/>
    <w:rsid w:val="009E7682"/>
    <w:rsid w:val="009E76FC"/>
    <w:rsid w:val="009E7A38"/>
    <w:rsid w:val="009F10F7"/>
    <w:rsid w:val="009F1561"/>
    <w:rsid w:val="009F1A59"/>
    <w:rsid w:val="009F1C71"/>
    <w:rsid w:val="009F1E87"/>
    <w:rsid w:val="009F2115"/>
    <w:rsid w:val="009F2216"/>
    <w:rsid w:val="009F27BB"/>
    <w:rsid w:val="009F432A"/>
    <w:rsid w:val="009F432D"/>
    <w:rsid w:val="009F45FB"/>
    <w:rsid w:val="009F466E"/>
    <w:rsid w:val="009F48F0"/>
    <w:rsid w:val="009F4CB8"/>
    <w:rsid w:val="009F533D"/>
    <w:rsid w:val="009F5C19"/>
    <w:rsid w:val="009F61F1"/>
    <w:rsid w:val="009F67AE"/>
    <w:rsid w:val="009F6D50"/>
    <w:rsid w:val="009F70BF"/>
    <w:rsid w:val="009F72F8"/>
    <w:rsid w:val="009F77A5"/>
    <w:rsid w:val="00A00089"/>
    <w:rsid w:val="00A0025B"/>
    <w:rsid w:val="00A01351"/>
    <w:rsid w:val="00A01713"/>
    <w:rsid w:val="00A01750"/>
    <w:rsid w:val="00A020C3"/>
    <w:rsid w:val="00A02167"/>
    <w:rsid w:val="00A02E5C"/>
    <w:rsid w:val="00A03103"/>
    <w:rsid w:val="00A03715"/>
    <w:rsid w:val="00A03F7D"/>
    <w:rsid w:val="00A04185"/>
    <w:rsid w:val="00A041CB"/>
    <w:rsid w:val="00A0493E"/>
    <w:rsid w:val="00A0515E"/>
    <w:rsid w:val="00A051F3"/>
    <w:rsid w:val="00A0551A"/>
    <w:rsid w:val="00A0597C"/>
    <w:rsid w:val="00A05A78"/>
    <w:rsid w:val="00A067C8"/>
    <w:rsid w:val="00A06AF5"/>
    <w:rsid w:val="00A06C34"/>
    <w:rsid w:val="00A06D8B"/>
    <w:rsid w:val="00A06EE5"/>
    <w:rsid w:val="00A070AE"/>
    <w:rsid w:val="00A0717C"/>
    <w:rsid w:val="00A07470"/>
    <w:rsid w:val="00A075AE"/>
    <w:rsid w:val="00A07787"/>
    <w:rsid w:val="00A07A4D"/>
    <w:rsid w:val="00A07D23"/>
    <w:rsid w:val="00A10018"/>
    <w:rsid w:val="00A10A58"/>
    <w:rsid w:val="00A10D92"/>
    <w:rsid w:val="00A11140"/>
    <w:rsid w:val="00A11748"/>
    <w:rsid w:val="00A11D6E"/>
    <w:rsid w:val="00A12BE6"/>
    <w:rsid w:val="00A12C78"/>
    <w:rsid w:val="00A13711"/>
    <w:rsid w:val="00A13B67"/>
    <w:rsid w:val="00A144A1"/>
    <w:rsid w:val="00A1484C"/>
    <w:rsid w:val="00A14A84"/>
    <w:rsid w:val="00A14AFF"/>
    <w:rsid w:val="00A14B4D"/>
    <w:rsid w:val="00A156ED"/>
    <w:rsid w:val="00A15F03"/>
    <w:rsid w:val="00A1619C"/>
    <w:rsid w:val="00A1622B"/>
    <w:rsid w:val="00A17205"/>
    <w:rsid w:val="00A176DE"/>
    <w:rsid w:val="00A17DC2"/>
    <w:rsid w:val="00A20181"/>
    <w:rsid w:val="00A203FE"/>
    <w:rsid w:val="00A208F1"/>
    <w:rsid w:val="00A2121C"/>
    <w:rsid w:val="00A21662"/>
    <w:rsid w:val="00A2166B"/>
    <w:rsid w:val="00A21A4B"/>
    <w:rsid w:val="00A21C2B"/>
    <w:rsid w:val="00A21E24"/>
    <w:rsid w:val="00A221ED"/>
    <w:rsid w:val="00A2238A"/>
    <w:rsid w:val="00A225A2"/>
    <w:rsid w:val="00A226DD"/>
    <w:rsid w:val="00A22727"/>
    <w:rsid w:val="00A236B3"/>
    <w:rsid w:val="00A23A50"/>
    <w:rsid w:val="00A240A9"/>
    <w:rsid w:val="00A24374"/>
    <w:rsid w:val="00A2437C"/>
    <w:rsid w:val="00A2440F"/>
    <w:rsid w:val="00A246F2"/>
    <w:rsid w:val="00A24DEC"/>
    <w:rsid w:val="00A2530F"/>
    <w:rsid w:val="00A2541B"/>
    <w:rsid w:val="00A25F87"/>
    <w:rsid w:val="00A27316"/>
    <w:rsid w:val="00A278A1"/>
    <w:rsid w:val="00A27902"/>
    <w:rsid w:val="00A27E6A"/>
    <w:rsid w:val="00A27F60"/>
    <w:rsid w:val="00A30255"/>
    <w:rsid w:val="00A3092D"/>
    <w:rsid w:val="00A30990"/>
    <w:rsid w:val="00A30A5A"/>
    <w:rsid w:val="00A30A84"/>
    <w:rsid w:val="00A31F13"/>
    <w:rsid w:val="00A322EB"/>
    <w:rsid w:val="00A32743"/>
    <w:rsid w:val="00A338C9"/>
    <w:rsid w:val="00A33EDE"/>
    <w:rsid w:val="00A341AB"/>
    <w:rsid w:val="00A34290"/>
    <w:rsid w:val="00A348C1"/>
    <w:rsid w:val="00A34AB4"/>
    <w:rsid w:val="00A34E17"/>
    <w:rsid w:val="00A353FB"/>
    <w:rsid w:val="00A35F01"/>
    <w:rsid w:val="00A35F48"/>
    <w:rsid w:val="00A36193"/>
    <w:rsid w:val="00A364BE"/>
    <w:rsid w:val="00A36A57"/>
    <w:rsid w:val="00A40092"/>
    <w:rsid w:val="00A402B9"/>
    <w:rsid w:val="00A4153B"/>
    <w:rsid w:val="00A415FA"/>
    <w:rsid w:val="00A416DD"/>
    <w:rsid w:val="00A421EE"/>
    <w:rsid w:val="00A423E3"/>
    <w:rsid w:val="00A424BF"/>
    <w:rsid w:val="00A4263A"/>
    <w:rsid w:val="00A42DEC"/>
    <w:rsid w:val="00A43098"/>
    <w:rsid w:val="00A43373"/>
    <w:rsid w:val="00A43408"/>
    <w:rsid w:val="00A43A4F"/>
    <w:rsid w:val="00A44B2E"/>
    <w:rsid w:val="00A45310"/>
    <w:rsid w:val="00A4591B"/>
    <w:rsid w:val="00A467E9"/>
    <w:rsid w:val="00A47C82"/>
    <w:rsid w:val="00A47E5D"/>
    <w:rsid w:val="00A47FDE"/>
    <w:rsid w:val="00A50037"/>
    <w:rsid w:val="00A50B93"/>
    <w:rsid w:val="00A51611"/>
    <w:rsid w:val="00A51F4C"/>
    <w:rsid w:val="00A5243C"/>
    <w:rsid w:val="00A52751"/>
    <w:rsid w:val="00A52816"/>
    <w:rsid w:val="00A52985"/>
    <w:rsid w:val="00A52BB1"/>
    <w:rsid w:val="00A52C4F"/>
    <w:rsid w:val="00A54189"/>
    <w:rsid w:val="00A54842"/>
    <w:rsid w:val="00A5484A"/>
    <w:rsid w:val="00A549A5"/>
    <w:rsid w:val="00A550A1"/>
    <w:rsid w:val="00A5559A"/>
    <w:rsid w:val="00A556FC"/>
    <w:rsid w:val="00A55960"/>
    <w:rsid w:val="00A55D99"/>
    <w:rsid w:val="00A562E9"/>
    <w:rsid w:val="00A56319"/>
    <w:rsid w:val="00A563EB"/>
    <w:rsid w:val="00A56815"/>
    <w:rsid w:val="00A57182"/>
    <w:rsid w:val="00A57597"/>
    <w:rsid w:val="00A57791"/>
    <w:rsid w:val="00A57872"/>
    <w:rsid w:val="00A603AF"/>
    <w:rsid w:val="00A6084F"/>
    <w:rsid w:val="00A60E65"/>
    <w:rsid w:val="00A60FFC"/>
    <w:rsid w:val="00A611EC"/>
    <w:rsid w:val="00A61257"/>
    <w:rsid w:val="00A6134C"/>
    <w:rsid w:val="00A6143A"/>
    <w:rsid w:val="00A61629"/>
    <w:rsid w:val="00A61C22"/>
    <w:rsid w:val="00A61CD7"/>
    <w:rsid w:val="00A621B7"/>
    <w:rsid w:val="00A62413"/>
    <w:rsid w:val="00A62510"/>
    <w:rsid w:val="00A62564"/>
    <w:rsid w:val="00A625C2"/>
    <w:rsid w:val="00A63E70"/>
    <w:rsid w:val="00A64CB3"/>
    <w:rsid w:val="00A64EC5"/>
    <w:rsid w:val="00A651C3"/>
    <w:rsid w:val="00A65405"/>
    <w:rsid w:val="00A655E4"/>
    <w:rsid w:val="00A6568F"/>
    <w:rsid w:val="00A6587A"/>
    <w:rsid w:val="00A65A7E"/>
    <w:rsid w:val="00A65C4E"/>
    <w:rsid w:val="00A660A0"/>
    <w:rsid w:val="00A66497"/>
    <w:rsid w:val="00A671CC"/>
    <w:rsid w:val="00A674F8"/>
    <w:rsid w:val="00A703BB"/>
    <w:rsid w:val="00A70594"/>
    <w:rsid w:val="00A707F7"/>
    <w:rsid w:val="00A70E9F"/>
    <w:rsid w:val="00A7100D"/>
    <w:rsid w:val="00A7141C"/>
    <w:rsid w:val="00A73C7F"/>
    <w:rsid w:val="00A73D3B"/>
    <w:rsid w:val="00A741E6"/>
    <w:rsid w:val="00A743D9"/>
    <w:rsid w:val="00A74708"/>
    <w:rsid w:val="00A7477E"/>
    <w:rsid w:val="00A74B55"/>
    <w:rsid w:val="00A74BB5"/>
    <w:rsid w:val="00A74FA9"/>
    <w:rsid w:val="00A75094"/>
    <w:rsid w:val="00A75412"/>
    <w:rsid w:val="00A756AB"/>
    <w:rsid w:val="00A75809"/>
    <w:rsid w:val="00A766B4"/>
    <w:rsid w:val="00A76A9A"/>
    <w:rsid w:val="00A76E50"/>
    <w:rsid w:val="00A7710D"/>
    <w:rsid w:val="00A7741E"/>
    <w:rsid w:val="00A801AC"/>
    <w:rsid w:val="00A804DB"/>
    <w:rsid w:val="00A80B26"/>
    <w:rsid w:val="00A80EA8"/>
    <w:rsid w:val="00A817A2"/>
    <w:rsid w:val="00A819CA"/>
    <w:rsid w:val="00A81A28"/>
    <w:rsid w:val="00A82A39"/>
    <w:rsid w:val="00A82E2E"/>
    <w:rsid w:val="00A8326C"/>
    <w:rsid w:val="00A83723"/>
    <w:rsid w:val="00A8383A"/>
    <w:rsid w:val="00A83A07"/>
    <w:rsid w:val="00A844B3"/>
    <w:rsid w:val="00A8453E"/>
    <w:rsid w:val="00A846A5"/>
    <w:rsid w:val="00A8570E"/>
    <w:rsid w:val="00A85FFC"/>
    <w:rsid w:val="00A86785"/>
    <w:rsid w:val="00A86DBB"/>
    <w:rsid w:val="00A873CD"/>
    <w:rsid w:val="00A875C9"/>
    <w:rsid w:val="00A87628"/>
    <w:rsid w:val="00A87C2E"/>
    <w:rsid w:val="00A9013E"/>
    <w:rsid w:val="00A906AF"/>
    <w:rsid w:val="00A90805"/>
    <w:rsid w:val="00A90C3A"/>
    <w:rsid w:val="00A90CE5"/>
    <w:rsid w:val="00A90F6A"/>
    <w:rsid w:val="00A91C31"/>
    <w:rsid w:val="00A92140"/>
    <w:rsid w:val="00A92B61"/>
    <w:rsid w:val="00A9301A"/>
    <w:rsid w:val="00A93044"/>
    <w:rsid w:val="00A939AD"/>
    <w:rsid w:val="00A93CB9"/>
    <w:rsid w:val="00A9423D"/>
    <w:rsid w:val="00A9426F"/>
    <w:rsid w:val="00A942A7"/>
    <w:rsid w:val="00A945F4"/>
    <w:rsid w:val="00A947D0"/>
    <w:rsid w:val="00A94E2A"/>
    <w:rsid w:val="00A958CD"/>
    <w:rsid w:val="00A95BD8"/>
    <w:rsid w:val="00A96237"/>
    <w:rsid w:val="00A9676E"/>
    <w:rsid w:val="00A96A1A"/>
    <w:rsid w:val="00A96AC7"/>
    <w:rsid w:val="00A971B7"/>
    <w:rsid w:val="00A97218"/>
    <w:rsid w:val="00A97D53"/>
    <w:rsid w:val="00A97E2D"/>
    <w:rsid w:val="00AA03C2"/>
    <w:rsid w:val="00AA0CC8"/>
    <w:rsid w:val="00AA0E9E"/>
    <w:rsid w:val="00AA0FFC"/>
    <w:rsid w:val="00AA1178"/>
    <w:rsid w:val="00AA1B14"/>
    <w:rsid w:val="00AA1BE5"/>
    <w:rsid w:val="00AA244F"/>
    <w:rsid w:val="00AA276A"/>
    <w:rsid w:val="00AA3169"/>
    <w:rsid w:val="00AA3257"/>
    <w:rsid w:val="00AA3B16"/>
    <w:rsid w:val="00AA4289"/>
    <w:rsid w:val="00AA42A0"/>
    <w:rsid w:val="00AA4BBD"/>
    <w:rsid w:val="00AA55FA"/>
    <w:rsid w:val="00AA5766"/>
    <w:rsid w:val="00AA5DAC"/>
    <w:rsid w:val="00AA5E36"/>
    <w:rsid w:val="00AA6518"/>
    <w:rsid w:val="00AA6682"/>
    <w:rsid w:val="00AA68C8"/>
    <w:rsid w:val="00AA72A6"/>
    <w:rsid w:val="00AA7494"/>
    <w:rsid w:val="00AA76D0"/>
    <w:rsid w:val="00AA7BA2"/>
    <w:rsid w:val="00AB0232"/>
    <w:rsid w:val="00AB043B"/>
    <w:rsid w:val="00AB15D0"/>
    <w:rsid w:val="00AB19DB"/>
    <w:rsid w:val="00AB1DA7"/>
    <w:rsid w:val="00AB1E6E"/>
    <w:rsid w:val="00AB36BF"/>
    <w:rsid w:val="00AB4B36"/>
    <w:rsid w:val="00AB51C2"/>
    <w:rsid w:val="00AB5394"/>
    <w:rsid w:val="00AB53EB"/>
    <w:rsid w:val="00AB54A3"/>
    <w:rsid w:val="00AB57AC"/>
    <w:rsid w:val="00AB5F5B"/>
    <w:rsid w:val="00AB60E4"/>
    <w:rsid w:val="00AB61BB"/>
    <w:rsid w:val="00AB6360"/>
    <w:rsid w:val="00AB6667"/>
    <w:rsid w:val="00AB7836"/>
    <w:rsid w:val="00AB7ABF"/>
    <w:rsid w:val="00AB7CB4"/>
    <w:rsid w:val="00AC02B4"/>
    <w:rsid w:val="00AC0318"/>
    <w:rsid w:val="00AC04D7"/>
    <w:rsid w:val="00AC06B3"/>
    <w:rsid w:val="00AC087D"/>
    <w:rsid w:val="00AC0966"/>
    <w:rsid w:val="00AC0B6D"/>
    <w:rsid w:val="00AC10F6"/>
    <w:rsid w:val="00AC1ACF"/>
    <w:rsid w:val="00AC1BE5"/>
    <w:rsid w:val="00AC21EA"/>
    <w:rsid w:val="00AC2444"/>
    <w:rsid w:val="00AC262A"/>
    <w:rsid w:val="00AC2B99"/>
    <w:rsid w:val="00AC2C87"/>
    <w:rsid w:val="00AC2CF8"/>
    <w:rsid w:val="00AC387F"/>
    <w:rsid w:val="00AC3AC4"/>
    <w:rsid w:val="00AC3D2C"/>
    <w:rsid w:val="00AC3F36"/>
    <w:rsid w:val="00AC3FE3"/>
    <w:rsid w:val="00AC4223"/>
    <w:rsid w:val="00AC486C"/>
    <w:rsid w:val="00AC5115"/>
    <w:rsid w:val="00AC522D"/>
    <w:rsid w:val="00AC60A7"/>
    <w:rsid w:val="00AC6640"/>
    <w:rsid w:val="00AC66E4"/>
    <w:rsid w:val="00AC67CE"/>
    <w:rsid w:val="00AC68E2"/>
    <w:rsid w:val="00AC6938"/>
    <w:rsid w:val="00AC6EF7"/>
    <w:rsid w:val="00AC6FF0"/>
    <w:rsid w:val="00AC714B"/>
    <w:rsid w:val="00AC733E"/>
    <w:rsid w:val="00AC768D"/>
    <w:rsid w:val="00AC7839"/>
    <w:rsid w:val="00AC787F"/>
    <w:rsid w:val="00AD0219"/>
    <w:rsid w:val="00AD042A"/>
    <w:rsid w:val="00AD062D"/>
    <w:rsid w:val="00AD0B94"/>
    <w:rsid w:val="00AD0CD2"/>
    <w:rsid w:val="00AD0CE7"/>
    <w:rsid w:val="00AD16B3"/>
    <w:rsid w:val="00AD1FC0"/>
    <w:rsid w:val="00AD2751"/>
    <w:rsid w:val="00AD28FF"/>
    <w:rsid w:val="00AD2DF9"/>
    <w:rsid w:val="00AD3851"/>
    <w:rsid w:val="00AD386A"/>
    <w:rsid w:val="00AD3889"/>
    <w:rsid w:val="00AD3F3F"/>
    <w:rsid w:val="00AD401D"/>
    <w:rsid w:val="00AD4B97"/>
    <w:rsid w:val="00AD4BEC"/>
    <w:rsid w:val="00AD4CF4"/>
    <w:rsid w:val="00AD552E"/>
    <w:rsid w:val="00AD5FEF"/>
    <w:rsid w:val="00AD6186"/>
    <w:rsid w:val="00AD62A3"/>
    <w:rsid w:val="00AD6E52"/>
    <w:rsid w:val="00AD740B"/>
    <w:rsid w:val="00AD7766"/>
    <w:rsid w:val="00AD79F0"/>
    <w:rsid w:val="00AE0061"/>
    <w:rsid w:val="00AE03D7"/>
    <w:rsid w:val="00AE09CE"/>
    <w:rsid w:val="00AE0B66"/>
    <w:rsid w:val="00AE0C4D"/>
    <w:rsid w:val="00AE0F37"/>
    <w:rsid w:val="00AE104F"/>
    <w:rsid w:val="00AE18B1"/>
    <w:rsid w:val="00AE1AA6"/>
    <w:rsid w:val="00AE1B2C"/>
    <w:rsid w:val="00AE2016"/>
    <w:rsid w:val="00AE20A1"/>
    <w:rsid w:val="00AE2725"/>
    <w:rsid w:val="00AE2769"/>
    <w:rsid w:val="00AE329A"/>
    <w:rsid w:val="00AE35AB"/>
    <w:rsid w:val="00AE4025"/>
    <w:rsid w:val="00AE4096"/>
    <w:rsid w:val="00AE443C"/>
    <w:rsid w:val="00AE4600"/>
    <w:rsid w:val="00AE51F2"/>
    <w:rsid w:val="00AE5E7E"/>
    <w:rsid w:val="00AE6092"/>
    <w:rsid w:val="00AE765C"/>
    <w:rsid w:val="00AE7BC9"/>
    <w:rsid w:val="00AF0E11"/>
    <w:rsid w:val="00AF10CF"/>
    <w:rsid w:val="00AF1434"/>
    <w:rsid w:val="00AF1CFB"/>
    <w:rsid w:val="00AF1D7D"/>
    <w:rsid w:val="00AF1E26"/>
    <w:rsid w:val="00AF1F06"/>
    <w:rsid w:val="00AF2403"/>
    <w:rsid w:val="00AF29CE"/>
    <w:rsid w:val="00AF2DE8"/>
    <w:rsid w:val="00AF30B8"/>
    <w:rsid w:val="00AF37B1"/>
    <w:rsid w:val="00AF3B08"/>
    <w:rsid w:val="00AF3CF0"/>
    <w:rsid w:val="00AF3D25"/>
    <w:rsid w:val="00AF43D1"/>
    <w:rsid w:val="00AF4CBE"/>
    <w:rsid w:val="00AF4CE4"/>
    <w:rsid w:val="00AF5C88"/>
    <w:rsid w:val="00AF6218"/>
    <w:rsid w:val="00AF640F"/>
    <w:rsid w:val="00AF642F"/>
    <w:rsid w:val="00AF645B"/>
    <w:rsid w:val="00AF645F"/>
    <w:rsid w:val="00AF6620"/>
    <w:rsid w:val="00AF6C16"/>
    <w:rsid w:val="00AF6C17"/>
    <w:rsid w:val="00AF6DCB"/>
    <w:rsid w:val="00AF73C5"/>
    <w:rsid w:val="00AF79EC"/>
    <w:rsid w:val="00B0031B"/>
    <w:rsid w:val="00B0033C"/>
    <w:rsid w:val="00B016E4"/>
    <w:rsid w:val="00B0178D"/>
    <w:rsid w:val="00B017F7"/>
    <w:rsid w:val="00B018A4"/>
    <w:rsid w:val="00B01A60"/>
    <w:rsid w:val="00B01E37"/>
    <w:rsid w:val="00B028D0"/>
    <w:rsid w:val="00B02AC2"/>
    <w:rsid w:val="00B03766"/>
    <w:rsid w:val="00B038EF"/>
    <w:rsid w:val="00B038F1"/>
    <w:rsid w:val="00B03B3E"/>
    <w:rsid w:val="00B041FB"/>
    <w:rsid w:val="00B04285"/>
    <w:rsid w:val="00B0488B"/>
    <w:rsid w:val="00B04B4A"/>
    <w:rsid w:val="00B04CCF"/>
    <w:rsid w:val="00B051D6"/>
    <w:rsid w:val="00B053CE"/>
    <w:rsid w:val="00B0554A"/>
    <w:rsid w:val="00B05622"/>
    <w:rsid w:val="00B06113"/>
    <w:rsid w:val="00B06413"/>
    <w:rsid w:val="00B06660"/>
    <w:rsid w:val="00B066CC"/>
    <w:rsid w:val="00B066E4"/>
    <w:rsid w:val="00B069C0"/>
    <w:rsid w:val="00B06AEA"/>
    <w:rsid w:val="00B07132"/>
    <w:rsid w:val="00B07209"/>
    <w:rsid w:val="00B07284"/>
    <w:rsid w:val="00B072C4"/>
    <w:rsid w:val="00B072CC"/>
    <w:rsid w:val="00B07301"/>
    <w:rsid w:val="00B0738E"/>
    <w:rsid w:val="00B07469"/>
    <w:rsid w:val="00B07535"/>
    <w:rsid w:val="00B075C3"/>
    <w:rsid w:val="00B07A51"/>
    <w:rsid w:val="00B101B3"/>
    <w:rsid w:val="00B10EC3"/>
    <w:rsid w:val="00B10EFF"/>
    <w:rsid w:val="00B122F0"/>
    <w:rsid w:val="00B126B2"/>
    <w:rsid w:val="00B12829"/>
    <w:rsid w:val="00B12F6B"/>
    <w:rsid w:val="00B132AF"/>
    <w:rsid w:val="00B133C8"/>
    <w:rsid w:val="00B1358A"/>
    <w:rsid w:val="00B13A5A"/>
    <w:rsid w:val="00B1466F"/>
    <w:rsid w:val="00B147FD"/>
    <w:rsid w:val="00B1516A"/>
    <w:rsid w:val="00B1535F"/>
    <w:rsid w:val="00B15AEE"/>
    <w:rsid w:val="00B15B54"/>
    <w:rsid w:val="00B15CCF"/>
    <w:rsid w:val="00B15E39"/>
    <w:rsid w:val="00B15EC3"/>
    <w:rsid w:val="00B166B7"/>
    <w:rsid w:val="00B167C3"/>
    <w:rsid w:val="00B16940"/>
    <w:rsid w:val="00B1700D"/>
    <w:rsid w:val="00B177D2"/>
    <w:rsid w:val="00B17C8F"/>
    <w:rsid w:val="00B17F06"/>
    <w:rsid w:val="00B20256"/>
    <w:rsid w:val="00B20559"/>
    <w:rsid w:val="00B20668"/>
    <w:rsid w:val="00B20DA3"/>
    <w:rsid w:val="00B21107"/>
    <w:rsid w:val="00B21457"/>
    <w:rsid w:val="00B21695"/>
    <w:rsid w:val="00B21725"/>
    <w:rsid w:val="00B21D37"/>
    <w:rsid w:val="00B22557"/>
    <w:rsid w:val="00B228C7"/>
    <w:rsid w:val="00B22FAC"/>
    <w:rsid w:val="00B23359"/>
    <w:rsid w:val="00B23BDC"/>
    <w:rsid w:val="00B23DD1"/>
    <w:rsid w:val="00B24109"/>
    <w:rsid w:val="00B241B7"/>
    <w:rsid w:val="00B24784"/>
    <w:rsid w:val="00B24BC7"/>
    <w:rsid w:val="00B252DF"/>
    <w:rsid w:val="00B25675"/>
    <w:rsid w:val="00B25879"/>
    <w:rsid w:val="00B258E2"/>
    <w:rsid w:val="00B25D3D"/>
    <w:rsid w:val="00B25D40"/>
    <w:rsid w:val="00B260C8"/>
    <w:rsid w:val="00B260F0"/>
    <w:rsid w:val="00B262B7"/>
    <w:rsid w:val="00B2668E"/>
    <w:rsid w:val="00B26B20"/>
    <w:rsid w:val="00B273A9"/>
    <w:rsid w:val="00B276D8"/>
    <w:rsid w:val="00B278CC"/>
    <w:rsid w:val="00B27979"/>
    <w:rsid w:val="00B27A0D"/>
    <w:rsid w:val="00B30C3A"/>
    <w:rsid w:val="00B315F3"/>
    <w:rsid w:val="00B31AC5"/>
    <w:rsid w:val="00B31EF7"/>
    <w:rsid w:val="00B32550"/>
    <w:rsid w:val="00B32748"/>
    <w:rsid w:val="00B32C6F"/>
    <w:rsid w:val="00B3317B"/>
    <w:rsid w:val="00B3343C"/>
    <w:rsid w:val="00B338FA"/>
    <w:rsid w:val="00B33D7A"/>
    <w:rsid w:val="00B34087"/>
    <w:rsid w:val="00B342E6"/>
    <w:rsid w:val="00B34A27"/>
    <w:rsid w:val="00B35256"/>
    <w:rsid w:val="00B352FE"/>
    <w:rsid w:val="00B35645"/>
    <w:rsid w:val="00B3573F"/>
    <w:rsid w:val="00B35A82"/>
    <w:rsid w:val="00B35D26"/>
    <w:rsid w:val="00B35E29"/>
    <w:rsid w:val="00B3635E"/>
    <w:rsid w:val="00B36368"/>
    <w:rsid w:val="00B363E9"/>
    <w:rsid w:val="00B364BB"/>
    <w:rsid w:val="00B367BF"/>
    <w:rsid w:val="00B36FB1"/>
    <w:rsid w:val="00B3774D"/>
    <w:rsid w:val="00B37B53"/>
    <w:rsid w:val="00B37C66"/>
    <w:rsid w:val="00B37E5D"/>
    <w:rsid w:val="00B37F73"/>
    <w:rsid w:val="00B37FA4"/>
    <w:rsid w:val="00B40699"/>
    <w:rsid w:val="00B41151"/>
    <w:rsid w:val="00B4135A"/>
    <w:rsid w:val="00B41442"/>
    <w:rsid w:val="00B416A4"/>
    <w:rsid w:val="00B41803"/>
    <w:rsid w:val="00B4182F"/>
    <w:rsid w:val="00B42228"/>
    <w:rsid w:val="00B42AA0"/>
    <w:rsid w:val="00B42B83"/>
    <w:rsid w:val="00B42E46"/>
    <w:rsid w:val="00B4319F"/>
    <w:rsid w:val="00B43A04"/>
    <w:rsid w:val="00B43EB0"/>
    <w:rsid w:val="00B4425D"/>
    <w:rsid w:val="00B4439F"/>
    <w:rsid w:val="00B446BA"/>
    <w:rsid w:val="00B446D4"/>
    <w:rsid w:val="00B44A59"/>
    <w:rsid w:val="00B44B13"/>
    <w:rsid w:val="00B4545B"/>
    <w:rsid w:val="00B456EB"/>
    <w:rsid w:val="00B45972"/>
    <w:rsid w:val="00B459AF"/>
    <w:rsid w:val="00B45C8F"/>
    <w:rsid w:val="00B46121"/>
    <w:rsid w:val="00B46516"/>
    <w:rsid w:val="00B46CA5"/>
    <w:rsid w:val="00B46D03"/>
    <w:rsid w:val="00B504F9"/>
    <w:rsid w:val="00B5070F"/>
    <w:rsid w:val="00B50977"/>
    <w:rsid w:val="00B50D61"/>
    <w:rsid w:val="00B512A6"/>
    <w:rsid w:val="00B51581"/>
    <w:rsid w:val="00B516E3"/>
    <w:rsid w:val="00B51B49"/>
    <w:rsid w:val="00B51CD6"/>
    <w:rsid w:val="00B51FCE"/>
    <w:rsid w:val="00B52623"/>
    <w:rsid w:val="00B5262E"/>
    <w:rsid w:val="00B52E58"/>
    <w:rsid w:val="00B53152"/>
    <w:rsid w:val="00B53549"/>
    <w:rsid w:val="00B53FB3"/>
    <w:rsid w:val="00B540CD"/>
    <w:rsid w:val="00B546B7"/>
    <w:rsid w:val="00B547A6"/>
    <w:rsid w:val="00B54ED6"/>
    <w:rsid w:val="00B5545E"/>
    <w:rsid w:val="00B56539"/>
    <w:rsid w:val="00B569E2"/>
    <w:rsid w:val="00B56C5F"/>
    <w:rsid w:val="00B574FE"/>
    <w:rsid w:val="00B5761B"/>
    <w:rsid w:val="00B57744"/>
    <w:rsid w:val="00B57BF8"/>
    <w:rsid w:val="00B60121"/>
    <w:rsid w:val="00B60559"/>
    <w:rsid w:val="00B60AC2"/>
    <w:rsid w:val="00B60BF7"/>
    <w:rsid w:val="00B61AA5"/>
    <w:rsid w:val="00B6204E"/>
    <w:rsid w:val="00B62471"/>
    <w:rsid w:val="00B63083"/>
    <w:rsid w:val="00B63992"/>
    <w:rsid w:val="00B63AF5"/>
    <w:rsid w:val="00B64200"/>
    <w:rsid w:val="00B6429C"/>
    <w:rsid w:val="00B64ACF"/>
    <w:rsid w:val="00B65252"/>
    <w:rsid w:val="00B65813"/>
    <w:rsid w:val="00B65DDF"/>
    <w:rsid w:val="00B65E48"/>
    <w:rsid w:val="00B66152"/>
    <w:rsid w:val="00B666A4"/>
    <w:rsid w:val="00B667F0"/>
    <w:rsid w:val="00B66945"/>
    <w:rsid w:val="00B6740D"/>
    <w:rsid w:val="00B6740E"/>
    <w:rsid w:val="00B70462"/>
    <w:rsid w:val="00B70B63"/>
    <w:rsid w:val="00B70F16"/>
    <w:rsid w:val="00B716F7"/>
    <w:rsid w:val="00B71775"/>
    <w:rsid w:val="00B71860"/>
    <w:rsid w:val="00B71B61"/>
    <w:rsid w:val="00B71E6F"/>
    <w:rsid w:val="00B71F60"/>
    <w:rsid w:val="00B72244"/>
    <w:rsid w:val="00B72471"/>
    <w:rsid w:val="00B729F1"/>
    <w:rsid w:val="00B73325"/>
    <w:rsid w:val="00B7342F"/>
    <w:rsid w:val="00B73467"/>
    <w:rsid w:val="00B73858"/>
    <w:rsid w:val="00B73AB6"/>
    <w:rsid w:val="00B73BF7"/>
    <w:rsid w:val="00B73FBD"/>
    <w:rsid w:val="00B74E6A"/>
    <w:rsid w:val="00B75027"/>
    <w:rsid w:val="00B7519B"/>
    <w:rsid w:val="00B752B9"/>
    <w:rsid w:val="00B75604"/>
    <w:rsid w:val="00B7656D"/>
    <w:rsid w:val="00B7691E"/>
    <w:rsid w:val="00B76B28"/>
    <w:rsid w:val="00B76B76"/>
    <w:rsid w:val="00B77357"/>
    <w:rsid w:val="00B774F0"/>
    <w:rsid w:val="00B7796F"/>
    <w:rsid w:val="00B800C5"/>
    <w:rsid w:val="00B8030B"/>
    <w:rsid w:val="00B808FC"/>
    <w:rsid w:val="00B80E1C"/>
    <w:rsid w:val="00B80F4E"/>
    <w:rsid w:val="00B81260"/>
    <w:rsid w:val="00B8126C"/>
    <w:rsid w:val="00B822B5"/>
    <w:rsid w:val="00B82B5E"/>
    <w:rsid w:val="00B82BBB"/>
    <w:rsid w:val="00B82E1A"/>
    <w:rsid w:val="00B83062"/>
    <w:rsid w:val="00B831AA"/>
    <w:rsid w:val="00B8321D"/>
    <w:rsid w:val="00B833AD"/>
    <w:rsid w:val="00B8348F"/>
    <w:rsid w:val="00B83492"/>
    <w:rsid w:val="00B83F2C"/>
    <w:rsid w:val="00B84A5C"/>
    <w:rsid w:val="00B84FF6"/>
    <w:rsid w:val="00B85084"/>
    <w:rsid w:val="00B854B6"/>
    <w:rsid w:val="00B854CC"/>
    <w:rsid w:val="00B855EE"/>
    <w:rsid w:val="00B85CBB"/>
    <w:rsid w:val="00B86940"/>
    <w:rsid w:val="00B877C2"/>
    <w:rsid w:val="00B87C5A"/>
    <w:rsid w:val="00B87EF3"/>
    <w:rsid w:val="00B87F2B"/>
    <w:rsid w:val="00B90029"/>
    <w:rsid w:val="00B90093"/>
    <w:rsid w:val="00B907AB"/>
    <w:rsid w:val="00B90FFF"/>
    <w:rsid w:val="00B925AD"/>
    <w:rsid w:val="00B92C36"/>
    <w:rsid w:val="00B92CB9"/>
    <w:rsid w:val="00B9304C"/>
    <w:rsid w:val="00B93076"/>
    <w:rsid w:val="00B930CD"/>
    <w:rsid w:val="00B937DF"/>
    <w:rsid w:val="00B93D48"/>
    <w:rsid w:val="00B9461B"/>
    <w:rsid w:val="00B9501C"/>
    <w:rsid w:val="00B950F7"/>
    <w:rsid w:val="00B9513F"/>
    <w:rsid w:val="00B95196"/>
    <w:rsid w:val="00B95327"/>
    <w:rsid w:val="00B95709"/>
    <w:rsid w:val="00B95A21"/>
    <w:rsid w:val="00B9616C"/>
    <w:rsid w:val="00B962D0"/>
    <w:rsid w:val="00B964B6"/>
    <w:rsid w:val="00B96650"/>
    <w:rsid w:val="00B96EB2"/>
    <w:rsid w:val="00B9706C"/>
    <w:rsid w:val="00B97139"/>
    <w:rsid w:val="00B977E1"/>
    <w:rsid w:val="00B97E04"/>
    <w:rsid w:val="00BA0682"/>
    <w:rsid w:val="00BA09F3"/>
    <w:rsid w:val="00BA1144"/>
    <w:rsid w:val="00BA14C8"/>
    <w:rsid w:val="00BA2236"/>
    <w:rsid w:val="00BA238B"/>
    <w:rsid w:val="00BA249D"/>
    <w:rsid w:val="00BA3078"/>
    <w:rsid w:val="00BA3333"/>
    <w:rsid w:val="00BA340F"/>
    <w:rsid w:val="00BA3840"/>
    <w:rsid w:val="00BA436D"/>
    <w:rsid w:val="00BA4927"/>
    <w:rsid w:val="00BA4A02"/>
    <w:rsid w:val="00BA5BA2"/>
    <w:rsid w:val="00BA5C05"/>
    <w:rsid w:val="00BA5FD8"/>
    <w:rsid w:val="00BA60AD"/>
    <w:rsid w:val="00BA6365"/>
    <w:rsid w:val="00BA63BB"/>
    <w:rsid w:val="00BA648B"/>
    <w:rsid w:val="00BA68D3"/>
    <w:rsid w:val="00BA6D67"/>
    <w:rsid w:val="00BA7011"/>
    <w:rsid w:val="00BA7D93"/>
    <w:rsid w:val="00BA7FB7"/>
    <w:rsid w:val="00BB03B9"/>
    <w:rsid w:val="00BB041D"/>
    <w:rsid w:val="00BB0515"/>
    <w:rsid w:val="00BB09AE"/>
    <w:rsid w:val="00BB10ED"/>
    <w:rsid w:val="00BB1B3C"/>
    <w:rsid w:val="00BB1BC9"/>
    <w:rsid w:val="00BB1E75"/>
    <w:rsid w:val="00BB2840"/>
    <w:rsid w:val="00BB2848"/>
    <w:rsid w:val="00BB2C56"/>
    <w:rsid w:val="00BB3555"/>
    <w:rsid w:val="00BB43BB"/>
    <w:rsid w:val="00BB4585"/>
    <w:rsid w:val="00BB49A8"/>
    <w:rsid w:val="00BB4B5C"/>
    <w:rsid w:val="00BB5025"/>
    <w:rsid w:val="00BB507D"/>
    <w:rsid w:val="00BB50EA"/>
    <w:rsid w:val="00BB5106"/>
    <w:rsid w:val="00BB52B3"/>
    <w:rsid w:val="00BB5397"/>
    <w:rsid w:val="00BB5785"/>
    <w:rsid w:val="00BB5CFC"/>
    <w:rsid w:val="00BB5F05"/>
    <w:rsid w:val="00BB5F30"/>
    <w:rsid w:val="00BB5FB2"/>
    <w:rsid w:val="00BB6536"/>
    <w:rsid w:val="00BB6610"/>
    <w:rsid w:val="00BB6920"/>
    <w:rsid w:val="00BB6FC9"/>
    <w:rsid w:val="00BB76A1"/>
    <w:rsid w:val="00BB76E2"/>
    <w:rsid w:val="00BB7995"/>
    <w:rsid w:val="00BB7A9A"/>
    <w:rsid w:val="00BB7AEE"/>
    <w:rsid w:val="00BB7B0F"/>
    <w:rsid w:val="00BC0122"/>
    <w:rsid w:val="00BC030B"/>
    <w:rsid w:val="00BC1290"/>
    <w:rsid w:val="00BC12B3"/>
    <w:rsid w:val="00BC18D1"/>
    <w:rsid w:val="00BC1AA2"/>
    <w:rsid w:val="00BC2951"/>
    <w:rsid w:val="00BC2A4F"/>
    <w:rsid w:val="00BC2A85"/>
    <w:rsid w:val="00BC3630"/>
    <w:rsid w:val="00BC3AB9"/>
    <w:rsid w:val="00BC3AC7"/>
    <w:rsid w:val="00BC493D"/>
    <w:rsid w:val="00BC4AF2"/>
    <w:rsid w:val="00BC4B78"/>
    <w:rsid w:val="00BC4CCB"/>
    <w:rsid w:val="00BC4DCC"/>
    <w:rsid w:val="00BC5230"/>
    <w:rsid w:val="00BC55E1"/>
    <w:rsid w:val="00BC5813"/>
    <w:rsid w:val="00BC5AD2"/>
    <w:rsid w:val="00BC6CCA"/>
    <w:rsid w:val="00BC71D3"/>
    <w:rsid w:val="00BC7568"/>
    <w:rsid w:val="00BC76C6"/>
    <w:rsid w:val="00BC7705"/>
    <w:rsid w:val="00BC7757"/>
    <w:rsid w:val="00BC79CD"/>
    <w:rsid w:val="00BC7BC8"/>
    <w:rsid w:val="00BD0415"/>
    <w:rsid w:val="00BD0654"/>
    <w:rsid w:val="00BD1698"/>
    <w:rsid w:val="00BD1E5D"/>
    <w:rsid w:val="00BD1F6E"/>
    <w:rsid w:val="00BD258D"/>
    <w:rsid w:val="00BD2739"/>
    <w:rsid w:val="00BD2CD4"/>
    <w:rsid w:val="00BD3551"/>
    <w:rsid w:val="00BD3D68"/>
    <w:rsid w:val="00BD3E43"/>
    <w:rsid w:val="00BD521C"/>
    <w:rsid w:val="00BD540E"/>
    <w:rsid w:val="00BD5EFB"/>
    <w:rsid w:val="00BD5F46"/>
    <w:rsid w:val="00BD6606"/>
    <w:rsid w:val="00BD6F70"/>
    <w:rsid w:val="00BD726B"/>
    <w:rsid w:val="00BE082F"/>
    <w:rsid w:val="00BE0E49"/>
    <w:rsid w:val="00BE0F47"/>
    <w:rsid w:val="00BE1670"/>
    <w:rsid w:val="00BE24AB"/>
    <w:rsid w:val="00BE26C2"/>
    <w:rsid w:val="00BE2846"/>
    <w:rsid w:val="00BE2B39"/>
    <w:rsid w:val="00BE2FFD"/>
    <w:rsid w:val="00BE38A2"/>
    <w:rsid w:val="00BE3B9B"/>
    <w:rsid w:val="00BE3CA2"/>
    <w:rsid w:val="00BE45AD"/>
    <w:rsid w:val="00BE5572"/>
    <w:rsid w:val="00BE5C31"/>
    <w:rsid w:val="00BE62F0"/>
    <w:rsid w:val="00BE6A88"/>
    <w:rsid w:val="00BE6B5E"/>
    <w:rsid w:val="00BE6D35"/>
    <w:rsid w:val="00BE730C"/>
    <w:rsid w:val="00BE74BD"/>
    <w:rsid w:val="00BE7522"/>
    <w:rsid w:val="00BF0287"/>
    <w:rsid w:val="00BF0843"/>
    <w:rsid w:val="00BF1086"/>
    <w:rsid w:val="00BF1633"/>
    <w:rsid w:val="00BF2577"/>
    <w:rsid w:val="00BF2591"/>
    <w:rsid w:val="00BF2EAF"/>
    <w:rsid w:val="00BF2FD4"/>
    <w:rsid w:val="00BF343B"/>
    <w:rsid w:val="00BF3B06"/>
    <w:rsid w:val="00BF4B9B"/>
    <w:rsid w:val="00BF6700"/>
    <w:rsid w:val="00BF678F"/>
    <w:rsid w:val="00BF6A08"/>
    <w:rsid w:val="00BF70CD"/>
    <w:rsid w:val="00BF7104"/>
    <w:rsid w:val="00BF77F7"/>
    <w:rsid w:val="00BF77FD"/>
    <w:rsid w:val="00BF78A1"/>
    <w:rsid w:val="00BF78F7"/>
    <w:rsid w:val="00BF7956"/>
    <w:rsid w:val="00BF7ACA"/>
    <w:rsid w:val="00BF7DA7"/>
    <w:rsid w:val="00C00BF8"/>
    <w:rsid w:val="00C014E7"/>
    <w:rsid w:val="00C0160B"/>
    <w:rsid w:val="00C01D1C"/>
    <w:rsid w:val="00C02312"/>
    <w:rsid w:val="00C0307E"/>
    <w:rsid w:val="00C030A9"/>
    <w:rsid w:val="00C03818"/>
    <w:rsid w:val="00C03DBD"/>
    <w:rsid w:val="00C0436B"/>
    <w:rsid w:val="00C04C9C"/>
    <w:rsid w:val="00C04D11"/>
    <w:rsid w:val="00C04F6F"/>
    <w:rsid w:val="00C0507C"/>
    <w:rsid w:val="00C0548D"/>
    <w:rsid w:val="00C05502"/>
    <w:rsid w:val="00C05C49"/>
    <w:rsid w:val="00C061BB"/>
    <w:rsid w:val="00C070AF"/>
    <w:rsid w:val="00C072C0"/>
    <w:rsid w:val="00C078D0"/>
    <w:rsid w:val="00C07D39"/>
    <w:rsid w:val="00C109F5"/>
    <w:rsid w:val="00C110D0"/>
    <w:rsid w:val="00C1131F"/>
    <w:rsid w:val="00C1163B"/>
    <w:rsid w:val="00C11678"/>
    <w:rsid w:val="00C11734"/>
    <w:rsid w:val="00C11B57"/>
    <w:rsid w:val="00C11E7C"/>
    <w:rsid w:val="00C11E82"/>
    <w:rsid w:val="00C11FAC"/>
    <w:rsid w:val="00C1234D"/>
    <w:rsid w:val="00C125B5"/>
    <w:rsid w:val="00C12769"/>
    <w:rsid w:val="00C128CC"/>
    <w:rsid w:val="00C12AEE"/>
    <w:rsid w:val="00C13737"/>
    <w:rsid w:val="00C13C2A"/>
    <w:rsid w:val="00C1423B"/>
    <w:rsid w:val="00C14493"/>
    <w:rsid w:val="00C14527"/>
    <w:rsid w:val="00C14F8A"/>
    <w:rsid w:val="00C15329"/>
    <w:rsid w:val="00C154A3"/>
    <w:rsid w:val="00C15754"/>
    <w:rsid w:val="00C157F9"/>
    <w:rsid w:val="00C1593B"/>
    <w:rsid w:val="00C159A7"/>
    <w:rsid w:val="00C15E3D"/>
    <w:rsid w:val="00C1604D"/>
    <w:rsid w:val="00C165D4"/>
    <w:rsid w:val="00C16C19"/>
    <w:rsid w:val="00C16E25"/>
    <w:rsid w:val="00C17127"/>
    <w:rsid w:val="00C174F8"/>
    <w:rsid w:val="00C17B83"/>
    <w:rsid w:val="00C20A1E"/>
    <w:rsid w:val="00C2101C"/>
    <w:rsid w:val="00C210E4"/>
    <w:rsid w:val="00C217B9"/>
    <w:rsid w:val="00C21B62"/>
    <w:rsid w:val="00C22F0A"/>
    <w:rsid w:val="00C22FBB"/>
    <w:rsid w:val="00C232D1"/>
    <w:rsid w:val="00C234C6"/>
    <w:rsid w:val="00C2366B"/>
    <w:rsid w:val="00C236A1"/>
    <w:rsid w:val="00C23B31"/>
    <w:rsid w:val="00C2404D"/>
    <w:rsid w:val="00C243A1"/>
    <w:rsid w:val="00C246C7"/>
    <w:rsid w:val="00C247C9"/>
    <w:rsid w:val="00C25167"/>
    <w:rsid w:val="00C2589C"/>
    <w:rsid w:val="00C25E40"/>
    <w:rsid w:val="00C25F36"/>
    <w:rsid w:val="00C26529"/>
    <w:rsid w:val="00C26E98"/>
    <w:rsid w:val="00C26EB0"/>
    <w:rsid w:val="00C27026"/>
    <w:rsid w:val="00C277C9"/>
    <w:rsid w:val="00C27808"/>
    <w:rsid w:val="00C27AD4"/>
    <w:rsid w:val="00C27EAC"/>
    <w:rsid w:val="00C27F93"/>
    <w:rsid w:val="00C3007C"/>
    <w:rsid w:val="00C30BA2"/>
    <w:rsid w:val="00C311EF"/>
    <w:rsid w:val="00C31785"/>
    <w:rsid w:val="00C31856"/>
    <w:rsid w:val="00C31E51"/>
    <w:rsid w:val="00C32926"/>
    <w:rsid w:val="00C329C3"/>
    <w:rsid w:val="00C32A17"/>
    <w:rsid w:val="00C32E6D"/>
    <w:rsid w:val="00C32FD9"/>
    <w:rsid w:val="00C32FF3"/>
    <w:rsid w:val="00C331A3"/>
    <w:rsid w:val="00C3342F"/>
    <w:rsid w:val="00C33481"/>
    <w:rsid w:val="00C334FE"/>
    <w:rsid w:val="00C3390C"/>
    <w:rsid w:val="00C33BBE"/>
    <w:rsid w:val="00C33CB1"/>
    <w:rsid w:val="00C34223"/>
    <w:rsid w:val="00C344DE"/>
    <w:rsid w:val="00C349C0"/>
    <w:rsid w:val="00C34A17"/>
    <w:rsid w:val="00C34AAE"/>
    <w:rsid w:val="00C35A73"/>
    <w:rsid w:val="00C36229"/>
    <w:rsid w:val="00C36A7C"/>
    <w:rsid w:val="00C36DCC"/>
    <w:rsid w:val="00C370FB"/>
    <w:rsid w:val="00C3719F"/>
    <w:rsid w:val="00C3748E"/>
    <w:rsid w:val="00C37A34"/>
    <w:rsid w:val="00C37A48"/>
    <w:rsid w:val="00C37B50"/>
    <w:rsid w:val="00C4083A"/>
    <w:rsid w:val="00C40ACC"/>
    <w:rsid w:val="00C41102"/>
    <w:rsid w:val="00C4123C"/>
    <w:rsid w:val="00C41394"/>
    <w:rsid w:val="00C41920"/>
    <w:rsid w:val="00C41A0C"/>
    <w:rsid w:val="00C41BDF"/>
    <w:rsid w:val="00C42039"/>
    <w:rsid w:val="00C42649"/>
    <w:rsid w:val="00C42829"/>
    <w:rsid w:val="00C42B14"/>
    <w:rsid w:val="00C42BF2"/>
    <w:rsid w:val="00C42F0C"/>
    <w:rsid w:val="00C434A7"/>
    <w:rsid w:val="00C43C46"/>
    <w:rsid w:val="00C450DC"/>
    <w:rsid w:val="00C45443"/>
    <w:rsid w:val="00C4560A"/>
    <w:rsid w:val="00C46375"/>
    <w:rsid w:val="00C46A71"/>
    <w:rsid w:val="00C46F38"/>
    <w:rsid w:val="00C46F62"/>
    <w:rsid w:val="00C47163"/>
    <w:rsid w:val="00C47B13"/>
    <w:rsid w:val="00C51387"/>
    <w:rsid w:val="00C5184E"/>
    <w:rsid w:val="00C51A11"/>
    <w:rsid w:val="00C51C83"/>
    <w:rsid w:val="00C51E6A"/>
    <w:rsid w:val="00C5254D"/>
    <w:rsid w:val="00C52E48"/>
    <w:rsid w:val="00C53107"/>
    <w:rsid w:val="00C531C1"/>
    <w:rsid w:val="00C53CC2"/>
    <w:rsid w:val="00C53F5D"/>
    <w:rsid w:val="00C53F68"/>
    <w:rsid w:val="00C546DF"/>
    <w:rsid w:val="00C554E3"/>
    <w:rsid w:val="00C5568F"/>
    <w:rsid w:val="00C557EB"/>
    <w:rsid w:val="00C55988"/>
    <w:rsid w:val="00C55BF5"/>
    <w:rsid w:val="00C55C0A"/>
    <w:rsid w:val="00C55EE1"/>
    <w:rsid w:val="00C56072"/>
    <w:rsid w:val="00C56918"/>
    <w:rsid w:val="00C56BFF"/>
    <w:rsid w:val="00C56C7D"/>
    <w:rsid w:val="00C56FC1"/>
    <w:rsid w:val="00C57938"/>
    <w:rsid w:val="00C60032"/>
    <w:rsid w:val="00C6029E"/>
    <w:rsid w:val="00C613C0"/>
    <w:rsid w:val="00C618C4"/>
    <w:rsid w:val="00C61AE5"/>
    <w:rsid w:val="00C620DA"/>
    <w:rsid w:val="00C6240E"/>
    <w:rsid w:val="00C636F1"/>
    <w:rsid w:val="00C643AD"/>
    <w:rsid w:val="00C651CC"/>
    <w:rsid w:val="00C65D9D"/>
    <w:rsid w:val="00C65EF0"/>
    <w:rsid w:val="00C66BE2"/>
    <w:rsid w:val="00C6798B"/>
    <w:rsid w:val="00C67A95"/>
    <w:rsid w:val="00C67C8F"/>
    <w:rsid w:val="00C70032"/>
    <w:rsid w:val="00C70103"/>
    <w:rsid w:val="00C7024E"/>
    <w:rsid w:val="00C704D8"/>
    <w:rsid w:val="00C706FB"/>
    <w:rsid w:val="00C7096A"/>
    <w:rsid w:val="00C71407"/>
    <w:rsid w:val="00C71636"/>
    <w:rsid w:val="00C7193C"/>
    <w:rsid w:val="00C719C5"/>
    <w:rsid w:val="00C71A7B"/>
    <w:rsid w:val="00C71B9A"/>
    <w:rsid w:val="00C72C8F"/>
    <w:rsid w:val="00C7314E"/>
    <w:rsid w:val="00C73770"/>
    <w:rsid w:val="00C7394B"/>
    <w:rsid w:val="00C73983"/>
    <w:rsid w:val="00C73AF4"/>
    <w:rsid w:val="00C748DE"/>
    <w:rsid w:val="00C74A08"/>
    <w:rsid w:val="00C74B8F"/>
    <w:rsid w:val="00C74C6C"/>
    <w:rsid w:val="00C75181"/>
    <w:rsid w:val="00C75309"/>
    <w:rsid w:val="00C75C19"/>
    <w:rsid w:val="00C7715E"/>
    <w:rsid w:val="00C77508"/>
    <w:rsid w:val="00C77E65"/>
    <w:rsid w:val="00C801AE"/>
    <w:rsid w:val="00C80ED1"/>
    <w:rsid w:val="00C80F87"/>
    <w:rsid w:val="00C81096"/>
    <w:rsid w:val="00C81594"/>
    <w:rsid w:val="00C81612"/>
    <w:rsid w:val="00C81650"/>
    <w:rsid w:val="00C8179D"/>
    <w:rsid w:val="00C819BB"/>
    <w:rsid w:val="00C81BC7"/>
    <w:rsid w:val="00C81F9F"/>
    <w:rsid w:val="00C8254B"/>
    <w:rsid w:val="00C827EF"/>
    <w:rsid w:val="00C82E7C"/>
    <w:rsid w:val="00C833EA"/>
    <w:rsid w:val="00C83728"/>
    <w:rsid w:val="00C83752"/>
    <w:rsid w:val="00C83B9E"/>
    <w:rsid w:val="00C848DE"/>
    <w:rsid w:val="00C84988"/>
    <w:rsid w:val="00C84E00"/>
    <w:rsid w:val="00C859E6"/>
    <w:rsid w:val="00C85BF4"/>
    <w:rsid w:val="00C85F89"/>
    <w:rsid w:val="00C861A5"/>
    <w:rsid w:val="00C861FD"/>
    <w:rsid w:val="00C86694"/>
    <w:rsid w:val="00C86CB1"/>
    <w:rsid w:val="00C87069"/>
    <w:rsid w:val="00C87318"/>
    <w:rsid w:val="00C8768C"/>
    <w:rsid w:val="00C876CF"/>
    <w:rsid w:val="00C87B20"/>
    <w:rsid w:val="00C87C36"/>
    <w:rsid w:val="00C87CBC"/>
    <w:rsid w:val="00C87D96"/>
    <w:rsid w:val="00C901AE"/>
    <w:rsid w:val="00C90229"/>
    <w:rsid w:val="00C905C1"/>
    <w:rsid w:val="00C90CA0"/>
    <w:rsid w:val="00C90E65"/>
    <w:rsid w:val="00C9135F"/>
    <w:rsid w:val="00C918CF"/>
    <w:rsid w:val="00C925E6"/>
    <w:rsid w:val="00C92703"/>
    <w:rsid w:val="00C93888"/>
    <w:rsid w:val="00C93C19"/>
    <w:rsid w:val="00C93DCC"/>
    <w:rsid w:val="00C9404D"/>
    <w:rsid w:val="00C94230"/>
    <w:rsid w:val="00C945A1"/>
    <w:rsid w:val="00C945F3"/>
    <w:rsid w:val="00C947D0"/>
    <w:rsid w:val="00C95450"/>
    <w:rsid w:val="00C9553B"/>
    <w:rsid w:val="00C959F0"/>
    <w:rsid w:val="00C95C9A"/>
    <w:rsid w:val="00C95D96"/>
    <w:rsid w:val="00C96056"/>
    <w:rsid w:val="00C96195"/>
    <w:rsid w:val="00C973EF"/>
    <w:rsid w:val="00C979ED"/>
    <w:rsid w:val="00C97E8F"/>
    <w:rsid w:val="00CA00CA"/>
    <w:rsid w:val="00CA0468"/>
    <w:rsid w:val="00CA07D7"/>
    <w:rsid w:val="00CA08EA"/>
    <w:rsid w:val="00CA0A2B"/>
    <w:rsid w:val="00CA0AF5"/>
    <w:rsid w:val="00CA0EC2"/>
    <w:rsid w:val="00CA1ADB"/>
    <w:rsid w:val="00CA1D04"/>
    <w:rsid w:val="00CA2128"/>
    <w:rsid w:val="00CA33D8"/>
    <w:rsid w:val="00CA37C8"/>
    <w:rsid w:val="00CA3C37"/>
    <w:rsid w:val="00CA3DB8"/>
    <w:rsid w:val="00CA3F2D"/>
    <w:rsid w:val="00CA474B"/>
    <w:rsid w:val="00CA4CC0"/>
    <w:rsid w:val="00CA552B"/>
    <w:rsid w:val="00CA5719"/>
    <w:rsid w:val="00CA5A29"/>
    <w:rsid w:val="00CA5E27"/>
    <w:rsid w:val="00CA5ED0"/>
    <w:rsid w:val="00CA6051"/>
    <w:rsid w:val="00CA61EB"/>
    <w:rsid w:val="00CA63A3"/>
    <w:rsid w:val="00CA6FEB"/>
    <w:rsid w:val="00CA72F3"/>
    <w:rsid w:val="00CA7957"/>
    <w:rsid w:val="00CA7968"/>
    <w:rsid w:val="00CA79FB"/>
    <w:rsid w:val="00CA7A2E"/>
    <w:rsid w:val="00CA7B47"/>
    <w:rsid w:val="00CA7FD6"/>
    <w:rsid w:val="00CB0110"/>
    <w:rsid w:val="00CB012D"/>
    <w:rsid w:val="00CB0164"/>
    <w:rsid w:val="00CB0589"/>
    <w:rsid w:val="00CB05AF"/>
    <w:rsid w:val="00CB082A"/>
    <w:rsid w:val="00CB0951"/>
    <w:rsid w:val="00CB1191"/>
    <w:rsid w:val="00CB15A5"/>
    <w:rsid w:val="00CB1CDF"/>
    <w:rsid w:val="00CB2021"/>
    <w:rsid w:val="00CB20A2"/>
    <w:rsid w:val="00CB28C4"/>
    <w:rsid w:val="00CB2B21"/>
    <w:rsid w:val="00CB2BC8"/>
    <w:rsid w:val="00CB2C5F"/>
    <w:rsid w:val="00CB2D2A"/>
    <w:rsid w:val="00CB3017"/>
    <w:rsid w:val="00CB34C4"/>
    <w:rsid w:val="00CB3A37"/>
    <w:rsid w:val="00CB4894"/>
    <w:rsid w:val="00CB4970"/>
    <w:rsid w:val="00CB4CA3"/>
    <w:rsid w:val="00CB4D2C"/>
    <w:rsid w:val="00CB5976"/>
    <w:rsid w:val="00CB5CCA"/>
    <w:rsid w:val="00CB5FF3"/>
    <w:rsid w:val="00CB6261"/>
    <w:rsid w:val="00CB62FC"/>
    <w:rsid w:val="00CB63F8"/>
    <w:rsid w:val="00CB64E9"/>
    <w:rsid w:val="00CB666E"/>
    <w:rsid w:val="00CB6CD9"/>
    <w:rsid w:val="00CB7B8B"/>
    <w:rsid w:val="00CC0B87"/>
    <w:rsid w:val="00CC0BE8"/>
    <w:rsid w:val="00CC0C04"/>
    <w:rsid w:val="00CC0DD3"/>
    <w:rsid w:val="00CC0FE3"/>
    <w:rsid w:val="00CC11EF"/>
    <w:rsid w:val="00CC19BD"/>
    <w:rsid w:val="00CC1B3A"/>
    <w:rsid w:val="00CC1F2B"/>
    <w:rsid w:val="00CC1FEE"/>
    <w:rsid w:val="00CC25A2"/>
    <w:rsid w:val="00CC2A96"/>
    <w:rsid w:val="00CC2B83"/>
    <w:rsid w:val="00CC2C34"/>
    <w:rsid w:val="00CC2E9C"/>
    <w:rsid w:val="00CC32F3"/>
    <w:rsid w:val="00CC367B"/>
    <w:rsid w:val="00CC36A9"/>
    <w:rsid w:val="00CC372B"/>
    <w:rsid w:val="00CC392A"/>
    <w:rsid w:val="00CC3B12"/>
    <w:rsid w:val="00CC3C08"/>
    <w:rsid w:val="00CC425B"/>
    <w:rsid w:val="00CC4ABB"/>
    <w:rsid w:val="00CC4DA9"/>
    <w:rsid w:val="00CC4E96"/>
    <w:rsid w:val="00CC5259"/>
    <w:rsid w:val="00CC5860"/>
    <w:rsid w:val="00CC5A31"/>
    <w:rsid w:val="00CC5F56"/>
    <w:rsid w:val="00CC60F4"/>
    <w:rsid w:val="00CC60FC"/>
    <w:rsid w:val="00CC62D5"/>
    <w:rsid w:val="00CC6D81"/>
    <w:rsid w:val="00CC736D"/>
    <w:rsid w:val="00CC7969"/>
    <w:rsid w:val="00CC7F9F"/>
    <w:rsid w:val="00CC7FAB"/>
    <w:rsid w:val="00CD01C1"/>
    <w:rsid w:val="00CD0551"/>
    <w:rsid w:val="00CD0752"/>
    <w:rsid w:val="00CD084F"/>
    <w:rsid w:val="00CD089B"/>
    <w:rsid w:val="00CD1D6A"/>
    <w:rsid w:val="00CD2006"/>
    <w:rsid w:val="00CD217A"/>
    <w:rsid w:val="00CD2313"/>
    <w:rsid w:val="00CD2476"/>
    <w:rsid w:val="00CD2646"/>
    <w:rsid w:val="00CD2E23"/>
    <w:rsid w:val="00CD3289"/>
    <w:rsid w:val="00CD3345"/>
    <w:rsid w:val="00CD3681"/>
    <w:rsid w:val="00CD37B7"/>
    <w:rsid w:val="00CD37C2"/>
    <w:rsid w:val="00CD3A1B"/>
    <w:rsid w:val="00CD40E1"/>
    <w:rsid w:val="00CD43F8"/>
    <w:rsid w:val="00CD4740"/>
    <w:rsid w:val="00CD4A6B"/>
    <w:rsid w:val="00CD4E9A"/>
    <w:rsid w:val="00CD52F3"/>
    <w:rsid w:val="00CD539D"/>
    <w:rsid w:val="00CD54B2"/>
    <w:rsid w:val="00CD56F1"/>
    <w:rsid w:val="00CD5AA7"/>
    <w:rsid w:val="00CD5D89"/>
    <w:rsid w:val="00CD60B0"/>
    <w:rsid w:val="00CD627F"/>
    <w:rsid w:val="00CD62D6"/>
    <w:rsid w:val="00CD67D1"/>
    <w:rsid w:val="00CD72F9"/>
    <w:rsid w:val="00CD745B"/>
    <w:rsid w:val="00CD767E"/>
    <w:rsid w:val="00CE087F"/>
    <w:rsid w:val="00CE168B"/>
    <w:rsid w:val="00CE235E"/>
    <w:rsid w:val="00CE2367"/>
    <w:rsid w:val="00CE2EF7"/>
    <w:rsid w:val="00CE2F7A"/>
    <w:rsid w:val="00CE334F"/>
    <w:rsid w:val="00CE4BC9"/>
    <w:rsid w:val="00CE52E0"/>
    <w:rsid w:val="00CE534F"/>
    <w:rsid w:val="00CE5363"/>
    <w:rsid w:val="00CE5C6A"/>
    <w:rsid w:val="00CE5F4B"/>
    <w:rsid w:val="00CE6832"/>
    <w:rsid w:val="00CE6E89"/>
    <w:rsid w:val="00CE703E"/>
    <w:rsid w:val="00CE70D8"/>
    <w:rsid w:val="00CE735A"/>
    <w:rsid w:val="00CF00DB"/>
    <w:rsid w:val="00CF0152"/>
    <w:rsid w:val="00CF027D"/>
    <w:rsid w:val="00CF036F"/>
    <w:rsid w:val="00CF10AB"/>
    <w:rsid w:val="00CF1367"/>
    <w:rsid w:val="00CF137F"/>
    <w:rsid w:val="00CF1403"/>
    <w:rsid w:val="00CF19B0"/>
    <w:rsid w:val="00CF1C7E"/>
    <w:rsid w:val="00CF1FC8"/>
    <w:rsid w:val="00CF207D"/>
    <w:rsid w:val="00CF2167"/>
    <w:rsid w:val="00CF2307"/>
    <w:rsid w:val="00CF2A53"/>
    <w:rsid w:val="00CF32F4"/>
    <w:rsid w:val="00CF355B"/>
    <w:rsid w:val="00CF39D4"/>
    <w:rsid w:val="00CF3B06"/>
    <w:rsid w:val="00CF3BC9"/>
    <w:rsid w:val="00CF3BCA"/>
    <w:rsid w:val="00CF404F"/>
    <w:rsid w:val="00CF4816"/>
    <w:rsid w:val="00CF4CF7"/>
    <w:rsid w:val="00CF55DD"/>
    <w:rsid w:val="00CF57D1"/>
    <w:rsid w:val="00CF59D9"/>
    <w:rsid w:val="00CF5AFC"/>
    <w:rsid w:val="00CF61AC"/>
    <w:rsid w:val="00CF64ED"/>
    <w:rsid w:val="00CF6A09"/>
    <w:rsid w:val="00CF6E32"/>
    <w:rsid w:val="00D00027"/>
    <w:rsid w:val="00D005CE"/>
    <w:rsid w:val="00D00799"/>
    <w:rsid w:val="00D008D2"/>
    <w:rsid w:val="00D013C9"/>
    <w:rsid w:val="00D0141E"/>
    <w:rsid w:val="00D01B9A"/>
    <w:rsid w:val="00D02093"/>
    <w:rsid w:val="00D02703"/>
    <w:rsid w:val="00D0273F"/>
    <w:rsid w:val="00D0318A"/>
    <w:rsid w:val="00D0321E"/>
    <w:rsid w:val="00D03922"/>
    <w:rsid w:val="00D03B9D"/>
    <w:rsid w:val="00D03EF5"/>
    <w:rsid w:val="00D03F67"/>
    <w:rsid w:val="00D04257"/>
    <w:rsid w:val="00D043AE"/>
    <w:rsid w:val="00D04873"/>
    <w:rsid w:val="00D059D0"/>
    <w:rsid w:val="00D05BBD"/>
    <w:rsid w:val="00D05C5C"/>
    <w:rsid w:val="00D0601D"/>
    <w:rsid w:val="00D07344"/>
    <w:rsid w:val="00D07AF3"/>
    <w:rsid w:val="00D07BA8"/>
    <w:rsid w:val="00D07BAA"/>
    <w:rsid w:val="00D104D7"/>
    <w:rsid w:val="00D10BD4"/>
    <w:rsid w:val="00D10CBF"/>
    <w:rsid w:val="00D10EE3"/>
    <w:rsid w:val="00D11687"/>
    <w:rsid w:val="00D11C3F"/>
    <w:rsid w:val="00D12774"/>
    <w:rsid w:val="00D1294B"/>
    <w:rsid w:val="00D12D0F"/>
    <w:rsid w:val="00D12F6D"/>
    <w:rsid w:val="00D13059"/>
    <w:rsid w:val="00D131F2"/>
    <w:rsid w:val="00D1321F"/>
    <w:rsid w:val="00D13421"/>
    <w:rsid w:val="00D14120"/>
    <w:rsid w:val="00D149FA"/>
    <w:rsid w:val="00D14B2D"/>
    <w:rsid w:val="00D14F9C"/>
    <w:rsid w:val="00D16071"/>
    <w:rsid w:val="00D16205"/>
    <w:rsid w:val="00D170AE"/>
    <w:rsid w:val="00D1748A"/>
    <w:rsid w:val="00D17A89"/>
    <w:rsid w:val="00D17B78"/>
    <w:rsid w:val="00D2024E"/>
    <w:rsid w:val="00D21B0D"/>
    <w:rsid w:val="00D21C2A"/>
    <w:rsid w:val="00D21E40"/>
    <w:rsid w:val="00D2224B"/>
    <w:rsid w:val="00D228CB"/>
    <w:rsid w:val="00D230E6"/>
    <w:rsid w:val="00D2342B"/>
    <w:rsid w:val="00D2353B"/>
    <w:rsid w:val="00D23DB4"/>
    <w:rsid w:val="00D242C3"/>
    <w:rsid w:val="00D2440C"/>
    <w:rsid w:val="00D246AD"/>
    <w:rsid w:val="00D24B0F"/>
    <w:rsid w:val="00D24D6D"/>
    <w:rsid w:val="00D2507E"/>
    <w:rsid w:val="00D25E0D"/>
    <w:rsid w:val="00D25E5E"/>
    <w:rsid w:val="00D25F69"/>
    <w:rsid w:val="00D263E3"/>
    <w:rsid w:val="00D26858"/>
    <w:rsid w:val="00D26993"/>
    <w:rsid w:val="00D27055"/>
    <w:rsid w:val="00D274E5"/>
    <w:rsid w:val="00D305A9"/>
    <w:rsid w:val="00D30866"/>
    <w:rsid w:val="00D3107F"/>
    <w:rsid w:val="00D31107"/>
    <w:rsid w:val="00D31121"/>
    <w:rsid w:val="00D3154A"/>
    <w:rsid w:val="00D31C72"/>
    <w:rsid w:val="00D32385"/>
    <w:rsid w:val="00D32A3D"/>
    <w:rsid w:val="00D32E8E"/>
    <w:rsid w:val="00D3318C"/>
    <w:rsid w:val="00D339D8"/>
    <w:rsid w:val="00D33F2E"/>
    <w:rsid w:val="00D34177"/>
    <w:rsid w:val="00D34317"/>
    <w:rsid w:val="00D34D17"/>
    <w:rsid w:val="00D35499"/>
    <w:rsid w:val="00D354FF"/>
    <w:rsid w:val="00D3570D"/>
    <w:rsid w:val="00D35828"/>
    <w:rsid w:val="00D36308"/>
    <w:rsid w:val="00D365E4"/>
    <w:rsid w:val="00D3664E"/>
    <w:rsid w:val="00D36816"/>
    <w:rsid w:val="00D369B4"/>
    <w:rsid w:val="00D36AE0"/>
    <w:rsid w:val="00D36DE1"/>
    <w:rsid w:val="00D36F6E"/>
    <w:rsid w:val="00D37558"/>
    <w:rsid w:val="00D376A8"/>
    <w:rsid w:val="00D379BE"/>
    <w:rsid w:val="00D37A0A"/>
    <w:rsid w:val="00D37A99"/>
    <w:rsid w:val="00D37F2B"/>
    <w:rsid w:val="00D400A9"/>
    <w:rsid w:val="00D4035A"/>
    <w:rsid w:val="00D407C1"/>
    <w:rsid w:val="00D40935"/>
    <w:rsid w:val="00D40963"/>
    <w:rsid w:val="00D40B6A"/>
    <w:rsid w:val="00D41182"/>
    <w:rsid w:val="00D41630"/>
    <w:rsid w:val="00D41CD4"/>
    <w:rsid w:val="00D425DE"/>
    <w:rsid w:val="00D427D7"/>
    <w:rsid w:val="00D429B2"/>
    <w:rsid w:val="00D43436"/>
    <w:rsid w:val="00D43523"/>
    <w:rsid w:val="00D43D8B"/>
    <w:rsid w:val="00D44520"/>
    <w:rsid w:val="00D44651"/>
    <w:rsid w:val="00D44A57"/>
    <w:rsid w:val="00D44F05"/>
    <w:rsid w:val="00D456E8"/>
    <w:rsid w:val="00D4684D"/>
    <w:rsid w:val="00D46F83"/>
    <w:rsid w:val="00D47094"/>
    <w:rsid w:val="00D4767D"/>
    <w:rsid w:val="00D47745"/>
    <w:rsid w:val="00D47DC7"/>
    <w:rsid w:val="00D507F8"/>
    <w:rsid w:val="00D50A40"/>
    <w:rsid w:val="00D50A4E"/>
    <w:rsid w:val="00D50C62"/>
    <w:rsid w:val="00D50D9D"/>
    <w:rsid w:val="00D50DB1"/>
    <w:rsid w:val="00D5102E"/>
    <w:rsid w:val="00D51D1F"/>
    <w:rsid w:val="00D51F3A"/>
    <w:rsid w:val="00D523F7"/>
    <w:rsid w:val="00D52BE5"/>
    <w:rsid w:val="00D52E2C"/>
    <w:rsid w:val="00D5313B"/>
    <w:rsid w:val="00D53392"/>
    <w:rsid w:val="00D53511"/>
    <w:rsid w:val="00D537C7"/>
    <w:rsid w:val="00D54613"/>
    <w:rsid w:val="00D54EC9"/>
    <w:rsid w:val="00D553C9"/>
    <w:rsid w:val="00D55488"/>
    <w:rsid w:val="00D55A42"/>
    <w:rsid w:val="00D55F3D"/>
    <w:rsid w:val="00D55F5F"/>
    <w:rsid w:val="00D55FEC"/>
    <w:rsid w:val="00D56073"/>
    <w:rsid w:val="00D562BB"/>
    <w:rsid w:val="00D565A1"/>
    <w:rsid w:val="00D566C2"/>
    <w:rsid w:val="00D56F87"/>
    <w:rsid w:val="00D5709C"/>
    <w:rsid w:val="00D57335"/>
    <w:rsid w:val="00D575A0"/>
    <w:rsid w:val="00D579F3"/>
    <w:rsid w:val="00D57AD1"/>
    <w:rsid w:val="00D6005E"/>
    <w:rsid w:val="00D600AA"/>
    <w:rsid w:val="00D602EC"/>
    <w:rsid w:val="00D60638"/>
    <w:rsid w:val="00D60EB0"/>
    <w:rsid w:val="00D61153"/>
    <w:rsid w:val="00D61522"/>
    <w:rsid w:val="00D61957"/>
    <w:rsid w:val="00D62B65"/>
    <w:rsid w:val="00D62C14"/>
    <w:rsid w:val="00D62F84"/>
    <w:rsid w:val="00D63277"/>
    <w:rsid w:val="00D635D4"/>
    <w:rsid w:val="00D639E7"/>
    <w:rsid w:val="00D640A4"/>
    <w:rsid w:val="00D64532"/>
    <w:rsid w:val="00D64A0F"/>
    <w:rsid w:val="00D65157"/>
    <w:rsid w:val="00D65495"/>
    <w:rsid w:val="00D65532"/>
    <w:rsid w:val="00D65B33"/>
    <w:rsid w:val="00D65DB2"/>
    <w:rsid w:val="00D65E47"/>
    <w:rsid w:val="00D663A6"/>
    <w:rsid w:val="00D6666B"/>
    <w:rsid w:val="00D66AB1"/>
    <w:rsid w:val="00D67071"/>
    <w:rsid w:val="00D674D9"/>
    <w:rsid w:val="00D675FF"/>
    <w:rsid w:val="00D676F5"/>
    <w:rsid w:val="00D6794D"/>
    <w:rsid w:val="00D67A36"/>
    <w:rsid w:val="00D7064E"/>
    <w:rsid w:val="00D70CEA"/>
    <w:rsid w:val="00D719AA"/>
    <w:rsid w:val="00D72500"/>
    <w:rsid w:val="00D729C7"/>
    <w:rsid w:val="00D729F5"/>
    <w:rsid w:val="00D72D28"/>
    <w:rsid w:val="00D72DE7"/>
    <w:rsid w:val="00D73146"/>
    <w:rsid w:val="00D7330B"/>
    <w:rsid w:val="00D73455"/>
    <w:rsid w:val="00D73791"/>
    <w:rsid w:val="00D73935"/>
    <w:rsid w:val="00D73A30"/>
    <w:rsid w:val="00D7484E"/>
    <w:rsid w:val="00D74860"/>
    <w:rsid w:val="00D74864"/>
    <w:rsid w:val="00D75080"/>
    <w:rsid w:val="00D75114"/>
    <w:rsid w:val="00D754B6"/>
    <w:rsid w:val="00D75A60"/>
    <w:rsid w:val="00D75D26"/>
    <w:rsid w:val="00D76096"/>
    <w:rsid w:val="00D7629D"/>
    <w:rsid w:val="00D76513"/>
    <w:rsid w:val="00D76590"/>
    <w:rsid w:val="00D76B2A"/>
    <w:rsid w:val="00D76F61"/>
    <w:rsid w:val="00D775CF"/>
    <w:rsid w:val="00D7789F"/>
    <w:rsid w:val="00D77F6F"/>
    <w:rsid w:val="00D8035D"/>
    <w:rsid w:val="00D804EA"/>
    <w:rsid w:val="00D80D61"/>
    <w:rsid w:val="00D80FF0"/>
    <w:rsid w:val="00D81B4C"/>
    <w:rsid w:val="00D82172"/>
    <w:rsid w:val="00D825D6"/>
    <w:rsid w:val="00D83639"/>
    <w:rsid w:val="00D83A8B"/>
    <w:rsid w:val="00D83ADA"/>
    <w:rsid w:val="00D83B9F"/>
    <w:rsid w:val="00D83C68"/>
    <w:rsid w:val="00D85036"/>
    <w:rsid w:val="00D8539D"/>
    <w:rsid w:val="00D85A66"/>
    <w:rsid w:val="00D85CE2"/>
    <w:rsid w:val="00D85DAB"/>
    <w:rsid w:val="00D8682F"/>
    <w:rsid w:val="00D86A99"/>
    <w:rsid w:val="00D86C55"/>
    <w:rsid w:val="00D86FC1"/>
    <w:rsid w:val="00D87C8F"/>
    <w:rsid w:val="00D9038D"/>
    <w:rsid w:val="00D90B63"/>
    <w:rsid w:val="00D90BB3"/>
    <w:rsid w:val="00D90FBE"/>
    <w:rsid w:val="00D910D4"/>
    <w:rsid w:val="00D91519"/>
    <w:rsid w:val="00D9153E"/>
    <w:rsid w:val="00D91C51"/>
    <w:rsid w:val="00D91E0E"/>
    <w:rsid w:val="00D91F8C"/>
    <w:rsid w:val="00D925CA"/>
    <w:rsid w:val="00D926F5"/>
    <w:rsid w:val="00D92B95"/>
    <w:rsid w:val="00D92CD8"/>
    <w:rsid w:val="00D92FC1"/>
    <w:rsid w:val="00D931ED"/>
    <w:rsid w:val="00D9330E"/>
    <w:rsid w:val="00D939FE"/>
    <w:rsid w:val="00D93DC4"/>
    <w:rsid w:val="00D94092"/>
    <w:rsid w:val="00D942BB"/>
    <w:rsid w:val="00D943FE"/>
    <w:rsid w:val="00D94477"/>
    <w:rsid w:val="00D94DE4"/>
    <w:rsid w:val="00D95003"/>
    <w:rsid w:val="00D954E7"/>
    <w:rsid w:val="00D9597E"/>
    <w:rsid w:val="00D95C24"/>
    <w:rsid w:val="00D95E7C"/>
    <w:rsid w:val="00D96AE4"/>
    <w:rsid w:val="00D97657"/>
    <w:rsid w:val="00D976C5"/>
    <w:rsid w:val="00D97F28"/>
    <w:rsid w:val="00D97FFA"/>
    <w:rsid w:val="00DA0490"/>
    <w:rsid w:val="00DA0B69"/>
    <w:rsid w:val="00DA1240"/>
    <w:rsid w:val="00DA1550"/>
    <w:rsid w:val="00DA1A7F"/>
    <w:rsid w:val="00DA22B2"/>
    <w:rsid w:val="00DA2968"/>
    <w:rsid w:val="00DA29F2"/>
    <w:rsid w:val="00DA2C4A"/>
    <w:rsid w:val="00DA3310"/>
    <w:rsid w:val="00DA369C"/>
    <w:rsid w:val="00DA408C"/>
    <w:rsid w:val="00DA486A"/>
    <w:rsid w:val="00DA49FA"/>
    <w:rsid w:val="00DA4A54"/>
    <w:rsid w:val="00DA56E2"/>
    <w:rsid w:val="00DA581B"/>
    <w:rsid w:val="00DA5EA1"/>
    <w:rsid w:val="00DA609C"/>
    <w:rsid w:val="00DA60F0"/>
    <w:rsid w:val="00DA6116"/>
    <w:rsid w:val="00DA78B8"/>
    <w:rsid w:val="00DA790C"/>
    <w:rsid w:val="00DA7AE4"/>
    <w:rsid w:val="00DB0AAD"/>
    <w:rsid w:val="00DB0AF5"/>
    <w:rsid w:val="00DB17AF"/>
    <w:rsid w:val="00DB18F2"/>
    <w:rsid w:val="00DB21E7"/>
    <w:rsid w:val="00DB2487"/>
    <w:rsid w:val="00DB2B49"/>
    <w:rsid w:val="00DB373E"/>
    <w:rsid w:val="00DB3997"/>
    <w:rsid w:val="00DB3C8C"/>
    <w:rsid w:val="00DB3F28"/>
    <w:rsid w:val="00DB418E"/>
    <w:rsid w:val="00DB45DB"/>
    <w:rsid w:val="00DB48D0"/>
    <w:rsid w:val="00DB4ADF"/>
    <w:rsid w:val="00DB4DDD"/>
    <w:rsid w:val="00DB50BF"/>
    <w:rsid w:val="00DB50F6"/>
    <w:rsid w:val="00DB588D"/>
    <w:rsid w:val="00DB589F"/>
    <w:rsid w:val="00DB60A5"/>
    <w:rsid w:val="00DB626F"/>
    <w:rsid w:val="00DB66F6"/>
    <w:rsid w:val="00DB6FB5"/>
    <w:rsid w:val="00DB7948"/>
    <w:rsid w:val="00DB7BCA"/>
    <w:rsid w:val="00DB7DAF"/>
    <w:rsid w:val="00DC0501"/>
    <w:rsid w:val="00DC0B03"/>
    <w:rsid w:val="00DC15D7"/>
    <w:rsid w:val="00DC1996"/>
    <w:rsid w:val="00DC19A5"/>
    <w:rsid w:val="00DC283D"/>
    <w:rsid w:val="00DC303E"/>
    <w:rsid w:val="00DC3169"/>
    <w:rsid w:val="00DC31E8"/>
    <w:rsid w:val="00DC32B9"/>
    <w:rsid w:val="00DC3502"/>
    <w:rsid w:val="00DC41F9"/>
    <w:rsid w:val="00DC4723"/>
    <w:rsid w:val="00DC50A1"/>
    <w:rsid w:val="00DC53B4"/>
    <w:rsid w:val="00DC55DE"/>
    <w:rsid w:val="00DC5689"/>
    <w:rsid w:val="00DC5ED1"/>
    <w:rsid w:val="00DC6120"/>
    <w:rsid w:val="00DC7601"/>
    <w:rsid w:val="00DC7EA9"/>
    <w:rsid w:val="00DD0090"/>
    <w:rsid w:val="00DD01FA"/>
    <w:rsid w:val="00DD0A54"/>
    <w:rsid w:val="00DD1025"/>
    <w:rsid w:val="00DD19C2"/>
    <w:rsid w:val="00DD22FC"/>
    <w:rsid w:val="00DD2389"/>
    <w:rsid w:val="00DD239C"/>
    <w:rsid w:val="00DD2D62"/>
    <w:rsid w:val="00DD31A3"/>
    <w:rsid w:val="00DD341E"/>
    <w:rsid w:val="00DD3471"/>
    <w:rsid w:val="00DD35D0"/>
    <w:rsid w:val="00DD3784"/>
    <w:rsid w:val="00DD423D"/>
    <w:rsid w:val="00DD4952"/>
    <w:rsid w:val="00DD4FC5"/>
    <w:rsid w:val="00DD5049"/>
    <w:rsid w:val="00DD521C"/>
    <w:rsid w:val="00DD551A"/>
    <w:rsid w:val="00DD56EE"/>
    <w:rsid w:val="00DD6029"/>
    <w:rsid w:val="00DD62DF"/>
    <w:rsid w:val="00DD649C"/>
    <w:rsid w:val="00DD66EA"/>
    <w:rsid w:val="00DD74C8"/>
    <w:rsid w:val="00DD782B"/>
    <w:rsid w:val="00DD7980"/>
    <w:rsid w:val="00DD7BE6"/>
    <w:rsid w:val="00DD7C58"/>
    <w:rsid w:val="00DD7ED5"/>
    <w:rsid w:val="00DD7F64"/>
    <w:rsid w:val="00DE007D"/>
    <w:rsid w:val="00DE0138"/>
    <w:rsid w:val="00DE0ACC"/>
    <w:rsid w:val="00DE0E28"/>
    <w:rsid w:val="00DE1291"/>
    <w:rsid w:val="00DE1337"/>
    <w:rsid w:val="00DE1618"/>
    <w:rsid w:val="00DE18A3"/>
    <w:rsid w:val="00DE1AB3"/>
    <w:rsid w:val="00DE1B48"/>
    <w:rsid w:val="00DE1F6E"/>
    <w:rsid w:val="00DE22B1"/>
    <w:rsid w:val="00DE2424"/>
    <w:rsid w:val="00DE2A8A"/>
    <w:rsid w:val="00DE35DE"/>
    <w:rsid w:val="00DE3670"/>
    <w:rsid w:val="00DE3A01"/>
    <w:rsid w:val="00DE3B13"/>
    <w:rsid w:val="00DE3F78"/>
    <w:rsid w:val="00DE4488"/>
    <w:rsid w:val="00DE4692"/>
    <w:rsid w:val="00DE511E"/>
    <w:rsid w:val="00DE52AA"/>
    <w:rsid w:val="00DE5467"/>
    <w:rsid w:val="00DE55AE"/>
    <w:rsid w:val="00DE581D"/>
    <w:rsid w:val="00DE5E59"/>
    <w:rsid w:val="00DE5F2B"/>
    <w:rsid w:val="00DE640A"/>
    <w:rsid w:val="00DE67E1"/>
    <w:rsid w:val="00DE6916"/>
    <w:rsid w:val="00DE6AE3"/>
    <w:rsid w:val="00DE7FA8"/>
    <w:rsid w:val="00DE7FE9"/>
    <w:rsid w:val="00DF02D3"/>
    <w:rsid w:val="00DF049A"/>
    <w:rsid w:val="00DF08D1"/>
    <w:rsid w:val="00DF12D2"/>
    <w:rsid w:val="00DF1801"/>
    <w:rsid w:val="00DF1B54"/>
    <w:rsid w:val="00DF1C7F"/>
    <w:rsid w:val="00DF23BD"/>
    <w:rsid w:val="00DF2D38"/>
    <w:rsid w:val="00DF2E41"/>
    <w:rsid w:val="00DF2F63"/>
    <w:rsid w:val="00DF393F"/>
    <w:rsid w:val="00DF3C93"/>
    <w:rsid w:val="00DF3F76"/>
    <w:rsid w:val="00DF4665"/>
    <w:rsid w:val="00DF4CD4"/>
    <w:rsid w:val="00DF532F"/>
    <w:rsid w:val="00DF58AB"/>
    <w:rsid w:val="00DF5AE6"/>
    <w:rsid w:val="00DF5CE9"/>
    <w:rsid w:val="00DF66F0"/>
    <w:rsid w:val="00DF67FE"/>
    <w:rsid w:val="00DF6E52"/>
    <w:rsid w:val="00DF70CD"/>
    <w:rsid w:val="00DF764B"/>
    <w:rsid w:val="00DF7787"/>
    <w:rsid w:val="00DF7AF0"/>
    <w:rsid w:val="00DF7D4C"/>
    <w:rsid w:val="00DF7DF0"/>
    <w:rsid w:val="00E00007"/>
    <w:rsid w:val="00E00813"/>
    <w:rsid w:val="00E00ECF"/>
    <w:rsid w:val="00E00F05"/>
    <w:rsid w:val="00E01110"/>
    <w:rsid w:val="00E0121B"/>
    <w:rsid w:val="00E01598"/>
    <w:rsid w:val="00E016AC"/>
    <w:rsid w:val="00E0180A"/>
    <w:rsid w:val="00E01A0E"/>
    <w:rsid w:val="00E01B68"/>
    <w:rsid w:val="00E021A7"/>
    <w:rsid w:val="00E028C6"/>
    <w:rsid w:val="00E02D18"/>
    <w:rsid w:val="00E0311F"/>
    <w:rsid w:val="00E031F9"/>
    <w:rsid w:val="00E03456"/>
    <w:rsid w:val="00E03A55"/>
    <w:rsid w:val="00E03C34"/>
    <w:rsid w:val="00E04315"/>
    <w:rsid w:val="00E0449F"/>
    <w:rsid w:val="00E04AB7"/>
    <w:rsid w:val="00E04AD5"/>
    <w:rsid w:val="00E04BD5"/>
    <w:rsid w:val="00E04EAF"/>
    <w:rsid w:val="00E04EB0"/>
    <w:rsid w:val="00E050A2"/>
    <w:rsid w:val="00E05570"/>
    <w:rsid w:val="00E05BE8"/>
    <w:rsid w:val="00E06CAE"/>
    <w:rsid w:val="00E06CEE"/>
    <w:rsid w:val="00E07387"/>
    <w:rsid w:val="00E07646"/>
    <w:rsid w:val="00E07869"/>
    <w:rsid w:val="00E07C4D"/>
    <w:rsid w:val="00E07D1B"/>
    <w:rsid w:val="00E1063C"/>
    <w:rsid w:val="00E109A5"/>
    <w:rsid w:val="00E10BDB"/>
    <w:rsid w:val="00E1164F"/>
    <w:rsid w:val="00E11C54"/>
    <w:rsid w:val="00E11EF5"/>
    <w:rsid w:val="00E12CA7"/>
    <w:rsid w:val="00E13084"/>
    <w:rsid w:val="00E13802"/>
    <w:rsid w:val="00E138FB"/>
    <w:rsid w:val="00E13C6D"/>
    <w:rsid w:val="00E14643"/>
    <w:rsid w:val="00E1471D"/>
    <w:rsid w:val="00E14D18"/>
    <w:rsid w:val="00E15072"/>
    <w:rsid w:val="00E152BC"/>
    <w:rsid w:val="00E15351"/>
    <w:rsid w:val="00E156FF"/>
    <w:rsid w:val="00E15B14"/>
    <w:rsid w:val="00E15CCA"/>
    <w:rsid w:val="00E164D2"/>
    <w:rsid w:val="00E164DA"/>
    <w:rsid w:val="00E16B3A"/>
    <w:rsid w:val="00E17001"/>
    <w:rsid w:val="00E17080"/>
    <w:rsid w:val="00E1724A"/>
    <w:rsid w:val="00E17626"/>
    <w:rsid w:val="00E17960"/>
    <w:rsid w:val="00E17D1A"/>
    <w:rsid w:val="00E200B8"/>
    <w:rsid w:val="00E2052A"/>
    <w:rsid w:val="00E206D3"/>
    <w:rsid w:val="00E20FCE"/>
    <w:rsid w:val="00E21274"/>
    <w:rsid w:val="00E21C93"/>
    <w:rsid w:val="00E21F91"/>
    <w:rsid w:val="00E22410"/>
    <w:rsid w:val="00E2266B"/>
    <w:rsid w:val="00E22C76"/>
    <w:rsid w:val="00E2328B"/>
    <w:rsid w:val="00E23394"/>
    <w:rsid w:val="00E244DA"/>
    <w:rsid w:val="00E25232"/>
    <w:rsid w:val="00E25946"/>
    <w:rsid w:val="00E25C38"/>
    <w:rsid w:val="00E25D08"/>
    <w:rsid w:val="00E25D33"/>
    <w:rsid w:val="00E26286"/>
    <w:rsid w:val="00E2631E"/>
    <w:rsid w:val="00E263AA"/>
    <w:rsid w:val="00E26C9B"/>
    <w:rsid w:val="00E27155"/>
    <w:rsid w:val="00E27566"/>
    <w:rsid w:val="00E27677"/>
    <w:rsid w:val="00E27C81"/>
    <w:rsid w:val="00E3005E"/>
    <w:rsid w:val="00E31031"/>
    <w:rsid w:val="00E3134E"/>
    <w:rsid w:val="00E3159B"/>
    <w:rsid w:val="00E31743"/>
    <w:rsid w:val="00E32381"/>
    <w:rsid w:val="00E32432"/>
    <w:rsid w:val="00E32B9A"/>
    <w:rsid w:val="00E32F91"/>
    <w:rsid w:val="00E3317F"/>
    <w:rsid w:val="00E339EC"/>
    <w:rsid w:val="00E34017"/>
    <w:rsid w:val="00E34384"/>
    <w:rsid w:val="00E344C0"/>
    <w:rsid w:val="00E34658"/>
    <w:rsid w:val="00E3484C"/>
    <w:rsid w:val="00E349A4"/>
    <w:rsid w:val="00E34CDE"/>
    <w:rsid w:val="00E34EC9"/>
    <w:rsid w:val="00E34F29"/>
    <w:rsid w:val="00E35017"/>
    <w:rsid w:val="00E3508E"/>
    <w:rsid w:val="00E357DF"/>
    <w:rsid w:val="00E35AA7"/>
    <w:rsid w:val="00E35AF0"/>
    <w:rsid w:val="00E35C51"/>
    <w:rsid w:val="00E35C9D"/>
    <w:rsid w:val="00E36014"/>
    <w:rsid w:val="00E36756"/>
    <w:rsid w:val="00E36846"/>
    <w:rsid w:val="00E36F35"/>
    <w:rsid w:val="00E36FA3"/>
    <w:rsid w:val="00E3710D"/>
    <w:rsid w:val="00E37324"/>
    <w:rsid w:val="00E3734F"/>
    <w:rsid w:val="00E37618"/>
    <w:rsid w:val="00E37A0A"/>
    <w:rsid w:val="00E37F33"/>
    <w:rsid w:val="00E37F79"/>
    <w:rsid w:val="00E4015A"/>
    <w:rsid w:val="00E408D4"/>
    <w:rsid w:val="00E40DFB"/>
    <w:rsid w:val="00E411F6"/>
    <w:rsid w:val="00E41A3F"/>
    <w:rsid w:val="00E42712"/>
    <w:rsid w:val="00E42BEC"/>
    <w:rsid w:val="00E43032"/>
    <w:rsid w:val="00E431D1"/>
    <w:rsid w:val="00E43747"/>
    <w:rsid w:val="00E437E8"/>
    <w:rsid w:val="00E43BA0"/>
    <w:rsid w:val="00E44898"/>
    <w:rsid w:val="00E45399"/>
    <w:rsid w:val="00E45895"/>
    <w:rsid w:val="00E460C2"/>
    <w:rsid w:val="00E46C4E"/>
    <w:rsid w:val="00E47113"/>
    <w:rsid w:val="00E47E6E"/>
    <w:rsid w:val="00E50554"/>
    <w:rsid w:val="00E50944"/>
    <w:rsid w:val="00E51D7C"/>
    <w:rsid w:val="00E51FB6"/>
    <w:rsid w:val="00E5204B"/>
    <w:rsid w:val="00E52230"/>
    <w:rsid w:val="00E5250F"/>
    <w:rsid w:val="00E529DF"/>
    <w:rsid w:val="00E52BC1"/>
    <w:rsid w:val="00E52E65"/>
    <w:rsid w:val="00E53AB7"/>
    <w:rsid w:val="00E53E02"/>
    <w:rsid w:val="00E54453"/>
    <w:rsid w:val="00E55449"/>
    <w:rsid w:val="00E55D7A"/>
    <w:rsid w:val="00E56860"/>
    <w:rsid w:val="00E568A9"/>
    <w:rsid w:val="00E56C4D"/>
    <w:rsid w:val="00E56F10"/>
    <w:rsid w:val="00E5725C"/>
    <w:rsid w:val="00E57403"/>
    <w:rsid w:val="00E574A3"/>
    <w:rsid w:val="00E5756F"/>
    <w:rsid w:val="00E5776A"/>
    <w:rsid w:val="00E578DB"/>
    <w:rsid w:val="00E57DBC"/>
    <w:rsid w:val="00E60179"/>
    <w:rsid w:val="00E60432"/>
    <w:rsid w:val="00E612DA"/>
    <w:rsid w:val="00E612EB"/>
    <w:rsid w:val="00E61881"/>
    <w:rsid w:val="00E6271B"/>
    <w:rsid w:val="00E6297B"/>
    <w:rsid w:val="00E63EDA"/>
    <w:rsid w:val="00E644E2"/>
    <w:rsid w:val="00E65071"/>
    <w:rsid w:val="00E6522E"/>
    <w:rsid w:val="00E65667"/>
    <w:rsid w:val="00E6577C"/>
    <w:rsid w:val="00E6586E"/>
    <w:rsid w:val="00E658A8"/>
    <w:rsid w:val="00E65914"/>
    <w:rsid w:val="00E65DAA"/>
    <w:rsid w:val="00E661DC"/>
    <w:rsid w:val="00E66942"/>
    <w:rsid w:val="00E66E36"/>
    <w:rsid w:val="00E66E4D"/>
    <w:rsid w:val="00E67D3C"/>
    <w:rsid w:val="00E67DE5"/>
    <w:rsid w:val="00E70065"/>
    <w:rsid w:val="00E70EB7"/>
    <w:rsid w:val="00E70FF1"/>
    <w:rsid w:val="00E711F1"/>
    <w:rsid w:val="00E7158B"/>
    <w:rsid w:val="00E71E11"/>
    <w:rsid w:val="00E72032"/>
    <w:rsid w:val="00E72103"/>
    <w:rsid w:val="00E72446"/>
    <w:rsid w:val="00E72451"/>
    <w:rsid w:val="00E728A0"/>
    <w:rsid w:val="00E72D85"/>
    <w:rsid w:val="00E730AC"/>
    <w:rsid w:val="00E7347B"/>
    <w:rsid w:val="00E73555"/>
    <w:rsid w:val="00E73E14"/>
    <w:rsid w:val="00E74359"/>
    <w:rsid w:val="00E745D9"/>
    <w:rsid w:val="00E74A1A"/>
    <w:rsid w:val="00E74EF8"/>
    <w:rsid w:val="00E75078"/>
    <w:rsid w:val="00E75582"/>
    <w:rsid w:val="00E7575C"/>
    <w:rsid w:val="00E75779"/>
    <w:rsid w:val="00E75AAB"/>
    <w:rsid w:val="00E75CC4"/>
    <w:rsid w:val="00E75D14"/>
    <w:rsid w:val="00E762FC"/>
    <w:rsid w:val="00E7632A"/>
    <w:rsid w:val="00E76750"/>
    <w:rsid w:val="00E769D1"/>
    <w:rsid w:val="00E771BB"/>
    <w:rsid w:val="00E771CE"/>
    <w:rsid w:val="00E77219"/>
    <w:rsid w:val="00E80D6F"/>
    <w:rsid w:val="00E8128A"/>
    <w:rsid w:val="00E8135E"/>
    <w:rsid w:val="00E81591"/>
    <w:rsid w:val="00E81652"/>
    <w:rsid w:val="00E82285"/>
    <w:rsid w:val="00E82340"/>
    <w:rsid w:val="00E82CC4"/>
    <w:rsid w:val="00E82F39"/>
    <w:rsid w:val="00E83224"/>
    <w:rsid w:val="00E8387E"/>
    <w:rsid w:val="00E83BBF"/>
    <w:rsid w:val="00E83C2A"/>
    <w:rsid w:val="00E8425C"/>
    <w:rsid w:val="00E84CCE"/>
    <w:rsid w:val="00E84D3A"/>
    <w:rsid w:val="00E84DA4"/>
    <w:rsid w:val="00E854F3"/>
    <w:rsid w:val="00E858AB"/>
    <w:rsid w:val="00E85B99"/>
    <w:rsid w:val="00E85E00"/>
    <w:rsid w:val="00E86B97"/>
    <w:rsid w:val="00E90205"/>
    <w:rsid w:val="00E90265"/>
    <w:rsid w:val="00E90D97"/>
    <w:rsid w:val="00E91829"/>
    <w:rsid w:val="00E91C91"/>
    <w:rsid w:val="00E91E66"/>
    <w:rsid w:val="00E9235D"/>
    <w:rsid w:val="00E92410"/>
    <w:rsid w:val="00E9265B"/>
    <w:rsid w:val="00E92697"/>
    <w:rsid w:val="00E928AE"/>
    <w:rsid w:val="00E92D69"/>
    <w:rsid w:val="00E92EDA"/>
    <w:rsid w:val="00E93067"/>
    <w:rsid w:val="00E9390E"/>
    <w:rsid w:val="00E939A6"/>
    <w:rsid w:val="00E93B20"/>
    <w:rsid w:val="00E93C08"/>
    <w:rsid w:val="00E94566"/>
    <w:rsid w:val="00E946D1"/>
    <w:rsid w:val="00E94B63"/>
    <w:rsid w:val="00E94BA0"/>
    <w:rsid w:val="00E94CDA"/>
    <w:rsid w:val="00E95927"/>
    <w:rsid w:val="00E95A3C"/>
    <w:rsid w:val="00E95AE7"/>
    <w:rsid w:val="00E95E80"/>
    <w:rsid w:val="00E9622D"/>
    <w:rsid w:val="00E962FB"/>
    <w:rsid w:val="00E964BA"/>
    <w:rsid w:val="00E968B8"/>
    <w:rsid w:val="00E96F31"/>
    <w:rsid w:val="00E97570"/>
    <w:rsid w:val="00E97D7C"/>
    <w:rsid w:val="00E97EE7"/>
    <w:rsid w:val="00EA0E19"/>
    <w:rsid w:val="00EA133C"/>
    <w:rsid w:val="00EA15AE"/>
    <w:rsid w:val="00EA16FE"/>
    <w:rsid w:val="00EA1972"/>
    <w:rsid w:val="00EA1997"/>
    <w:rsid w:val="00EA1F7E"/>
    <w:rsid w:val="00EA21AD"/>
    <w:rsid w:val="00EA2376"/>
    <w:rsid w:val="00EA23B6"/>
    <w:rsid w:val="00EA274A"/>
    <w:rsid w:val="00EA2B8A"/>
    <w:rsid w:val="00EA2D2B"/>
    <w:rsid w:val="00EA3155"/>
    <w:rsid w:val="00EA31B1"/>
    <w:rsid w:val="00EA3FD0"/>
    <w:rsid w:val="00EA3FD7"/>
    <w:rsid w:val="00EA470C"/>
    <w:rsid w:val="00EA48B2"/>
    <w:rsid w:val="00EA4D1F"/>
    <w:rsid w:val="00EA597E"/>
    <w:rsid w:val="00EA5D3F"/>
    <w:rsid w:val="00EA6991"/>
    <w:rsid w:val="00EA72BC"/>
    <w:rsid w:val="00EA7321"/>
    <w:rsid w:val="00EA7E90"/>
    <w:rsid w:val="00EA7EF1"/>
    <w:rsid w:val="00EB040E"/>
    <w:rsid w:val="00EB0458"/>
    <w:rsid w:val="00EB0ADC"/>
    <w:rsid w:val="00EB0CF3"/>
    <w:rsid w:val="00EB0D16"/>
    <w:rsid w:val="00EB19F2"/>
    <w:rsid w:val="00EB1B74"/>
    <w:rsid w:val="00EB1BB2"/>
    <w:rsid w:val="00EB1CB3"/>
    <w:rsid w:val="00EB1D03"/>
    <w:rsid w:val="00EB22FC"/>
    <w:rsid w:val="00EB2563"/>
    <w:rsid w:val="00EB2AC7"/>
    <w:rsid w:val="00EB2C0E"/>
    <w:rsid w:val="00EB48D3"/>
    <w:rsid w:val="00EB647B"/>
    <w:rsid w:val="00EB6D33"/>
    <w:rsid w:val="00EB764E"/>
    <w:rsid w:val="00EB7B11"/>
    <w:rsid w:val="00EB7E2A"/>
    <w:rsid w:val="00EC00F8"/>
    <w:rsid w:val="00EC00FE"/>
    <w:rsid w:val="00EC0169"/>
    <w:rsid w:val="00EC0B8B"/>
    <w:rsid w:val="00EC1258"/>
    <w:rsid w:val="00EC162F"/>
    <w:rsid w:val="00EC1B38"/>
    <w:rsid w:val="00EC1D7A"/>
    <w:rsid w:val="00EC1DCC"/>
    <w:rsid w:val="00EC1EA3"/>
    <w:rsid w:val="00EC2D9C"/>
    <w:rsid w:val="00EC3906"/>
    <w:rsid w:val="00EC3A26"/>
    <w:rsid w:val="00EC3AB4"/>
    <w:rsid w:val="00EC3C09"/>
    <w:rsid w:val="00EC3F3F"/>
    <w:rsid w:val="00EC40F3"/>
    <w:rsid w:val="00EC4260"/>
    <w:rsid w:val="00EC4552"/>
    <w:rsid w:val="00EC5309"/>
    <w:rsid w:val="00EC58FF"/>
    <w:rsid w:val="00EC602D"/>
    <w:rsid w:val="00EC63C1"/>
    <w:rsid w:val="00EC6877"/>
    <w:rsid w:val="00EC6FF2"/>
    <w:rsid w:val="00EC739B"/>
    <w:rsid w:val="00EC7A0B"/>
    <w:rsid w:val="00EC7C15"/>
    <w:rsid w:val="00ED07C7"/>
    <w:rsid w:val="00ED0B26"/>
    <w:rsid w:val="00ED0B69"/>
    <w:rsid w:val="00ED0FD1"/>
    <w:rsid w:val="00ED13E8"/>
    <w:rsid w:val="00ED221C"/>
    <w:rsid w:val="00ED23DF"/>
    <w:rsid w:val="00ED274C"/>
    <w:rsid w:val="00ED2A03"/>
    <w:rsid w:val="00ED2B77"/>
    <w:rsid w:val="00ED320C"/>
    <w:rsid w:val="00ED35CF"/>
    <w:rsid w:val="00ED3772"/>
    <w:rsid w:val="00ED382F"/>
    <w:rsid w:val="00ED3A73"/>
    <w:rsid w:val="00ED3DE4"/>
    <w:rsid w:val="00ED3E7F"/>
    <w:rsid w:val="00ED44B9"/>
    <w:rsid w:val="00ED49B2"/>
    <w:rsid w:val="00ED4A5D"/>
    <w:rsid w:val="00ED5194"/>
    <w:rsid w:val="00ED57FB"/>
    <w:rsid w:val="00ED592E"/>
    <w:rsid w:val="00ED5ED1"/>
    <w:rsid w:val="00ED6244"/>
    <w:rsid w:val="00ED62E8"/>
    <w:rsid w:val="00ED7AE1"/>
    <w:rsid w:val="00ED7BFC"/>
    <w:rsid w:val="00EE0E4B"/>
    <w:rsid w:val="00EE17F9"/>
    <w:rsid w:val="00EE1BB9"/>
    <w:rsid w:val="00EE258C"/>
    <w:rsid w:val="00EE2595"/>
    <w:rsid w:val="00EE27C7"/>
    <w:rsid w:val="00EE2A48"/>
    <w:rsid w:val="00EE2B37"/>
    <w:rsid w:val="00EE2D85"/>
    <w:rsid w:val="00EE2DD3"/>
    <w:rsid w:val="00EE2F0D"/>
    <w:rsid w:val="00EE302C"/>
    <w:rsid w:val="00EE37DB"/>
    <w:rsid w:val="00EE39F7"/>
    <w:rsid w:val="00EE3BAD"/>
    <w:rsid w:val="00EE3F7D"/>
    <w:rsid w:val="00EE46B1"/>
    <w:rsid w:val="00EE46FD"/>
    <w:rsid w:val="00EE4756"/>
    <w:rsid w:val="00EE4A5A"/>
    <w:rsid w:val="00EE4E31"/>
    <w:rsid w:val="00EE5C0B"/>
    <w:rsid w:val="00EE605D"/>
    <w:rsid w:val="00EE6137"/>
    <w:rsid w:val="00EE623D"/>
    <w:rsid w:val="00EE739D"/>
    <w:rsid w:val="00EE7612"/>
    <w:rsid w:val="00EE76BE"/>
    <w:rsid w:val="00EE7C98"/>
    <w:rsid w:val="00EE7E54"/>
    <w:rsid w:val="00EF09BE"/>
    <w:rsid w:val="00EF0AF9"/>
    <w:rsid w:val="00EF0B81"/>
    <w:rsid w:val="00EF1019"/>
    <w:rsid w:val="00EF1502"/>
    <w:rsid w:val="00EF1CDC"/>
    <w:rsid w:val="00EF1FD2"/>
    <w:rsid w:val="00EF2091"/>
    <w:rsid w:val="00EF2474"/>
    <w:rsid w:val="00EF29AA"/>
    <w:rsid w:val="00EF2FEF"/>
    <w:rsid w:val="00EF3771"/>
    <w:rsid w:val="00EF3A86"/>
    <w:rsid w:val="00EF4BDD"/>
    <w:rsid w:val="00EF55E1"/>
    <w:rsid w:val="00EF6062"/>
    <w:rsid w:val="00EF6471"/>
    <w:rsid w:val="00EF66F8"/>
    <w:rsid w:val="00EF6C90"/>
    <w:rsid w:val="00EF7020"/>
    <w:rsid w:val="00EF7266"/>
    <w:rsid w:val="00EF74D3"/>
    <w:rsid w:val="00EF7584"/>
    <w:rsid w:val="00EF7750"/>
    <w:rsid w:val="00F0005E"/>
    <w:rsid w:val="00F005D6"/>
    <w:rsid w:val="00F00A91"/>
    <w:rsid w:val="00F0102F"/>
    <w:rsid w:val="00F014A1"/>
    <w:rsid w:val="00F02515"/>
    <w:rsid w:val="00F026A5"/>
    <w:rsid w:val="00F026AA"/>
    <w:rsid w:val="00F035A1"/>
    <w:rsid w:val="00F037AB"/>
    <w:rsid w:val="00F037D1"/>
    <w:rsid w:val="00F03FB0"/>
    <w:rsid w:val="00F045AE"/>
    <w:rsid w:val="00F0469E"/>
    <w:rsid w:val="00F04C08"/>
    <w:rsid w:val="00F04E31"/>
    <w:rsid w:val="00F05356"/>
    <w:rsid w:val="00F053AD"/>
    <w:rsid w:val="00F056D4"/>
    <w:rsid w:val="00F05F29"/>
    <w:rsid w:val="00F05F97"/>
    <w:rsid w:val="00F06DF6"/>
    <w:rsid w:val="00F06EF9"/>
    <w:rsid w:val="00F06FEB"/>
    <w:rsid w:val="00F0781C"/>
    <w:rsid w:val="00F07977"/>
    <w:rsid w:val="00F103E7"/>
    <w:rsid w:val="00F107CD"/>
    <w:rsid w:val="00F10DBC"/>
    <w:rsid w:val="00F10E2F"/>
    <w:rsid w:val="00F1128B"/>
    <w:rsid w:val="00F114E8"/>
    <w:rsid w:val="00F116EB"/>
    <w:rsid w:val="00F11764"/>
    <w:rsid w:val="00F12198"/>
    <w:rsid w:val="00F128F2"/>
    <w:rsid w:val="00F129BA"/>
    <w:rsid w:val="00F12B36"/>
    <w:rsid w:val="00F12FD1"/>
    <w:rsid w:val="00F12FD7"/>
    <w:rsid w:val="00F13468"/>
    <w:rsid w:val="00F13F71"/>
    <w:rsid w:val="00F13F7B"/>
    <w:rsid w:val="00F147F2"/>
    <w:rsid w:val="00F14842"/>
    <w:rsid w:val="00F150BB"/>
    <w:rsid w:val="00F157E2"/>
    <w:rsid w:val="00F15A6C"/>
    <w:rsid w:val="00F15AE1"/>
    <w:rsid w:val="00F15BCF"/>
    <w:rsid w:val="00F16232"/>
    <w:rsid w:val="00F16276"/>
    <w:rsid w:val="00F1679E"/>
    <w:rsid w:val="00F16ABD"/>
    <w:rsid w:val="00F179B2"/>
    <w:rsid w:val="00F17CCD"/>
    <w:rsid w:val="00F204C5"/>
    <w:rsid w:val="00F2086D"/>
    <w:rsid w:val="00F21516"/>
    <w:rsid w:val="00F215C8"/>
    <w:rsid w:val="00F215D9"/>
    <w:rsid w:val="00F21648"/>
    <w:rsid w:val="00F21ED3"/>
    <w:rsid w:val="00F221F6"/>
    <w:rsid w:val="00F22650"/>
    <w:rsid w:val="00F2312C"/>
    <w:rsid w:val="00F237D6"/>
    <w:rsid w:val="00F23A00"/>
    <w:rsid w:val="00F23E7F"/>
    <w:rsid w:val="00F23FDC"/>
    <w:rsid w:val="00F25A45"/>
    <w:rsid w:val="00F26226"/>
    <w:rsid w:val="00F264FD"/>
    <w:rsid w:val="00F26521"/>
    <w:rsid w:val="00F26610"/>
    <w:rsid w:val="00F26B4F"/>
    <w:rsid w:val="00F276AC"/>
    <w:rsid w:val="00F27993"/>
    <w:rsid w:val="00F27E4F"/>
    <w:rsid w:val="00F30308"/>
    <w:rsid w:val="00F305D1"/>
    <w:rsid w:val="00F30AB6"/>
    <w:rsid w:val="00F30BDB"/>
    <w:rsid w:val="00F30D1A"/>
    <w:rsid w:val="00F30DD9"/>
    <w:rsid w:val="00F310A7"/>
    <w:rsid w:val="00F3116E"/>
    <w:rsid w:val="00F3212E"/>
    <w:rsid w:val="00F324FF"/>
    <w:rsid w:val="00F3280A"/>
    <w:rsid w:val="00F3282E"/>
    <w:rsid w:val="00F329E1"/>
    <w:rsid w:val="00F32F78"/>
    <w:rsid w:val="00F33480"/>
    <w:rsid w:val="00F338CC"/>
    <w:rsid w:val="00F35204"/>
    <w:rsid w:val="00F3540D"/>
    <w:rsid w:val="00F35B0B"/>
    <w:rsid w:val="00F36658"/>
    <w:rsid w:val="00F377F0"/>
    <w:rsid w:val="00F37D0B"/>
    <w:rsid w:val="00F37D1A"/>
    <w:rsid w:val="00F37D3E"/>
    <w:rsid w:val="00F4019A"/>
    <w:rsid w:val="00F40468"/>
    <w:rsid w:val="00F40C86"/>
    <w:rsid w:val="00F41A16"/>
    <w:rsid w:val="00F41C49"/>
    <w:rsid w:val="00F41F28"/>
    <w:rsid w:val="00F41FC1"/>
    <w:rsid w:val="00F4217F"/>
    <w:rsid w:val="00F4242C"/>
    <w:rsid w:val="00F4243A"/>
    <w:rsid w:val="00F424D0"/>
    <w:rsid w:val="00F42673"/>
    <w:rsid w:val="00F427B1"/>
    <w:rsid w:val="00F42D39"/>
    <w:rsid w:val="00F42DFD"/>
    <w:rsid w:val="00F43010"/>
    <w:rsid w:val="00F43057"/>
    <w:rsid w:val="00F431F3"/>
    <w:rsid w:val="00F43628"/>
    <w:rsid w:val="00F43971"/>
    <w:rsid w:val="00F43BD1"/>
    <w:rsid w:val="00F43C25"/>
    <w:rsid w:val="00F4439B"/>
    <w:rsid w:val="00F4460E"/>
    <w:rsid w:val="00F44D20"/>
    <w:rsid w:val="00F44E07"/>
    <w:rsid w:val="00F45AD6"/>
    <w:rsid w:val="00F46AB0"/>
    <w:rsid w:val="00F4700E"/>
    <w:rsid w:val="00F47821"/>
    <w:rsid w:val="00F50347"/>
    <w:rsid w:val="00F50658"/>
    <w:rsid w:val="00F513E8"/>
    <w:rsid w:val="00F51CC7"/>
    <w:rsid w:val="00F51DD8"/>
    <w:rsid w:val="00F5217C"/>
    <w:rsid w:val="00F53501"/>
    <w:rsid w:val="00F53DCD"/>
    <w:rsid w:val="00F53DF8"/>
    <w:rsid w:val="00F5405B"/>
    <w:rsid w:val="00F54B57"/>
    <w:rsid w:val="00F54BA5"/>
    <w:rsid w:val="00F54C18"/>
    <w:rsid w:val="00F5571A"/>
    <w:rsid w:val="00F566C8"/>
    <w:rsid w:val="00F568EC"/>
    <w:rsid w:val="00F56C40"/>
    <w:rsid w:val="00F56FED"/>
    <w:rsid w:val="00F571A2"/>
    <w:rsid w:val="00F5724C"/>
    <w:rsid w:val="00F5744A"/>
    <w:rsid w:val="00F575E8"/>
    <w:rsid w:val="00F575FF"/>
    <w:rsid w:val="00F5767F"/>
    <w:rsid w:val="00F577B6"/>
    <w:rsid w:val="00F57E2A"/>
    <w:rsid w:val="00F57F2F"/>
    <w:rsid w:val="00F57FA2"/>
    <w:rsid w:val="00F601E8"/>
    <w:rsid w:val="00F6029A"/>
    <w:rsid w:val="00F604BA"/>
    <w:rsid w:val="00F60945"/>
    <w:rsid w:val="00F61256"/>
    <w:rsid w:val="00F613A1"/>
    <w:rsid w:val="00F61619"/>
    <w:rsid w:val="00F62025"/>
    <w:rsid w:val="00F62167"/>
    <w:rsid w:val="00F62605"/>
    <w:rsid w:val="00F6303E"/>
    <w:rsid w:val="00F63328"/>
    <w:rsid w:val="00F64050"/>
    <w:rsid w:val="00F64166"/>
    <w:rsid w:val="00F64849"/>
    <w:rsid w:val="00F64E05"/>
    <w:rsid w:val="00F6518E"/>
    <w:rsid w:val="00F65679"/>
    <w:rsid w:val="00F657FB"/>
    <w:rsid w:val="00F65C9E"/>
    <w:rsid w:val="00F66312"/>
    <w:rsid w:val="00F6633D"/>
    <w:rsid w:val="00F6668C"/>
    <w:rsid w:val="00F66A79"/>
    <w:rsid w:val="00F675AB"/>
    <w:rsid w:val="00F6764A"/>
    <w:rsid w:val="00F67716"/>
    <w:rsid w:val="00F67798"/>
    <w:rsid w:val="00F70075"/>
    <w:rsid w:val="00F71184"/>
    <w:rsid w:val="00F7153B"/>
    <w:rsid w:val="00F7162F"/>
    <w:rsid w:val="00F718DB"/>
    <w:rsid w:val="00F71E63"/>
    <w:rsid w:val="00F71EFD"/>
    <w:rsid w:val="00F71F06"/>
    <w:rsid w:val="00F72AC8"/>
    <w:rsid w:val="00F72D93"/>
    <w:rsid w:val="00F7347A"/>
    <w:rsid w:val="00F7348A"/>
    <w:rsid w:val="00F73B1A"/>
    <w:rsid w:val="00F73EA0"/>
    <w:rsid w:val="00F742ED"/>
    <w:rsid w:val="00F74484"/>
    <w:rsid w:val="00F74803"/>
    <w:rsid w:val="00F74C52"/>
    <w:rsid w:val="00F76974"/>
    <w:rsid w:val="00F769DF"/>
    <w:rsid w:val="00F76E00"/>
    <w:rsid w:val="00F77265"/>
    <w:rsid w:val="00F77AFE"/>
    <w:rsid w:val="00F77CA8"/>
    <w:rsid w:val="00F77EC0"/>
    <w:rsid w:val="00F8020C"/>
    <w:rsid w:val="00F8023B"/>
    <w:rsid w:val="00F804DB"/>
    <w:rsid w:val="00F80AB1"/>
    <w:rsid w:val="00F8173A"/>
    <w:rsid w:val="00F82BF3"/>
    <w:rsid w:val="00F8476D"/>
    <w:rsid w:val="00F85156"/>
    <w:rsid w:val="00F85167"/>
    <w:rsid w:val="00F85EAD"/>
    <w:rsid w:val="00F86581"/>
    <w:rsid w:val="00F86889"/>
    <w:rsid w:val="00F86A74"/>
    <w:rsid w:val="00F86CD4"/>
    <w:rsid w:val="00F86EB3"/>
    <w:rsid w:val="00F873E8"/>
    <w:rsid w:val="00F8774E"/>
    <w:rsid w:val="00F8786F"/>
    <w:rsid w:val="00F8788C"/>
    <w:rsid w:val="00F87B41"/>
    <w:rsid w:val="00F87F09"/>
    <w:rsid w:val="00F9001B"/>
    <w:rsid w:val="00F90129"/>
    <w:rsid w:val="00F90147"/>
    <w:rsid w:val="00F9071E"/>
    <w:rsid w:val="00F909F4"/>
    <w:rsid w:val="00F90ABE"/>
    <w:rsid w:val="00F90CBF"/>
    <w:rsid w:val="00F90E1E"/>
    <w:rsid w:val="00F91099"/>
    <w:rsid w:val="00F910A6"/>
    <w:rsid w:val="00F91179"/>
    <w:rsid w:val="00F914BC"/>
    <w:rsid w:val="00F915C7"/>
    <w:rsid w:val="00F917C1"/>
    <w:rsid w:val="00F91B30"/>
    <w:rsid w:val="00F91B91"/>
    <w:rsid w:val="00F9211D"/>
    <w:rsid w:val="00F927D6"/>
    <w:rsid w:val="00F92A36"/>
    <w:rsid w:val="00F92BD4"/>
    <w:rsid w:val="00F92D4B"/>
    <w:rsid w:val="00F93247"/>
    <w:rsid w:val="00F9363E"/>
    <w:rsid w:val="00F93EB4"/>
    <w:rsid w:val="00F93F1C"/>
    <w:rsid w:val="00F9474D"/>
    <w:rsid w:val="00F94C73"/>
    <w:rsid w:val="00F9501E"/>
    <w:rsid w:val="00F95AEB"/>
    <w:rsid w:val="00F95AFF"/>
    <w:rsid w:val="00F96254"/>
    <w:rsid w:val="00F966F4"/>
    <w:rsid w:val="00F9676B"/>
    <w:rsid w:val="00F96A66"/>
    <w:rsid w:val="00F96DA2"/>
    <w:rsid w:val="00F96F76"/>
    <w:rsid w:val="00F97315"/>
    <w:rsid w:val="00F97A09"/>
    <w:rsid w:val="00F97B96"/>
    <w:rsid w:val="00F97D24"/>
    <w:rsid w:val="00F97D2B"/>
    <w:rsid w:val="00F97F50"/>
    <w:rsid w:val="00FA09EE"/>
    <w:rsid w:val="00FA0B8C"/>
    <w:rsid w:val="00FA147C"/>
    <w:rsid w:val="00FA2740"/>
    <w:rsid w:val="00FA2BFC"/>
    <w:rsid w:val="00FA3061"/>
    <w:rsid w:val="00FA4872"/>
    <w:rsid w:val="00FA513C"/>
    <w:rsid w:val="00FA5535"/>
    <w:rsid w:val="00FA5662"/>
    <w:rsid w:val="00FA5CC7"/>
    <w:rsid w:val="00FA6B83"/>
    <w:rsid w:val="00FA6D6C"/>
    <w:rsid w:val="00FA732A"/>
    <w:rsid w:val="00FA73D9"/>
    <w:rsid w:val="00FA7460"/>
    <w:rsid w:val="00FA76F7"/>
    <w:rsid w:val="00FA7A8B"/>
    <w:rsid w:val="00FA7D3B"/>
    <w:rsid w:val="00FB1125"/>
    <w:rsid w:val="00FB13E6"/>
    <w:rsid w:val="00FB221F"/>
    <w:rsid w:val="00FB249B"/>
    <w:rsid w:val="00FB297A"/>
    <w:rsid w:val="00FB2B1A"/>
    <w:rsid w:val="00FB33AD"/>
    <w:rsid w:val="00FB3B48"/>
    <w:rsid w:val="00FB3EEC"/>
    <w:rsid w:val="00FB4063"/>
    <w:rsid w:val="00FB41B2"/>
    <w:rsid w:val="00FB4748"/>
    <w:rsid w:val="00FB4B75"/>
    <w:rsid w:val="00FB4E84"/>
    <w:rsid w:val="00FB5042"/>
    <w:rsid w:val="00FB53B0"/>
    <w:rsid w:val="00FB5439"/>
    <w:rsid w:val="00FB552D"/>
    <w:rsid w:val="00FB584E"/>
    <w:rsid w:val="00FB5A64"/>
    <w:rsid w:val="00FB5EE5"/>
    <w:rsid w:val="00FB6B0B"/>
    <w:rsid w:val="00FB6DA6"/>
    <w:rsid w:val="00FB6FA3"/>
    <w:rsid w:val="00FB720C"/>
    <w:rsid w:val="00FB7925"/>
    <w:rsid w:val="00FB7A94"/>
    <w:rsid w:val="00FB7BB9"/>
    <w:rsid w:val="00FB7C6C"/>
    <w:rsid w:val="00FB7C8D"/>
    <w:rsid w:val="00FB7CDA"/>
    <w:rsid w:val="00FB7D4D"/>
    <w:rsid w:val="00FC01E9"/>
    <w:rsid w:val="00FC065F"/>
    <w:rsid w:val="00FC0829"/>
    <w:rsid w:val="00FC16B1"/>
    <w:rsid w:val="00FC176F"/>
    <w:rsid w:val="00FC1D65"/>
    <w:rsid w:val="00FC230C"/>
    <w:rsid w:val="00FC23BD"/>
    <w:rsid w:val="00FC25D1"/>
    <w:rsid w:val="00FC2852"/>
    <w:rsid w:val="00FC29B8"/>
    <w:rsid w:val="00FC29C7"/>
    <w:rsid w:val="00FC2B91"/>
    <w:rsid w:val="00FC322E"/>
    <w:rsid w:val="00FC3E0A"/>
    <w:rsid w:val="00FC44D6"/>
    <w:rsid w:val="00FC4611"/>
    <w:rsid w:val="00FC46B2"/>
    <w:rsid w:val="00FC52E0"/>
    <w:rsid w:val="00FC543C"/>
    <w:rsid w:val="00FC55D3"/>
    <w:rsid w:val="00FC593C"/>
    <w:rsid w:val="00FC62E4"/>
    <w:rsid w:val="00FC63DF"/>
    <w:rsid w:val="00FC6594"/>
    <w:rsid w:val="00FC70CE"/>
    <w:rsid w:val="00FC70DA"/>
    <w:rsid w:val="00FC7108"/>
    <w:rsid w:val="00FC7FC3"/>
    <w:rsid w:val="00FD0044"/>
    <w:rsid w:val="00FD03D5"/>
    <w:rsid w:val="00FD0569"/>
    <w:rsid w:val="00FD071C"/>
    <w:rsid w:val="00FD0A64"/>
    <w:rsid w:val="00FD0D74"/>
    <w:rsid w:val="00FD1925"/>
    <w:rsid w:val="00FD1BE8"/>
    <w:rsid w:val="00FD1CCD"/>
    <w:rsid w:val="00FD220A"/>
    <w:rsid w:val="00FD298D"/>
    <w:rsid w:val="00FD2A19"/>
    <w:rsid w:val="00FD37DB"/>
    <w:rsid w:val="00FD40E7"/>
    <w:rsid w:val="00FD417D"/>
    <w:rsid w:val="00FD4940"/>
    <w:rsid w:val="00FD5804"/>
    <w:rsid w:val="00FD5ACB"/>
    <w:rsid w:val="00FD6081"/>
    <w:rsid w:val="00FD6094"/>
    <w:rsid w:val="00FD672A"/>
    <w:rsid w:val="00FD6EB2"/>
    <w:rsid w:val="00FD7C56"/>
    <w:rsid w:val="00FD7E56"/>
    <w:rsid w:val="00FD7FD4"/>
    <w:rsid w:val="00FE01AD"/>
    <w:rsid w:val="00FE025F"/>
    <w:rsid w:val="00FE0CE3"/>
    <w:rsid w:val="00FE15A2"/>
    <w:rsid w:val="00FE177E"/>
    <w:rsid w:val="00FE1A5B"/>
    <w:rsid w:val="00FE1B75"/>
    <w:rsid w:val="00FE354F"/>
    <w:rsid w:val="00FE3655"/>
    <w:rsid w:val="00FE3A24"/>
    <w:rsid w:val="00FE3E2E"/>
    <w:rsid w:val="00FE4192"/>
    <w:rsid w:val="00FE4D97"/>
    <w:rsid w:val="00FE5406"/>
    <w:rsid w:val="00FE5545"/>
    <w:rsid w:val="00FE561C"/>
    <w:rsid w:val="00FE63FC"/>
    <w:rsid w:val="00FE7341"/>
    <w:rsid w:val="00FE74AA"/>
    <w:rsid w:val="00FE78EA"/>
    <w:rsid w:val="00FE7E6F"/>
    <w:rsid w:val="00FE7F17"/>
    <w:rsid w:val="00FF07F7"/>
    <w:rsid w:val="00FF083A"/>
    <w:rsid w:val="00FF0A60"/>
    <w:rsid w:val="00FF11C0"/>
    <w:rsid w:val="00FF134B"/>
    <w:rsid w:val="00FF17E8"/>
    <w:rsid w:val="00FF26F0"/>
    <w:rsid w:val="00FF3200"/>
    <w:rsid w:val="00FF37CB"/>
    <w:rsid w:val="00FF45A1"/>
    <w:rsid w:val="00FF4BC6"/>
    <w:rsid w:val="00FF4F1A"/>
    <w:rsid w:val="00FF53E9"/>
    <w:rsid w:val="00FF5F72"/>
    <w:rsid w:val="00FF6345"/>
    <w:rsid w:val="00FF6817"/>
    <w:rsid w:val="00FF6B5D"/>
    <w:rsid w:val="00FF6C97"/>
    <w:rsid w:val="00FF70AB"/>
    <w:rsid w:val="00FF7AB1"/>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FB12"/>
  <w15:chartTrackingRefBased/>
  <w15:docId w15:val="{DD75454B-C799-41BF-A437-C3BF464A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573"/>
  </w:style>
  <w:style w:type="paragraph" w:styleId="Heading1">
    <w:name w:val="heading 1"/>
    <w:basedOn w:val="Normal"/>
    <w:next w:val="Normal"/>
    <w:link w:val="Heading1Char"/>
    <w:uiPriority w:val="9"/>
    <w:qFormat/>
    <w:rsid w:val="00432E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33DC3"/>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link w:val="Heading5Char"/>
    <w:uiPriority w:val="9"/>
    <w:qFormat/>
    <w:rsid w:val="00333DC3"/>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71775"/>
    <w:pPr>
      <w:spacing w:line="240" w:lineRule="auto"/>
    </w:pPr>
    <w:rPr>
      <w:sz w:val="20"/>
      <w:szCs w:val="20"/>
    </w:rPr>
  </w:style>
  <w:style w:type="character" w:customStyle="1" w:styleId="FootnoteTextChar">
    <w:name w:val="Footnote Text Char"/>
    <w:basedOn w:val="DefaultParagraphFont"/>
    <w:link w:val="FootnoteText"/>
    <w:uiPriority w:val="99"/>
    <w:rsid w:val="00B71775"/>
    <w:rPr>
      <w:rFonts w:ascii="Times New Roman" w:hAnsi="Times New Roman"/>
      <w:sz w:val="20"/>
      <w:szCs w:val="20"/>
    </w:rPr>
  </w:style>
  <w:style w:type="character" w:styleId="FootnoteReference">
    <w:name w:val="footnote reference"/>
    <w:basedOn w:val="DefaultParagraphFont"/>
    <w:uiPriority w:val="99"/>
    <w:semiHidden/>
    <w:unhideWhenUsed/>
    <w:rsid w:val="00B71775"/>
    <w:rPr>
      <w:vertAlign w:val="superscript"/>
    </w:rPr>
  </w:style>
  <w:style w:type="paragraph" w:styleId="ListParagraph">
    <w:name w:val="List Paragraph"/>
    <w:basedOn w:val="Normal"/>
    <w:uiPriority w:val="34"/>
    <w:qFormat/>
    <w:rsid w:val="00BA5BA2"/>
    <w:pPr>
      <w:ind w:left="720"/>
      <w:contextualSpacing/>
    </w:pPr>
  </w:style>
  <w:style w:type="character" w:styleId="CommentReference">
    <w:name w:val="annotation reference"/>
    <w:basedOn w:val="DefaultParagraphFont"/>
    <w:uiPriority w:val="99"/>
    <w:semiHidden/>
    <w:unhideWhenUsed/>
    <w:rsid w:val="00254ECF"/>
    <w:rPr>
      <w:sz w:val="16"/>
      <w:szCs w:val="16"/>
    </w:rPr>
  </w:style>
  <w:style w:type="paragraph" w:styleId="CommentText">
    <w:name w:val="annotation text"/>
    <w:basedOn w:val="Normal"/>
    <w:link w:val="CommentTextChar"/>
    <w:uiPriority w:val="99"/>
    <w:semiHidden/>
    <w:unhideWhenUsed/>
    <w:rsid w:val="00254ECF"/>
    <w:pPr>
      <w:spacing w:line="240" w:lineRule="auto"/>
    </w:pPr>
    <w:rPr>
      <w:sz w:val="20"/>
      <w:szCs w:val="20"/>
    </w:rPr>
  </w:style>
  <w:style w:type="character" w:customStyle="1" w:styleId="CommentTextChar">
    <w:name w:val="Comment Text Char"/>
    <w:basedOn w:val="DefaultParagraphFont"/>
    <w:link w:val="CommentText"/>
    <w:uiPriority w:val="99"/>
    <w:semiHidden/>
    <w:rsid w:val="00254E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4ECF"/>
    <w:rPr>
      <w:b/>
      <w:bCs/>
    </w:rPr>
  </w:style>
  <w:style w:type="character" w:customStyle="1" w:styleId="CommentSubjectChar">
    <w:name w:val="Comment Subject Char"/>
    <w:basedOn w:val="CommentTextChar"/>
    <w:link w:val="CommentSubject"/>
    <w:uiPriority w:val="99"/>
    <w:semiHidden/>
    <w:rsid w:val="00254ECF"/>
    <w:rPr>
      <w:rFonts w:ascii="Times New Roman" w:hAnsi="Times New Roman"/>
      <w:b/>
      <w:bCs/>
      <w:sz w:val="20"/>
      <w:szCs w:val="20"/>
    </w:rPr>
  </w:style>
  <w:style w:type="paragraph" w:styleId="Header">
    <w:name w:val="header"/>
    <w:basedOn w:val="Normal"/>
    <w:link w:val="HeaderChar"/>
    <w:uiPriority w:val="99"/>
    <w:unhideWhenUsed/>
    <w:rsid w:val="00257A36"/>
    <w:pPr>
      <w:tabs>
        <w:tab w:val="center" w:pos="4680"/>
        <w:tab w:val="right" w:pos="9360"/>
      </w:tabs>
      <w:spacing w:line="240" w:lineRule="auto"/>
    </w:pPr>
  </w:style>
  <w:style w:type="character" w:customStyle="1" w:styleId="HeaderChar">
    <w:name w:val="Header Char"/>
    <w:basedOn w:val="DefaultParagraphFont"/>
    <w:link w:val="Header"/>
    <w:uiPriority w:val="99"/>
    <w:rsid w:val="00257A36"/>
    <w:rPr>
      <w:rFonts w:ascii="Times New Roman" w:hAnsi="Times New Roman"/>
      <w:sz w:val="24"/>
    </w:rPr>
  </w:style>
  <w:style w:type="paragraph" w:styleId="Footer">
    <w:name w:val="footer"/>
    <w:basedOn w:val="Normal"/>
    <w:link w:val="FooterChar"/>
    <w:uiPriority w:val="99"/>
    <w:unhideWhenUsed/>
    <w:rsid w:val="00257A36"/>
    <w:pPr>
      <w:tabs>
        <w:tab w:val="center" w:pos="4680"/>
        <w:tab w:val="right" w:pos="9360"/>
      </w:tabs>
      <w:spacing w:line="240" w:lineRule="auto"/>
    </w:pPr>
  </w:style>
  <w:style w:type="character" w:customStyle="1" w:styleId="FooterChar">
    <w:name w:val="Footer Char"/>
    <w:basedOn w:val="DefaultParagraphFont"/>
    <w:link w:val="Footer"/>
    <w:uiPriority w:val="99"/>
    <w:rsid w:val="00257A36"/>
    <w:rPr>
      <w:rFonts w:ascii="Times New Roman" w:hAnsi="Times New Roman"/>
      <w:sz w:val="24"/>
    </w:rPr>
  </w:style>
  <w:style w:type="character" w:styleId="Hyperlink">
    <w:name w:val="Hyperlink"/>
    <w:basedOn w:val="DefaultParagraphFont"/>
    <w:uiPriority w:val="99"/>
    <w:unhideWhenUsed/>
    <w:rsid w:val="003E1531"/>
    <w:rPr>
      <w:color w:val="0563C1" w:themeColor="hyperlink"/>
      <w:u w:val="single"/>
    </w:rPr>
  </w:style>
  <w:style w:type="character" w:styleId="UnresolvedMention">
    <w:name w:val="Unresolved Mention"/>
    <w:basedOn w:val="DefaultParagraphFont"/>
    <w:uiPriority w:val="99"/>
    <w:semiHidden/>
    <w:unhideWhenUsed/>
    <w:rsid w:val="003E1531"/>
    <w:rPr>
      <w:color w:val="605E5C"/>
      <w:shd w:val="clear" w:color="auto" w:fill="E1DFDD"/>
    </w:rPr>
  </w:style>
  <w:style w:type="character" w:customStyle="1" w:styleId="Heading4Char">
    <w:name w:val="Heading 4 Char"/>
    <w:basedOn w:val="DefaultParagraphFont"/>
    <w:link w:val="Heading4"/>
    <w:uiPriority w:val="9"/>
    <w:rsid w:val="00333DC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33DC3"/>
    <w:rPr>
      <w:rFonts w:ascii="Times New Roman" w:eastAsia="Times New Roman" w:hAnsi="Times New Roman" w:cs="Times New Roman"/>
      <w:b/>
      <w:bCs/>
      <w:sz w:val="20"/>
      <w:szCs w:val="20"/>
    </w:rPr>
  </w:style>
  <w:style w:type="paragraph" w:customStyle="1" w:styleId="topspacing">
    <w:name w:val="topspacing"/>
    <w:basedOn w:val="Normal"/>
    <w:rsid w:val="00333DC3"/>
    <w:pPr>
      <w:spacing w:before="100" w:beforeAutospacing="1" w:after="100" w:afterAutospacing="1" w:line="240" w:lineRule="auto"/>
    </w:pPr>
    <w:rPr>
      <w:rFonts w:eastAsia="Times New Roman" w:cs="Times New Roman"/>
      <w:szCs w:val="24"/>
    </w:rPr>
  </w:style>
  <w:style w:type="paragraph" w:customStyle="1" w:styleId="usercardsubtitle">
    <w:name w:val="usercardsubtitle"/>
    <w:basedOn w:val="Normal"/>
    <w:rsid w:val="00333DC3"/>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432E8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75AAC"/>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975AAC"/>
    <w:rPr>
      <w:rFonts w:asciiTheme="minorHAnsi" w:eastAsiaTheme="minorEastAsia" w:hAnsiTheme="minorHAnsi"/>
      <w:sz w:val="22"/>
    </w:rPr>
  </w:style>
  <w:style w:type="paragraph" w:styleId="Revision">
    <w:name w:val="Revision"/>
    <w:hidden/>
    <w:uiPriority w:val="99"/>
    <w:semiHidden/>
    <w:rsid w:val="00A3099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539994">
      <w:bodyDiv w:val="1"/>
      <w:marLeft w:val="0"/>
      <w:marRight w:val="0"/>
      <w:marTop w:val="0"/>
      <w:marBottom w:val="0"/>
      <w:divBdr>
        <w:top w:val="none" w:sz="0" w:space="0" w:color="auto"/>
        <w:left w:val="none" w:sz="0" w:space="0" w:color="auto"/>
        <w:bottom w:val="none" w:sz="0" w:space="0" w:color="auto"/>
        <w:right w:val="none" w:sz="0" w:space="0" w:color="auto"/>
      </w:divBdr>
    </w:div>
    <w:div w:id="1044330450">
      <w:bodyDiv w:val="1"/>
      <w:marLeft w:val="0"/>
      <w:marRight w:val="0"/>
      <w:marTop w:val="0"/>
      <w:marBottom w:val="0"/>
      <w:divBdr>
        <w:top w:val="none" w:sz="0" w:space="0" w:color="auto"/>
        <w:left w:val="none" w:sz="0" w:space="0" w:color="auto"/>
        <w:bottom w:val="none" w:sz="0" w:space="0" w:color="auto"/>
        <w:right w:val="none" w:sz="0" w:space="0" w:color="auto"/>
      </w:divBdr>
      <w:divsChild>
        <w:div w:id="377438868">
          <w:marLeft w:val="0"/>
          <w:marRight w:val="0"/>
          <w:marTop w:val="0"/>
          <w:marBottom w:val="0"/>
          <w:divBdr>
            <w:top w:val="none" w:sz="0" w:space="0" w:color="auto"/>
            <w:left w:val="none" w:sz="0" w:space="0" w:color="auto"/>
            <w:bottom w:val="none" w:sz="0" w:space="0" w:color="auto"/>
            <w:right w:val="none" w:sz="0" w:space="0" w:color="auto"/>
          </w:divBdr>
        </w:div>
      </w:divsChild>
    </w:div>
    <w:div w:id="1153720672">
      <w:bodyDiv w:val="1"/>
      <w:marLeft w:val="0"/>
      <w:marRight w:val="0"/>
      <w:marTop w:val="0"/>
      <w:marBottom w:val="0"/>
      <w:divBdr>
        <w:top w:val="none" w:sz="0" w:space="0" w:color="auto"/>
        <w:left w:val="none" w:sz="0" w:space="0" w:color="auto"/>
        <w:bottom w:val="none" w:sz="0" w:space="0" w:color="auto"/>
        <w:right w:val="none" w:sz="0" w:space="0" w:color="auto"/>
      </w:divBdr>
    </w:div>
    <w:div w:id="1250193604">
      <w:bodyDiv w:val="1"/>
      <w:marLeft w:val="0"/>
      <w:marRight w:val="0"/>
      <w:marTop w:val="0"/>
      <w:marBottom w:val="0"/>
      <w:divBdr>
        <w:top w:val="none" w:sz="0" w:space="0" w:color="auto"/>
        <w:left w:val="none" w:sz="0" w:space="0" w:color="auto"/>
        <w:bottom w:val="none" w:sz="0" w:space="0" w:color="auto"/>
        <w:right w:val="none" w:sz="0" w:space="0" w:color="auto"/>
      </w:divBdr>
      <w:divsChild>
        <w:div w:id="1401831930">
          <w:marLeft w:val="0"/>
          <w:marRight w:val="0"/>
          <w:marTop w:val="0"/>
          <w:marBottom w:val="0"/>
          <w:divBdr>
            <w:top w:val="none" w:sz="0" w:space="0" w:color="auto"/>
            <w:left w:val="none" w:sz="0" w:space="0" w:color="auto"/>
            <w:bottom w:val="none" w:sz="0" w:space="0" w:color="auto"/>
            <w:right w:val="none" w:sz="0" w:space="0" w:color="auto"/>
          </w:divBdr>
        </w:div>
      </w:divsChild>
    </w:div>
    <w:div w:id="1485589469">
      <w:bodyDiv w:val="1"/>
      <w:marLeft w:val="0"/>
      <w:marRight w:val="0"/>
      <w:marTop w:val="0"/>
      <w:marBottom w:val="0"/>
      <w:divBdr>
        <w:top w:val="none" w:sz="0" w:space="0" w:color="auto"/>
        <w:left w:val="none" w:sz="0" w:space="0" w:color="auto"/>
        <w:bottom w:val="none" w:sz="0" w:space="0" w:color="auto"/>
        <w:right w:val="none" w:sz="0" w:space="0" w:color="auto"/>
      </w:divBdr>
    </w:div>
    <w:div w:id="2109739590">
      <w:bodyDiv w:val="1"/>
      <w:marLeft w:val="0"/>
      <w:marRight w:val="0"/>
      <w:marTop w:val="0"/>
      <w:marBottom w:val="0"/>
      <w:divBdr>
        <w:top w:val="none" w:sz="0" w:space="0" w:color="auto"/>
        <w:left w:val="none" w:sz="0" w:space="0" w:color="auto"/>
        <w:bottom w:val="none" w:sz="0" w:space="0" w:color="auto"/>
        <w:right w:val="none" w:sz="0" w:space="0" w:color="auto"/>
      </w:divBdr>
      <w:divsChild>
        <w:div w:id="555046611">
          <w:marLeft w:val="0"/>
          <w:marRight w:val="0"/>
          <w:marTop w:val="0"/>
          <w:marBottom w:val="0"/>
          <w:divBdr>
            <w:top w:val="none" w:sz="0" w:space="0" w:color="auto"/>
            <w:left w:val="none" w:sz="0" w:space="0" w:color="auto"/>
            <w:bottom w:val="none" w:sz="0" w:space="0" w:color="auto"/>
            <w:right w:val="none" w:sz="0" w:space="0" w:color="auto"/>
          </w:divBdr>
        </w:div>
        <w:div w:id="966205213">
          <w:marLeft w:val="0"/>
          <w:marRight w:val="0"/>
          <w:marTop w:val="0"/>
          <w:marBottom w:val="0"/>
          <w:divBdr>
            <w:top w:val="none" w:sz="0" w:space="0" w:color="auto"/>
            <w:left w:val="none" w:sz="0" w:space="0" w:color="auto"/>
            <w:bottom w:val="none" w:sz="0" w:space="0" w:color="auto"/>
            <w:right w:val="none" w:sz="0" w:space="0" w:color="auto"/>
          </w:divBdr>
        </w:div>
        <w:div w:id="1468425853">
          <w:marLeft w:val="0"/>
          <w:marRight w:val="0"/>
          <w:marTop w:val="0"/>
          <w:marBottom w:val="0"/>
          <w:divBdr>
            <w:top w:val="none" w:sz="0" w:space="0" w:color="auto"/>
            <w:left w:val="none" w:sz="0" w:space="0" w:color="auto"/>
            <w:bottom w:val="none" w:sz="0" w:space="0" w:color="auto"/>
            <w:right w:val="none" w:sz="0" w:space="0" w:color="auto"/>
          </w:divBdr>
        </w:div>
        <w:div w:id="1592860008">
          <w:marLeft w:val="0"/>
          <w:marRight w:val="0"/>
          <w:marTop w:val="0"/>
          <w:marBottom w:val="0"/>
          <w:divBdr>
            <w:top w:val="none" w:sz="0" w:space="0" w:color="auto"/>
            <w:left w:val="none" w:sz="0" w:space="0" w:color="auto"/>
            <w:bottom w:val="none" w:sz="0" w:space="0" w:color="auto"/>
            <w:right w:val="none" w:sz="0" w:space="0" w:color="auto"/>
          </w:divBdr>
        </w:div>
        <w:div w:id="37362755">
          <w:marLeft w:val="-600"/>
          <w:marRight w:val="0"/>
          <w:marTop w:val="0"/>
          <w:marBottom w:val="0"/>
          <w:divBdr>
            <w:top w:val="none" w:sz="0" w:space="0" w:color="auto"/>
            <w:left w:val="none" w:sz="0" w:space="0" w:color="auto"/>
            <w:bottom w:val="none" w:sz="0" w:space="0" w:color="auto"/>
            <w:right w:val="none" w:sz="0" w:space="0" w:color="auto"/>
          </w:divBdr>
        </w:div>
        <w:div w:id="264579530">
          <w:marLeft w:val="0"/>
          <w:marRight w:val="0"/>
          <w:marTop w:val="0"/>
          <w:marBottom w:val="0"/>
          <w:divBdr>
            <w:top w:val="none" w:sz="0" w:space="0" w:color="auto"/>
            <w:left w:val="none" w:sz="0" w:space="0" w:color="auto"/>
            <w:bottom w:val="none" w:sz="0" w:space="0" w:color="auto"/>
            <w:right w:val="none" w:sz="0" w:space="0" w:color="auto"/>
          </w:divBdr>
        </w:div>
        <w:div w:id="763692524">
          <w:marLeft w:val="0"/>
          <w:marRight w:val="0"/>
          <w:marTop w:val="0"/>
          <w:marBottom w:val="0"/>
          <w:divBdr>
            <w:top w:val="none" w:sz="0" w:space="0" w:color="auto"/>
            <w:left w:val="none" w:sz="0" w:space="0" w:color="auto"/>
            <w:bottom w:val="none" w:sz="0" w:space="0" w:color="auto"/>
            <w:right w:val="none" w:sz="0" w:space="0" w:color="auto"/>
          </w:divBdr>
        </w:div>
        <w:div w:id="1983802173">
          <w:marLeft w:val="0"/>
          <w:marRight w:val="0"/>
          <w:marTop w:val="0"/>
          <w:marBottom w:val="0"/>
          <w:divBdr>
            <w:top w:val="none" w:sz="0" w:space="0" w:color="auto"/>
            <w:left w:val="none" w:sz="0" w:space="0" w:color="auto"/>
            <w:bottom w:val="none" w:sz="0" w:space="0" w:color="auto"/>
            <w:right w:val="none" w:sz="0" w:space="0" w:color="auto"/>
          </w:divBdr>
        </w:div>
        <w:div w:id="197551048">
          <w:marLeft w:val="-600"/>
          <w:marRight w:val="0"/>
          <w:marTop w:val="0"/>
          <w:marBottom w:val="0"/>
          <w:divBdr>
            <w:top w:val="none" w:sz="0" w:space="0" w:color="auto"/>
            <w:left w:val="none" w:sz="0" w:space="0" w:color="auto"/>
            <w:bottom w:val="none" w:sz="0" w:space="0" w:color="auto"/>
            <w:right w:val="none" w:sz="0" w:space="0" w:color="auto"/>
          </w:divBdr>
        </w:div>
        <w:div w:id="124665766">
          <w:marLeft w:val="0"/>
          <w:marRight w:val="0"/>
          <w:marTop w:val="0"/>
          <w:marBottom w:val="0"/>
          <w:divBdr>
            <w:top w:val="none" w:sz="0" w:space="0" w:color="auto"/>
            <w:left w:val="none" w:sz="0" w:space="0" w:color="auto"/>
            <w:bottom w:val="none" w:sz="0" w:space="0" w:color="auto"/>
            <w:right w:val="none" w:sz="0" w:space="0" w:color="auto"/>
          </w:divBdr>
        </w:div>
        <w:div w:id="1076587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ravesfa.org/gen536.ht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www.carolana.com/SC/Revolution/revolution_battle_of_ninety_six.html" TargetMode="External"/><Relationship Id="rId2" Type="http://schemas.openxmlformats.org/officeDocument/2006/relationships/hyperlink" Target="https://www.findagrave.com/memorial/92780289/mary-ann-webb" TargetMode="External"/><Relationship Id="rId1" Type="http://schemas.openxmlformats.org/officeDocument/2006/relationships/hyperlink" Target="https://www.familysearch.org/ark:/61903/3:1:3Q9M-CS3W-R9ZF-H?mode=g&amp;cat=118634" TargetMode="External"/><Relationship Id="rId6" Type="http://schemas.openxmlformats.org/officeDocument/2006/relationships/hyperlink" Target="https://www.ancestry.com/mediaui-viewer/tree/13186015/person/432165762075/media/b9c94704-c6ff-48ea-8128-8b094561fe4d?_phsrc=bqZ5704&amp;_phstart=successSource" TargetMode="External"/><Relationship Id="rId5" Type="http://schemas.openxmlformats.org/officeDocument/2006/relationships/hyperlink" Target="https://www.findagrave.com/memorial/8151194/judith-baldwin" TargetMode="External"/><Relationship Id="rId4" Type="http://schemas.openxmlformats.org/officeDocument/2006/relationships/hyperlink" Target="https://www.ancestry.com/mediaui-viewer/tree/20438112/person/947117795/media/f78485a2-9664-4dce-9837-664bea910ac7?_phsrc=bqZ3043&amp;_phstart=success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7CCBC-14C1-4D80-9C62-50C7F307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45</Pages>
  <Words>19652</Words>
  <Characters>112019</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35</cp:revision>
  <cp:lastPrinted>2021-10-03T22:46:00Z</cp:lastPrinted>
  <dcterms:created xsi:type="dcterms:W3CDTF">2022-04-28T01:57:00Z</dcterms:created>
  <dcterms:modified xsi:type="dcterms:W3CDTF">2022-11-07T20:38:00Z</dcterms:modified>
</cp:coreProperties>
</file>