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D0413">
      <w:pPr>
        <w:pStyle w:val="2"/>
        <w:keepNext w:val="0"/>
        <w:keepLines w:val="0"/>
        <w:widowControl/>
        <w:suppressLineNumbers w:val="0"/>
      </w:pPr>
      <w:bookmarkStart w:id="0" w:name="_GoBack"/>
      <w:r>
        <w:t>原始：</w:t>
      </w:r>
      <w:r>
        <w:br w:type="textWrapping"/>
      </w:r>
      <w:r>
        <w:t>成功数目：</w:t>
      </w:r>
      <w:r>
        <w:rPr>
          <w:rFonts w:hint="eastAsia"/>
          <w:lang w:val="en-US" w:eastAsia="zh-CN"/>
        </w:rPr>
        <w:t>3</w:t>
      </w:r>
      <w:r>
        <w:t>个</w:t>
      </w:r>
    </w:p>
    <w:p w14:paraId="42C3C573">
      <w:pPr>
        <w:pStyle w:val="2"/>
        <w:keepNext w:val="0"/>
        <w:keepLines w:val="0"/>
        <w:widowControl/>
        <w:suppressLineNumbers w:val="0"/>
      </w:pPr>
      <w:r>
        <w:t>成功率：</w:t>
      </w:r>
      <w:r>
        <w:rPr>
          <w:rFonts w:hint="eastAsia"/>
          <w:lang w:val="en-US" w:eastAsia="zh-CN"/>
        </w:rPr>
        <w:t>2.50</w:t>
      </w:r>
      <w:r>
        <w:t>%</w:t>
      </w:r>
    </w:p>
    <w:p w14:paraId="31E7DAB5">
      <w:pPr>
        <w:pStyle w:val="2"/>
        <w:keepNext w:val="0"/>
        <w:keepLines w:val="0"/>
        <w:widowControl/>
        <w:suppressLineNumbers w:val="0"/>
      </w:pPr>
      <w:r>
        <w:t>人工复核：</w:t>
      </w:r>
      <w:r>
        <w:br w:type="textWrapping"/>
      </w:r>
      <w:r>
        <w:t>成功数目：</w:t>
      </w:r>
      <w:r>
        <w:rPr>
          <w:rFonts w:hint="eastAsia"/>
          <w:lang w:val="en-US" w:eastAsia="zh-CN"/>
        </w:rPr>
        <w:t>2</w:t>
      </w:r>
      <w:r>
        <w:t>个</w:t>
      </w:r>
    </w:p>
    <w:p w14:paraId="040AF383">
      <w:pPr>
        <w:pStyle w:val="2"/>
        <w:keepNext w:val="0"/>
        <w:keepLines w:val="0"/>
        <w:widowControl/>
        <w:suppressLineNumbers w:val="0"/>
      </w:pPr>
      <w:r>
        <w:t>成功率：</w:t>
      </w:r>
      <w:r>
        <w:rPr>
          <w:rFonts w:hint="eastAsia"/>
          <w:lang w:val="en-US" w:eastAsia="zh-CN"/>
        </w:rPr>
        <w:t>1.67</w:t>
      </w:r>
      <w:r>
        <w:t>%</w:t>
      </w:r>
    </w:p>
    <w:p w14:paraId="43042D76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6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2026-10-05T10:00:44Z</dcterms:created>
  <dc:creator>HP</dc:creator>
  <cp:lastModifiedBy>落海</cp:lastModifiedBy>
  <dcterms:modified xsi:type="dcterms:W3CDTF">2026-10-05T10:01:12Z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eyJoZGlkIjoiZTg3YTZmZGRlMDYyMGNmNTYwYTIxYWI3MjFlMmI4Y2QiLCJ1c2VySWQiOiIxNDY2NzU1NjIyIn0=</vt:lpwstr>
  </property>
  <property fmtid="{D5CDD505-2E9C-101B-9397-08002B2CF9AE}" pid="4" name="ICV">
    <vt:lpwstr>ED37AB6F8EC14783BBA9B625B2AA0495_12</vt:lpwstr>
  </property>
</Properties>
</file>