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1FB6" w:rsidRPr="00D57C46" w:rsidRDefault="00F1247E" w:rsidP="00C76CAF">
      <w:pPr>
        <w:pStyle w:val="3"/>
        <w:numPr>
          <w:ilvl w:val="0"/>
          <w:numId w:val="0"/>
        </w:numPr>
        <w:rPr>
          <w:rFonts w:ascii="黑体" w:eastAsia="黑体" w:hAnsi="黑体"/>
          <w:sz w:val="30"/>
          <w:szCs w:val="30"/>
        </w:rPr>
      </w:pPr>
      <w:bookmarkStart w:id="0" w:name="_Toc394058093"/>
      <w:bookmarkStart w:id="1" w:name="_Toc402875141"/>
      <w:bookmarkStart w:id="2" w:name="_Toc402961533"/>
      <w:r>
        <w:rPr>
          <w:rFonts w:ascii="黑体" w:eastAsia="黑体" w:hAnsi="黑体" w:hint="eastAsia"/>
          <w:sz w:val="30"/>
          <w:szCs w:val="30"/>
        </w:rPr>
        <w:t>证书下载</w:t>
      </w:r>
      <w:r w:rsidR="00166C07">
        <w:rPr>
          <w:rFonts w:ascii="黑体" w:eastAsia="黑体" w:hAnsi="黑体" w:hint="eastAsia"/>
          <w:sz w:val="30"/>
          <w:szCs w:val="30"/>
        </w:rPr>
        <w:t>及</w:t>
      </w:r>
      <w:bookmarkStart w:id="3" w:name="_GoBack"/>
      <w:bookmarkEnd w:id="3"/>
      <w:r w:rsidR="003A1FB6" w:rsidRPr="00D57C46">
        <w:rPr>
          <w:rFonts w:ascii="黑体" w:eastAsia="黑体" w:hAnsi="黑体" w:hint="eastAsia"/>
          <w:sz w:val="30"/>
          <w:szCs w:val="30"/>
        </w:rPr>
        <w:t>导出流程</w:t>
      </w:r>
      <w:bookmarkEnd w:id="0"/>
      <w:bookmarkEnd w:id="1"/>
      <w:bookmarkEnd w:id="2"/>
    </w:p>
    <w:p w:rsidR="003A1FB6" w:rsidRPr="00D57C46" w:rsidRDefault="006E183C" w:rsidP="00C76CAF">
      <w:pPr>
        <w:pStyle w:val="3"/>
        <w:numPr>
          <w:ilvl w:val="0"/>
          <w:numId w:val="0"/>
        </w:numPr>
        <w:rPr>
          <w:rFonts w:ascii="黑体" w:eastAsia="黑体" w:hAnsi="黑体"/>
          <w:sz w:val="28"/>
          <w:szCs w:val="28"/>
        </w:rPr>
      </w:pPr>
      <w:bookmarkStart w:id="4" w:name="_Toc394058094"/>
      <w:bookmarkStart w:id="5" w:name="_Toc402875142"/>
      <w:bookmarkStart w:id="6" w:name="_Toc402961534"/>
      <w:r w:rsidRPr="00D57C46">
        <w:rPr>
          <w:rFonts w:ascii="黑体" w:eastAsia="黑体" w:hAnsi="黑体" w:hint="eastAsia"/>
          <w:sz w:val="28"/>
          <w:szCs w:val="28"/>
        </w:rPr>
        <w:t xml:space="preserve">1. </w:t>
      </w:r>
      <w:r w:rsidR="003A1FB6" w:rsidRPr="00D57C46">
        <w:rPr>
          <w:rFonts w:ascii="黑体" w:eastAsia="黑体" w:hAnsi="黑体" w:hint="eastAsia"/>
          <w:sz w:val="28"/>
          <w:szCs w:val="28"/>
        </w:rPr>
        <w:t>证书下载流程</w:t>
      </w:r>
      <w:bookmarkEnd w:id="4"/>
      <w:bookmarkEnd w:id="5"/>
      <w:bookmarkEnd w:id="6"/>
    </w:p>
    <w:p w:rsidR="003A1FB6" w:rsidRPr="00D57C46" w:rsidRDefault="003A1FB6" w:rsidP="00AF4BBC">
      <w:pPr>
        <w:numPr>
          <w:ilvl w:val="2"/>
          <w:numId w:val="2"/>
        </w:numPr>
        <w:rPr>
          <w:rFonts w:ascii="黑体" w:eastAsia="黑体" w:hAnsi="黑体"/>
          <w:szCs w:val="21"/>
        </w:rPr>
      </w:pPr>
      <w:r w:rsidRPr="00D57C46">
        <w:rPr>
          <w:rFonts w:ascii="黑体" w:eastAsia="黑体" w:hAnsi="黑体" w:hint="eastAsia"/>
          <w:szCs w:val="21"/>
        </w:rPr>
        <w:t>登入CFCA官网网址：</w:t>
      </w:r>
      <w:hyperlink r:id="rId6" w:history="1">
        <w:r w:rsidRPr="00D57C46">
          <w:rPr>
            <w:rFonts w:ascii="黑体" w:eastAsia="黑体" w:hAnsi="黑体" w:hint="eastAsia"/>
            <w:szCs w:val="21"/>
          </w:rPr>
          <w:t>www.cfca.com.cn</w:t>
        </w:r>
      </w:hyperlink>
      <w:r w:rsidRPr="00D57C46">
        <w:rPr>
          <w:rFonts w:ascii="黑体" w:eastAsia="黑体" w:hAnsi="黑体" w:hint="eastAsia"/>
          <w:szCs w:val="21"/>
        </w:rPr>
        <w:t>，点击“生产系统证书下载”；</w:t>
      </w:r>
    </w:p>
    <w:p w:rsidR="003A1FB6" w:rsidRPr="00D57C46" w:rsidRDefault="003A1FB6" w:rsidP="003A1FB6">
      <w:pPr>
        <w:jc w:val="left"/>
        <w:rPr>
          <w:rFonts w:ascii="黑体" w:eastAsia="黑体" w:hAnsi="黑体"/>
          <w:szCs w:val="21"/>
        </w:rPr>
      </w:pPr>
      <w:r w:rsidRPr="00D57C46">
        <w:rPr>
          <w:rFonts w:ascii="黑体" w:eastAsia="黑体" w:hAnsi="黑体"/>
          <w:noProof/>
        </w:rPr>
        <w:drawing>
          <wp:inline distT="0" distB="0" distL="0" distR="0" wp14:anchorId="0D9C6EC0" wp14:editId="45517D89">
            <wp:extent cx="5274310" cy="366149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FB6" w:rsidRPr="00D57C46" w:rsidRDefault="003A1FB6" w:rsidP="003A1FB6">
      <w:pPr>
        <w:numPr>
          <w:ilvl w:val="2"/>
          <w:numId w:val="2"/>
        </w:numPr>
        <w:rPr>
          <w:rFonts w:ascii="黑体" w:eastAsia="黑体" w:hAnsi="黑体"/>
          <w:szCs w:val="21"/>
        </w:rPr>
      </w:pPr>
      <w:r w:rsidRPr="00D57C46">
        <w:rPr>
          <w:rFonts w:ascii="黑体" w:eastAsia="黑体" w:hAnsi="黑体" w:hint="eastAsia"/>
          <w:szCs w:val="21"/>
        </w:rPr>
        <w:t xml:space="preserve">在生产证书下载选项中点击 </w:t>
      </w:r>
      <w:r w:rsidRPr="00D57C46">
        <w:rPr>
          <w:rFonts w:ascii="黑体" w:eastAsia="黑体" w:hAnsi="黑体"/>
          <w:szCs w:val="21"/>
        </w:rPr>
        <w:sym w:font="Wingdings" w:char="F0E0"/>
      </w:r>
      <w:r w:rsidRPr="00D57C46">
        <w:rPr>
          <w:rFonts w:ascii="黑体" w:eastAsia="黑体" w:hAnsi="黑体" w:hint="eastAsia"/>
          <w:szCs w:val="21"/>
        </w:rPr>
        <w:t xml:space="preserve"> 证书下载；</w:t>
      </w:r>
    </w:p>
    <w:p w:rsidR="003A1FB6" w:rsidRPr="00D57C46" w:rsidRDefault="003A1FB6" w:rsidP="003A1FB6">
      <w:pPr>
        <w:jc w:val="left"/>
        <w:rPr>
          <w:rFonts w:ascii="黑体" w:eastAsia="黑体" w:hAnsi="黑体"/>
          <w:szCs w:val="21"/>
        </w:rPr>
      </w:pPr>
    </w:p>
    <w:p w:rsidR="003A1FB6" w:rsidRPr="00D57C46" w:rsidRDefault="003A1FB6" w:rsidP="003A1FB6">
      <w:pPr>
        <w:ind w:left="315" w:hangingChars="150" w:hanging="315"/>
        <w:jc w:val="left"/>
        <w:rPr>
          <w:rFonts w:ascii="黑体" w:eastAsia="黑体" w:hAnsi="黑体"/>
          <w:szCs w:val="21"/>
        </w:rPr>
      </w:pPr>
      <w:r w:rsidRPr="00D57C46">
        <w:rPr>
          <w:rFonts w:ascii="黑体" w:eastAsia="黑体" w:hAnsi="黑体"/>
          <w:noProof/>
        </w:rPr>
        <w:lastRenderedPageBreak/>
        <w:drawing>
          <wp:inline distT="0" distB="0" distL="0" distR="0" wp14:anchorId="6249DD0A" wp14:editId="46B1B488">
            <wp:extent cx="5274310" cy="535733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264" w:rsidRDefault="003A1FB6" w:rsidP="00963264">
      <w:pPr>
        <w:numPr>
          <w:ilvl w:val="2"/>
          <w:numId w:val="2"/>
        </w:numPr>
        <w:jc w:val="left"/>
        <w:rPr>
          <w:rFonts w:ascii="黑体" w:eastAsia="黑体" w:hAnsi="黑体"/>
          <w:szCs w:val="21"/>
        </w:rPr>
      </w:pPr>
      <w:r w:rsidRPr="00D57C46">
        <w:rPr>
          <w:rFonts w:ascii="黑体" w:eastAsia="黑体" w:hAnsi="黑体" w:hint="eastAsia"/>
          <w:szCs w:val="21"/>
        </w:rPr>
        <w:t>首次下载证书,请按照页面提示安装相应程序，以保证证书顺利下载；</w:t>
      </w:r>
    </w:p>
    <w:p w:rsidR="003A1FB6" w:rsidRPr="00963264" w:rsidRDefault="003A1FB6" w:rsidP="00963264">
      <w:pPr>
        <w:numPr>
          <w:ilvl w:val="2"/>
          <w:numId w:val="2"/>
        </w:numPr>
        <w:jc w:val="left"/>
        <w:rPr>
          <w:rFonts w:ascii="黑体" w:eastAsia="黑体" w:hAnsi="黑体"/>
          <w:szCs w:val="21"/>
        </w:rPr>
      </w:pPr>
      <w:r w:rsidRPr="00963264">
        <w:rPr>
          <w:rFonts w:ascii="黑体" w:eastAsia="黑体" w:hAnsi="黑体" w:hint="eastAsia"/>
          <w:szCs w:val="21"/>
        </w:rPr>
        <w:t>点击左侧“用户证书下载”，并点击“接受此协议”；</w:t>
      </w:r>
      <w:r w:rsidR="00682832" w:rsidRPr="00D57C46">
        <w:rPr>
          <w:rFonts w:ascii="黑体" w:eastAsia="黑体" w:hAnsi="黑体"/>
          <w:noProof/>
        </w:rPr>
        <w:drawing>
          <wp:inline distT="0" distB="0" distL="0" distR="0" wp14:anchorId="52881C0E" wp14:editId="4AA92345">
            <wp:extent cx="4619625" cy="2486911"/>
            <wp:effectExtent l="0" t="0" r="0" b="8890"/>
            <wp:docPr id="16" name="图片 16" descr="C:\Users\Liang Chen\AppData\Roaming\Tencent\Users\690913559\QQ\WinTemp\RichOle\`]B1@2TI1G0WMY((T8_`79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ang Chen\AppData\Roaming\Tencent\Users\690913559\QQ\WinTemp\RichOle\`]B1@2TI1G0WMY((T8_`79F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486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FB6" w:rsidRPr="00D57C46" w:rsidRDefault="003A1FB6" w:rsidP="003A1FB6">
      <w:pPr>
        <w:jc w:val="left"/>
        <w:rPr>
          <w:rFonts w:ascii="黑体" w:eastAsia="黑体" w:hAnsi="黑体"/>
          <w:szCs w:val="21"/>
        </w:rPr>
      </w:pPr>
    </w:p>
    <w:p w:rsidR="003A1FB6" w:rsidRPr="00D57C46" w:rsidRDefault="003A1FB6" w:rsidP="003A1FB6">
      <w:pPr>
        <w:numPr>
          <w:ilvl w:val="2"/>
          <w:numId w:val="2"/>
        </w:numPr>
        <w:jc w:val="left"/>
        <w:rPr>
          <w:rFonts w:ascii="黑体" w:eastAsia="黑体" w:hAnsi="黑体"/>
          <w:szCs w:val="21"/>
        </w:rPr>
      </w:pPr>
      <w:r w:rsidRPr="00D57C46">
        <w:rPr>
          <w:rFonts w:ascii="黑体" w:eastAsia="黑体" w:hAnsi="黑体" w:hint="eastAsia"/>
          <w:szCs w:val="21"/>
        </w:rPr>
        <w:lastRenderedPageBreak/>
        <w:t>输入CFCA提供的两码（</w:t>
      </w:r>
      <w:r w:rsidRPr="00D57C46">
        <w:rPr>
          <w:rFonts w:ascii="黑体" w:eastAsia="黑体" w:hAnsi="黑体"/>
          <w:szCs w:val="21"/>
        </w:rPr>
        <w:t>用户参考号</w:t>
      </w:r>
      <w:r w:rsidRPr="00D57C46">
        <w:rPr>
          <w:rFonts w:ascii="黑体" w:eastAsia="黑体" w:hAnsi="黑体" w:hint="eastAsia"/>
          <w:szCs w:val="21"/>
        </w:rPr>
        <w:t>、</w:t>
      </w:r>
      <w:r w:rsidRPr="00D57C46">
        <w:rPr>
          <w:rFonts w:ascii="黑体" w:eastAsia="黑体" w:hAnsi="黑体"/>
          <w:szCs w:val="21"/>
        </w:rPr>
        <w:t>用户授权码</w:t>
      </w:r>
      <w:r w:rsidRPr="00D57C46">
        <w:rPr>
          <w:rFonts w:ascii="黑体" w:eastAsia="黑体" w:hAnsi="黑体" w:hint="eastAsia"/>
          <w:szCs w:val="21"/>
        </w:rPr>
        <w:t>），</w:t>
      </w:r>
      <w:r w:rsidRPr="00D57C46">
        <w:rPr>
          <w:rFonts w:ascii="黑体" w:eastAsia="黑体" w:hAnsi="黑体"/>
          <w:szCs w:val="21"/>
        </w:rPr>
        <w:t>制证方式</w:t>
      </w:r>
      <w:r w:rsidRPr="00D57C46">
        <w:rPr>
          <w:rFonts w:ascii="黑体" w:eastAsia="黑体" w:hAnsi="黑体" w:hint="eastAsia"/>
          <w:szCs w:val="21"/>
        </w:rPr>
        <w:t>默认，</w:t>
      </w:r>
      <w:r w:rsidRPr="00D57C46">
        <w:rPr>
          <w:rFonts w:ascii="黑体" w:eastAsia="黑体" w:hAnsi="黑体"/>
          <w:szCs w:val="21"/>
        </w:rPr>
        <w:t>软件CSP</w:t>
      </w:r>
      <w:r w:rsidRPr="00D57C46">
        <w:rPr>
          <w:rFonts w:ascii="黑体" w:eastAsia="黑体" w:hAnsi="黑体" w:hint="eastAsia"/>
          <w:szCs w:val="21"/>
        </w:rPr>
        <w:t>默认，点击下</w:t>
      </w:r>
    </w:p>
    <w:p w:rsidR="003A1FB6" w:rsidRPr="00D57C46" w:rsidRDefault="003A1FB6" w:rsidP="003A1FB6">
      <w:pPr>
        <w:jc w:val="left"/>
        <w:rPr>
          <w:rFonts w:ascii="黑体" w:eastAsia="黑体" w:hAnsi="黑体"/>
          <w:szCs w:val="21"/>
        </w:rPr>
      </w:pPr>
      <w:r w:rsidRPr="00D57C46">
        <w:rPr>
          <w:rFonts w:ascii="黑体" w:eastAsia="黑体" w:hAnsi="黑体"/>
          <w:noProof/>
        </w:rPr>
        <w:drawing>
          <wp:inline distT="0" distB="0" distL="0" distR="0" wp14:anchorId="2F2670D5" wp14:editId="70C36269">
            <wp:extent cx="5274310" cy="23703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FB6" w:rsidRPr="00D57C46" w:rsidRDefault="003A1FB6" w:rsidP="003A1FB6">
      <w:pPr>
        <w:jc w:val="left"/>
        <w:rPr>
          <w:rFonts w:ascii="黑体" w:eastAsia="黑体" w:hAnsi="黑体"/>
          <w:szCs w:val="21"/>
        </w:rPr>
      </w:pPr>
    </w:p>
    <w:p w:rsidR="003A1FB6" w:rsidRPr="00D57C46" w:rsidRDefault="003A1FB6" w:rsidP="003A1FB6">
      <w:pPr>
        <w:numPr>
          <w:ilvl w:val="2"/>
          <w:numId w:val="2"/>
        </w:numPr>
        <w:jc w:val="left"/>
        <w:rPr>
          <w:rFonts w:ascii="黑体" w:eastAsia="黑体" w:hAnsi="黑体"/>
          <w:szCs w:val="21"/>
        </w:rPr>
      </w:pPr>
      <w:r w:rsidRPr="00D57C46">
        <w:rPr>
          <w:rFonts w:ascii="黑体" w:eastAsia="黑体" w:hAnsi="黑体" w:hint="eastAsia"/>
          <w:szCs w:val="21"/>
        </w:rPr>
        <w:t>完成下载操作后，页面会出现下载成功的提示。下载的证书自动存放在IE中。</w:t>
      </w:r>
    </w:p>
    <w:p w:rsidR="003A1FB6" w:rsidRPr="00D57C46" w:rsidRDefault="003A1FB6" w:rsidP="003A1FB6">
      <w:pPr>
        <w:jc w:val="left"/>
        <w:rPr>
          <w:rFonts w:ascii="黑体" w:eastAsia="黑体" w:hAnsi="黑体"/>
          <w:szCs w:val="21"/>
        </w:rPr>
      </w:pPr>
      <w:r w:rsidRPr="00D57C46">
        <w:rPr>
          <w:rFonts w:ascii="黑体" w:eastAsia="黑体" w:hAnsi="黑体"/>
          <w:noProof/>
          <w:szCs w:val="21"/>
        </w:rPr>
        <w:drawing>
          <wp:inline distT="0" distB="0" distL="0" distR="0" wp14:anchorId="12A3377B" wp14:editId="1A941B5D">
            <wp:extent cx="5267325" cy="31337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FB6" w:rsidRPr="00D57C46" w:rsidRDefault="003A1FB6" w:rsidP="003A1FB6">
      <w:pPr>
        <w:jc w:val="left"/>
        <w:rPr>
          <w:rFonts w:ascii="黑体" w:eastAsia="黑体" w:hAnsi="黑体"/>
          <w:szCs w:val="21"/>
        </w:rPr>
      </w:pPr>
    </w:p>
    <w:p w:rsidR="003A1FB6" w:rsidRPr="00D57C46" w:rsidRDefault="006E183C" w:rsidP="00C76CAF">
      <w:pPr>
        <w:pStyle w:val="3"/>
        <w:numPr>
          <w:ilvl w:val="0"/>
          <w:numId w:val="0"/>
        </w:numPr>
        <w:ind w:left="720" w:hanging="720"/>
        <w:rPr>
          <w:rFonts w:ascii="黑体" w:eastAsia="黑体" w:hAnsi="黑体"/>
          <w:sz w:val="28"/>
          <w:szCs w:val="28"/>
        </w:rPr>
      </w:pPr>
      <w:bookmarkStart w:id="7" w:name="_Toc394058095"/>
      <w:bookmarkStart w:id="8" w:name="_Toc402875143"/>
      <w:bookmarkStart w:id="9" w:name="_Toc402961535"/>
      <w:r w:rsidRPr="00D57C46">
        <w:rPr>
          <w:rFonts w:ascii="黑体" w:eastAsia="黑体" w:hAnsi="黑体" w:hint="eastAsia"/>
          <w:sz w:val="28"/>
          <w:szCs w:val="28"/>
        </w:rPr>
        <w:t xml:space="preserve">2. </w:t>
      </w:r>
      <w:r w:rsidR="003A1FB6" w:rsidRPr="00D57C46">
        <w:rPr>
          <w:rFonts w:ascii="黑体" w:eastAsia="黑体" w:hAnsi="黑体" w:hint="eastAsia"/>
          <w:sz w:val="28"/>
          <w:szCs w:val="28"/>
        </w:rPr>
        <w:t>证书导出流程</w:t>
      </w:r>
      <w:bookmarkEnd w:id="7"/>
      <w:bookmarkEnd w:id="8"/>
      <w:bookmarkEnd w:id="9"/>
    </w:p>
    <w:p w:rsidR="003A1FB6" w:rsidRPr="00D57C46" w:rsidRDefault="003A1FB6" w:rsidP="003A1FB6">
      <w:pPr>
        <w:ind w:firstLineChars="50" w:firstLine="105"/>
        <w:jc w:val="left"/>
        <w:rPr>
          <w:rFonts w:ascii="黑体" w:eastAsia="黑体" w:hAnsi="黑体"/>
          <w:szCs w:val="21"/>
        </w:rPr>
      </w:pPr>
      <w:r w:rsidRPr="00D57C46">
        <w:rPr>
          <w:rFonts w:ascii="黑体" w:eastAsia="黑体" w:hAnsi="黑体" w:hint="eastAsia"/>
          <w:szCs w:val="21"/>
        </w:rPr>
        <w:t xml:space="preserve">1. 打开浏览器，点选 工具 </w:t>
      </w:r>
      <w:r w:rsidRPr="00D57C46">
        <w:rPr>
          <w:rFonts w:ascii="黑体" w:eastAsia="黑体" w:hAnsi="黑体"/>
          <w:szCs w:val="21"/>
        </w:rPr>
        <w:sym w:font="Wingdings" w:char="F0E0"/>
      </w:r>
      <w:r w:rsidRPr="00D57C46">
        <w:rPr>
          <w:rFonts w:ascii="黑体" w:eastAsia="黑体" w:hAnsi="黑体" w:hint="eastAsia"/>
          <w:szCs w:val="21"/>
        </w:rPr>
        <w:t xml:space="preserve"> Internet选项 </w:t>
      </w:r>
      <w:r w:rsidRPr="00D57C46">
        <w:rPr>
          <w:rFonts w:ascii="黑体" w:eastAsia="黑体" w:hAnsi="黑体"/>
          <w:szCs w:val="21"/>
        </w:rPr>
        <w:sym w:font="Wingdings" w:char="F0E0"/>
      </w:r>
      <w:r w:rsidRPr="00D57C46">
        <w:rPr>
          <w:rFonts w:ascii="黑体" w:eastAsia="黑体" w:hAnsi="黑体" w:hint="eastAsia"/>
          <w:szCs w:val="21"/>
        </w:rPr>
        <w:t xml:space="preserve"> 内容 </w:t>
      </w:r>
      <w:r w:rsidRPr="00D57C46">
        <w:rPr>
          <w:rFonts w:ascii="黑体" w:eastAsia="黑体" w:hAnsi="黑体"/>
          <w:szCs w:val="21"/>
        </w:rPr>
        <w:sym w:font="Wingdings" w:char="F0E0"/>
      </w:r>
      <w:r w:rsidRPr="00D57C46">
        <w:rPr>
          <w:rFonts w:ascii="黑体" w:eastAsia="黑体" w:hAnsi="黑体" w:hint="eastAsia"/>
          <w:szCs w:val="21"/>
        </w:rPr>
        <w:t xml:space="preserve"> 证书；</w:t>
      </w:r>
      <w:r w:rsidRPr="00D57C46">
        <w:rPr>
          <w:rFonts w:ascii="黑体" w:eastAsia="黑体" w:hAnsi="黑体"/>
          <w:noProof/>
          <w:szCs w:val="21"/>
        </w:rPr>
        <w:lastRenderedPageBreak/>
        <w:drawing>
          <wp:inline distT="0" distB="0" distL="0" distR="0" wp14:anchorId="3EEA82AC" wp14:editId="45A3C9B0">
            <wp:extent cx="5267325" cy="31146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FB6" w:rsidRPr="00D57C46" w:rsidRDefault="003A1FB6" w:rsidP="003A1FB6">
      <w:pPr>
        <w:ind w:firstLineChars="50" w:firstLine="105"/>
        <w:jc w:val="left"/>
        <w:rPr>
          <w:rFonts w:ascii="黑体" w:eastAsia="黑体" w:hAnsi="黑体"/>
          <w:szCs w:val="21"/>
        </w:rPr>
      </w:pPr>
      <w:r w:rsidRPr="00D57C46">
        <w:rPr>
          <w:rFonts w:ascii="黑体" w:eastAsia="黑体" w:hAnsi="黑体" w:hint="eastAsia"/>
          <w:szCs w:val="21"/>
        </w:rPr>
        <w:t>2. 以商户号：700000000000001为例说明整个导出流程</w:t>
      </w:r>
    </w:p>
    <w:p w:rsidR="003A1FB6" w:rsidRPr="00D57C46" w:rsidRDefault="003A1FB6" w:rsidP="003A1FB6">
      <w:pPr>
        <w:ind w:left="420"/>
        <w:jc w:val="left"/>
        <w:rPr>
          <w:rFonts w:ascii="黑体" w:eastAsia="黑体" w:hAnsi="黑体"/>
          <w:szCs w:val="21"/>
        </w:rPr>
      </w:pPr>
      <w:r w:rsidRPr="00D57C46">
        <w:rPr>
          <w:rFonts w:ascii="黑体" w:eastAsia="黑体" w:hAnsi="黑体" w:hint="eastAsia"/>
          <w:szCs w:val="21"/>
        </w:rPr>
        <w:t>在个人证书中找到相对应的证书，点选导出；</w:t>
      </w:r>
    </w:p>
    <w:p w:rsidR="003A1FB6" w:rsidRPr="00D57C46" w:rsidRDefault="003A1FB6" w:rsidP="003A1FB6">
      <w:pPr>
        <w:jc w:val="left"/>
        <w:rPr>
          <w:rFonts w:ascii="黑体" w:eastAsia="黑体" w:hAnsi="黑体"/>
          <w:b/>
          <w:szCs w:val="21"/>
        </w:rPr>
      </w:pPr>
      <w:r w:rsidRPr="00D57C46">
        <w:rPr>
          <w:rFonts w:ascii="黑体" w:eastAsia="黑体" w:hAnsi="黑体"/>
          <w:noProof/>
          <w:szCs w:val="21"/>
        </w:rPr>
        <w:drawing>
          <wp:inline distT="0" distB="0" distL="0" distR="0" wp14:anchorId="377D5089" wp14:editId="5D876B50">
            <wp:extent cx="4772025" cy="40862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FB6" w:rsidRPr="00D57C46" w:rsidRDefault="003A1FB6" w:rsidP="003A1FB6">
      <w:pPr>
        <w:jc w:val="left"/>
        <w:rPr>
          <w:rFonts w:ascii="黑体" w:eastAsia="黑体" w:hAnsi="黑体"/>
          <w:b/>
          <w:szCs w:val="21"/>
        </w:rPr>
      </w:pPr>
    </w:p>
    <w:p w:rsidR="003A1FB6" w:rsidRPr="00D57C46" w:rsidRDefault="003A1FB6" w:rsidP="003A1FB6">
      <w:pPr>
        <w:ind w:firstLineChars="100" w:firstLine="210"/>
        <w:rPr>
          <w:rFonts w:ascii="黑体" w:eastAsia="黑体" w:hAnsi="黑体"/>
          <w:szCs w:val="21"/>
        </w:rPr>
      </w:pPr>
      <w:r w:rsidRPr="00D57C46">
        <w:rPr>
          <w:rFonts w:ascii="黑体" w:eastAsia="黑体" w:hAnsi="黑体" w:hint="eastAsia"/>
          <w:szCs w:val="21"/>
        </w:rPr>
        <w:t>3.跳出证书导出向导对话框，点击下一步；</w:t>
      </w:r>
    </w:p>
    <w:p w:rsidR="003A1FB6" w:rsidRPr="00D57C46" w:rsidRDefault="003A1FB6" w:rsidP="003A1FB6">
      <w:pPr>
        <w:jc w:val="left"/>
        <w:rPr>
          <w:rFonts w:ascii="黑体" w:eastAsia="黑体" w:hAnsi="黑体"/>
          <w:b/>
          <w:szCs w:val="21"/>
        </w:rPr>
      </w:pPr>
      <w:r w:rsidRPr="00D57C46">
        <w:rPr>
          <w:rFonts w:ascii="黑体" w:eastAsia="黑体" w:hAnsi="黑体"/>
          <w:noProof/>
          <w:szCs w:val="21"/>
        </w:rPr>
        <w:lastRenderedPageBreak/>
        <w:drawing>
          <wp:inline distT="0" distB="0" distL="0" distR="0" wp14:anchorId="2F2CCA35" wp14:editId="64562D8A">
            <wp:extent cx="4829175" cy="35052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FB6" w:rsidRPr="00D57C46" w:rsidRDefault="003A1FB6" w:rsidP="003A1FB6">
      <w:pPr>
        <w:jc w:val="left"/>
        <w:rPr>
          <w:rFonts w:ascii="黑体" w:eastAsia="黑体" w:hAnsi="黑体"/>
          <w:b/>
          <w:szCs w:val="21"/>
        </w:rPr>
      </w:pPr>
    </w:p>
    <w:p w:rsidR="003A1FB6" w:rsidRPr="00D57C46" w:rsidRDefault="00963264" w:rsidP="00963264">
      <w:pPr>
        <w:ind w:firstLineChars="100" w:firstLine="210"/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4.</w:t>
      </w:r>
      <w:r w:rsidR="003A1FB6" w:rsidRPr="00D57C46">
        <w:rPr>
          <w:rFonts w:ascii="黑体" w:eastAsia="黑体" w:hAnsi="黑体" w:hint="eastAsia"/>
          <w:szCs w:val="21"/>
        </w:rPr>
        <w:t>选择导出私钥（如需要在服务网站上传证书公钥，请选择第二个选项以下载公钥证书，后续操作选择默认方式，再选择路径导出），点击下一步；</w:t>
      </w:r>
    </w:p>
    <w:p w:rsidR="003A1FB6" w:rsidRPr="00D57C46" w:rsidRDefault="003A1FB6" w:rsidP="003A1FB6">
      <w:pPr>
        <w:jc w:val="left"/>
        <w:rPr>
          <w:rFonts w:ascii="黑体" w:eastAsia="黑体" w:hAnsi="黑体"/>
          <w:szCs w:val="21"/>
        </w:rPr>
      </w:pPr>
      <w:r w:rsidRPr="00D57C46">
        <w:rPr>
          <w:rFonts w:ascii="黑体" w:eastAsia="黑体" w:hAnsi="黑体"/>
          <w:noProof/>
          <w:szCs w:val="21"/>
        </w:rPr>
        <w:drawing>
          <wp:inline distT="0" distB="0" distL="0" distR="0" wp14:anchorId="591E029D" wp14:editId="6F57280F">
            <wp:extent cx="4772025" cy="34385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FB6" w:rsidRPr="00D57C46" w:rsidRDefault="003A1FB6" w:rsidP="003A1FB6">
      <w:pPr>
        <w:jc w:val="left"/>
        <w:rPr>
          <w:rFonts w:ascii="黑体" w:eastAsia="黑体" w:hAnsi="黑体"/>
          <w:szCs w:val="21"/>
        </w:rPr>
      </w:pPr>
    </w:p>
    <w:p w:rsidR="003A1FB6" w:rsidRPr="00D57C46" w:rsidRDefault="00963264" w:rsidP="00963264">
      <w:pPr>
        <w:ind w:firstLineChars="100" w:firstLine="210"/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5.</w:t>
      </w:r>
      <w:r w:rsidR="003A1FB6" w:rsidRPr="00D57C46">
        <w:rPr>
          <w:rFonts w:ascii="黑体" w:eastAsia="黑体" w:hAnsi="黑体" w:hint="eastAsia"/>
          <w:szCs w:val="21"/>
        </w:rPr>
        <w:t>导出文件格式默认点击下一步；</w:t>
      </w:r>
    </w:p>
    <w:p w:rsidR="003A1FB6" w:rsidRPr="00D57C46" w:rsidRDefault="003A1FB6" w:rsidP="003A1FB6">
      <w:pPr>
        <w:jc w:val="left"/>
        <w:rPr>
          <w:rFonts w:ascii="黑体" w:eastAsia="黑体" w:hAnsi="黑体"/>
          <w:szCs w:val="21"/>
        </w:rPr>
      </w:pPr>
      <w:r w:rsidRPr="00D57C46">
        <w:rPr>
          <w:rFonts w:ascii="黑体" w:eastAsia="黑体" w:hAnsi="黑体"/>
          <w:noProof/>
          <w:szCs w:val="21"/>
        </w:rPr>
        <w:lastRenderedPageBreak/>
        <w:drawing>
          <wp:inline distT="0" distB="0" distL="0" distR="0" wp14:anchorId="7DA8BE48" wp14:editId="4D98D381">
            <wp:extent cx="4752975" cy="34099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FB6" w:rsidRPr="00D57C46" w:rsidRDefault="003A1FB6" w:rsidP="003A1FB6">
      <w:pPr>
        <w:jc w:val="left"/>
        <w:rPr>
          <w:rFonts w:ascii="黑体" w:eastAsia="黑体" w:hAnsi="黑体"/>
          <w:szCs w:val="21"/>
        </w:rPr>
      </w:pPr>
    </w:p>
    <w:p w:rsidR="003A1FB6" w:rsidRPr="00D57C46" w:rsidRDefault="00963264" w:rsidP="00963264">
      <w:pPr>
        <w:ind w:firstLineChars="50" w:firstLine="105"/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6.</w:t>
      </w:r>
      <w:r w:rsidR="003A1FB6" w:rsidRPr="00D57C46">
        <w:rPr>
          <w:rFonts w:ascii="黑体" w:eastAsia="黑体" w:hAnsi="黑体" w:hint="eastAsia"/>
          <w:szCs w:val="21"/>
        </w:rPr>
        <w:t>键入证书私钥</w:t>
      </w:r>
      <w:r w:rsidR="00682832" w:rsidRPr="00D57C46">
        <w:rPr>
          <w:rFonts w:ascii="黑体" w:eastAsia="黑体" w:hAnsi="黑体" w:hint="eastAsia"/>
          <w:szCs w:val="21"/>
        </w:rPr>
        <w:t>密码</w:t>
      </w:r>
      <w:r w:rsidR="003A1FB6" w:rsidRPr="00D57C46">
        <w:rPr>
          <w:rFonts w:ascii="黑体" w:eastAsia="黑体" w:hAnsi="黑体" w:hint="eastAsia"/>
          <w:szCs w:val="21"/>
        </w:rPr>
        <w:t>，建议不要超过6位；</w:t>
      </w:r>
    </w:p>
    <w:p w:rsidR="003A1FB6" w:rsidRPr="00D57C46" w:rsidRDefault="003A1FB6" w:rsidP="003A1FB6">
      <w:pPr>
        <w:jc w:val="left"/>
        <w:rPr>
          <w:rFonts w:ascii="黑体" w:eastAsia="黑体" w:hAnsi="黑体"/>
          <w:szCs w:val="21"/>
        </w:rPr>
      </w:pPr>
      <w:r w:rsidRPr="00D57C46">
        <w:rPr>
          <w:rFonts w:ascii="黑体" w:eastAsia="黑体" w:hAnsi="黑体"/>
          <w:noProof/>
          <w:szCs w:val="21"/>
        </w:rPr>
        <w:drawing>
          <wp:inline distT="0" distB="0" distL="0" distR="0" wp14:anchorId="7AF6E5BC" wp14:editId="6CD85062">
            <wp:extent cx="4772025" cy="34099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FB6" w:rsidRPr="00D57C46" w:rsidRDefault="003A1FB6" w:rsidP="003A1FB6">
      <w:pPr>
        <w:jc w:val="left"/>
        <w:rPr>
          <w:rFonts w:ascii="黑体" w:eastAsia="黑体" w:hAnsi="黑体"/>
          <w:szCs w:val="21"/>
        </w:rPr>
      </w:pPr>
    </w:p>
    <w:p w:rsidR="003A1FB6" w:rsidRPr="00D57C46" w:rsidRDefault="00963264" w:rsidP="00963264">
      <w:pPr>
        <w:ind w:firstLineChars="50" w:firstLine="105"/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7.</w:t>
      </w:r>
      <w:r w:rsidR="003A1FB6" w:rsidRPr="00D57C46">
        <w:rPr>
          <w:rFonts w:ascii="黑体" w:eastAsia="黑体" w:hAnsi="黑体" w:hint="eastAsia"/>
          <w:szCs w:val="21"/>
        </w:rPr>
        <w:t>指定导出证书的文件名，并选择目录存放证书，点击下一步；</w:t>
      </w:r>
    </w:p>
    <w:p w:rsidR="003A1FB6" w:rsidRPr="00D57C46" w:rsidRDefault="003A1FB6" w:rsidP="003A1FB6">
      <w:pPr>
        <w:jc w:val="left"/>
        <w:rPr>
          <w:rFonts w:ascii="黑体" w:eastAsia="黑体" w:hAnsi="黑体"/>
          <w:szCs w:val="21"/>
        </w:rPr>
      </w:pPr>
      <w:r w:rsidRPr="00D57C46">
        <w:rPr>
          <w:rFonts w:ascii="黑体" w:eastAsia="黑体" w:hAnsi="黑体"/>
          <w:noProof/>
          <w:szCs w:val="21"/>
        </w:rPr>
        <w:lastRenderedPageBreak/>
        <w:drawing>
          <wp:inline distT="0" distB="0" distL="0" distR="0" wp14:anchorId="4190BFCE" wp14:editId="691B1395">
            <wp:extent cx="4743450" cy="34861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FB6" w:rsidRPr="00D57C46" w:rsidRDefault="003A1FB6" w:rsidP="003A1FB6">
      <w:pPr>
        <w:jc w:val="left"/>
        <w:rPr>
          <w:rFonts w:ascii="黑体" w:eastAsia="黑体" w:hAnsi="黑体"/>
          <w:szCs w:val="21"/>
        </w:rPr>
      </w:pPr>
    </w:p>
    <w:p w:rsidR="003A1FB6" w:rsidRPr="00D57C46" w:rsidRDefault="00963264" w:rsidP="00963264">
      <w:pPr>
        <w:ind w:firstLineChars="50" w:firstLine="105"/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8.</w:t>
      </w:r>
      <w:r w:rsidR="003A1FB6" w:rsidRPr="00D57C46">
        <w:rPr>
          <w:rFonts w:ascii="黑体" w:eastAsia="黑体" w:hAnsi="黑体" w:hint="eastAsia"/>
          <w:szCs w:val="21"/>
        </w:rPr>
        <w:t>点击完成，证书导出成功。</w:t>
      </w:r>
    </w:p>
    <w:p w:rsidR="003A1FB6" w:rsidRPr="00D57C46" w:rsidRDefault="003A1FB6" w:rsidP="003A1FB6">
      <w:pPr>
        <w:jc w:val="left"/>
        <w:rPr>
          <w:rFonts w:ascii="黑体" w:eastAsia="黑体" w:hAnsi="黑体"/>
          <w:szCs w:val="21"/>
        </w:rPr>
      </w:pPr>
      <w:r w:rsidRPr="00D57C46">
        <w:rPr>
          <w:rFonts w:ascii="黑体" w:eastAsia="黑体" w:hAnsi="黑体"/>
          <w:noProof/>
          <w:szCs w:val="21"/>
        </w:rPr>
        <w:drawing>
          <wp:inline distT="0" distB="0" distL="0" distR="0" wp14:anchorId="4ECB1B7C" wp14:editId="60EA5483">
            <wp:extent cx="4772025" cy="34385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FB6" w:rsidRPr="00D57C46" w:rsidRDefault="003A1FB6" w:rsidP="003A1FB6">
      <w:pPr>
        <w:pStyle w:val="a3"/>
        <w:spacing w:line="360" w:lineRule="auto"/>
        <w:ind w:firstLineChars="83" w:firstLine="174"/>
        <w:rPr>
          <w:rFonts w:ascii="黑体" w:eastAsia="黑体" w:hAnsi="黑体"/>
          <w:szCs w:val="21"/>
        </w:rPr>
      </w:pPr>
    </w:p>
    <w:p w:rsidR="00D57C46" w:rsidRPr="00D57C46" w:rsidRDefault="005F08F5" w:rsidP="009C755D">
      <w:pPr>
        <w:pStyle w:val="3"/>
        <w:numPr>
          <w:ilvl w:val="0"/>
          <w:numId w:val="7"/>
        </w:numPr>
        <w:rPr>
          <w:rFonts w:ascii="黑体" w:eastAsia="黑体" w:hAnsi="黑体"/>
          <w:sz w:val="28"/>
          <w:szCs w:val="28"/>
        </w:rPr>
      </w:pPr>
      <w:r w:rsidRPr="00D57C46">
        <w:rPr>
          <w:rFonts w:ascii="黑体" w:eastAsia="黑体" w:hAnsi="黑体" w:hint="eastAsia"/>
          <w:sz w:val="28"/>
          <w:szCs w:val="28"/>
        </w:rPr>
        <w:t>安全证书上传</w:t>
      </w:r>
      <w:r w:rsidR="00D57C46" w:rsidRPr="00D57C46">
        <w:rPr>
          <w:rFonts w:ascii="黑体" w:eastAsia="黑体" w:hAnsi="黑体" w:hint="eastAsia"/>
          <w:sz w:val="28"/>
          <w:szCs w:val="28"/>
        </w:rPr>
        <w:t>及启用</w:t>
      </w:r>
    </w:p>
    <w:p w:rsidR="003A1FB6" w:rsidRPr="00D57C46" w:rsidRDefault="003A1FB6" w:rsidP="003A1FB6">
      <w:pPr>
        <w:rPr>
          <w:rFonts w:ascii="黑体" w:eastAsia="黑体" w:hAnsi="黑体"/>
        </w:rPr>
      </w:pPr>
      <w:r w:rsidRPr="00D57C46">
        <w:rPr>
          <w:rFonts w:ascii="黑体" w:eastAsia="黑体" w:hAnsi="黑体" w:hint="eastAsia"/>
        </w:rPr>
        <w:t>1</w:t>
      </w:r>
      <w:r w:rsidR="005F08F5" w:rsidRPr="00D57C46">
        <w:rPr>
          <w:rFonts w:ascii="黑体" w:eastAsia="黑体" w:hAnsi="黑体" w:hint="eastAsia"/>
        </w:rPr>
        <w:t>.</w:t>
      </w:r>
      <w:r w:rsidRPr="00D57C46">
        <w:rPr>
          <w:rFonts w:ascii="黑体" w:eastAsia="黑体" w:hAnsi="黑体" w:hint="eastAsia"/>
        </w:rPr>
        <w:t xml:space="preserve"> 用户成功登陆系统后，点击左侧菜单栏中的【安全管理—安全证书</w:t>
      </w:r>
      <w:r w:rsidR="00C76CAF" w:rsidRPr="00D57C46">
        <w:rPr>
          <w:rFonts w:ascii="黑体" w:eastAsia="黑体" w:hAnsi="黑体" w:hint="eastAsia"/>
        </w:rPr>
        <w:t>上传及下载</w:t>
      </w:r>
      <w:r w:rsidRPr="00D57C46">
        <w:rPr>
          <w:rFonts w:ascii="黑体" w:eastAsia="黑体" w:hAnsi="黑体" w:hint="eastAsia"/>
        </w:rPr>
        <w:t>】</w:t>
      </w:r>
    </w:p>
    <w:p w:rsidR="003A1FB6" w:rsidRPr="00D57C46" w:rsidRDefault="003A1FB6" w:rsidP="003A1FB6">
      <w:pPr>
        <w:rPr>
          <w:rFonts w:ascii="黑体" w:eastAsia="黑体" w:hAnsi="黑体"/>
        </w:rPr>
      </w:pPr>
      <w:r w:rsidRPr="00D57C46">
        <w:rPr>
          <w:rFonts w:ascii="黑体" w:eastAsia="黑体" w:hAnsi="黑体" w:hint="eastAsia"/>
        </w:rPr>
        <w:lastRenderedPageBreak/>
        <w:t>2</w:t>
      </w:r>
      <w:r w:rsidR="005F08F5" w:rsidRPr="00D57C46">
        <w:rPr>
          <w:rFonts w:ascii="黑体" w:eastAsia="黑体" w:hAnsi="黑体" w:hint="eastAsia"/>
        </w:rPr>
        <w:t>.</w:t>
      </w:r>
      <w:r w:rsidRPr="00D57C46">
        <w:rPr>
          <w:rFonts w:ascii="黑体" w:eastAsia="黑体" w:hAnsi="黑体" w:hint="eastAsia"/>
        </w:rPr>
        <w:t xml:space="preserve"> 选择要上传的证书，以及选择证书的类型；</w:t>
      </w:r>
    </w:p>
    <w:p w:rsidR="003A1FB6" w:rsidRPr="00D57C46" w:rsidRDefault="003A1FB6" w:rsidP="003A1FB6">
      <w:pPr>
        <w:rPr>
          <w:rFonts w:ascii="黑体" w:eastAsia="黑体" w:hAnsi="黑体"/>
        </w:rPr>
      </w:pPr>
      <w:r w:rsidRPr="00D57C46">
        <w:rPr>
          <w:rFonts w:ascii="黑体" w:eastAsia="黑体" w:hAnsi="黑体" w:hint="eastAsia"/>
        </w:rPr>
        <w:t>如果是 pfx 格式证书，需要输入密码；</w:t>
      </w:r>
    </w:p>
    <w:p w:rsidR="00C76CAF" w:rsidRPr="00C76CAF" w:rsidRDefault="00C76CAF" w:rsidP="00C76CAF">
      <w:pPr>
        <w:widowControl/>
        <w:jc w:val="left"/>
        <w:rPr>
          <w:rFonts w:ascii="黑体" w:eastAsia="黑体" w:hAnsi="黑体" w:cs="宋体"/>
          <w:kern w:val="0"/>
          <w:sz w:val="24"/>
        </w:rPr>
      </w:pPr>
      <w:r w:rsidRPr="00D57C46">
        <w:rPr>
          <w:rFonts w:ascii="黑体" w:eastAsia="黑体" w:hAnsi="黑体" w:cs="宋体"/>
          <w:noProof/>
          <w:kern w:val="0"/>
          <w:sz w:val="24"/>
        </w:rPr>
        <w:drawing>
          <wp:inline distT="0" distB="0" distL="0" distR="0" wp14:anchorId="18B91815" wp14:editId="0FDDA616">
            <wp:extent cx="5029200" cy="2774731"/>
            <wp:effectExtent l="0" t="0" r="0" b="6985"/>
            <wp:docPr id="4" name="图片 4" descr="C:\Users\Liang Chen\AppData\Roaming\Tencent\Users\690913559\QQ\WinTemp\RichOle\E60FD0BRW(%6U(Q}2U7OP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ang Chen\AppData\Roaming\Tencent\Users\690913559\QQ\WinTemp\RichOle\E60FD0BRW(%6U(Q}2U7OPHB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918" cy="277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CAF" w:rsidRPr="00D57C46" w:rsidRDefault="00C76CAF" w:rsidP="003A1FB6">
      <w:pPr>
        <w:rPr>
          <w:rFonts w:ascii="黑体" w:eastAsia="黑体" w:hAnsi="黑体"/>
        </w:rPr>
      </w:pPr>
    </w:p>
    <w:p w:rsidR="00C76CAF" w:rsidRDefault="003A1FB6" w:rsidP="003A1FB6">
      <w:pPr>
        <w:rPr>
          <w:rFonts w:ascii="黑体" w:eastAsia="黑体" w:hAnsi="黑体"/>
        </w:rPr>
      </w:pPr>
      <w:r w:rsidRPr="00D57C46">
        <w:rPr>
          <w:rFonts w:ascii="黑体" w:eastAsia="黑体" w:hAnsi="黑体" w:hint="eastAsia"/>
        </w:rPr>
        <w:t xml:space="preserve">3 </w:t>
      </w:r>
      <w:r w:rsidR="009C755D">
        <w:rPr>
          <w:rFonts w:ascii="黑体" w:eastAsia="黑体" w:hAnsi="黑体" w:hint="eastAsia"/>
        </w:rPr>
        <w:t>点击启用证书；</w:t>
      </w:r>
    </w:p>
    <w:p w:rsidR="003A1FB6" w:rsidRPr="00D57C46" w:rsidRDefault="003A1FB6" w:rsidP="003A1FB6">
      <w:pPr>
        <w:rPr>
          <w:rFonts w:ascii="黑体" w:eastAsia="黑体" w:hAnsi="黑体"/>
        </w:rPr>
      </w:pPr>
      <w:r w:rsidRPr="00D57C46">
        <w:rPr>
          <w:rFonts w:ascii="黑体" w:eastAsia="黑体" w:hAnsi="黑体" w:hint="eastAsia"/>
        </w:rPr>
        <w:t>成功登陆系统后，选择左侧菜单栏中的【安全管理-安全证书管理】</w:t>
      </w:r>
      <w:r w:rsidR="00D57C46" w:rsidRPr="00D57C46">
        <w:rPr>
          <w:rFonts w:ascii="黑体" w:eastAsia="黑体" w:hAnsi="黑体" w:hint="eastAsia"/>
        </w:rPr>
        <w:t>，点击右侧证书旁边的“启用”按钮。</w:t>
      </w:r>
    </w:p>
    <w:p w:rsidR="00C76CAF" w:rsidRPr="00C76CAF" w:rsidRDefault="00C76CAF" w:rsidP="00C76CAF">
      <w:pPr>
        <w:widowControl/>
        <w:jc w:val="left"/>
        <w:rPr>
          <w:rFonts w:ascii="黑体" w:eastAsia="黑体" w:hAnsi="黑体" w:cs="宋体"/>
          <w:kern w:val="0"/>
          <w:sz w:val="24"/>
        </w:rPr>
      </w:pPr>
      <w:r w:rsidRPr="00D57C46">
        <w:rPr>
          <w:rFonts w:ascii="黑体" w:eastAsia="黑体" w:hAnsi="黑体" w:cs="宋体"/>
          <w:noProof/>
          <w:kern w:val="0"/>
          <w:sz w:val="24"/>
        </w:rPr>
        <w:drawing>
          <wp:inline distT="0" distB="0" distL="0" distR="0" wp14:anchorId="45396645" wp14:editId="46153B75">
            <wp:extent cx="5125375" cy="2171700"/>
            <wp:effectExtent l="0" t="0" r="0" b="0"/>
            <wp:docPr id="5" name="图片 5" descr="C:\Users\Liang Chen\AppData\Roaming\Tencent\Users\690913559\QQ\WinTemp\RichOle\WK0GG2RV`H2TG3@SG(~24T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ang Chen\AppData\Roaming\Tencent\Users\690913559\QQ\WinTemp\RichOle\WK0GG2RV`H2TG3@SG(~24TQ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271" cy="217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FB6" w:rsidRPr="00D57C46" w:rsidRDefault="003A1FB6" w:rsidP="00C76CAF">
      <w:pPr>
        <w:rPr>
          <w:rFonts w:ascii="黑体" w:eastAsia="黑体" w:hAnsi="黑体"/>
        </w:rPr>
      </w:pPr>
    </w:p>
    <w:sectPr w:rsidR="003A1FB6" w:rsidRPr="00D57C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09290C"/>
    <w:multiLevelType w:val="hybridMultilevel"/>
    <w:tmpl w:val="8C74C902"/>
    <w:lvl w:ilvl="0" w:tplc="BBD09982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9DA7505"/>
    <w:multiLevelType w:val="hybridMultilevel"/>
    <w:tmpl w:val="E2B864B6"/>
    <w:lvl w:ilvl="0" w:tplc="04090019">
      <w:start w:val="1"/>
      <w:numFmt w:val="lowerLetter"/>
      <w:lvlText w:val="%1)"/>
      <w:lvlJc w:val="left"/>
      <w:pPr>
        <w:ind w:left="888" w:hanging="420"/>
      </w:pPr>
    </w:lvl>
    <w:lvl w:ilvl="1" w:tplc="04090019">
      <w:start w:val="1"/>
      <w:numFmt w:val="lowerLetter"/>
      <w:lvlText w:val="%2)"/>
      <w:lvlJc w:val="left"/>
      <w:pPr>
        <w:ind w:left="1308" w:hanging="420"/>
      </w:pPr>
    </w:lvl>
    <w:lvl w:ilvl="2" w:tplc="2FFE7A16">
      <w:start w:val="1"/>
      <w:numFmt w:val="decimal"/>
      <w:lvlText w:val="%3."/>
      <w:lvlJc w:val="left"/>
      <w:pPr>
        <w:ind w:left="786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148" w:hanging="420"/>
      </w:pPr>
    </w:lvl>
    <w:lvl w:ilvl="4" w:tplc="04090019" w:tentative="1">
      <w:start w:val="1"/>
      <w:numFmt w:val="lowerLetter"/>
      <w:lvlText w:val="%5)"/>
      <w:lvlJc w:val="left"/>
      <w:pPr>
        <w:ind w:left="2568" w:hanging="420"/>
      </w:pPr>
    </w:lvl>
    <w:lvl w:ilvl="5" w:tplc="0409001B" w:tentative="1">
      <w:start w:val="1"/>
      <w:numFmt w:val="lowerRoman"/>
      <w:lvlText w:val="%6."/>
      <w:lvlJc w:val="right"/>
      <w:pPr>
        <w:ind w:left="2988" w:hanging="420"/>
      </w:pPr>
    </w:lvl>
    <w:lvl w:ilvl="6" w:tplc="0409000F" w:tentative="1">
      <w:start w:val="1"/>
      <w:numFmt w:val="decimal"/>
      <w:lvlText w:val="%7."/>
      <w:lvlJc w:val="left"/>
      <w:pPr>
        <w:ind w:left="3408" w:hanging="420"/>
      </w:pPr>
    </w:lvl>
    <w:lvl w:ilvl="7" w:tplc="04090019" w:tentative="1">
      <w:start w:val="1"/>
      <w:numFmt w:val="lowerLetter"/>
      <w:lvlText w:val="%8)"/>
      <w:lvlJc w:val="left"/>
      <w:pPr>
        <w:ind w:left="3828" w:hanging="420"/>
      </w:pPr>
    </w:lvl>
    <w:lvl w:ilvl="8" w:tplc="0409001B" w:tentative="1">
      <w:start w:val="1"/>
      <w:numFmt w:val="lowerRoman"/>
      <w:lvlText w:val="%9."/>
      <w:lvlJc w:val="right"/>
      <w:pPr>
        <w:ind w:left="4248" w:hanging="420"/>
      </w:pPr>
    </w:lvl>
  </w:abstractNum>
  <w:abstractNum w:abstractNumId="2">
    <w:nsid w:val="19FC18EF"/>
    <w:multiLevelType w:val="hybridMultilevel"/>
    <w:tmpl w:val="CE16DEC6"/>
    <w:lvl w:ilvl="0" w:tplc="FC6A22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7A01A1F"/>
    <w:multiLevelType w:val="multilevel"/>
    <w:tmpl w:val="C89A5DF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lang w:val="en-US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>
    <w:nsid w:val="55637261"/>
    <w:multiLevelType w:val="hybridMultilevel"/>
    <w:tmpl w:val="ABDE0FCE"/>
    <w:lvl w:ilvl="0" w:tplc="0409000F">
      <w:start w:val="1"/>
      <w:numFmt w:val="decimal"/>
      <w:lvlText w:val="%1."/>
      <w:lvlJc w:val="left"/>
      <w:pPr>
        <w:ind w:left="888" w:hanging="420"/>
      </w:pPr>
    </w:lvl>
    <w:lvl w:ilvl="1" w:tplc="04090019" w:tentative="1">
      <w:start w:val="1"/>
      <w:numFmt w:val="lowerLetter"/>
      <w:lvlText w:val="%2)"/>
      <w:lvlJc w:val="left"/>
      <w:pPr>
        <w:ind w:left="1308" w:hanging="420"/>
      </w:pPr>
    </w:lvl>
    <w:lvl w:ilvl="2" w:tplc="0409001B">
      <w:start w:val="1"/>
      <w:numFmt w:val="lowerRoman"/>
      <w:lvlText w:val="%3."/>
      <w:lvlJc w:val="right"/>
      <w:pPr>
        <w:ind w:left="1728" w:hanging="420"/>
      </w:pPr>
    </w:lvl>
    <w:lvl w:ilvl="3" w:tplc="0409000F">
      <w:start w:val="1"/>
      <w:numFmt w:val="decimal"/>
      <w:lvlText w:val="%4."/>
      <w:lvlJc w:val="left"/>
      <w:pPr>
        <w:ind w:left="2148" w:hanging="420"/>
      </w:pPr>
    </w:lvl>
    <w:lvl w:ilvl="4" w:tplc="04090019" w:tentative="1">
      <w:start w:val="1"/>
      <w:numFmt w:val="lowerLetter"/>
      <w:lvlText w:val="%5)"/>
      <w:lvlJc w:val="left"/>
      <w:pPr>
        <w:ind w:left="2568" w:hanging="420"/>
      </w:pPr>
    </w:lvl>
    <w:lvl w:ilvl="5" w:tplc="0409001B" w:tentative="1">
      <w:start w:val="1"/>
      <w:numFmt w:val="lowerRoman"/>
      <w:lvlText w:val="%6."/>
      <w:lvlJc w:val="right"/>
      <w:pPr>
        <w:ind w:left="2988" w:hanging="420"/>
      </w:pPr>
    </w:lvl>
    <w:lvl w:ilvl="6" w:tplc="0409000F" w:tentative="1">
      <w:start w:val="1"/>
      <w:numFmt w:val="decimal"/>
      <w:lvlText w:val="%7."/>
      <w:lvlJc w:val="left"/>
      <w:pPr>
        <w:ind w:left="3408" w:hanging="420"/>
      </w:pPr>
    </w:lvl>
    <w:lvl w:ilvl="7" w:tplc="04090019" w:tentative="1">
      <w:start w:val="1"/>
      <w:numFmt w:val="lowerLetter"/>
      <w:lvlText w:val="%8)"/>
      <w:lvlJc w:val="left"/>
      <w:pPr>
        <w:ind w:left="3828" w:hanging="420"/>
      </w:pPr>
    </w:lvl>
    <w:lvl w:ilvl="8" w:tplc="0409001B" w:tentative="1">
      <w:start w:val="1"/>
      <w:numFmt w:val="lowerRoman"/>
      <w:lvlText w:val="%9."/>
      <w:lvlJc w:val="right"/>
      <w:pPr>
        <w:ind w:left="4248" w:hanging="42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3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6C70"/>
    <w:rsid w:val="00166C07"/>
    <w:rsid w:val="003A1FB6"/>
    <w:rsid w:val="00456C70"/>
    <w:rsid w:val="005F08F5"/>
    <w:rsid w:val="00682832"/>
    <w:rsid w:val="006D5784"/>
    <w:rsid w:val="006E183C"/>
    <w:rsid w:val="00963264"/>
    <w:rsid w:val="009C755D"/>
    <w:rsid w:val="00AF4BBC"/>
    <w:rsid w:val="00C76CAF"/>
    <w:rsid w:val="00D57C46"/>
    <w:rsid w:val="00F12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1FB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aliases w:val="H1,h1,Level 1 Topic Heading,PIM 1,Normal + Font: Helvetica,Bold,Space Before 12 pt,Not Bold,Section Head,1st level,l1,1,H11,H12,H13,H14,H15,H16,H17,Title1,标准章,章节,标题 11,Heading 11,level 1,Level 1 Head,Heading 0,1.,123321,H111,H112,Huvudrubrik,I"/>
    <w:basedOn w:val="a"/>
    <w:next w:val="a"/>
    <w:link w:val="1Char"/>
    <w:qFormat/>
    <w:rsid w:val="003A1FB6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Heading 2 Hidden,Heading 2 CCBS,H2,heading 2,第一章 标题 2,ISO1,h2,2nd level,2,Header 2,Titre3,Level 2 Head,h2 main heading,Subhead A,B Sub/Bold,B Sub/Bold1,B Sub/Bold2,B Sub/Bold11,h2 main heading1,h2 main heading2,B Sub/Bold3,B Sub/Bold12"/>
    <w:basedOn w:val="a"/>
    <w:next w:val="a"/>
    <w:link w:val="2Char"/>
    <w:qFormat/>
    <w:rsid w:val="003A1FB6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aliases w:val="Heading 3 - old,h3,H3,level_3,PIM 3,Level 3 Head,sect1.2.3,sect1.2.31,sect1.2.32,sect1.2.311,sect1.2.33,sect1.2.312,ISO2,l3,CT,标题 3 Char Char,Bold Head,bh,prop3,3heading,heading 3,Heading 31,Underrubrik2,Arial 12 Fett,3rd level,2h"/>
    <w:basedOn w:val="a"/>
    <w:next w:val="a"/>
    <w:link w:val="3Char1"/>
    <w:qFormat/>
    <w:rsid w:val="003A1FB6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bullet,bl,bb,PIM 4,H4,h4,4,4heading,H41,H42,H43,H44,H45,H46,H47,H48,H49,H410,H411,H421,H431,H441,H451,H461,H471,H481,H491,H4101,H412,H422,H432,H442,H452,H462,H472,H482,H492,H4102,H4111,H4211,H4311,H4411,H4511,H4611,H4711,H4811,H4911,H41011"/>
    <w:basedOn w:val="a"/>
    <w:next w:val="a"/>
    <w:link w:val="4Char"/>
    <w:qFormat/>
    <w:rsid w:val="003A1FB6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aliases w:val="H5,dash,ds,dd,h5,heading 5,PIM 5,正文五级标题,口,口1,口2,Level 3 - i,标题 5(ALT+5),l5+toc5,Numbered Sub-list,Roman list,一,ITT t5,PA Pico Section,H5-Heading 5,l5,heading5,Second Subheading,dash1,ds1,dd1,dash2,ds2,dd2,dash3,ds3,dd3,dash4,ds4,dd4,dash5,ds5"/>
    <w:basedOn w:val="a"/>
    <w:next w:val="a"/>
    <w:link w:val="5Char"/>
    <w:qFormat/>
    <w:rsid w:val="003A1FB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aliases w:val="PIM 6,正文六级标题,Bullet (Single Lines),BOD 4,Legal Level 1.,H6,标题 6(ALT+6),L6,Bullet list,h6,heading 6,Heading6,h61,h62,heading 61,Third Subheading,H61,Third Subheading1,PIM 61,H62,Third Subheading2,PIM 62"/>
    <w:basedOn w:val="a"/>
    <w:next w:val="a"/>
    <w:link w:val="6Char"/>
    <w:qFormat/>
    <w:rsid w:val="003A1FB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aliases w:val="PIM 7,不用,PIM 71,不用1,PIM 72,不用2"/>
    <w:basedOn w:val="a"/>
    <w:next w:val="a"/>
    <w:link w:val="7Char"/>
    <w:qFormat/>
    <w:rsid w:val="003A1FB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aliases w:val="注意框体,不用8,注意框体1,不用81,注意框体2,不用82"/>
    <w:basedOn w:val="a"/>
    <w:next w:val="a"/>
    <w:link w:val="8Char"/>
    <w:qFormat/>
    <w:rsid w:val="003A1FB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aliases w:val="PIM 9,不用9,PIM 91,不用91,PIM 92,不用92"/>
    <w:basedOn w:val="a"/>
    <w:next w:val="a"/>
    <w:link w:val="9Char"/>
    <w:qFormat/>
    <w:rsid w:val="003A1FB6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H1 Char,h1 Char,Level 1 Topic Heading Char,PIM 1 Char,Normal + Font: Helvetica Char,Bold Char,Space Before 12 pt Char,Not Bold Char,Section Head Char,1st level Char,l1 Char,1 Char,H11 Char,H12 Char,H13 Char,H14 Char,H15 Char,H16 Char,H17 Char"/>
    <w:basedOn w:val="a0"/>
    <w:link w:val="1"/>
    <w:rsid w:val="003A1FB6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aliases w:val="Heading 2 Hidden Char,Heading 2 CCBS Char,H2 Char,heading 2 Char,第一章 标题 2 Char,ISO1 Char,h2 Char,2nd level Char,2 Char,Header 2 Char,Titre3 Char,Level 2 Head Char,h2 main heading Char,Subhead A Char,B Sub/Bold Char,B Sub/Bold1 Char"/>
    <w:basedOn w:val="a0"/>
    <w:link w:val="2"/>
    <w:rsid w:val="003A1FB6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basedOn w:val="a0"/>
    <w:uiPriority w:val="9"/>
    <w:semiHidden/>
    <w:rsid w:val="003A1FB6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aliases w:val="bullet Char,bl Char,bb Char,PIM 4 Char,H4 Char,h4 Char,4 Char,4heading Char,H41 Char,H42 Char,H43 Char,H44 Char,H45 Char,H46 Char,H47 Char,H48 Char,H49 Char,H410 Char,H411 Char,H421 Char,H431 Char,H441 Char,H451 Char,H461 Char,H471 Char"/>
    <w:basedOn w:val="a0"/>
    <w:link w:val="4"/>
    <w:rsid w:val="003A1FB6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aliases w:val="H5 Char,dash Char,ds Char,dd Char,h5 Char,heading 5 Char,PIM 5 Char,正文五级标题 Char,口 Char,口1 Char,口2 Char,Level 3 - i Char,标题 5(ALT+5) Char,l5+toc5 Char,Numbered Sub-list Char,Roman list Char,一 Char,ITT t5 Char,PA Pico Section Char,l5 Char"/>
    <w:basedOn w:val="a0"/>
    <w:link w:val="5"/>
    <w:rsid w:val="003A1FB6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aliases w:val="PIM 6 Char,正文六级标题 Char,Bullet (Single Lines) Char,BOD 4 Char,Legal Level 1. Char,H6 Char,标题 6(ALT+6) Char,L6 Char,Bullet list Char,h6 Char,heading 6 Char,Heading6 Char,h61 Char,h62 Char,heading 61 Char,Third Subheading Char,H61 Char,H62 Char"/>
    <w:basedOn w:val="a0"/>
    <w:link w:val="6"/>
    <w:rsid w:val="003A1FB6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aliases w:val="PIM 7 Char,不用 Char,PIM 71 Char,不用1 Char,PIM 72 Char,不用2 Char"/>
    <w:basedOn w:val="a0"/>
    <w:link w:val="7"/>
    <w:rsid w:val="003A1FB6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aliases w:val="注意框体 Char,不用8 Char,注意框体1 Char,不用81 Char,注意框体2 Char,不用82 Char"/>
    <w:basedOn w:val="a0"/>
    <w:link w:val="8"/>
    <w:rsid w:val="003A1FB6"/>
    <w:rPr>
      <w:rFonts w:ascii="Arial" w:eastAsia="黑体" w:hAnsi="Arial" w:cs="Times New Roman"/>
      <w:sz w:val="24"/>
      <w:szCs w:val="24"/>
    </w:rPr>
  </w:style>
  <w:style w:type="character" w:customStyle="1" w:styleId="9Char">
    <w:name w:val="标题 9 Char"/>
    <w:aliases w:val="PIM 9 Char,不用9 Char,PIM 91 Char,不用91 Char,PIM 92 Char,不用92 Char"/>
    <w:basedOn w:val="a0"/>
    <w:link w:val="9"/>
    <w:rsid w:val="003A1FB6"/>
    <w:rPr>
      <w:rFonts w:ascii="Arial" w:eastAsia="黑体" w:hAnsi="Arial" w:cs="Times New Roman"/>
      <w:szCs w:val="21"/>
    </w:rPr>
  </w:style>
  <w:style w:type="paragraph" w:customStyle="1" w:styleId="a3">
    <w:name w:val="段"/>
    <w:link w:val="Char"/>
    <w:rsid w:val="003A1FB6"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noProof/>
      <w:kern w:val="0"/>
      <w:szCs w:val="20"/>
    </w:rPr>
  </w:style>
  <w:style w:type="character" w:customStyle="1" w:styleId="3Char1">
    <w:name w:val="标题 3 Char1"/>
    <w:aliases w:val="Heading 3 - old Char,h3 Char,H3 Char,level_3 Char,PIM 3 Char,Level 3 Head Char,sect1.2.3 Char,sect1.2.31 Char,sect1.2.32 Char,sect1.2.311 Char,sect1.2.33 Char,sect1.2.312 Char,ISO2 Char,l3 Char,CT Char,标题 3 Char Char Char,Bold Head Char"/>
    <w:link w:val="3"/>
    <w:rsid w:val="003A1FB6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Char">
    <w:name w:val="段 Char"/>
    <w:link w:val="a3"/>
    <w:rsid w:val="003A1FB6"/>
    <w:rPr>
      <w:rFonts w:ascii="宋体" w:eastAsia="宋体" w:hAnsi="Times New Roman" w:cs="Times New Roman"/>
      <w:noProof/>
      <w:kern w:val="0"/>
      <w:szCs w:val="20"/>
    </w:rPr>
  </w:style>
  <w:style w:type="paragraph" w:styleId="a4">
    <w:name w:val="Balloon Text"/>
    <w:basedOn w:val="a"/>
    <w:link w:val="Char0"/>
    <w:uiPriority w:val="99"/>
    <w:semiHidden/>
    <w:unhideWhenUsed/>
    <w:rsid w:val="003A1FB6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3A1FB6"/>
    <w:rPr>
      <w:rFonts w:ascii="Times New Roman" w:eastAsia="宋体" w:hAnsi="Times New Roman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682832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1FB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aliases w:val="H1,h1,Level 1 Topic Heading,PIM 1,Normal + Font: Helvetica,Bold,Space Before 12 pt,Not Bold,Section Head,1st level,l1,1,H11,H12,H13,H14,H15,H16,H17,Title1,标准章,章节,标题 11,Heading 11,level 1,Level 1 Head,Heading 0,1.,123321,H111,H112,Huvudrubrik,I"/>
    <w:basedOn w:val="a"/>
    <w:next w:val="a"/>
    <w:link w:val="1Char"/>
    <w:qFormat/>
    <w:rsid w:val="003A1FB6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Heading 2 Hidden,Heading 2 CCBS,H2,heading 2,第一章 标题 2,ISO1,h2,2nd level,2,Header 2,Titre3,Level 2 Head,h2 main heading,Subhead A,B Sub/Bold,B Sub/Bold1,B Sub/Bold2,B Sub/Bold11,h2 main heading1,h2 main heading2,B Sub/Bold3,B Sub/Bold12"/>
    <w:basedOn w:val="a"/>
    <w:next w:val="a"/>
    <w:link w:val="2Char"/>
    <w:qFormat/>
    <w:rsid w:val="003A1FB6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aliases w:val="Heading 3 - old,h3,H3,level_3,PIM 3,Level 3 Head,sect1.2.3,sect1.2.31,sect1.2.32,sect1.2.311,sect1.2.33,sect1.2.312,ISO2,l3,CT,标题 3 Char Char,Bold Head,bh,prop3,3heading,heading 3,Heading 31,Underrubrik2,Arial 12 Fett,3rd level,2h"/>
    <w:basedOn w:val="a"/>
    <w:next w:val="a"/>
    <w:link w:val="3Char1"/>
    <w:qFormat/>
    <w:rsid w:val="003A1FB6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bullet,bl,bb,PIM 4,H4,h4,4,4heading,H41,H42,H43,H44,H45,H46,H47,H48,H49,H410,H411,H421,H431,H441,H451,H461,H471,H481,H491,H4101,H412,H422,H432,H442,H452,H462,H472,H482,H492,H4102,H4111,H4211,H4311,H4411,H4511,H4611,H4711,H4811,H4911,H41011"/>
    <w:basedOn w:val="a"/>
    <w:next w:val="a"/>
    <w:link w:val="4Char"/>
    <w:qFormat/>
    <w:rsid w:val="003A1FB6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aliases w:val="H5,dash,ds,dd,h5,heading 5,PIM 5,正文五级标题,口,口1,口2,Level 3 - i,标题 5(ALT+5),l5+toc5,Numbered Sub-list,Roman list,一,ITT t5,PA Pico Section,H5-Heading 5,l5,heading5,Second Subheading,dash1,ds1,dd1,dash2,ds2,dd2,dash3,ds3,dd3,dash4,ds4,dd4,dash5,ds5"/>
    <w:basedOn w:val="a"/>
    <w:next w:val="a"/>
    <w:link w:val="5Char"/>
    <w:qFormat/>
    <w:rsid w:val="003A1FB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aliases w:val="PIM 6,正文六级标题,Bullet (Single Lines),BOD 4,Legal Level 1.,H6,标题 6(ALT+6),L6,Bullet list,h6,heading 6,Heading6,h61,h62,heading 61,Third Subheading,H61,Third Subheading1,PIM 61,H62,Third Subheading2,PIM 62"/>
    <w:basedOn w:val="a"/>
    <w:next w:val="a"/>
    <w:link w:val="6Char"/>
    <w:qFormat/>
    <w:rsid w:val="003A1FB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aliases w:val="PIM 7,不用,PIM 71,不用1,PIM 72,不用2"/>
    <w:basedOn w:val="a"/>
    <w:next w:val="a"/>
    <w:link w:val="7Char"/>
    <w:qFormat/>
    <w:rsid w:val="003A1FB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aliases w:val="注意框体,不用8,注意框体1,不用81,注意框体2,不用82"/>
    <w:basedOn w:val="a"/>
    <w:next w:val="a"/>
    <w:link w:val="8Char"/>
    <w:qFormat/>
    <w:rsid w:val="003A1FB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aliases w:val="PIM 9,不用9,PIM 91,不用91,PIM 92,不用92"/>
    <w:basedOn w:val="a"/>
    <w:next w:val="a"/>
    <w:link w:val="9Char"/>
    <w:qFormat/>
    <w:rsid w:val="003A1FB6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H1 Char,h1 Char,Level 1 Topic Heading Char,PIM 1 Char,Normal + Font: Helvetica Char,Bold Char,Space Before 12 pt Char,Not Bold Char,Section Head Char,1st level Char,l1 Char,1 Char,H11 Char,H12 Char,H13 Char,H14 Char,H15 Char,H16 Char,H17 Char"/>
    <w:basedOn w:val="a0"/>
    <w:link w:val="1"/>
    <w:rsid w:val="003A1FB6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aliases w:val="Heading 2 Hidden Char,Heading 2 CCBS Char,H2 Char,heading 2 Char,第一章 标题 2 Char,ISO1 Char,h2 Char,2nd level Char,2 Char,Header 2 Char,Titre3 Char,Level 2 Head Char,h2 main heading Char,Subhead A Char,B Sub/Bold Char,B Sub/Bold1 Char"/>
    <w:basedOn w:val="a0"/>
    <w:link w:val="2"/>
    <w:rsid w:val="003A1FB6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basedOn w:val="a0"/>
    <w:uiPriority w:val="9"/>
    <w:semiHidden/>
    <w:rsid w:val="003A1FB6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aliases w:val="bullet Char,bl Char,bb Char,PIM 4 Char,H4 Char,h4 Char,4 Char,4heading Char,H41 Char,H42 Char,H43 Char,H44 Char,H45 Char,H46 Char,H47 Char,H48 Char,H49 Char,H410 Char,H411 Char,H421 Char,H431 Char,H441 Char,H451 Char,H461 Char,H471 Char"/>
    <w:basedOn w:val="a0"/>
    <w:link w:val="4"/>
    <w:rsid w:val="003A1FB6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aliases w:val="H5 Char,dash Char,ds Char,dd Char,h5 Char,heading 5 Char,PIM 5 Char,正文五级标题 Char,口 Char,口1 Char,口2 Char,Level 3 - i Char,标题 5(ALT+5) Char,l5+toc5 Char,Numbered Sub-list Char,Roman list Char,一 Char,ITT t5 Char,PA Pico Section Char,l5 Char"/>
    <w:basedOn w:val="a0"/>
    <w:link w:val="5"/>
    <w:rsid w:val="003A1FB6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aliases w:val="PIM 6 Char,正文六级标题 Char,Bullet (Single Lines) Char,BOD 4 Char,Legal Level 1. Char,H6 Char,标题 6(ALT+6) Char,L6 Char,Bullet list Char,h6 Char,heading 6 Char,Heading6 Char,h61 Char,h62 Char,heading 61 Char,Third Subheading Char,H61 Char,H62 Char"/>
    <w:basedOn w:val="a0"/>
    <w:link w:val="6"/>
    <w:rsid w:val="003A1FB6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aliases w:val="PIM 7 Char,不用 Char,PIM 71 Char,不用1 Char,PIM 72 Char,不用2 Char"/>
    <w:basedOn w:val="a0"/>
    <w:link w:val="7"/>
    <w:rsid w:val="003A1FB6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aliases w:val="注意框体 Char,不用8 Char,注意框体1 Char,不用81 Char,注意框体2 Char,不用82 Char"/>
    <w:basedOn w:val="a0"/>
    <w:link w:val="8"/>
    <w:rsid w:val="003A1FB6"/>
    <w:rPr>
      <w:rFonts w:ascii="Arial" w:eastAsia="黑体" w:hAnsi="Arial" w:cs="Times New Roman"/>
      <w:sz w:val="24"/>
      <w:szCs w:val="24"/>
    </w:rPr>
  </w:style>
  <w:style w:type="character" w:customStyle="1" w:styleId="9Char">
    <w:name w:val="标题 9 Char"/>
    <w:aliases w:val="PIM 9 Char,不用9 Char,PIM 91 Char,不用91 Char,PIM 92 Char,不用92 Char"/>
    <w:basedOn w:val="a0"/>
    <w:link w:val="9"/>
    <w:rsid w:val="003A1FB6"/>
    <w:rPr>
      <w:rFonts w:ascii="Arial" w:eastAsia="黑体" w:hAnsi="Arial" w:cs="Times New Roman"/>
      <w:szCs w:val="21"/>
    </w:rPr>
  </w:style>
  <w:style w:type="paragraph" w:customStyle="1" w:styleId="a3">
    <w:name w:val="段"/>
    <w:link w:val="Char"/>
    <w:rsid w:val="003A1FB6"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noProof/>
      <w:kern w:val="0"/>
      <w:szCs w:val="20"/>
    </w:rPr>
  </w:style>
  <w:style w:type="character" w:customStyle="1" w:styleId="3Char1">
    <w:name w:val="标题 3 Char1"/>
    <w:aliases w:val="Heading 3 - old Char,h3 Char,H3 Char,level_3 Char,PIM 3 Char,Level 3 Head Char,sect1.2.3 Char,sect1.2.31 Char,sect1.2.32 Char,sect1.2.311 Char,sect1.2.33 Char,sect1.2.312 Char,ISO2 Char,l3 Char,CT Char,标题 3 Char Char Char,Bold Head Char"/>
    <w:link w:val="3"/>
    <w:rsid w:val="003A1FB6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Char">
    <w:name w:val="段 Char"/>
    <w:link w:val="a3"/>
    <w:rsid w:val="003A1FB6"/>
    <w:rPr>
      <w:rFonts w:ascii="宋体" w:eastAsia="宋体" w:hAnsi="Times New Roman" w:cs="Times New Roman"/>
      <w:noProof/>
      <w:kern w:val="0"/>
      <w:szCs w:val="20"/>
    </w:rPr>
  </w:style>
  <w:style w:type="paragraph" w:styleId="a4">
    <w:name w:val="Balloon Text"/>
    <w:basedOn w:val="a"/>
    <w:link w:val="Char0"/>
    <w:uiPriority w:val="99"/>
    <w:semiHidden/>
    <w:unhideWhenUsed/>
    <w:rsid w:val="003A1FB6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3A1FB6"/>
    <w:rPr>
      <w:rFonts w:ascii="Times New Roman" w:eastAsia="宋体" w:hAnsi="Times New Roman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68283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768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3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45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39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hyperlink" Target="http://www.cfca.com.cn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8</Pages>
  <Words>108</Words>
  <Characters>617</Characters>
  <Application>Microsoft Office Word</Application>
  <DocSecurity>0</DocSecurity>
  <Lines>5</Lines>
  <Paragraphs>1</Paragraphs>
  <ScaleCrop>false</ScaleCrop>
  <Company>Unionpay Co,Ltd</Company>
  <LinksUpToDate>false</LinksUpToDate>
  <CharactersWithSpaces>724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梁晨</dc:creator>
  <cp:keywords/>
  <dc:description/>
  <cp:lastModifiedBy>梁晨</cp:lastModifiedBy>
  <cp:revision>12</cp:revision>
  <dcterms:created xsi:type="dcterms:W3CDTF">2015-01-13T05:35:00Z</dcterms:created>
  <dcterms:modified xsi:type="dcterms:W3CDTF">2015-01-13T07:47:00Z</dcterms:modified>
</cp:coreProperties>
</file>