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401" w:rsidRPr="00987C1C" w:rsidRDefault="000E2957" w:rsidP="004C4217">
      <w:pPr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运营商品</w:t>
      </w:r>
      <w:r>
        <w:rPr>
          <w:rFonts w:ascii="微软雅黑" w:eastAsia="微软雅黑" w:hAnsi="微软雅黑" w:hint="eastAsia"/>
          <w:b/>
          <w:szCs w:val="21"/>
        </w:rPr>
        <w:t>+</w:t>
      </w:r>
      <w:r>
        <w:rPr>
          <w:rFonts w:ascii="微软雅黑" w:eastAsia="微软雅黑" w:hAnsi="微软雅黑"/>
          <w:b/>
          <w:szCs w:val="21"/>
        </w:rPr>
        <w:t>商品运营管理平台</w:t>
      </w:r>
    </w:p>
    <w:p w:rsidR="004C4217" w:rsidRPr="00B53C09" w:rsidRDefault="000E2957" w:rsidP="005923A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运营商品管理</w:t>
      </w:r>
    </w:p>
    <w:p w:rsidR="00993AD2" w:rsidRPr="00993AD2" w:rsidRDefault="00DE4883" w:rsidP="00DE4883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217751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FCB" w:rsidRPr="00522FCB" w:rsidRDefault="00522FCB" w:rsidP="00522FC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522FCB">
        <w:rPr>
          <w:rFonts w:ascii="微软雅黑" w:eastAsia="微软雅黑" w:hAnsi="微软雅黑" w:hint="eastAsia"/>
          <w:sz w:val="18"/>
          <w:szCs w:val="18"/>
        </w:rPr>
        <w:t>字段描述：</w:t>
      </w:r>
    </w:p>
    <w:tbl>
      <w:tblPr>
        <w:tblW w:w="852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612"/>
        <w:gridCol w:w="947"/>
        <w:gridCol w:w="623"/>
        <w:gridCol w:w="5207"/>
      </w:tblGrid>
      <w:tr w:rsidR="00522FCB" w:rsidRPr="00522FCB" w:rsidTr="007F1D90">
        <w:trPr>
          <w:trHeight w:val="608"/>
        </w:trPr>
        <w:tc>
          <w:tcPr>
            <w:tcW w:w="1135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  <w:tc>
          <w:tcPr>
            <w:tcW w:w="612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947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控件类型</w:t>
            </w:r>
          </w:p>
        </w:tc>
        <w:tc>
          <w:tcPr>
            <w:tcW w:w="623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字段长度</w:t>
            </w:r>
          </w:p>
        </w:tc>
        <w:tc>
          <w:tcPr>
            <w:tcW w:w="5207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C2420D" w:rsidRPr="00522FCB" w:rsidTr="007F1D90">
        <w:trPr>
          <w:trHeight w:val="608"/>
        </w:trPr>
        <w:tc>
          <w:tcPr>
            <w:tcW w:w="1135" w:type="dxa"/>
          </w:tcPr>
          <w:p w:rsidR="00C2420D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系统建议售价</w:t>
            </w:r>
          </w:p>
        </w:tc>
        <w:tc>
          <w:tcPr>
            <w:tcW w:w="612" w:type="dxa"/>
          </w:tcPr>
          <w:p w:rsidR="00C2420D" w:rsidRPr="00522FCB" w:rsidRDefault="00C2420D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947" w:type="dxa"/>
          </w:tcPr>
          <w:p w:rsidR="00C2420D" w:rsidRPr="00522FCB" w:rsidRDefault="00C2420D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roplist</w:t>
            </w:r>
          </w:p>
        </w:tc>
        <w:tc>
          <w:tcPr>
            <w:tcW w:w="623" w:type="dxa"/>
          </w:tcPr>
          <w:p w:rsidR="00C2420D" w:rsidRPr="00522FCB" w:rsidRDefault="00C2420D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C2420D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枚举为：无、根据加权平均成本；</w:t>
            </w:r>
          </w:p>
          <w:p w:rsidR="00DE4883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默认=无</w:t>
            </w:r>
            <w:r w:rsidR="003D4C6B">
              <w:rPr>
                <w:rFonts w:ascii="微软雅黑" w:eastAsia="微软雅黑" w:hAnsi="微软雅黑" w:hint="eastAsia"/>
                <w:sz w:val="18"/>
                <w:szCs w:val="18"/>
              </w:rPr>
              <w:t>，此时“建议加价率”“建议加价额”置灰不可填；</w:t>
            </w:r>
          </w:p>
        </w:tc>
      </w:tr>
      <w:tr w:rsidR="00522FCB" w:rsidRPr="00522FCB" w:rsidTr="007F1D90">
        <w:trPr>
          <w:trHeight w:val="311"/>
        </w:trPr>
        <w:tc>
          <w:tcPr>
            <w:tcW w:w="1135" w:type="dxa"/>
          </w:tcPr>
          <w:p w:rsidR="00522FCB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建议加价率</w:t>
            </w:r>
          </w:p>
        </w:tc>
        <w:tc>
          <w:tcPr>
            <w:tcW w:w="612" w:type="dxa"/>
          </w:tcPr>
          <w:p w:rsidR="00522FCB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47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ext</w:t>
            </w:r>
          </w:p>
        </w:tc>
        <w:tc>
          <w:tcPr>
            <w:tcW w:w="623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E76646" w:rsidRDefault="00873251" w:rsidP="00E766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大于</w:t>
            </w:r>
            <w:r w:rsidR="00DE4883">
              <w:rPr>
                <w:rFonts w:ascii="微软雅黑" w:eastAsia="微软雅黑" w:hAnsi="微软雅黑" w:hint="eastAsia"/>
                <w:sz w:val="18"/>
                <w:szCs w:val="18"/>
              </w:rPr>
              <w:t>0的数值，最多一位小数；</w:t>
            </w:r>
          </w:p>
          <w:p w:rsidR="00DE4883" w:rsidRP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在“系统建议售价”的基础上加成比例，系统建议售价=根据加权平均成本，在建议售价=最新加权平均成本*（1+</w:t>
            </w:r>
            <w:r w:rsidR="00AE4E25">
              <w:rPr>
                <w:rFonts w:ascii="微软雅黑" w:eastAsia="微软雅黑" w:hAnsi="微软雅黑" w:hint="eastAsia"/>
                <w:sz w:val="18"/>
                <w:szCs w:val="18"/>
              </w:rPr>
              <w:t>建议加价率</w:t>
            </w: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D83D4E">
              <w:rPr>
                <w:rFonts w:ascii="微软雅黑" w:eastAsia="微软雅黑" w:hAnsi="微软雅黑" w:hint="eastAsia"/>
                <w:sz w:val="18"/>
                <w:szCs w:val="18"/>
              </w:rPr>
              <w:t>，若有多个仓，则取加权成本的平均值；</w:t>
            </w:r>
          </w:p>
          <w:p w:rsid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当“系统建议售价”=无时，建议加价率不可填；</w:t>
            </w:r>
          </w:p>
          <w:p w:rsidR="00DE4883" w:rsidRPr="00522FCB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建议加价率、建议加价额，同时只能填写一个，若填写了其中一个，要改为填写另一个，则须先将已填写的删除；</w:t>
            </w:r>
          </w:p>
        </w:tc>
      </w:tr>
      <w:tr w:rsidR="00DE4883" w:rsidRPr="00DE4883" w:rsidTr="007F1D90">
        <w:trPr>
          <w:trHeight w:val="608"/>
        </w:trPr>
        <w:tc>
          <w:tcPr>
            <w:tcW w:w="1135" w:type="dxa"/>
          </w:tcPr>
          <w:p w:rsidR="00DE4883" w:rsidRPr="00DE4883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/>
                <w:sz w:val="18"/>
                <w:szCs w:val="18"/>
              </w:rPr>
              <w:t>建议加价额</w:t>
            </w:r>
          </w:p>
        </w:tc>
        <w:tc>
          <w:tcPr>
            <w:tcW w:w="612" w:type="dxa"/>
          </w:tcPr>
          <w:p w:rsidR="00DE4883" w:rsidRPr="00522FCB" w:rsidRDefault="00DE4883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47" w:type="dxa"/>
          </w:tcPr>
          <w:p w:rsidR="00DE4883" w:rsidRPr="00522FCB" w:rsidRDefault="00DE4883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ext</w:t>
            </w:r>
          </w:p>
        </w:tc>
        <w:tc>
          <w:tcPr>
            <w:tcW w:w="623" w:type="dxa"/>
          </w:tcPr>
          <w:p w:rsidR="00DE4883" w:rsidRPr="00522FCB" w:rsidRDefault="00DE4883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227556" w:rsidRDefault="00873251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大于</w:t>
            </w:r>
            <w:r w:rsidR="00227556">
              <w:rPr>
                <w:rFonts w:ascii="微软雅黑" w:eastAsia="微软雅黑" w:hAnsi="微软雅黑" w:hint="eastAsia"/>
                <w:sz w:val="18"/>
                <w:szCs w:val="18"/>
              </w:rPr>
              <w:t>0的数值，最多2位小数</w:t>
            </w:r>
            <w:r w:rsidR="00F36FD0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DE4883" w:rsidRPr="00DE4883" w:rsidRDefault="00AE4E25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逻辑同“建议加价率”</w:t>
            </w:r>
            <w:r w:rsidR="00DE4883" w:rsidRPr="00DE4883">
              <w:rPr>
                <w:rFonts w:ascii="微软雅黑" w:eastAsia="微软雅黑" w:hAnsi="微软雅黑" w:hint="eastAsia"/>
                <w:sz w:val="18"/>
                <w:szCs w:val="18"/>
              </w:rPr>
              <w:t>，系统建议售价=根据加权平均成本，在建议售价=最新加权平均成本+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建议加价额</w:t>
            </w:r>
            <w:r w:rsidR="00D83D4E">
              <w:rPr>
                <w:rFonts w:ascii="微软雅黑" w:eastAsia="微软雅黑" w:hAnsi="微软雅黑" w:hint="eastAsia"/>
                <w:sz w:val="18"/>
                <w:szCs w:val="18"/>
              </w:rPr>
              <w:t>，若有多个仓，则取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多个仓</w:t>
            </w:r>
            <w:r w:rsidR="00D83D4E">
              <w:rPr>
                <w:rFonts w:ascii="微软雅黑" w:eastAsia="微软雅黑" w:hAnsi="微软雅黑" w:hint="eastAsia"/>
                <w:sz w:val="18"/>
                <w:szCs w:val="18"/>
              </w:rPr>
              <w:t>加权成本的</w:t>
            </w:r>
            <w:r w:rsidRPr="00AE4E25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加权</w:t>
            </w:r>
            <w:r w:rsidR="00D83D4E" w:rsidRPr="00AE4E25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平均值</w:t>
            </w:r>
            <w:r w:rsidR="00D83D4E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当“系统建议售价”=无时，建议加价额不可填；</w:t>
            </w:r>
          </w:p>
          <w:p w:rsidR="00DE4883" w:rsidRP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建议加价率、建议加价额，同时只能填写一个，若填写了其中一个，要改为填写另一个，则须先将已填写的删除；</w:t>
            </w:r>
          </w:p>
        </w:tc>
      </w:tr>
      <w:tr w:rsidR="00DE4883" w:rsidRPr="00F36FD0" w:rsidTr="007F1D90">
        <w:trPr>
          <w:trHeight w:val="608"/>
        </w:trPr>
        <w:tc>
          <w:tcPr>
            <w:tcW w:w="1135" w:type="dxa"/>
          </w:tcPr>
          <w:p w:rsidR="00DE4883" w:rsidRPr="00F36FD0" w:rsidRDefault="00F36FD0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实时售价</w:t>
            </w:r>
          </w:p>
        </w:tc>
        <w:tc>
          <w:tcPr>
            <w:tcW w:w="612" w:type="dxa"/>
          </w:tcPr>
          <w:p w:rsidR="00DE4883" w:rsidRPr="00F36FD0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7" w:type="dxa"/>
          </w:tcPr>
          <w:p w:rsidR="00DE4883" w:rsidRPr="00F36FD0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3" w:type="dxa"/>
          </w:tcPr>
          <w:p w:rsidR="00DE4883" w:rsidRPr="00F36FD0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F36FD0" w:rsidRDefault="00F36FD0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即现在的“销售价格”；</w:t>
            </w:r>
          </w:p>
          <w:p w:rsidR="00DE4883" w:rsidRPr="00F36FD0" w:rsidRDefault="00F36FD0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6FD0">
              <w:rPr>
                <w:rFonts w:ascii="微软雅黑" w:eastAsia="微软雅黑" w:hAnsi="微软雅黑" w:hint="eastAsia"/>
                <w:sz w:val="18"/>
                <w:szCs w:val="18"/>
              </w:rPr>
              <w:t>独立权限，有权限的人方可操作，针对无权限的人置灰不可操作；</w:t>
            </w:r>
          </w:p>
        </w:tc>
      </w:tr>
      <w:tr w:rsidR="00126586" w:rsidRPr="00F36FD0" w:rsidTr="007F1D90">
        <w:trPr>
          <w:trHeight w:val="608"/>
        </w:trPr>
        <w:tc>
          <w:tcPr>
            <w:tcW w:w="1135" w:type="dxa"/>
          </w:tcPr>
          <w:p w:rsidR="00126586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排序参数</w:t>
            </w:r>
          </w:p>
        </w:tc>
        <w:tc>
          <w:tcPr>
            <w:tcW w:w="612" w:type="dxa"/>
          </w:tcPr>
          <w:p w:rsidR="00126586" w:rsidRPr="00F36FD0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7" w:type="dxa"/>
          </w:tcPr>
          <w:p w:rsidR="00126586" w:rsidRPr="00F36FD0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3" w:type="dxa"/>
          </w:tcPr>
          <w:p w:rsidR="00126586" w:rsidRPr="00F36FD0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126586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将原“排序权重”名称改为“排序参数”，只能输入0-9的整数；</w:t>
            </w:r>
          </w:p>
          <w:p w:rsidR="00126586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并在文本框之后增加“</w:t>
            </w:r>
            <w:r w:rsidR="00130960">
              <w:rPr>
                <w:rFonts w:ascii="微软雅黑" w:eastAsia="微软雅黑" w:hAnsi="微软雅黑" w:hint="eastAsia"/>
                <w:sz w:val="18"/>
                <w:szCs w:val="18"/>
              </w:rPr>
              <w:t>日历”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30960">
              <w:rPr>
                <w:rFonts w:ascii="微软雅黑" w:eastAsia="微软雅黑" w:hAnsi="微软雅黑" w:hint="eastAsia"/>
                <w:sz w:val="18"/>
                <w:szCs w:val="18"/>
              </w:rPr>
              <w:t>只能选≥今天的日期，</w:t>
            </w:r>
            <w:r w:rsidR="003D6702">
              <w:rPr>
                <w:rFonts w:ascii="微软雅黑" w:eastAsia="微软雅黑" w:hAnsi="微软雅黑" w:hint="eastAsia"/>
                <w:sz w:val="18"/>
                <w:szCs w:val="18"/>
              </w:rPr>
              <w:t>表示</w:t>
            </w:r>
            <w:r w:rsidR="00130960">
              <w:rPr>
                <w:rFonts w:ascii="微软雅黑" w:eastAsia="微软雅黑" w:hAnsi="微软雅黑" w:hint="eastAsia"/>
                <w:sz w:val="18"/>
                <w:szCs w:val="18"/>
              </w:rPr>
              <w:t>该排序参数的生效持续时间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26586" w:rsidRDefault="00A34F2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AE059A" wp14:editId="133C4AA7">
                  <wp:extent cx="3169285" cy="26162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285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407B" w:rsidRDefault="001C498D" w:rsidP="00993A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704C1A" w:rsidRDefault="00704C1A" w:rsidP="00A56F7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以上，“系统建议售价”“建议加价率”“建议加价额”填写后，为“商品运营管理平台”服务，以这些值为基础，在“商品运营管理”平台自动生成系统建议售价</w:t>
      </w:r>
      <w:r w:rsidR="00A56F7F">
        <w:rPr>
          <w:rFonts w:ascii="微软雅黑" w:eastAsia="微软雅黑" w:hAnsi="微软雅黑" w:hint="eastAsia"/>
          <w:sz w:val="18"/>
          <w:szCs w:val="18"/>
        </w:rPr>
        <w:t>，由相关人员审核后生效；</w:t>
      </w:r>
    </w:p>
    <w:p w:rsidR="0037236F" w:rsidRPr="0037236F" w:rsidRDefault="0037236F" w:rsidP="0037236F">
      <w:pPr>
        <w:pStyle w:val="a5"/>
        <w:ind w:left="78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37236F">
        <w:rPr>
          <w:rFonts w:ascii="微软雅黑" w:eastAsia="微软雅黑" w:hAnsi="微软雅黑"/>
          <w:b/>
          <w:color w:val="FF0000"/>
          <w:sz w:val="18"/>
          <w:szCs w:val="18"/>
        </w:rPr>
        <w:t>注</w:t>
      </w:r>
      <w:r w:rsidRPr="0037236F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Pr="0037236F">
        <w:rPr>
          <w:rFonts w:ascii="微软雅黑" w:eastAsia="微软雅黑" w:hAnsi="微软雅黑"/>
          <w:b/>
          <w:color w:val="FF0000"/>
          <w:sz w:val="18"/>
          <w:szCs w:val="18"/>
        </w:rPr>
        <w:t>需要记录价格申请</w:t>
      </w:r>
      <w:r w:rsidRPr="0037236F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Pr="0037236F">
        <w:rPr>
          <w:rFonts w:ascii="微软雅黑" w:eastAsia="微软雅黑" w:hAnsi="微软雅黑"/>
          <w:b/>
          <w:color w:val="FF0000"/>
          <w:sz w:val="18"/>
          <w:szCs w:val="18"/>
        </w:rPr>
        <w:t>价格审核的操作日志</w:t>
      </w:r>
      <w:r w:rsidR="007A031F">
        <w:rPr>
          <w:rFonts w:ascii="微软雅黑" w:eastAsia="微软雅黑" w:hAnsi="微软雅黑" w:hint="eastAsia"/>
          <w:b/>
          <w:color w:val="FF0000"/>
          <w:sz w:val="18"/>
          <w:szCs w:val="18"/>
        </w:rPr>
        <w:t>，</w:t>
      </w:r>
      <w:r w:rsidR="007A031F">
        <w:rPr>
          <w:rFonts w:ascii="微软雅黑" w:eastAsia="微软雅黑" w:hAnsi="微软雅黑"/>
          <w:b/>
          <w:color w:val="FF0000"/>
          <w:sz w:val="18"/>
          <w:szCs w:val="18"/>
        </w:rPr>
        <w:t>并在</w:t>
      </w:r>
      <w:r w:rsidR="00D2238A">
        <w:rPr>
          <w:rFonts w:ascii="微软雅黑" w:eastAsia="微软雅黑" w:hAnsi="微软雅黑" w:hint="eastAsia"/>
          <w:b/>
          <w:color w:val="FF0000"/>
          <w:sz w:val="18"/>
          <w:szCs w:val="18"/>
        </w:rPr>
        <w:t>“</w:t>
      </w:r>
      <w:r w:rsidR="007A031F">
        <w:rPr>
          <w:rFonts w:ascii="微软雅黑" w:eastAsia="微软雅黑" w:hAnsi="微软雅黑"/>
          <w:b/>
          <w:color w:val="FF0000"/>
          <w:sz w:val="18"/>
          <w:szCs w:val="18"/>
        </w:rPr>
        <w:t>系统日志查询</w:t>
      </w:r>
      <w:r w:rsidR="00D2238A">
        <w:rPr>
          <w:rFonts w:ascii="微软雅黑" w:eastAsia="微软雅黑" w:hAnsi="微软雅黑" w:hint="eastAsia"/>
          <w:b/>
          <w:color w:val="FF0000"/>
          <w:sz w:val="18"/>
          <w:szCs w:val="18"/>
        </w:rPr>
        <w:t>”</w:t>
      </w:r>
      <w:r w:rsidR="007A031F">
        <w:rPr>
          <w:rFonts w:ascii="微软雅黑" w:eastAsia="微软雅黑" w:hAnsi="微软雅黑"/>
          <w:b/>
          <w:color w:val="FF0000"/>
          <w:sz w:val="18"/>
          <w:szCs w:val="18"/>
        </w:rPr>
        <w:t>中可查到</w:t>
      </w:r>
      <w:r w:rsidRPr="0037236F">
        <w:rPr>
          <w:rFonts w:ascii="微软雅黑" w:eastAsia="微软雅黑" w:hAnsi="微软雅黑" w:hint="eastAsia"/>
          <w:b/>
          <w:color w:val="FF0000"/>
          <w:sz w:val="18"/>
          <w:szCs w:val="18"/>
        </w:rPr>
        <w:t>；</w:t>
      </w:r>
    </w:p>
    <w:p w:rsidR="00A56F7F" w:rsidRDefault="00A56F7F" w:rsidP="00A56F7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“排序参数”用于商品排序，</w:t>
      </w:r>
      <w:r w:rsidR="000C71B2">
        <w:rPr>
          <w:rFonts w:ascii="微软雅黑" w:eastAsia="微软雅黑" w:hAnsi="微软雅黑" w:hint="eastAsia"/>
          <w:sz w:val="18"/>
          <w:szCs w:val="18"/>
        </w:rPr>
        <w:t>详见第三部分；</w:t>
      </w:r>
    </w:p>
    <w:p w:rsidR="009C0B67" w:rsidRDefault="009C0B67" w:rsidP="00A56F7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相关修改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运营商品导出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导出字段需增加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C0B67" w:rsidRDefault="009C0B67" w:rsidP="009C0B67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“销售价格”列之前，增加：</w:t>
      </w:r>
      <w:r>
        <w:rPr>
          <w:rFonts w:ascii="微软雅黑" w:eastAsia="微软雅黑" w:hAnsi="微软雅黑"/>
          <w:sz w:val="18"/>
          <w:szCs w:val="18"/>
        </w:rPr>
        <w:t>系统建议售价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建议加价率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建议加价额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9C0B67" w:rsidRDefault="009C0B67" w:rsidP="009C0B67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在“排序权重”列之后，增加：参数有效期；</w:t>
      </w:r>
    </w:p>
    <w:p w:rsidR="00D151BD" w:rsidRDefault="00D151BD" w:rsidP="00B35D14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0C71B2" w:rsidRPr="00F416F4" w:rsidRDefault="00D25DAC" w:rsidP="00B35D14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二</w:t>
      </w:r>
      <w:r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F416F4" w:rsidRPr="00F416F4">
        <w:rPr>
          <w:rFonts w:ascii="微软雅黑" w:eastAsia="微软雅黑" w:hAnsi="微软雅黑"/>
          <w:b/>
          <w:sz w:val="18"/>
          <w:szCs w:val="18"/>
        </w:rPr>
        <w:t>商品运营管理平台</w:t>
      </w:r>
    </w:p>
    <w:p w:rsidR="00F416F4" w:rsidRDefault="00EA5F23" w:rsidP="00F416F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B67B541" wp14:editId="40486DFD">
            <wp:extent cx="5274310" cy="179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9A" w:rsidRDefault="0077779A" w:rsidP="00F416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申请毛利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(申请价格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最新采购价</w:t>
      </w:r>
      <w:r>
        <w:rPr>
          <w:rFonts w:ascii="微软雅黑" w:eastAsia="微软雅黑" w:hAnsi="微软雅黑" w:hint="eastAsia"/>
          <w:sz w:val="18"/>
          <w:szCs w:val="18"/>
        </w:rPr>
        <w:t>)/申请价格</w:t>
      </w:r>
    </w:p>
    <w:p w:rsidR="0077779A" w:rsidRDefault="0077779A" w:rsidP="00F416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最新采购价</w:t>
      </w:r>
      <w:r>
        <w:rPr>
          <w:rFonts w:ascii="微软雅黑" w:eastAsia="微软雅黑" w:hAnsi="微软雅黑" w:hint="eastAsia"/>
          <w:sz w:val="18"/>
          <w:szCs w:val="18"/>
        </w:rPr>
        <w:t>=站点覆盖多个仓的最新生成的非作废采购单的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采购价平均值</w:t>
      </w:r>
    </w:p>
    <w:p w:rsidR="0077779A" w:rsidRDefault="0077779A" w:rsidP="00F416F4">
      <w:pPr>
        <w:rPr>
          <w:rFonts w:ascii="微软雅黑" w:eastAsia="微软雅黑" w:hAnsi="微软雅黑" w:hint="eastAsia"/>
          <w:sz w:val="18"/>
          <w:szCs w:val="18"/>
        </w:rPr>
      </w:pPr>
    </w:p>
    <w:p w:rsidR="00D83D4E" w:rsidRPr="00522FCB" w:rsidRDefault="00D83D4E" w:rsidP="00B84BB4">
      <w:pPr>
        <w:rPr>
          <w:rFonts w:ascii="微软雅黑" w:eastAsia="微软雅黑" w:hAnsi="微软雅黑"/>
          <w:sz w:val="18"/>
          <w:szCs w:val="18"/>
        </w:rPr>
      </w:pPr>
      <w:r w:rsidRPr="00522FCB">
        <w:rPr>
          <w:rFonts w:ascii="微软雅黑" w:eastAsia="微软雅黑" w:hAnsi="微软雅黑" w:hint="eastAsia"/>
          <w:sz w:val="18"/>
          <w:szCs w:val="18"/>
        </w:rPr>
        <w:t>字段描述：</w:t>
      </w:r>
    </w:p>
    <w:tbl>
      <w:tblPr>
        <w:tblW w:w="88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992"/>
        <w:gridCol w:w="993"/>
        <w:gridCol w:w="5008"/>
      </w:tblGrid>
      <w:tr w:rsidR="00D83D4E" w:rsidRPr="00522FCB" w:rsidTr="00B84BB4">
        <w:trPr>
          <w:trHeight w:val="379"/>
        </w:trPr>
        <w:tc>
          <w:tcPr>
            <w:tcW w:w="1134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  <w:tc>
          <w:tcPr>
            <w:tcW w:w="709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992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控件类型</w:t>
            </w:r>
          </w:p>
        </w:tc>
        <w:tc>
          <w:tcPr>
            <w:tcW w:w="993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字段长度</w:t>
            </w:r>
          </w:p>
        </w:tc>
        <w:tc>
          <w:tcPr>
            <w:tcW w:w="5008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D83D4E" w:rsidRPr="00522FCB" w:rsidTr="00B84BB4">
        <w:trPr>
          <w:trHeight w:val="608"/>
        </w:trPr>
        <w:tc>
          <w:tcPr>
            <w:tcW w:w="1134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系统建议售价审核</w:t>
            </w:r>
          </w:p>
        </w:tc>
        <w:tc>
          <w:tcPr>
            <w:tcW w:w="709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08" w:type="dxa"/>
          </w:tcPr>
          <w:p w:rsidR="00D83D4E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根据第一部分中填写的系统建议售价类型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建议加价率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建议加价额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此处每次查询时自动计算系统建议售价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D83D4E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系统建议售价=</w:t>
            </w: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最新加权平均成本*（1+</w:t>
            </w:r>
            <w:r w:rsidR="007A031F">
              <w:rPr>
                <w:rFonts w:ascii="微软雅黑" w:eastAsia="微软雅黑" w:hAnsi="微软雅黑" w:hint="eastAsia"/>
                <w:sz w:val="18"/>
                <w:szCs w:val="18"/>
              </w:rPr>
              <w:t>建议加价率</w:t>
            </w: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，或=</w:t>
            </w: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最新加权平均成本+</w:t>
            </w:r>
            <w:r w:rsidR="007A031F">
              <w:rPr>
                <w:rFonts w:ascii="微软雅黑" w:eastAsia="微软雅黑" w:hAnsi="微软雅黑" w:hint="eastAsia"/>
                <w:sz w:val="18"/>
                <w:szCs w:val="18"/>
              </w:rPr>
              <w:t>建议加价额</w:t>
            </w:r>
          </w:p>
          <w:p w:rsidR="0074681F" w:rsidRDefault="0074681F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若有多个仓，则加权成本取多个加权成本的</w:t>
            </w:r>
            <w:r w:rsidR="007A031F" w:rsidRPr="007A031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加权</w:t>
            </w:r>
            <w:r w:rsidRPr="007A031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平均值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B01A84" w:rsidRPr="00D83D4E" w:rsidRDefault="00B01A84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1A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需单独设置权限</w:t>
            </w:r>
            <w:r w:rsidRPr="00B01A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E7433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若没有该权限则不显示</w:t>
            </w:r>
            <w:r w:rsidRPr="00B01A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这一列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2B6742" w:rsidRPr="00522FCB" w:rsidTr="00B84BB4">
        <w:trPr>
          <w:trHeight w:val="608"/>
        </w:trPr>
        <w:tc>
          <w:tcPr>
            <w:tcW w:w="1134" w:type="dxa"/>
          </w:tcPr>
          <w:p w:rsidR="002B6742" w:rsidRDefault="002B6742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调价申请审核</w:t>
            </w:r>
          </w:p>
        </w:tc>
        <w:tc>
          <w:tcPr>
            <w:tcW w:w="709" w:type="dxa"/>
          </w:tcPr>
          <w:p w:rsidR="002B6742" w:rsidRPr="00522FCB" w:rsidRDefault="002B6742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2B6742" w:rsidRPr="00522FCB" w:rsidRDefault="002B6742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2B6742" w:rsidRPr="00522FCB" w:rsidRDefault="002B6742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08" w:type="dxa"/>
          </w:tcPr>
          <w:p w:rsidR="002B6742" w:rsidRDefault="002B6742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APP提交的调价申请，在此处可进行审核，并可点击</w:t>
            </w:r>
            <w:r w:rsidR="008613E2">
              <w:rPr>
                <w:rFonts w:ascii="微软雅黑" w:eastAsia="微软雅黑" w:hAnsi="微软雅黑" w:hint="eastAsia"/>
                <w:sz w:val="18"/>
                <w:szCs w:val="18"/>
              </w:rPr>
              <w:t>“活动备注”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查看同时提交过来的“备注”；</w:t>
            </w:r>
          </w:p>
          <w:p w:rsidR="00B01A84" w:rsidRDefault="00B01A84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1A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需单独设置权限</w:t>
            </w:r>
            <w:r w:rsidRPr="00B01A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E7433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若没有该权限则不显示</w:t>
            </w:r>
            <w:r w:rsidRPr="00B01A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这一列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；</w:t>
            </w:r>
          </w:p>
        </w:tc>
      </w:tr>
    </w:tbl>
    <w:p w:rsidR="00B01A84" w:rsidRDefault="00B01A84" w:rsidP="00F416F4">
      <w:pPr>
        <w:rPr>
          <w:rFonts w:ascii="微软雅黑" w:eastAsia="微软雅黑" w:hAnsi="微软雅黑"/>
          <w:sz w:val="18"/>
          <w:szCs w:val="18"/>
        </w:rPr>
      </w:pPr>
    </w:p>
    <w:p w:rsidR="00B84BB4" w:rsidRDefault="00B84BB4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操作描述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7342"/>
      </w:tblGrid>
      <w:tr w:rsidR="00B84BB4" w:rsidRPr="00522FCB" w:rsidTr="00071353">
        <w:trPr>
          <w:trHeight w:val="411"/>
        </w:trPr>
        <w:tc>
          <w:tcPr>
            <w:tcW w:w="1447" w:type="dxa"/>
          </w:tcPr>
          <w:p w:rsidR="00B84BB4" w:rsidRPr="00522FCB" w:rsidRDefault="00B84BB4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  <w:tc>
          <w:tcPr>
            <w:tcW w:w="7342" w:type="dxa"/>
          </w:tcPr>
          <w:p w:rsidR="00B84BB4" w:rsidRPr="00522FCB" w:rsidRDefault="00B84BB4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B84BB4" w:rsidRPr="00522FCB" w:rsidTr="00071353">
        <w:trPr>
          <w:trHeight w:val="274"/>
        </w:trPr>
        <w:tc>
          <w:tcPr>
            <w:tcW w:w="1447" w:type="dxa"/>
          </w:tcPr>
          <w:p w:rsidR="00B84BB4" w:rsidRPr="00522FCB" w:rsidRDefault="00071353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审核生效</w:t>
            </w:r>
          </w:p>
        </w:tc>
        <w:tc>
          <w:tcPr>
            <w:tcW w:w="7342" w:type="dxa"/>
          </w:tcPr>
          <w:p w:rsidR="00B84BB4" w:rsidRDefault="00071353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msg(本次建议售价加价率为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**%，是否确定审核生效？)</w:t>
            </w:r>
          </w:p>
          <w:p w:rsidR="00071353" w:rsidRPr="00D83D4E" w:rsidRDefault="00071353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是则将建议售价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写入销售价格并生效，否则关闭提示</w:t>
            </w:r>
          </w:p>
        </w:tc>
      </w:tr>
      <w:tr w:rsidR="00EC514C" w:rsidRPr="00EC514C" w:rsidTr="00071353">
        <w:trPr>
          <w:trHeight w:val="274"/>
        </w:trPr>
        <w:tc>
          <w:tcPr>
            <w:tcW w:w="1447" w:type="dxa"/>
          </w:tcPr>
          <w:p w:rsidR="00071353" w:rsidRPr="00EC514C" w:rsidRDefault="00071353" w:rsidP="00185BDC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EC51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批量审核系统建议售价</w:t>
            </w:r>
          </w:p>
        </w:tc>
        <w:tc>
          <w:tcPr>
            <w:tcW w:w="7342" w:type="dxa"/>
          </w:tcPr>
          <w:p w:rsidR="00071353" w:rsidRPr="00EC514C" w:rsidRDefault="00071353" w:rsidP="00185BDC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EC514C"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将选中的</w:t>
            </w:r>
            <w:r w:rsidRPr="00EC51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“系统建议售价审核”列的商品审核生效；</w:t>
            </w:r>
          </w:p>
          <w:p w:rsidR="00071353" w:rsidRPr="00EC514C" w:rsidRDefault="00071353" w:rsidP="00185BDC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EC514C"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点击时msg</w:t>
            </w:r>
            <w:r w:rsidRPr="00EC51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(共选中x个商品，是否确定批量审核这些商品的建议售价？)</w:t>
            </w:r>
          </w:p>
          <w:p w:rsidR="00071353" w:rsidRPr="00EC514C" w:rsidRDefault="00071353" w:rsidP="00185BDC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EC514C"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是则将选中商品的建议售价批量写入销售价格并生效</w:t>
            </w:r>
            <w:r w:rsidRPr="00EC51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，</w:t>
            </w:r>
            <w:r w:rsidRPr="00EC514C"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否则关闭提示</w:t>
            </w:r>
            <w:r w:rsidRPr="00EC51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；</w:t>
            </w:r>
          </w:p>
        </w:tc>
      </w:tr>
      <w:tr w:rsidR="0092363F" w:rsidRPr="00522FCB" w:rsidTr="00071353">
        <w:trPr>
          <w:trHeight w:val="274"/>
        </w:trPr>
        <w:tc>
          <w:tcPr>
            <w:tcW w:w="1447" w:type="dxa"/>
          </w:tcPr>
          <w:p w:rsidR="0092363F" w:rsidRDefault="0092363F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审核</w:t>
            </w:r>
          </w:p>
        </w:tc>
        <w:tc>
          <w:tcPr>
            <w:tcW w:w="7342" w:type="dxa"/>
          </w:tcPr>
          <w:p w:rsidR="0092363F" w:rsidRDefault="003479F9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审核采购APP端提交的调价申请，可审核通过或驳回；</w:t>
            </w:r>
          </w:p>
          <w:p w:rsidR="003479F9" w:rsidRDefault="003479F9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点击时弹出公用审核弹窗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，默认=审核通过，可选择“驳回”；</w:t>
            </w:r>
          </w:p>
          <w:p w:rsidR="007178DF" w:rsidRDefault="007178DF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若选择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“审核通过”，确定时msg(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申请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调价毛利率为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**%，是否确定审核通过？)</w:t>
            </w:r>
          </w:p>
          <w:p w:rsidR="003479F9" w:rsidRDefault="003479F9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驳回时必填备注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EC514C" w:rsidRPr="00EC514C" w:rsidTr="00071353">
        <w:trPr>
          <w:trHeight w:val="274"/>
        </w:trPr>
        <w:tc>
          <w:tcPr>
            <w:tcW w:w="1447" w:type="dxa"/>
          </w:tcPr>
          <w:p w:rsidR="007178DF" w:rsidRPr="00EC514C" w:rsidRDefault="007178DF" w:rsidP="00185BDC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EC51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批量审核调价</w:t>
            </w:r>
            <w:r w:rsidRPr="00EC51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lastRenderedPageBreak/>
              <w:t>申请</w:t>
            </w:r>
          </w:p>
        </w:tc>
        <w:tc>
          <w:tcPr>
            <w:tcW w:w="7342" w:type="dxa"/>
          </w:tcPr>
          <w:p w:rsidR="007178DF" w:rsidRPr="00EC514C" w:rsidRDefault="007178DF" w:rsidP="007178DF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EC514C"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lastRenderedPageBreak/>
              <w:t>将选中的</w:t>
            </w:r>
            <w:r w:rsidRPr="00EC51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“调价申请审核”列的商品审核生效；</w:t>
            </w:r>
          </w:p>
          <w:p w:rsidR="007178DF" w:rsidRPr="00EC514C" w:rsidRDefault="007178DF" w:rsidP="007178DF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EC514C"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lastRenderedPageBreak/>
              <w:t>点击时弹出公用审核弹窗</w:t>
            </w:r>
            <w:r w:rsidRPr="00EC51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，默认=审核通过，可选择“驳回”；</w:t>
            </w:r>
          </w:p>
          <w:p w:rsidR="007178DF" w:rsidRPr="00EC514C" w:rsidRDefault="007178DF" w:rsidP="007178DF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EC514C"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若选择</w:t>
            </w:r>
            <w:r w:rsidRPr="00EC51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“审核通过”，确定时msg(共选中x个商品，是否确定批量审核这些商品的调价申请？)</w:t>
            </w:r>
          </w:p>
          <w:p w:rsidR="007178DF" w:rsidRPr="00EC514C" w:rsidRDefault="007178DF" w:rsidP="007178DF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EC514C"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驳回时必填备注</w:t>
            </w:r>
            <w:r w:rsidRPr="00EC51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；</w:t>
            </w:r>
          </w:p>
        </w:tc>
      </w:tr>
    </w:tbl>
    <w:p w:rsidR="00B84BB4" w:rsidRPr="00B84BB4" w:rsidRDefault="00B84BB4" w:rsidP="00F416F4">
      <w:pPr>
        <w:rPr>
          <w:rFonts w:ascii="微软雅黑" w:eastAsia="微软雅黑" w:hAnsi="微软雅黑"/>
          <w:sz w:val="18"/>
          <w:szCs w:val="18"/>
        </w:rPr>
      </w:pPr>
    </w:p>
    <w:p w:rsidR="00F065B9" w:rsidRDefault="00F065B9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其他修改：</w:t>
      </w:r>
    </w:p>
    <w:p w:rsidR="00F065B9" w:rsidRDefault="00D151BD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="00F065B9">
        <w:rPr>
          <w:rFonts w:ascii="微软雅黑" w:eastAsia="微软雅黑" w:hAnsi="微软雅黑" w:hint="eastAsia"/>
          <w:sz w:val="18"/>
          <w:szCs w:val="18"/>
        </w:rPr>
        <w:t>该页面，原商品清单也由bi</w:t>
      </w:r>
      <w:r w:rsidR="00F260CB">
        <w:rPr>
          <w:rFonts w:ascii="微软雅黑" w:eastAsia="微软雅黑" w:hAnsi="微软雅黑" w:hint="eastAsia"/>
          <w:sz w:val="18"/>
          <w:szCs w:val="18"/>
        </w:rPr>
        <w:t>推到后台，需要改为，商品清单由后台从运营商品获取（暂时为1-</w:t>
      </w:r>
      <w:r w:rsidR="00F260CB">
        <w:rPr>
          <w:rFonts w:ascii="微软雅黑" w:eastAsia="微软雅黑" w:hAnsi="微软雅黑"/>
          <w:sz w:val="18"/>
          <w:szCs w:val="18"/>
        </w:rPr>
        <w:t>4</w:t>
      </w:r>
      <w:r w:rsidR="00F065B9">
        <w:rPr>
          <w:rFonts w:ascii="微软雅黑" w:eastAsia="微软雅黑" w:hAnsi="微软雅黑" w:hint="eastAsia"/>
          <w:sz w:val="18"/>
          <w:szCs w:val="18"/>
        </w:rPr>
        <w:t>列</w:t>
      </w:r>
      <w:r w:rsidR="00F260CB">
        <w:rPr>
          <w:rFonts w:ascii="微软雅黑" w:eastAsia="微软雅黑" w:hAnsi="微软雅黑" w:hint="eastAsia"/>
          <w:sz w:val="18"/>
          <w:szCs w:val="18"/>
        </w:rPr>
        <w:t>、6-</w:t>
      </w:r>
      <w:r w:rsidR="00F260CB">
        <w:rPr>
          <w:rFonts w:ascii="微软雅黑" w:eastAsia="微软雅黑" w:hAnsi="微软雅黑"/>
          <w:sz w:val="18"/>
          <w:szCs w:val="18"/>
        </w:rPr>
        <w:t>7列</w:t>
      </w:r>
      <w:r w:rsidR="00F065B9">
        <w:rPr>
          <w:rFonts w:ascii="微软雅黑" w:eastAsia="微软雅黑" w:hAnsi="微软雅黑" w:hint="eastAsia"/>
          <w:sz w:val="18"/>
          <w:szCs w:val="18"/>
        </w:rPr>
        <w:t>），其余数据由bi进行推送；</w:t>
      </w:r>
    </w:p>
    <w:p w:rsidR="00D151BD" w:rsidRPr="00D151BD" w:rsidRDefault="00D151BD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七日汇总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时间段汇总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需要加上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FC4A3A" w:rsidRPr="00E16889" w:rsidRDefault="00877B11" w:rsidP="00F416F4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77B11">
        <w:rPr>
          <w:rFonts w:ascii="微软雅黑" w:eastAsia="微软雅黑" w:hAnsi="微软雅黑"/>
          <w:b/>
          <w:color w:val="FF0000"/>
          <w:sz w:val="18"/>
          <w:szCs w:val="18"/>
        </w:rPr>
        <w:t>注</w:t>
      </w:r>
      <w:r w:rsidRPr="00877B11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Pr="00877B11">
        <w:rPr>
          <w:rFonts w:ascii="微软雅黑" w:eastAsia="微软雅黑" w:hAnsi="微软雅黑"/>
          <w:b/>
          <w:color w:val="FF0000"/>
          <w:sz w:val="18"/>
          <w:szCs w:val="18"/>
        </w:rPr>
        <w:t>需要记录价格申请</w:t>
      </w:r>
      <w:r w:rsidRPr="00877B11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Pr="00877B11">
        <w:rPr>
          <w:rFonts w:ascii="微软雅黑" w:eastAsia="微软雅黑" w:hAnsi="微软雅黑"/>
          <w:b/>
          <w:color w:val="FF0000"/>
          <w:sz w:val="18"/>
          <w:szCs w:val="18"/>
        </w:rPr>
        <w:t>价格审核的操作日志</w:t>
      </w:r>
      <w:r w:rsidR="00D2238A">
        <w:rPr>
          <w:rFonts w:ascii="微软雅黑" w:eastAsia="微软雅黑" w:hAnsi="微软雅黑" w:hint="eastAsia"/>
          <w:b/>
          <w:color w:val="FF0000"/>
          <w:sz w:val="18"/>
          <w:szCs w:val="18"/>
        </w:rPr>
        <w:t>，</w:t>
      </w:r>
      <w:r w:rsidR="00D2238A">
        <w:rPr>
          <w:rFonts w:ascii="微软雅黑" w:eastAsia="微软雅黑" w:hAnsi="微软雅黑"/>
          <w:b/>
          <w:color w:val="FF0000"/>
          <w:sz w:val="18"/>
          <w:szCs w:val="18"/>
        </w:rPr>
        <w:t>并可在</w:t>
      </w:r>
      <w:r w:rsidR="00D2238A">
        <w:rPr>
          <w:rFonts w:ascii="微软雅黑" w:eastAsia="微软雅黑" w:hAnsi="微软雅黑" w:hint="eastAsia"/>
          <w:b/>
          <w:color w:val="FF0000"/>
          <w:sz w:val="18"/>
          <w:szCs w:val="18"/>
        </w:rPr>
        <w:t>“</w:t>
      </w:r>
      <w:r w:rsidR="00D2238A">
        <w:rPr>
          <w:rFonts w:ascii="微软雅黑" w:eastAsia="微软雅黑" w:hAnsi="微软雅黑"/>
          <w:b/>
          <w:color w:val="FF0000"/>
          <w:sz w:val="18"/>
          <w:szCs w:val="18"/>
        </w:rPr>
        <w:t>系统日志查询</w:t>
      </w:r>
      <w:r w:rsidR="00D2238A">
        <w:rPr>
          <w:rFonts w:ascii="微软雅黑" w:eastAsia="微软雅黑" w:hAnsi="微软雅黑" w:hint="eastAsia"/>
          <w:b/>
          <w:color w:val="FF0000"/>
          <w:sz w:val="18"/>
          <w:szCs w:val="18"/>
        </w:rPr>
        <w:t>”</w:t>
      </w:r>
      <w:r w:rsidR="00D2238A">
        <w:rPr>
          <w:rFonts w:ascii="微软雅黑" w:eastAsia="微软雅黑" w:hAnsi="微软雅黑"/>
          <w:b/>
          <w:color w:val="FF0000"/>
          <w:sz w:val="18"/>
          <w:szCs w:val="18"/>
        </w:rPr>
        <w:t>中查到</w:t>
      </w:r>
      <w:r w:rsidRPr="00877B11">
        <w:rPr>
          <w:rFonts w:ascii="微软雅黑" w:eastAsia="微软雅黑" w:hAnsi="微软雅黑" w:hint="eastAsia"/>
          <w:b/>
          <w:color w:val="FF0000"/>
          <w:sz w:val="18"/>
          <w:szCs w:val="18"/>
        </w:rPr>
        <w:t>；</w:t>
      </w:r>
    </w:p>
    <w:sectPr w:rsidR="00FC4A3A" w:rsidRPr="00E16889" w:rsidSect="006D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67C" w:rsidRDefault="00E8367C" w:rsidP="004C4217">
      <w:r>
        <w:separator/>
      </w:r>
    </w:p>
  </w:endnote>
  <w:endnote w:type="continuationSeparator" w:id="0">
    <w:p w:rsidR="00E8367C" w:rsidRDefault="00E8367C" w:rsidP="004C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67C" w:rsidRDefault="00E8367C" w:rsidP="004C4217">
      <w:r>
        <w:separator/>
      </w:r>
    </w:p>
  </w:footnote>
  <w:footnote w:type="continuationSeparator" w:id="0">
    <w:p w:rsidR="00E8367C" w:rsidRDefault="00E8367C" w:rsidP="004C4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D33CF"/>
    <w:multiLevelType w:val="hybridMultilevel"/>
    <w:tmpl w:val="07E05A50"/>
    <w:lvl w:ilvl="0" w:tplc="DD2EF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67CE3"/>
    <w:multiLevelType w:val="hybridMultilevel"/>
    <w:tmpl w:val="1ADA9BA0"/>
    <w:lvl w:ilvl="0" w:tplc="9F7CD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1616B2"/>
    <w:multiLevelType w:val="hybridMultilevel"/>
    <w:tmpl w:val="3428735A"/>
    <w:lvl w:ilvl="0" w:tplc="BE2E80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7E0671"/>
    <w:multiLevelType w:val="hybridMultilevel"/>
    <w:tmpl w:val="E27C52A2"/>
    <w:lvl w:ilvl="0" w:tplc="993AC8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6927C0"/>
    <w:multiLevelType w:val="hybridMultilevel"/>
    <w:tmpl w:val="2BB04DE0"/>
    <w:lvl w:ilvl="0" w:tplc="4AC49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02809"/>
    <w:multiLevelType w:val="hybridMultilevel"/>
    <w:tmpl w:val="7868C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17220A"/>
    <w:multiLevelType w:val="hybridMultilevel"/>
    <w:tmpl w:val="36C6CB38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 w15:restartNumberingAfterBreak="0">
    <w:nsid w:val="38A71CE9"/>
    <w:multiLevelType w:val="hybridMultilevel"/>
    <w:tmpl w:val="AAD06206"/>
    <w:lvl w:ilvl="0" w:tplc="18002C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6640A"/>
    <w:multiLevelType w:val="hybridMultilevel"/>
    <w:tmpl w:val="3C422E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4D025F"/>
    <w:multiLevelType w:val="hybridMultilevel"/>
    <w:tmpl w:val="D5909D4E"/>
    <w:lvl w:ilvl="0" w:tplc="6C7C5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8160F"/>
    <w:multiLevelType w:val="multilevel"/>
    <w:tmpl w:val="D19AB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0D3969"/>
    <w:multiLevelType w:val="hybridMultilevel"/>
    <w:tmpl w:val="E062BF92"/>
    <w:lvl w:ilvl="0" w:tplc="48DCA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4039B"/>
    <w:multiLevelType w:val="hybridMultilevel"/>
    <w:tmpl w:val="CF8CCD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67224D18"/>
    <w:multiLevelType w:val="multilevel"/>
    <w:tmpl w:val="B7A49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F2114B6"/>
    <w:multiLevelType w:val="hybridMultilevel"/>
    <w:tmpl w:val="4044C4C4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788726B0"/>
    <w:multiLevelType w:val="hybridMultilevel"/>
    <w:tmpl w:val="19B46464"/>
    <w:lvl w:ilvl="0" w:tplc="40961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5C67B0"/>
    <w:multiLevelType w:val="hybridMultilevel"/>
    <w:tmpl w:val="5E4C17C4"/>
    <w:lvl w:ilvl="0" w:tplc="FB080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5"/>
  </w:num>
  <w:num w:numId="5">
    <w:abstractNumId w:val="8"/>
  </w:num>
  <w:num w:numId="6">
    <w:abstractNumId w:val="12"/>
  </w:num>
  <w:num w:numId="7">
    <w:abstractNumId w:val="0"/>
  </w:num>
  <w:num w:numId="8">
    <w:abstractNumId w:val="10"/>
  </w:num>
  <w:num w:numId="9">
    <w:abstractNumId w:val="14"/>
  </w:num>
  <w:num w:numId="10">
    <w:abstractNumId w:val="6"/>
  </w:num>
  <w:num w:numId="11">
    <w:abstractNumId w:val="2"/>
  </w:num>
  <w:num w:numId="12">
    <w:abstractNumId w:val="16"/>
  </w:num>
  <w:num w:numId="13">
    <w:abstractNumId w:val="4"/>
  </w:num>
  <w:num w:numId="14">
    <w:abstractNumId w:val="13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19F3"/>
    <w:rsid w:val="00016235"/>
    <w:rsid w:val="00054E0B"/>
    <w:rsid w:val="00066C5C"/>
    <w:rsid w:val="00071353"/>
    <w:rsid w:val="0007527E"/>
    <w:rsid w:val="000852E2"/>
    <w:rsid w:val="00087EDC"/>
    <w:rsid w:val="000C71B2"/>
    <w:rsid w:val="000E2957"/>
    <w:rsid w:val="000E7E5D"/>
    <w:rsid w:val="00100092"/>
    <w:rsid w:val="001235DC"/>
    <w:rsid w:val="00126586"/>
    <w:rsid w:val="00130960"/>
    <w:rsid w:val="00141BCA"/>
    <w:rsid w:val="00143275"/>
    <w:rsid w:val="0014711A"/>
    <w:rsid w:val="00155970"/>
    <w:rsid w:val="00167C94"/>
    <w:rsid w:val="0017289B"/>
    <w:rsid w:val="00192256"/>
    <w:rsid w:val="001A288D"/>
    <w:rsid w:val="001C498D"/>
    <w:rsid w:val="001F152E"/>
    <w:rsid w:val="001F2A74"/>
    <w:rsid w:val="002159A4"/>
    <w:rsid w:val="00227556"/>
    <w:rsid w:val="00242860"/>
    <w:rsid w:val="002545E7"/>
    <w:rsid w:val="00277839"/>
    <w:rsid w:val="00282462"/>
    <w:rsid w:val="002828AE"/>
    <w:rsid w:val="0029461E"/>
    <w:rsid w:val="002B450B"/>
    <w:rsid w:val="002B50CE"/>
    <w:rsid w:val="002B61F7"/>
    <w:rsid w:val="002B6742"/>
    <w:rsid w:val="002D75FC"/>
    <w:rsid w:val="002E3B90"/>
    <w:rsid w:val="003011D7"/>
    <w:rsid w:val="00303119"/>
    <w:rsid w:val="00323F7E"/>
    <w:rsid w:val="00333155"/>
    <w:rsid w:val="00346376"/>
    <w:rsid w:val="003479F9"/>
    <w:rsid w:val="0037236F"/>
    <w:rsid w:val="003729FC"/>
    <w:rsid w:val="00381335"/>
    <w:rsid w:val="003921B5"/>
    <w:rsid w:val="00397F20"/>
    <w:rsid w:val="003A753E"/>
    <w:rsid w:val="003D4C6B"/>
    <w:rsid w:val="003D6702"/>
    <w:rsid w:val="003E5E92"/>
    <w:rsid w:val="003F1191"/>
    <w:rsid w:val="003F35C6"/>
    <w:rsid w:val="003F6072"/>
    <w:rsid w:val="00411CCA"/>
    <w:rsid w:val="00414664"/>
    <w:rsid w:val="004219F6"/>
    <w:rsid w:val="00433CEB"/>
    <w:rsid w:val="00436EB0"/>
    <w:rsid w:val="004430EC"/>
    <w:rsid w:val="004467A9"/>
    <w:rsid w:val="00470FDA"/>
    <w:rsid w:val="00471705"/>
    <w:rsid w:val="004746B9"/>
    <w:rsid w:val="00492034"/>
    <w:rsid w:val="004A72C9"/>
    <w:rsid w:val="004C030D"/>
    <w:rsid w:val="004C19AD"/>
    <w:rsid w:val="004C4217"/>
    <w:rsid w:val="004D4D3C"/>
    <w:rsid w:val="004F6699"/>
    <w:rsid w:val="00501FE6"/>
    <w:rsid w:val="00511FEE"/>
    <w:rsid w:val="00522FCB"/>
    <w:rsid w:val="00525B4E"/>
    <w:rsid w:val="005471F2"/>
    <w:rsid w:val="00574C16"/>
    <w:rsid w:val="00575B4B"/>
    <w:rsid w:val="005923AF"/>
    <w:rsid w:val="005A4FE9"/>
    <w:rsid w:val="005A74BD"/>
    <w:rsid w:val="005A7551"/>
    <w:rsid w:val="005B589E"/>
    <w:rsid w:val="005E01E1"/>
    <w:rsid w:val="005F0AE3"/>
    <w:rsid w:val="00637799"/>
    <w:rsid w:val="006439CE"/>
    <w:rsid w:val="006520FA"/>
    <w:rsid w:val="00663DE6"/>
    <w:rsid w:val="0067607B"/>
    <w:rsid w:val="00690F85"/>
    <w:rsid w:val="006A3AE9"/>
    <w:rsid w:val="006B0F49"/>
    <w:rsid w:val="006B39F6"/>
    <w:rsid w:val="006C3150"/>
    <w:rsid w:val="006D45E2"/>
    <w:rsid w:val="006D68D9"/>
    <w:rsid w:val="006E1FD7"/>
    <w:rsid w:val="006E2851"/>
    <w:rsid w:val="007009B9"/>
    <w:rsid w:val="007019F3"/>
    <w:rsid w:val="00704C1A"/>
    <w:rsid w:val="00706C59"/>
    <w:rsid w:val="00713FFA"/>
    <w:rsid w:val="007178DF"/>
    <w:rsid w:val="00730C51"/>
    <w:rsid w:val="0073244E"/>
    <w:rsid w:val="00737FE5"/>
    <w:rsid w:val="0074681F"/>
    <w:rsid w:val="00751DC5"/>
    <w:rsid w:val="0075293E"/>
    <w:rsid w:val="00774033"/>
    <w:rsid w:val="0077779A"/>
    <w:rsid w:val="0078737B"/>
    <w:rsid w:val="007A031F"/>
    <w:rsid w:val="007A3822"/>
    <w:rsid w:val="007A4199"/>
    <w:rsid w:val="007A60B2"/>
    <w:rsid w:val="007C0490"/>
    <w:rsid w:val="007C5E71"/>
    <w:rsid w:val="007E5A84"/>
    <w:rsid w:val="007F08C8"/>
    <w:rsid w:val="007F1D90"/>
    <w:rsid w:val="007F2F2D"/>
    <w:rsid w:val="007F489C"/>
    <w:rsid w:val="007F725E"/>
    <w:rsid w:val="00814DAD"/>
    <w:rsid w:val="008270EC"/>
    <w:rsid w:val="00841A6C"/>
    <w:rsid w:val="008608EB"/>
    <w:rsid w:val="008613E2"/>
    <w:rsid w:val="00873251"/>
    <w:rsid w:val="00877B11"/>
    <w:rsid w:val="00880970"/>
    <w:rsid w:val="008906B8"/>
    <w:rsid w:val="008C26D7"/>
    <w:rsid w:val="008C366E"/>
    <w:rsid w:val="008C613C"/>
    <w:rsid w:val="008F6464"/>
    <w:rsid w:val="00902D6D"/>
    <w:rsid w:val="00903ED4"/>
    <w:rsid w:val="0092363F"/>
    <w:rsid w:val="00933864"/>
    <w:rsid w:val="009620B0"/>
    <w:rsid w:val="00967447"/>
    <w:rsid w:val="00972606"/>
    <w:rsid w:val="00974884"/>
    <w:rsid w:val="00987C1C"/>
    <w:rsid w:val="009922D1"/>
    <w:rsid w:val="00993AD2"/>
    <w:rsid w:val="00997E2A"/>
    <w:rsid w:val="009B0715"/>
    <w:rsid w:val="009C0B67"/>
    <w:rsid w:val="009C0D0A"/>
    <w:rsid w:val="009D3789"/>
    <w:rsid w:val="009E06C8"/>
    <w:rsid w:val="009F1F41"/>
    <w:rsid w:val="00A049DD"/>
    <w:rsid w:val="00A11FD3"/>
    <w:rsid w:val="00A34F26"/>
    <w:rsid w:val="00A379EB"/>
    <w:rsid w:val="00A4200A"/>
    <w:rsid w:val="00A51E6A"/>
    <w:rsid w:val="00A56F7F"/>
    <w:rsid w:val="00A87B95"/>
    <w:rsid w:val="00A92440"/>
    <w:rsid w:val="00AA1481"/>
    <w:rsid w:val="00AA61F4"/>
    <w:rsid w:val="00AB1548"/>
    <w:rsid w:val="00AC103D"/>
    <w:rsid w:val="00AC258F"/>
    <w:rsid w:val="00AE4E25"/>
    <w:rsid w:val="00AF483B"/>
    <w:rsid w:val="00B01A84"/>
    <w:rsid w:val="00B203BA"/>
    <w:rsid w:val="00B31DE4"/>
    <w:rsid w:val="00B35D14"/>
    <w:rsid w:val="00B403A4"/>
    <w:rsid w:val="00B53C09"/>
    <w:rsid w:val="00B821C5"/>
    <w:rsid w:val="00B84BB4"/>
    <w:rsid w:val="00B91401"/>
    <w:rsid w:val="00BB2390"/>
    <w:rsid w:val="00BF0CDA"/>
    <w:rsid w:val="00BF4E1E"/>
    <w:rsid w:val="00BF5DB6"/>
    <w:rsid w:val="00C127C0"/>
    <w:rsid w:val="00C2420D"/>
    <w:rsid w:val="00C25089"/>
    <w:rsid w:val="00C350C7"/>
    <w:rsid w:val="00C40178"/>
    <w:rsid w:val="00C545E4"/>
    <w:rsid w:val="00C771A3"/>
    <w:rsid w:val="00C77F32"/>
    <w:rsid w:val="00C86F5D"/>
    <w:rsid w:val="00C9394B"/>
    <w:rsid w:val="00CA77E6"/>
    <w:rsid w:val="00CB5488"/>
    <w:rsid w:val="00CF7631"/>
    <w:rsid w:val="00D05B0F"/>
    <w:rsid w:val="00D137A7"/>
    <w:rsid w:val="00D151BD"/>
    <w:rsid w:val="00D15E97"/>
    <w:rsid w:val="00D2238A"/>
    <w:rsid w:val="00D25DAC"/>
    <w:rsid w:val="00D31EEB"/>
    <w:rsid w:val="00D46522"/>
    <w:rsid w:val="00D536D1"/>
    <w:rsid w:val="00D71CC6"/>
    <w:rsid w:val="00D802B4"/>
    <w:rsid w:val="00D82E4D"/>
    <w:rsid w:val="00D83D4E"/>
    <w:rsid w:val="00D9278A"/>
    <w:rsid w:val="00DA2556"/>
    <w:rsid w:val="00DA4483"/>
    <w:rsid w:val="00DA6248"/>
    <w:rsid w:val="00DB7381"/>
    <w:rsid w:val="00DC407B"/>
    <w:rsid w:val="00DC48BA"/>
    <w:rsid w:val="00DD0E81"/>
    <w:rsid w:val="00DD595D"/>
    <w:rsid w:val="00DD5D74"/>
    <w:rsid w:val="00DE2CF0"/>
    <w:rsid w:val="00DE4883"/>
    <w:rsid w:val="00E06C2C"/>
    <w:rsid w:val="00E16889"/>
    <w:rsid w:val="00E172B3"/>
    <w:rsid w:val="00E32B8D"/>
    <w:rsid w:val="00E41244"/>
    <w:rsid w:val="00E42F30"/>
    <w:rsid w:val="00E455ED"/>
    <w:rsid w:val="00E47D04"/>
    <w:rsid w:val="00E72802"/>
    <w:rsid w:val="00E74330"/>
    <w:rsid w:val="00E74AE5"/>
    <w:rsid w:val="00E76646"/>
    <w:rsid w:val="00E8367C"/>
    <w:rsid w:val="00E92AF1"/>
    <w:rsid w:val="00EA5F23"/>
    <w:rsid w:val="00EC3555"/>
    <w:rsid w:val="00EC514C"/>
    <w:rsid w:val="00EF03F6"/>
    <w:rsid w:val="00F04645"/>
    <w:rsid w:val="00F04C60"/>
    <w:rsid w:val="00F065B9"/>
    <w:rsid w:val="00F260CB"/>
    <w:rsid w:val="00F36FD0"/>
    <w:rsid w:val="00F416F4"/>
    <w:rsid w:val="00F44D39"/>
    <w:rsid w:val="00F5342D"/>
    <w:rsid w:val="00F57569"/>
    <w:rsid w:val="00F664FD"/>
    <w:rsid w:val="00F82FDD"/>
    <w:rsid w:val="00F83A5E"/>
    <w:rsid w:val="00F86C10"/>
    <w:rsid w:val="00F95D9E"/>
    <w:rsid w:val="00FA5E52"/>
    <w:rsid w:val="00FB7232"/>
    <w:rsid w:val="00FC4A3A"/>
    <w:rsid w:val="00FD1825"/>
    <w:rsid w:val="00FD3E03"/>
    <w:rsid w:val="00FE4A3A"/>
    <w:rsid w:val="00FF38AF"/>
    <w:rsid w:val="00FF6FF8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5F6894-9583-4428-B7B7-CD5AAA12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217"/>
    <w:rPr>
      <w:sz w:val="18"/>
      <w:szCs w:val="18"/>
    </w:rPr>
  </w:style>
  <w:style w:type="paragraph" w:styleId="a5">
    <w:name w:val="List Paragraph"/>
    <w:basedOn w:val="a"/>
    <w:uiPriority w:val="34"/>
    <w:qFormat/>
    <w:rsid w:val="005923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29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2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35485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 yin</dc:creator>
  <cp:keywords/>
  <dc:description/>
  <cp:lastModifiedBy>段来宝</cp:lastModifiedBy>
  <cp:revision>264</cp:revision>
  <dcterms:created xsi:type="dcterms:W3CDTF">2016-07-14T06:10:00Z</dcterms:created>
  <dcterms:modified xsi:type="dcterms:W3CDTF">2017-09-08T05:30:00Z</dcterms:modified>
</cp:coreProperties>
</file>