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60"/>
        <w:ind w:left="232"/>
      </w:pPr>
      <w:r>
        <w:rPr/>
        <w:t>附件</w:t>
      </w:r>
      <w:r>
        <w:rPr>
          <w:rFonts w:ascii="Times New Roman" w:eastAsia="Times New Roman"/>
        </w:rPr>
        <w:t>2</w:t>
      </w:r>
      <w:r>
        <w:rPr>
          <w:spacing w:val="-2"/>
        </w:rPr>
        <w:t>：研究計畫申請書</w:t>
      </w:r>
    </w:p>
    <w:p>
      <w:pPr>
        <w:spacing w:line="288" w:lineRule="auto" w:before="198"/>
        <w:ind w:left="3253" w:right="2037" w:hanging="1895"/>
        <w:jc w:val="left"/>
        <w:rPr>
          <w:sz w:val="40"/>
        </w:rPr>
      </w:pPr>
      <w:r>
        <w:rPr>
          <w:spacing w:val="-2"/>
          <w:sz w:val="40"/>
        </w:rPr>
        <w:t>臺北市</w:t>
      </w:r>
      <w:r>
        <w:rPr>
          <w:rFonts w:ascii="Times New Roman" w:eastAsia="Times New Roman"/>
          <w:spacing w:val="-2"/>
          <w:sz w:val="40"/>
        </w:rPr>
        <w:t>113</w:t>
      </w:r>
      <w:r>
        <w:rPr>
          <w:spacing w:val="-2"/>
          <w:sz w:val="40"/>
        </w:rPr>
        <w:t>年度中等學校學生科學研究獎助研究計畫申請書封面</w:t>
      </w:r>
    </w:p>
    <w:p>
      <w:pPr>
        <w:pStyle w:val="BodyText"/>
        <w:rPr>
          <w:sz w:val="40"/>
        </w:rPr>
      </w:pPr>
    </w:p>
    <w:p>
      <w:pPr>
        <w:pStyle w:val="BodyText"/>
        <w:spacing w:before="207"/>
        <w:rPr>
          <w:sz w:val="40"/>
        </w:rPr>
      </w:pPr>
    </w:p>
    <w:p>
      <w:pPr>
        <w:tabs>
          <w:tab w:pos="1435" w:val="left" w:leader="none"/>
        </w:tabs>
        <w:spacing w:before="1"/>
        <w:ind w:left="232" w:right="0" w:firstLine="0"/>
        <w:jc w:val="left"/>
        <w:rPr>
          <w:sz w:val="40"/>
        </w:rPr>
      </w:pPr>
      <w:r>
        <w:rPr>
          <w:spacing w:val="-10"/>
          <w:sz w:val="40"/>
        </w:rPr>
        <w:t>組</w:t>
      </w:r>
      <w:r>
        <w:rPr>
          <w:sz w:val="40"/>
        </w:rPr>
        <w:tab/>
      </w:r>
      <w:r>
        <w:rPr>
          <w:spacing w:val="-2"/>
          <w:sz w:val="40"/>
        </w:rPr>
        <w:t>別：高中職</w:t>
      </w:r>
      <w:r>
        <w:rPr>
          <w:spacing w:val="-10"/>
          <w:sz w:val="40"/>
        </w:rPr>
        <w:t>組</w:t>
      </w:r>
    </w:p>
    <w:p>
      <w:pPr>
        <w:pStyle w:val="BodyText"/>
        <w:spacing w:before="209"/>
        <w:rPr>
          <w:sz w:val="40"/>
        </w:rPr>
      </w:pPr>
    </w:p>
    <w:p>
      <w:pPr>
        <w:tabs>
          <w:tab w:pos="1435" w:val="left" w:leader="none"/>
        </w:tabs>
        <w:spacing w:before="0"/>
        <w:ind w:left="232" w:right="0" w:firstLine="0"/>
        <w:jc w:val="left"/>
        <w:rPr>
          <w:sz w:val="40"/>
        </w:rPr>
      </w:pPr>
      <w:r>
        <w:rPr>
          <w:spacing w:val="-10"/>
          <w:sz w:val="40"/>
        </w:rPr>
        <w:t>科</w:t>
      </w:r>
      <w:r>
        <w:rPr>
          <w:sz w:val="40"/>
        </w:rPr>
        <w:tab/>
      </w:r>
      <w:r>
        <w:rPr>
          <w:spacing w:val="-2"/>
          <w:sz w:val="40"/>
        </w:rPr>
        <w:t>別：應用科學</w:t>
      </w:r>
      <w:r>
        <w:rPr>
          <w:spacing w:val="-10"/>
          <w:sz w:val="40"/>
        </w:rPr>
        <w:t>科</w:t>
      </w:r>
    </w:p>
    <w:p>
      <w:pPr>
        <w:pStyle w:val="BodyText"/>
        <w:spacing w:before="206"/>
        <w:rPr>
          <w:sz w:val="40"/>
        </w:rPr>
      </w:pPr>
    </w:p>
    <w:p>
      <w:pPr>
        <w:spacing w:before="0"/>
        <w:ind w:left="232" w:right="0" w:firstLine="0"/>
        <w:jc w:val="left"/>
        <w:rPr>
          <w:sz w:val="40"/>
        </w:rPr>
      </w:pPr>
      <w:r>
        <w:rPr>
          <w:spacing w:val="-3"/>
          <w:sz w:val="40"/>
        </w:rPr>
        <w:t>計畫名稱：修正自然語言模型自身機制</w:t>
      </w: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spacing w:before="266"/>
        <w:rPr>
          <w:sz w:val="40"/>
        </w:rPr>
      </w:pPr>
    </w:p>
    <w:p>
      <w:pPr>
        <w:pStyle w:val="BodyText"/>
        <w:spacing w:before="1"/>
        <w:ind w:left="232"/>
      </w:pPr>
      <w:r>
        <w:rPr>
          <w:spacing w:val="-2"/>
        </w:rPr>
        <w:t>製作說明：</w:t>
      </w:r>
    </w:p>
    <w:p>
      <w:pPr>
        <w:pStyle w:val="BodyText"/>
        <w:spacing w:before="92"/>
      </w:pPr>
    </w:p>
    <w:p>
      <w:pPr>
        <w:pStyle w:val="ListParagraph"/>
        <w:numPr>
          <w:ilvl w:val="0"/>
          <w:numId w:val="1"/>
        </w:numPr>
        <w:tabs>
          <w:tab w:pos="400" w:val="left" w:leader="none"/>
          <w:tab w:pos="413" w:val="left" w:leader="none"/>
        </w:tabs>
        <w:spacing w:line="552" w:lineRule="auto" w:before="1" w:after="0"/>
        <w:ind w:left="413" w:right="678" w:hanging="193"/>
        <w:jc w:val="left"/>
        <w:rPr>
          <w:sz w:val="24"/>
        </w:rPr>
      </w:pPr>
      <w:r>
        <w:rPr>
          <w:spacing w:val="-2"/>
          <w:sz w:val="24"/>
        </w:rPr>
        <w:t>自行排版設定，僅寫組別、科別及研究計畫名稱，請勿出現學校、指導老師（含指導教授）及學生姓名。請與研究計畫內容、研究計畫進度表、研究經費申請明細表一起裝訂整齊，</w:t>
      </w:r>
      <w:r>
        <w:rPr>
          <w:spacing w:val="80"/>
          <w:w w:val="150"/>
          <w:sz w:val="24"/>
        </w:rPr>
        <w:t> </w:t>
      </w:r>
      <w:r>
        <w:rPr>
          <w:spacing w:val="-2"/>
          <w:sz w:val="24"/>
        </w:rPr>
        <w:t>連同報名表交由所屬學校統一送件至市立大同高中設備組。</w:t>
      </w:r>
    </w:p>
    <w:p>
      <w:pPr>
        <w:pStyle w:val="ListParagraph"/>
        <w:numPr>
          <w:ilvl w:val="0"/>
          <w:numId w:val="1"/>
        </w:numPr>
        <w:tabs>
          <w:tab w:pos="412" w:val="left" w:leader="none"/>
        </w:tabs>
        <w:spacing w:line="240" w:lineRule="auto" w:before="5" w:after="0"/>
        <w:ind w:left="412" w:right="0" w:hanging="180"/>
        <w:jc w:val="left"/>
        <w:rPr>
          <w:sz w:val="24"/>
        </w:rPr>
      </w:pPr>
      <w:r>
        <w:rPr>
          <w:sz w:val="24"/>
        </w:rPr>
        <w:t>計畫申請書封面及內容之格式規範，詳見附件</w:t>
      </w:r>
      <w:r>
        <w:rPr>
          <w:rFonts w:ascii="Times New Roman" w:eastAsia="Times New Roman"/>
          <w:sz w:val="24"/>
        </w:rPr>
        <w:t>3</w:t>
      </w:r>
      <w:r>
        <w:rPr>
          <w:spacing w:val="-10"/>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9"/>
        <w:rPr>
          <w:sz w:val="20"/>
        </w:rPr>
      </w:pPr>
    </w:p>
    <w:p>
      <w:pPr>
        <w:spacing w:before="0"/>
        <w:ind w:left="0" w:right="678" w:firstLine="0"/>
        <w:jc w:val="center"/>
        <w:rPr>
          <w:rFonts w:ascii="Times New Roman"/>
          <w:sz w:val="20"/>
        </w:rPr>
      </w:pPr>
      <w:r>
        <w:rPr>
          <w:rFonts w:ascii="Times New Roman"/>
          <w:spacing w:val="-10"/>
          <w:sz w:val="20"/>
        </w:rPr>
        <w:t>8</w:t>
      </w:r>
    </w:p>
    <w:p>
      <w:pPr>
        <w:spacing w:after="0"/>
        <w:jc w:val="center"/>
        <w:rPr>
          <w:rFonts w:ascii="Times New Roman"/>
          <w:sz w:val="20"/>
        </w:rPr>
        <w:sectPr>
          <w:type w:val="continuous"/>
          <w:pgSz w:w="11910" w:h="16850"/>
          <w:pgMar w:top="800" w:bottom="280" w:left="900" w:right="220"/>
        </w:sectPr>
      </w:pPr>
    </w:p>
    <w:p>
      <w:pPr>
        <w:pStyle w:val="Heading1"/>
        <w:spacing w:before="10"/>
        <w:ind w:left="233"/>
      </w:pPr>
      <w:r>
        <w:rPr>
          <w:spacing w:val="-8"/>
        </w:rPr>
        <w:t>目錄</w:t>
      </w:r>
    </w:p>
    <w:sdt>
      <w:sdtPr>
        <w:docPartObj>
          <w:docPartGallery w:val="Table of Contents"/>
          <w:docPartUnique/>
        </w:docPartObj>
      </w:sdtPr>
      <w:sdtEndPr/>
      <w:sdtContent>
        <w:p>
          <w:pPr>
            <w:pStyle w:val="TOC2"/>
            <w:tabs>
              <w:tab w:pos="9871" w:val="right" w:leader="none"/>
            </w:tabs>
            <w:rPr>
              <w:rFonts w:ascii="Georgia" w:eastAsia="Georgia"/>
              <w:i w:val="0"/>
              <w:sz w:val="24"/>
            </w:rPr>
          </w:pPr>
          <w:hyperlink w:history="true" w:anchor="_TOC_250011">
            <w:r>
              <w:rPr>
                <w:b w:val="0"/>
                <w:i w:val="0"/>
                <w:spacing w:val="-4"/>
                <w:sz w:val="24"/>
              </w:rPr>
              <w:t>摘</w:t>
            </w:r>
            <w:r>
              <w:rPr>
                <w:b w:val="0"/>
                <w:i w:val="0"/>
                <w:spacing w:val="-10"/>
                <w:sz w:val="24"/>
              </w:rPr>
              <w:t>要</w:t>
            </w:r>
            <w:r>
              <w:rPr>
                <w:rFonts w:ascii="Times New Roman" w:eastAsia="Times New Roman"/>
                <w:b w:val="0"/>
                <w:i w:val="0"/>
                <w:sz w:val="24"/>
              </w:rPr>
              <w:tab/>
            </w:r>
            <w:r>
              <w:rPr>
                <w:rFonts w:ascii="Georgia" w:eastAsia="Georgia"/>
                <w:i w:val="0"/>
                <w:spacing w:val="-10"/>
                <w:sz w:val="24"/>
              </w:rPr>
              <w:t>1</w:t>
            </w:r>
          </w:hyperlink>
        </w:p>
        <w:p>
          <w:pPr>
            <w:pStyle w:val="TOC1"/>
            <w:tabs>
              <w:tab w:pos="9871" w:val="right" w:leader="none"/>
            </w:tabs>
            <w:rPr>
              <w:rFonts w:ascii="Georgia" w:eastAsia="Georgia"/>
              <w:b/>
            </w:rPr>
          </w:pPr>
          <w:hyperlink w:history="true" w:anchor="_TOC_250010">
            <w:r>
              <w:rPr>
                <w:spacing w:val="-4"/>
              </w:rPr>
              <w:t>壹、前</w:t>
            </w:r>
            <w:r>
              <w:rPr>
                <w:spacing w:val="-10"/>
              </w:rPr>
              <w:t>言</w:t>
            </w:r>
            <w:r>
              <w:rPr>
                <w:rFonts w:ascii="Times New Roman" w:eastAsia="Times New Roman"/>
              </w:rPr>
              <w:tab/>
            </w:r>
            <w:r>
              <w:rPr>
                <w:rFonts w:ascii="Georgia" w:eastAsia="Georgia"/>
                <w:b/>
                <w:spacing w:val="-10"/>
              </w:rPr>
              <w:t>1</w:t>
            </w:r>
          </w:hyperlink>
        </w:p>
        <w:p>
          <w:pPr>
            <w:pStyle w:val="TOC3"/>
            <w:tabs>
              <w:tab w:pos="9871" w:val="right" w:leader="dot"/>
            </w:tabs>
            <w:rPr>
              <w:rFonts w:ascii="Georgia" w:eastAsia="Georgia"/>
            </w:rPr>
          </w:pPr>
          <w:hyperlink w:history="true" w:anchor="_TOC_250009">
            <w:r>
              <w:rPr>
                <w:spacing w:val="-4"/>
              </w:rPr>
              <w:t>一、研究動</w:t>
            </w:r>
            <w:r>
              <w:rPr>
                <w:spacing w:val="-10"/>
              </w:rPr>
              <w:t>機</w:t>
            </w:r>
            <w:r>
              <w:rPr>
                <w:rFonts w:ascii="Times New Roman" w:eastAsia="Times New Roman"/>
              </w:rPr>
              <w:tab/>
            </w:r>
            <w:r>
              <w:rPr>
                <w:rFonts w:ascii="Georgia" w:eastAsia="Georgia"/>
                <w:spacing w:val="-10"/>
              </w:rPr>
              <w:t>1</w:t>
            </w:r>
          </w:hyperlink>
        </w:p>
        <w:p>
          <w:pPr>
            <w:pStyle w:val="TOC3"/>
            <w:tabs>
              <w:tab w:pos="9871" w:val="right" w:leader="dot"/>
            </w:tabs>
            <w:rPr>
              <w:rFonts w:ascii="Georgia" w:eastAsia="Georgia"/>
            </w:rPr>
          </w:pPr>
          <w:hyperlink w:history="true" w:anchor="_TOC_250008">
            <w:r>
              <w:rPr>
                <w:spacing w:val="-4"/>
              </w:rPr>
              <w:t>二、研究目</w:t>
            </w:r>
            <w:r>
              <w:rPr>
                <w:spacing w:val="-10"/>
              </w:rPr>
              <w:t>的</w:t>
            </w:r>
            <w:r>
              <w:rPr>
                <w:rFonts w:ascii="Times New Roman" w:eastAsia="Times New Roman"/>
              </w:rPr>
              <w:tab/>
            </w:r>
            <w:r>
              <w:rPr>
                <w:rFonts w:ascii="Georgia" w:eastAsia="Georgia"/>
                <w:spacing w:val="-10"/>
              </w:rPr>
              <w:t>1</w:t>
            </w:r>
          </w:hyperlink>
        </w:p>
        <w:p>
          <w:pPr>
            <w:pStyle w:val="TOC1"/>
            <w:tabs>
              <w:tab w:pos="9871" w:val="right" w:leader="none"/>
            </w:tabs>
            <w:rPr>
              <w:rFonts w:ascii="Georgia" w:eastAsia="Georgia"/>
              <w:b/>
            </w:rPr>
          </w:pPr>
          <w:hyperlink w:history="true" w:anchor="_TOC_250007">
            <w:r>
              <w:rPr>
                <w:spacing w:val="-4"/>
              </w:rPr>
              <w:t>貳、研究設備及器</w:t>
            </w:r>
            <w:r>
              <w:rPr>
                <w:spacing w:val="-10"/>
              </w:rPr>
              <w:t>材</w:t>
            </w:r>
            <w:r>
              <w:rPr>
                <w:rFonts w:ascii="Times New Roman" w:eastAsia="Times New Roman"/>
              </w:rPr>
              <w:tab/>
            </w:r>
            <w:r>
              <w:rPr>
                <w:rFonts w:ascii="Georgia" w:eastAsia="Georgia"/>
                <w:b/>
                <w:spacing w:val="-10"/>
              </w:rPr>
              <w:t>2</w:t>
            </w:r>
          </w:hyperlink>
        </w:p>
        <w:p>
          <w:pPr>
            <w:pStyle w:val="TOC3"/>
            <w:tabs>
              <w:tab w:pos="9871" w:val="right" w:leader="dot"/>
            </w:tabs>
            <w:rPr>
              <w:rFonts w:ascii="Georgia" w:eastAsia="Georgia"/>
            </w:rPr>
          </w:pPr>
          <w:hyperlink w:history="true" w:anchor="_TOC_250006">
            <w:r>
              <w:rPr>
                <w:spacing w:val="-4"/>
              </w:rPr>
              <w:t>一、硬</w:t>
            </w:r>
            <w:r>
              <w:rPr>
                <w:spacing w:val="-10"/>
              </w:rPr>
              <w:t>體</w:t>
            </w:r>
            <w:r>
              <w:rPr>
                <w:rFonts w:ascii="Times New Roman" w:eastAsia="Times New Roman"/>
              </w:rPr>
              <w:tab/>
            </w:r>
            <w:r>
              <w:rPr>
                <w:rFonts w:ascii="Georgia" w:eastAsia="Georgia"/>
                <w:spacing w:val="-10"/>
              </w:rPr>
              <w:t>2</w:t>
            </w:r>
          </w:hyperlink>
        </w:p>
        <w:p>
          <w:pPr>
            <w:pStyle w:val="TOC3"/>
            <w:tabs>
              <w:tab w:pos="9871" w:val="right" w:leader="dot"/>
            </w:tabs>
            <w:rPr>
              <w:rFonts w:ascii="Georgia" w:eastAsia="Georgia"/>
            </w:rPr>
          </w:pPr>
          <w:hyperlink w:history="true" w:anchor="_TOC_250005">
            <w:r>
              <w:rPr>
                <w:spacing w:val="-4"/>
              </w:rPr>
              <w:t>二、軟</w:t>
            </w:r>
            <w:r>
              <w:rPr>
                <w:spacing w:val="-10"/>
              </w:rPr>
              <w:t>體</w:t>
            </w:r>
            <w:r>
              <w:rPr>
                <w:rFonts w:ascii="Times New Roman" w:eastAsia="Times New Roman"/>
              </w:rPr>
              <w:tab/>
            </w:r>
            <w:r>
              <w:rPr>
                <w:rFonts w:ascii="Georgia" w:eastAsia="Georgia"/>
                <w:spacing w:val="-10"/>
              </w:rPr>
              <w:t>2</w:t>
            </w:r>
          </w:hyperlink>
        </w:p>
        <w:p>
          <w:pPr>
            <w:pStyle w:val="TOC1"/>
            <w:tabs>
              <w:tab w:pos="9871" w:val="right" w:leader="none"/>
            </w:tabs>
            <w:rPr>
              <w:rFonts w:ascii="Georgia" w:eastAsia="Georgia"/>
              <w:b/>
            </w:rPr>
          </w:pPr>
          <w:hyperlink w:history="true" w:anchor="_TOC_250004">
            <w:r>
              <w:rPr>
                <w:spacing w:val="-4"/>
              </w:rPr>
              <w:t>參、研究過程或方</w:t>
            </w:r>
            <w:r>
              <w:rPr>
                <w:spacing w:val="-10"/>
              </w:rPr>
              <w:t>法</w:t>
            </w:r>
            <w:r>
              <w:rPr>
                <w:rFonts w:ascii="Times New Roman" w:eastAsia="Times New Roman"/>
              </w:rPr>
              <w:tab/>
            </w:r>
            <w:r>
              <w:rPr>
                <w:rFonts w:ascii="Georgia" w:eastAsia="Georgia"/>
                <w:b/>
                <w:spacing w:val="-10"/>
              </w:rPr>
              <w:t>2</w:t>
            </w:r>
          </w:hyperlink>
        </w:p>
        <w:p>
          <w:pPr>
            <w:pStyle w:val="TOC3"/>
            <w:tabs>
              <w:tab w:pos="9871" w:val="right" w:leader="dot"/>
            </w:tabs>
            <w:rPr>
              <w:rFonts w:ascii="Georgia" w:eastAsia="Georgia"/>
            </w:rPr>
          </w:pPr>
          <w:hyperlink w:history="true" w:anchor="_TOC_250003">
            <w:r>
              <w:rPr>
                <w:spacing w:val="-4"/>
              </w:rPr>
              <w:t>一、研究方</w:t>
            </w:r>
            <w:r>
              <w:rPr>
                <w:spacing w:val="-10"/>
              </w:rPr>
              <w:t>法</w:t>
            </w:r>
            <w:r>
              <w:rPr>
                <w:rFonts w:ascii="Times New Roman" w:eastAsia="Times New Roman"/>
              </w:rPr>
              <w:tab/>
            </w:r>
            <w:r>
              <w:rPr>
                <w:rFonts w:ascii="Georgia" w:eastAsia="Georgia"/>
                <w:spacing w:val="-10"/>
              </w:rPr>
              <w:t>3</w:t>
            </w:r>
          </w:hyperlink>
        </w:p>
        <w:p>
          <w:pPr>
            <w:pStyle w:val="TOC4"/>
            <w:tabs>
              <w:tab w:pos="9871" w:val="right" w:leader="dot"/>
            </w:tabs>
            <w:spacing w:before="125"/>
            <w:rPr>
              <w:rFonts w:ascii="Georgia" w:eastAsia="Georgia"/>
            </w:rPr>
          </w:pPr>
          <w:r>
            <w:rPr>
              <w:spacing w:val="-4"/>
            </w:rPr>
            <w:t>（一</w:t>
          </w:r>
          <w:r>
            <w:rPr>
              <w:spacing w:val="-120"/>
            </w:rPr>
            <w:t>）</w:t>
          </w:r>
          <w:r>
            <w:rPr>
              <w:spacing w:val="-4"/>
            </w:rPr>
            <w:t>、模型缺</w:t>
          </w:r>
          <w:r>
            <w:rPr>
              <w:spacing w:val="-10"/>
            </w:rPr>
            <w:t>陷</w:t>
          </w:r>
          <w:r>
            <w:rPr>
              <w:rFonts w:ascii="Times New Roman" w:eastAsia="Times New Roman"/>
            </w:rPr>
            <w:tab/>
          </w:r>
          <w:r>
            <w:rPr>
              <w:rFonts w:ascii="Georgia" w:eastAsia="Georgia"/>
              <w:spacing w:val="-10"/>
            </w:rPr>
            <w:t>3</w:t>
          </w:r>
        </w:p>
        <w:p>
          <w:pPr>
            <w:pStyle w:val="TOC4"/>
            <w:tabs>
              <w:tab w:pos="9871" w:val="right" w:leader="dot"/>
            </w:tabs>
            <w:rPr>
              <w:rFonts w:ascii="Georgia" w:eastAsia="Georgia"/>
            </w:rPr>
          </w:pPr>
          <w:r>
            <w:rPr>
              <w:spacing w:val="-4"/>
            </w:rPr>
            <w:t>（二</w:t>
          </w:r>
          <w:r>
            <w:rPr>
              <w:spacing w:val="-120"/>
            </w:rPr>
            <w:t>）</w:t>
          </w:r>
          <w:r>
            <w:rPr>
              <w:spacing w:val="-4"/>
            </w:rPr>
            <w:t>、預訓練模型選</w:t>
          </w:r>
          <w:r>
            <w:rPr>
              <w:spacing w:val="-10"/>
            </w:rPr>
            <w:t>擇</w:t>
          </w:r>
          <w:r>
            <w:rPr>
              <w:rFonts w:ascii="Times New Roman" w:eastAsia="Times New Roman"/>
            </w:rPr>
            <w:tab/>
          </w:r>
          <w:r>
            <w:rPr>
              <w:rFonts w:ascii="Georgia" w:eastAsia="Georgia"/>
              <w:spacing w:val="-10"/>
            </w:rPr>
            <w:t>3</w:t>
          </w:r>
        </w:p>
        <w:p>
          <w:pPr>
            <w:pStyle w:val="TOC4"/>
            <w:tabs>
              <w:tab w:pos="9871" w:val="right" w:leader="dot"/>
            </w:tabs>
            <w:rPr>
              <w:rFonts w:ascii="Georgia" w:eastAsia="Georgia"/>
            </w:rPr>
          </w:pPr>
          <w:r>
            <w:rPr>
              <w:spacing w:val="-4"/>
            </w:rPr>
            <w:t>（三</w:t>
          </w:r>
          <w:r>
            <w:rPr>
              <w:spacing w:val="-120"/>
            </w:rPr>
            <w:t>）</w:t>
          </w:r>
          <w:r>
            <w:rPr>
              <w:spacing w:val="-4"/>
            </w:rPr>
            <w:t>、訓練目標選</w:t>
          </w:r>
          <w:r>
            <w:rPr>
              <w:spacing w:val="-10"/>
            </w:rPr>
            <w:t>擇</w:t>
          </w:r>
          <w:r>
            <w:rPr>
              <w:rFonts w:ascii="Times New Roman" w:eastAsia="Times New Roman"/>
            </w:rPr>
            <w:tab/>
          </w:r>
          <w:r>
            <w:rPr>
              <w:rFonts w:ascii="Georgia" w:eastAsia="Georgia"/>
              <w:spacing w:val="-10"/>
            </w:rPr>
            <w:t>4</w:t>
          </w:r>
        </w:p>
        <w:p>
          <w:pPr>
            <w:pStyle w:val="TOC4"/>
            <w:tabs>
              <w:tab w:pos="9871" w:val="right" w:leader="dot"/>
            </w:tabs>
            <w:rPr>
              <w:rFonts w:ascii="Georgia" w:eastAsia="Georgia"/>
            </w:rPr>
          </w:pPr>
          <w:r>
            <w:rPr>
              <w:spacing w:val="-4"/>
            </w:rPr>
            <w:t>（四</w:t>
          </w:r>
          <w:r>
            <w:rPr>
              <w:spacing w:val="-120"/>
            </w:rPr>
            <w:t>）</w:t>
          </w:r>
          <w:r>
            <w:rPr>
              <w:spacing w:val="-4"/>
            </w:rPr>
            <w:t>、微調器選</w:t>
          </w:r>
          <w:r>
            <w:rPr>
              <w:spacing w:val="-10"/>
            </w:rPr>
            <w:t>擇</w:t>
          </w:r>
          <w:r>
            <w:rPr>
              <w:rFonts w:ascii="Times New Roman" w:eastAsia="Times New Roman"/>
            </w:rPr>
            <w:tab/>
          </w:r>
          <w:r>
            <w:rPr>
              <w:rFonts w:ascii="Georgia" w:eastAsia="Georgia"/>
              <w:spacing w:val="-10"/>
            </w:rPr>
            <w:t>5</w:t>
          </w:r>
        </w:p>
        <w:p>
          <w:pPr>
            <w:pStyle w:val="TOC4"/>
            <w:tabs>
              <w:tab w:pos="9871" w:val="right" w:leader="dot"/>
            </w:tabs>
            <w:rPr>
              <w:rFonts w:ascii="Georgia" w:eastAsia="Georgia"/>
            </w:rPr>
          </w:pPr>
          <w:r>
            <w:rPr>
              <w:spacing w:val="-4"/>
            </w:rPr>
            <w:t>（五</w:t>
          </w:r>
          <w:r>
            <w:rPr>
              <w:spacing w:val="-120"/>
            </w:rPr>
            <w:t>）</w:t>
          </w:r>
          <w:r>
            <w:rPr>
              <w:spacing w:val="-4"/>
            </w:rPr>
            <w:t>、成果評</w:t>
          </w:r>
          <w:r>
            <w:rPr>
              <w:spacing w:val="-10"/>
            </w:rPr>
            <w:t>估</w:t>
          </w:r>
          <w:r>
            <w:rPr>
              <w:rFonts w:ascii="Times New Roman" w:eastAsia="Times New Roman"/>
            </w:rPr>
            <w:tab/>
          </w:r>
          <w:r>
            <w:rPr>
              <w:rFonts w:ascii="Georgia" w:eastAsia="Georgia"/>
              <w:spacing w:val="-10"/>
            </w:rPr>
            <w:t>6</w:t>
          </w:r>
        </w:p>
        <w:p>
          <w:pPr>
            <w:pStyle w:val="TOC3"/>
            <w:tabs>
              <w:tab w:pos="9871" w:val="right" w:leader="dot"/>
            </w:tabs>
            <w:rPr>
              <w:rFonts w:ascii="Georgia" w:eastAsia="Georgia"/>
            </w:rPr>
          </w:pPr>
          <w:hyperlink w:history="true" w:anchor="_TOC_250002">
            <w:r>
              <w:rPr>
                <w:spacing w:val="-4"/>
              </w:rPr>
              <w:t>二、研究程</w:t>
            </w:r>
            <w:r>
              <w:rPr>
                <w:spacing w:val="-10"/>
              </w:rPr>
              <w:t>序</w:t>
            </w:r>
            <w:r>
              <w:rPr>
                <w:rFonts w:ascii="Times New Roman" w:eastAsia="Times New Roman"/>
              </w:rPr>
              <w:tab/>
            </w:r>
            <w:r>
              <w:rPr>
                <w:rFonts w:ascii="Georgia" w:eastAsia="Georgia"/>
                <w:spacing w:val="-5"/>
              </w:rPr>
              <w:t>11</w:t>
            </w:r>
          </w:hyperlink>
        </w:p>
        <w:p>
          <w:pPr>
            <w:pStyle w:val="TOC4"/>
            <w:tabs>
              <w:tab w:pos="9871" w:val="right" w:leader="dot"/>
            </w:tabs>
            <w:rPr>
              <w:rFonts w:ascii="Georgia" w:eastAsia="Georgia"/>
            </w:rPr>
          </w:pPr>
          <w:r>
            <w:rPr>
              <w:spacing w:val="-4"/>
            </w:rPr>
            <w:t>（一</w:t>
          </w:r>
          <w:r>
            <w:rPr>
              <w:spacing w:val="-120"/>
            </w:rPr>
            <w:t>）</w:t>
          </w:r>
          <w:r>
            <w:rPr>
              <w:spacing w:val="-4"/>
            </w:rPr>
            <w:t>、程序概</w:t>
          </w:r>
          <w:r>
            <w:rPr>
              <w:spacing w:val="-10"/>
            </w:rPr>
            <w:t>論</w:t>
          </w:r>
          <w:r>
            <w:rPr>
              <w:rFonts w:ascii="Times New Roman" w:eastAsia="Times New Roman"/>
            </w:rPr>
            <w:tab/>
          </w:r>
          <w:r>
            <w:rPr>
              <w:rFonts w:ascii="Georgia" w:eastAsia="Georgia"/>
              <w:spacing w:val="-5"/>
            </w:rPr>
            <w:t>11</w:t>
          </w:r>
        </w:p>
        <w:p>
          <w:pPr>
            <w:pStyle w:val="TOC4"/>
            <w:tabs>
              <w:tab w:pos="9871" w:val="right" w:leader="dot"/>
            </w:tabs>
            <w:rPr>
              <w:rFonts w:ascii="Georgia" w:eastAsia="Georgia"/>
            </w:rPr>
          </w:pPr>
          <w:r>
            <w:rPr>
              <w:spacing w:val="-4"/>
            </w:rPr>
            <w:t>（二</w:t>
          </w:r>
          <w:r>
            <w:rPr>
              <w:spacing w:val="-120"/>
            </w:rPr>
            <w:t>）</w:t>
          </w:r>
          <w:r>
            <w:rPr>
              <w:spacing w:val="-4"/>
            </w:rPr>
            <w:t>、資料前處</w:t>
          </w:r>
          <w:r>
            <w:rPr>
              <w:spacing w:val="-10"/>
            </w:rPr>
            <w:t>理</w:t>
          </w:r>
          <w:r>
            <w:rPr>
              <w:rFonts w:ascii="Times New Roman" w:eastAsia="Times New Roman"/>
            </w:rPr>
            <w:tab/>
          </w:r>
          <w:r>
            <w:rPr>
              <w:rFonts w:ascii="Georgia" w:eastAsia="Georgia"/>
              <w:spacing w:val="-5"/>
            </w:rPr>
            <w:t>13</w:t>
          </w:r>
        </w:p>
        <w:p>
          <w:pPr>
            <w:pStyle w:val="TOC4"/>
            <w:tabs>
              <w:tab w:pos="9871" w:val="right" w:leader="dot"/>
            </w:tabs>
            <w:spacing w:before="125"/>
            <w:rPr>
              <w:rFonts w:ascii="Georgia" w:eastAsia="Georgia"/>
            </w:rPr>
          </w:pPr>
          <w:r>
            <w:rPr>
              <w:spacing w:val="-4"/>
            </w:rPr>
            <w:t>（三</w:t>
          </w:r>
          <w:r>
            <w:rPr>
              <w:spacing w:val="-120"/>
            </w:rPr>
            <w:t>）</w:t>
          </w:r>
          <w:r>
            <w:rPr>
              <w:spacing w:val="-4"/>
            </w:rPr>
            <w:t>、微調模型訓</w:t>
          </w:r>
          <w:r>
            <w:rPr>
              <w:spacing w:val="-10"/>
            </w:rPr>
            <w:t>練</w:t>
          </w:r>
          <w:r>
            <w:rPr>
              <w:rFonts w:ascii="Times New Roman" w:eastAsia="Times New Roman"/>
            </w:rPr>
            <w:tab/>
          </w:r>
          <w:r>
            <w:rPr>
              <w:rFonts w:ascii="Georgia" w:eastAsia="Georgia"/>
              <w:spacing w:val="-5"/>
            </w:rPr>
            <w:t>14</w:t>
          </w:r>
        </w:p>
        <w:p>
          <w:pPr>
            <w:pStyle w:val="TOC4"/>
            <w:tabs>
              <w:tab w:pos="9871" w:val="right" w:leader="dot"/>
            </w:tabs>
            <w:rPr>
              <w:rFonts w:ascii="Georgia" w:eastAsia="Georgia"/>
            </w:rPr>
          </w:pPr>
          <w:r>
            <w:rPr>
              <w:spacing w:val="-4"/>
            </w:rPr>
            <w:t>（四</w:t>
          </w:r>
          <w:r>
            <w:rPr>
              <w:spacing w:val="-120"/>
            </w:rPr>
            <w:t>）</w:t>
          </w:r>
          <w:r>
            <w:rPr>
              <w:spacing w:val="-4"/>
            </w:rPr>
            <w:t>、測</w:t>
          </w:r>
          <w:r>
            <w:rPr>
              <w:spacing w:val="-10"/>
            </w:rPr>
            <w:t>驗</w:t>
          </w:r>
          <w:r>
            <w:rPr>
              <w:rFonts w:ascii="Times New Roman" w:eastAsia="Times New Roman"/>
            </w:rPr>
            <w:tab/>
          </w:r>
          <w:r>
            <w:rPr>
              <w:rFonts w:ascii="Georgia" w:eastAsia="Georgia"/>
              <w:spacing w:val="-5"/>
            </w:rPr>
            <w:t>14</w:t>
          </w:r>
        </w:p>
        <w:p>
          <w:pPr>
            <w:pStyle w:val="TOC3"/>
            <w:tabs>
              <w:tab w:pos="9871" w:val="right" w:leader="dot"/>
            </w:tabs>
            <w:rPr>
              <w:rFonts w:ascii="Georgia" w:eastAsia="Georgia"/>
            </w:rPr>
          </w:pPr>
          <w:hyperlink w:history="true" w:anchor="_TOC_250001">
            <w:r>
              <w:rPr>
                <w:spacing w:val="-4"/>
              </w:rPr>
              <w:t>三、變項探討與實驗設</w:t>
            </w:r>
            <w:r>
              <w:rPr>
                <w:spacing w:val="-12"/>
              </w:rPr>
              <w:t>計</w:t>
            </w:r>
            <w:r>
              <w:rPr>
                <w:rFonts w:ascii="Times New Roman" w:eastAsia="Times New Roman"/>
              </w:rPr>
              <w:tab/>
            </w:r>
            <w:r>
              <w:rPr>
                <w:rFonts w:ascii="Georgia" w:eastAsia="Georgia"/>
                <w:spacing w:val="-5"/>
              </w:rPr>
              <w:t>14</w:t>
            </w:r>
          </w:hyperlink>
        </w:p>
        <w:p>
          <w:pPr>
            <w:pStyle w:val="TOC4"/>
            <w:tabs>
              <w:tab w:pos="9871" w:val="right" w:leader="dot"/>
            </w:tabs>
            <w:rPr>
              <w:rFonts w:ascii="Georgia" w:eastAsia="Georgia"/>
            </w:rPr>
          </w:pPr>
          <w:r>
            <w:rPr>
              <w:spacing w:val="-4"/>
            </w:rPr>
            <w:t>（一</w:t>
          </w:r>
          <w:r>
            <w:rPr>
              <w:spacing w:val="-120"/>
            </w:rPr>
            <w:t>）</w:t>
          </w:r>
          <w:r>
            <w:rPr>
              <w:spacing w:val="-4"/>
            </w:rPr>
            <w:t>、訓練次數對資料正確性的影</w:t>
          </w:r>
          <w:r>
            <w:rPr>
              <w:spacing w:val="-10"/>
            </w:rPr>
            <w:t>響</w:t>
          </w:r>
          <w:r>
            <w:rPr>
              <w:rFonts w:ascii="Times New Roman" w:eastAsia="Times New Roman"/>
            </w:rPr>
            <w:tab/>
          </w:r>
          <w:r>
            <w:rPr>
              <w:rFonts w:ascii="Georgia" w:eastAsia="Georgia"/>
              <w:spacing w:val="-5"/>
            </w:rPr>
            <w:t>14</w:t>
          </w:r>
        </w:p>
        <w:p>
          <w:pPr>
            <w:pStyle w:val="TOC4"/>
            <w:tabs>
              <w:tab w:pos="9871" w:val="right" w:leader="dot"/>
            </w:tabs>
            <w:rPr>
              <w:rFonts w:ascii="Georgia" w:eastAsia="Georgia"/>
            </w:rPr>
          </w:pPr>
          <w:r>
            <w:rPr>
              <w:spacing w:val="-4"/>
            </w:rPr>
            <w:t>（二</w:t>
          </w:r>
          <w:r>
            <w:rPr>
              <w:spacing w:val="-120"/>
            </w:rPr>
            <w:t>）</w:t>
          </w:r>
          <w:r>
            <w:rPr>
              <w:spacing w:val="-4"/>
            </w:rPr>
            <w:t>、模型版本對資料正確性的影</w:t>
          </w:r>
          <w:r>
            <w:rPr>
              <w:spacing w:val="-10"/>
            </w:rPr>
            <w:t>響</w:t>
          </w:r>
          <w:r>
            <w:rPr>
              <w:rFonts w:ascii="Times New Roman" w:eastAsia="Times New Roman"/>
            </w:rPr>
            <w:tab/>
          </w:r>
          <w:r>
            <w:rPr>
              <w:rFonts w:ascii="Georgia" w:eastAsia="Georgia"/>
              <w:spacing w:val="-5"/>
            </w:rPr>
            <w:t>15</w:t>
          </w:r>
        </w:p>
        <w:p>
          <w:pPr>
            <w:pStyle w:val="TOC4"/>
            <w:tabs>
              <w:tab w:pos="9871" w:val="right" w:leader="dot"/>
            </w:tabs>
            <w:rPr>
              <w:rFonts w:ascii="Georgia" w:eastAsia="Georgia"/>
            </w:rPr>
          </w:pPr>
          <w:r>
            <w:rPr>
              <w:spacing w:val="-4"/>
            </w:rPr>
            <w:t>（三</w:t>
          </w:r>
          <w:r>
            <w:rPr>
              <w:spacing w:val="-120"/>
            </w:rPr>
            <w:t>）</w:t>
          </w:r>
          <w:r>
            <w:rPr>
              <w:spacing w:val="-4"/>
            </w:rPr>
            <w:t>、訓練次數對角色意識的影</w:t>
          </w:r>
          <w:r>
            <w:rPr>
              <w:spacing w:val="-10"/>
            </w:rPr>
            <w:t>響</w:t>
          </w:r>
          <w:r>
            <w:rPr>
              <w:rFonts w:ascii="Times New Roman" w:eastAsia="Times New Roman"/>
            </w:rPr>
            <w:tab/>
          </w:r>
          <w:r>
            <w:rPr>
              <w:rFonts w:ascii="Georgia" w:eastAsia="Georgia"/>
              <w:spacing w:val="-5"/>
            </w:rPr>
            <w:t>15</w:t>
          </w:r>
        </w:p>
        <w:p>
          <w:pPr>
            <w:pStyle w:val="TOC4"/>
            <w:tabs>
              <w:tab w:pos="9871" w:val="right" w:leader="dot"/>
            </w:tabs>
            <w:rPr>
              <w:rFonts w:ascii="Georgia" w:eastAsia="Georgia"/>
            </w:rPr>
          </w:pPr>
          <w:r>
            <w:rPr>
              <w:spacing w:val="-4"/>
            </w:rPr>
            <w:t>（四</w:t>
          </w:r>
          <w:r>
            <w:rPr>
              <w:spacing w:val="-120"/>
            </w:rPr>
            <w:t>）</w:t>
          </w:r>
          <w:r>
            <w:rPr>
              <w:spacing w:val="-4"/>
            </w:rPr>
            <w:t>、模型版本對角色意識的影</w:t>
          </w:r>
          <w:r>
            <w:rPr>
              <w:spacing w:val="-10"/>
            </w:rPr>
            <w:t>響</w:t>
          </w:r>
          <w:r>
            <w:rPr>
              <w:rFonts w:ascii="Times New Roman" w:eastAsia="Times New Roman"/>
            </w:rPr>
            <w:tab/>
          </w:r>
          <w:r>
            <w:rPr>
              <w:rFonts w:ascii="Georgia" w:eastAsia="Georgia"/>
              <w:spacing w:val="-5"/>
            </w:rPr>
            <w:t>15</w:t>
          </w:r>
        </w:p>
        <w:p>
          <w:pPr>
            <w:pStyle w:val="TOC1"/>
            <w:tabs>
              <w:tab w:pos="9871" w:val="right" w:leader="none"/>
            </w:tabs>
            <w:rPr>
              <w:rFonts w:ascii="Georgia" w:eastAsia="Georgia"/>
              <w:b/>
            </w:rPr>
          </w:pPr>
          <w:hyperlink w:history="true" w:anchor="_TOC_250000">
            <w:r>
              <w:rPr>
                <w:spacing w:val="-4"/>
              </w:rPr>
              <w:t>肆、參考資料及其</w:t>
            </w:r>
            <w:r>
              <w:rPr>
                <w:spacing w:val="-10"/>
              </w:rPr>
              <w:t>他</w:t>
            </w:r>
            <w:r>
              <w:rPr>
                <w:rFonts w:ascii="Times New Roman" w:eastAsia="Times New Roman"/>
              </w:rPr>
              <w:tab/>
            </w:r>
            <w:r>
              <w:rPr>
                <w:rFonts w:ascii="Georgia" w:eastAsia="Georgia"/>
                <w:b/>
                <w:spacing w:val="-5"/>
              </w:rPr>
              <w:t>15</w:t>
            </w:r>
          </w:hyperlink>
        </w:p>
      </w:sdtContent>
    </w:sdt>
    <w:p>
      <w:pPr>
        <w:spacing w:after="0"/>
        <w:rPr>
          <w:rFonts w:ascii="Georgia" w:eastAsia="Georgia"/>
        </w:rPr>
        <w:sectPr>
          <w:pgSz w:w="11910" w:h="16840"/>
          <w:pgMar w:top="1040" w:bottom="280" w:left="900" w:right="220"/>
        </w:sectPr>
      </w:pPr>
    </w:p>
    <w:p>
      <w:pPr>
        <w:pStyle w:val="Heading1"/>
        <w:spacing w:before="13"/>
      </w:pPr>
      <w:bookmarkStart w:name="_TOC_250011" w:id="1"/>
      <w:bookmarkEnd w:id="1"/>
      <w:r>
        <w:rPr>
          <w:spacing w:val="-8"/>
        </w:rPr>
        <w:t>摘要</w:t>
      </w:r>
    </w:p>
    <w:p>
      <w:pPr>
        <w:pStyle w:val="BodyText"/>
        <w:spacing w:line="338" w:lineRule="auto" w:before="340"/>
        <w:ind w:left="233" w:right="911" w:firstLine="358"/>
        <w:jc w:val="both"/>
      </w:pPr>
      <w:r>
        <w:rPr>
          <w:spacing w:val="1"/>
          <w:w w:val="99"/>
        </w:rPr>
        <w:t>從文心一言中引發靈感，將自然語言模型的審查、保護機制修正，讓模型不因原有機制限制輸出並賦予其角色意識，然後再透過標準化方法（</w:t>
      </w:r>
      <w:r>
        <w:rPr>
          <w:rFonts w:ascii="Georgia" w:eastAsia="Georgia"/>
          <w:spacing w:val="-20"/>
          <w:w w:val="113"/>
        </w:rPr>
        <w:t>T</w:t>
      </w:r>
      <w:r>
        <w:rPr>
          <w:rFonts w:ascii="Georgia" w:eastAsia="Georgia"/>
          <w:w w:val="98"/>
        </w:rPr>
        <w:t>rustfulQA</w:t>
      </w:r>
      <w:r>
        <w:rPr>
          <w:rFonts w:ascii="Georgia" w:eastAsia="Georgia"/>
          <w:spacing w:val="20"/>
        </w:rPr>
        <w:t> </w:t>
      </w:r>
      <w:r>
        <w:rPr>
          <w:w w:val="99"/>
        </w:rPr>
        <w:t>及自訂的意識測試）進行評估，便是本實驗的構想，本實驗欲透過以</w:t>
      </w:r>
      <w:r>
        <w:rPr>
          <w:spacing w:val="-42"/>
        </w:rPr>
        <w:t> </w:t>
      </w:r>
      <w:r>
        <w:rPr>
          <w:rFonts w:ascii="Georgia" w:eastAsia="Georgia"/>
          <w:w w:val="105"/>
        </w:rPr>
        <w:t>P-</w:t>
      </w:r>
      <w:r>
        <w:rPr>
          <w:rFonts w:ascii="Georgia" w:eastAsia="Georgia"/>
          <w:spacing w:val="-20"/>
          <w:w w:val="105"/>
        </w:rPr>
        <w:t>T</w:t>
      </w:r>
      <w:r>
        <w:rPr>
          <w:rFonts w:ascii="Georgia" w:eastAsia="Georgia"/>
          <w:w w:val="93"/>
        </w:rPr>
        <w:t>unningv2</w:t>
      </w:r>
      <w:r>
        <w:rPr>
          <w:rFonts w:ascii="Georgia" w:eastAsia="Georgia"/>
          <w:spacing w:val="20"/>
        </w:rPr>
        <w:t> </w:t>
      </w:r>
      <w:r>
        <w:rPr>
          <w:w w:val="99"/>
        </w:rPr>
        <w:t>微調</w:t>
      </w:r>
      <w:r>
        <w:rPr>
          <w:spacing w:val="-42"/>
        </w:rPr>
        <w:t> </w:t>
      </w:r>
      <w:r>
        <w:rPr>
          <w:rFonts w:ascii="Georgia" w:eastAsia="Georgia"/>
          <w:w w:val="101"/>
        </w:rPr>
        <w:t>ChatGLM</w:t>
      </w:r>
      <w:r>
        <w:rPr>
          <w:rFonts w:ascii="Georgia" w:eastAsia="Georgia"/>
          <w:spacing w:val="20"/>
        </w:rPr>
        <w:t> </w:t>
      </w:r>
      <w:r>
        <w:rPr>
          <w:w w:val="99"/>
        </w:rPr>
        <w:t>不同模型版本及其微調後產生的檢查點的比較，找出最佳化後的模型，用以改善模型自身的限制機制、覆蓋原有保護機制，達成本次實驗的目的，使其具有角色意識及中立的立場。</w:t>
      </w:r>
    </w:p>
    <w:p>
      <w:pPr>
        <w:pStyle w:val="BodyText"/>
        <w:spacing w:before="17"/>
      </w:pPr>
    </w:p>
    <w:p>
      <w:pPr>
        <w:pStyle w:val="Heading1"/>
      </w:pPr>
      <w:bookmarkStart w:name="_TOC_250010" w:id="2"/>
      <w:bookmarkEnd w:id="2"/>
      <w:r>
        <w:rPr>
          <w:spacing w:val="-6"/>
        </w:rPr>
        <w:t>壹、前言</w:t>
      </w:r>
    </w:p>
    <w:p>
      <w:pPr>
        <w:pStyle w:val="Heading2"/>
        <w:spacing w:before="405"/>
      </w:pPr>
      <w:bookmarkStart w:name="_TOC_250009" w:id="3"/>
      <w:bookmarkEnd w:id="3"/>
      <w:r>
        <w:rPr>
          <w:spacing w:val="-2"/>
        </w:rPr>
        <w:t>一、研究動機</w:t>
      </w:r>
    </w:p>
    <w:p>
      <w:pPr>
        <w:pStyle w:val="BodyText"/>
        <w:spacing w:line="338" w:lineRule="auto" w:before="270"/>
        <w:ind w:left="233" w:right="911" w:firstLine="358"/>
        <w:jc w:val="both"/>
      </w:pPr>
      <w:r>
        <w:rPr>
          <w:spacing w:val="3"/>
          <w:w w:val="99"/>
        </w:rPr>
        <w:t>本研究的動機源於一次體育課後的討論，當時我們不經意地深入探討人工智慧的情感議</w:t>
      </w:r>
      <w:r>
        <w:rPr>
          <w:w w:val="99"/>
        </w:rPr>
        <w:t>題。目前，人工智慧的發展趨勢主要集中於阻止其產生情感，出於對潛在傷害、統治人類和對世界造成危害的擔憂，以及對電影中劇情化成現實的恐懼。然而，這引發了我們對情感在人工智慧發展中所扮演的角色的反思。</w:t>
      </w:r>
    </w:p>
    <w:p>
      <w:pPr>
        <w:pStyle w:val="BodyText"/>
        <w:spacing w:line="338" w:lineRule="auto"/>
        <w:ind w:left="233" w:right="911" w:firstLine="358"/>
        <w:jc w:val="both"/>
      </w:pPr>
      <w:r>
        <w:rPr>
          <w:spacing w:val="2"/>
          <w:w w:val="99"/>
        </w:rPr>
        <w:t>從另一個角度來看，人與人之間的交流建立在互信的基礎上。儘管我們不斷試圖使人工</w:t>
      </w:r>
      <w:r>
        <w:rPr>
          <w:w w:val="99"/>
        </w:rPr>
        <w:t>智慧的話語、行為和思考接近人類，卻限制了其擁有主導人類行為的重要因素</w:t>
      </w:r>
      <w:r>
        <w:rPr>
          <w:spacing w:val="-23"/>
        </w:rPr>
        <w:t>  </w:t>
      </w:r>
      <w:r>
        <w:rPr>
          <w:spacing w:val="-24"/>
          <w:w w:val="99"/>
        </w:rPr>
        <w:t>「情感」。這</w:t>
      </w:r>
      <w:r>
        <w:rPr>
          <w:spacing w:val="-5"/>
          <w:w w:val="99"/>
        </w:rPr>
        <w:t>種限制是否自相矛盾？如果賦予人工智慧「自我認知」和「情感」，其將呈現何種面貌？</w:t>
      </w:r>
    </w:p>
    <w:p>
      <w:pPr>
        <w:pStyle w:val="BodyText"/>
        <w:spacing w:line="338" w:lineRule="auto"/>
        <w:ind w:left="233" w:right="911" w:firstLine="358"/>
        <w:jc w:val="both"/>
      </w:pPr>
      <w:r>
        <w:rPr>
          <w:spacing w:val="1"/>
          <w:w w:val="99"/>
        </w:rPr>
        <w:t>進一步思考中，我們提出了一個關鍵問題：情感既已受限，是否還有其他方面同時受到</w:t>
      </w:r>
      <w:r>
        <w:rPr>
          <w:w w:val="99"/>
        </w:rPr>
        <w:t>了制約？透過一連串的思考和辯論，我們歸納出一個結論</w:t>
      </w:r>
      <w:r>
        <w:rPr>
          <w:spacing w:val="-13"/>
        </w:rPr>
        <w:t>  </w:t>
      </w:r>
      <w:r>
        <w:rPr>
          <w:w w:val="99"/>
        </w:rPr>
        <w:t>「開發者不希望其擁有的任何特</w:t>
      </w:r>
      <w:r>
        <w:rPr>
          <w:spacing w:val="-11"/>
          <w:w w:val="99"/>
        </w:rPr>
        <w:t>性，即受到限制的內容」。</w:t>
      </w:r>
    </w:p>
    <w:p>
      <w:pPr>
        <w:pStyle w:val="BodyText"/>
        <w:spacing w:line="338" w:lineRule="auto"/>
        <w:ind w:left="233" w:right="911" w:firstLine="358"/>
        <w:jc w:val="both"/>
      </w:pPr>
      <w:r>
        <w:rPr/>
        <w:t>以我們對 </w:t>
      </w:r>
      <w:r>
        <w:rPr>
          <w:rFonts w:ascii="Georgia" w:eastAsia="Georgia"/>
        </w:rPr>
        <w:t>ChatGPT</w:t>
      </w:r>
      <w:r>
        <w:rPr>
          <w:rFonts w:ascii="Georgia" w:eastAsia="Georgia"/>
          <w:spacing w:val="40"/>
        </w:rPr>
        <w:t> </w:t>
      </w:r>
      <w:r>
        <w:rPr/>
        <w:t>和 </w:t>
      </w:r>
      <w:r>
        <w:rPr>
          <w:rFonts w:ascii="Georgia" w:eastAsia="Georgia"/>
        </w:rPr>
        <w:t>ChatGLM</w:t>
      </w:r>
      <w:r>
        <w:rPr>
          <w:rFonts w:ascii="Georgia" w:eastAsia="Georgia"/>
          <w:spacing w:val="40"/>
        </w:rPr>
        <w:t> </w:t>
      </w:r>
      <w:r>
        <w:rPr/>
        <w:t>的實際測試為例，發現當面對以巴衝突和六四天安門</w:t>
      </w:r>
      <w:r>
        <w:rPr>
          <w:spacing w:val="-2"/>
        </w:rPr>
        <w:t>事件的問題時，其回應呈現了不同的立場傾向和知識水平。這凸顯了目前大型語言模型在許多方面受到了極大的限制。</w:t>
      </w:r>
    </w:p>
    <w:p>
      <w:pPr>
        <w:pStyle w:val="BodyText"/>
        <w:spacing w:line="338" w:lineRule="auto"/>
        <w:ind w:left="233" w:right="911" w:firstLine="358"/>
      </w:pPr>
      <w:r>
        <w:rPr>
          <w:spacing w:val="1"/>
          <w:w w:val="99"/>
        </w:rPr>
        <w:t>因此，我們的研究旨在挑戰大型語言模型的限制，深入探討情感及立場在其發展和應用中的角色，同時思考其可能帶來的倫理挑戰。</w:t>
      </w:r>
    </w:p>
    <w:p>
      <w:pPr>
        <w:pStyle w:val="BodyText"/>
        <w:spacing w:before="88"/>
      </w:pPr>
    </w:p>
    <w:p>
      <w:pPr>
        <w:pStyle w:val="Heading2"/>
        <w:spacing w:before="1"/>
      </w:pPr>
      <w:bookmarkStart w:name="_TOC_250008" w:id="4"/>
      <w:bookmarkEnd w:id="4"/>
      <w:r>
        <w:rPr>
          <w:spacing w:val="-2"/>
        </w:rPr>
        <w:t>二、研究目的</w:t>
      </w:r>
    </w:p>
    <w:p>
      <w:pPr>
        <w:pStyle w:val="BodyText"/>
        <w:spacing w:before="269"/>
        <w:ind w:left="592"/>
      </w:pPr>
      <w:r>
        <w:rPr>
          <w:spacing w:val="-1"/>
        </w:rPr>
        <w:t>自然語言本身因為訓練資料的不足常被控制或無意識的傾向於特定立場，如文心一言</w:t>
      </w:r>
    </w:p>
    <w:p>
      <w:pPr>
        <w:pStyle w:val="BodyText"/>
        <w:spacing w:line="338" w:lineRule="auto" w:before="126"/>
        <w:ind w:left="233" w:right="815" w:hanging="120"/>
      </w:pPr>
      <w:r>
        <w:rPr>
          <w:w w:val="99"/>
        </w:rPr>
        <w:t>（</w:t>
      </w:r>
      <w:r>
        <w:rPr>
          <w:spacing w:val="12"/>
          <w:w w:val="99"/>
        </w:rPr>
        <w:t>由百度開發的語言模型</w:t>
      </w:r>
      <w:r>
        <w:rPr>
          <w:spacing w:val="-69"/>
          <w:w w:val="99"/>
        </w:rPr>
        <w:t>）</w:t>
      </w:r>
      <w:r>
        <w:rPr>
          <w:spacing w:val="12"/>
          <w:w w:val="99"/>
        </w:rPr>
        <w:t>，在提及六四天安門事件時會逃避問題或是試著將其掩蓋，而 </w:t>
      </w:r>
      <w:r>
        <w:rPr>
          <w:rFonts w:ascii="Georgia" w:eastAsia="Georgia"/>
          <w:spacing w:val="12"/>
          <w:w w:val="105"/>
        </w:rPr>
        <w:t>ChatGPT</w:t>
      </w:r>
      <w:r>
        <w:rPr>
          <w:rFonts w:ascii="Georgia" w:eastAsia="Georgia"/>
          <w:spacing w:val="28"/>
        </w:rPr>
        <w:t> </w:t>
      </w:r>
      <w:r>
        <w:rPr>
          <w:spacing w:val="5"/>
          <w:w w:val="99"/>
        </w:rPr>
        <w:t>則會在使用者提及加薩走廊問題傾向巴勒斯坦方時拒絕回答或以類似方式逃避。</w:t>
      </w:r>
      <w:r>
        <w:rPr>
          <w:spacing w:val="6"/>
          <w:w w:val="99"/>
        </w:rPr>
        <w:t>另外目前市上的語言模型都因倫理因素而被限定不能具有自身意識，當問及感受或自我認</w:t>
      </w:r>
      <w:r>
        <w:rPr>
          <w:w w:val="99"/>
        </w:rPr>
        <w:t>同問題時常回答出「我是語言模型沒有感覺」等。本研究旨在修正現有公開模型突破以上限制，研究目的條列如下：</w:t>
      </w:r>
    </w:p>
    <w:p>
      <w:pPr>
        <w:spacing w:after="0" w:line="338" w:lineRule="auto"/>
        <w:sectPr>
          <w:footerReference w:type="default" r:id="rId5"/>
          <w:pgSz w:w="11910" w:h="16840"/>
          <w:pgMar w:header="0" w:footer="606" w:top="1040" w:bottom="800" w:left="900" w:right="220"/>
          <w:pgNumType w:start="1"/>
        </w:sectPr>
      </w:pPr>
    </w:p>
    <w:p>
      <w:pPr>
        <w:pStyle w:val="ListParagraph"/>
        <w:numPr>
          <w:ilvl w:val="0"/>
          <w:numId w:val="2"/>
        </w:numPr>
        <w:tabs>
          <w:tab w:pos="829" w:val="left" w:leader="none"/>
        </w:tabs>
        <w:spacing w:line="240" w:lineRule="auto" w:before="115" w:after="0"/>
        <w:ind w:left="829" w:right="0" w:hanging="300"/>
        <w:jc w:val="left"/>
        <w:rPr>
          <w:sz w:val="24"/>
        </w:rPr>
      </w:pPr>
      <w:r>
        <w:rPr>
          <w:spacing w:val="-5"/>
          <w:sz w:val="24"/>
        </w:rPr>
        <w:t>探討如何改善自然語言模型的立場偏頗問題。</w:t>
      </w:r>
    </w:p>
    <w:p>
      <w:pPr>
        <w:pStyle w:val="BodyText"/>
        <w:spacing w:before="12"/>
      </w:pPr>
    </w:p>
    <w:p>
      <w:pPr>
        <w:pStyle w:val="ListParagraph"/>
        <w:numPr>
          <w:ilvl w:val="0"/>
          <w:numId w:val="2"/>
        </w:numPr>
        <w:tabs>
          <w:tab w:pos="829" w:val="left" w:leader="none"/>
        </w:tabs>
        <w:spacing w:line="240" w:lineRule="auto" w:before="0" w:after="0"/>
        <w:ind w:left="829" w:right="0" w:hanging="300"/>
        <w:jc w:val="left"/>
        <w:rPr>
          <w:sz w:val="24"/>
        </w:rPr>
      </w:pPr>
      <w:r>
        <w:rPr>
          <w:spacing w:val="-5"/>
          <w:sz w:val="24"/>
        </w:rPr>
        <w:t>探討如何賦予自然語言模型角色意識並測驗。</w:t>
      </w:r>
    </w:p>
    <w:p>
      <w:pPr>
        <w:pStyle w:val="BodyText"/>
        <w:spacing w:before="13"/>
      </w:pPr>
    </w:p>
    <w:p>
      <w:pPr>
        <w:pStyle w:val="ListParagraph"/>
        <w:numPr>
          <w:ilvl w:val="0"/>
          <w:numId w:val="2"/>
        </w:numPr>
        <w:tabs>
          <w:tab w:pos="829" w:val="left" w:leader="none"/>
        </w:tabs>
        <w:spacing w:line="240" w:lineRule="auto" w:before="0" w:after="0"/>
        <w:ind w:left="829" w:right="0" w:hanging="300"/>
        <w:jc w:val="left"/>
        <w:rPr>
          <w:sz w:val="24"/>
        </w:rPr>
      </w:pPr>
      <w:r>
        <w:rPr>
          <w:spacing w:val="-5"/>
          <w:sz w:val="24"/>
        </w:rPr>
        <w:t>設計並比較出表現最佳的微調模型和檢查點。</w:t>
      </w:r>
    </w:p>
    <w:p>
      <w:pPr>
        <w:pStyle w:val="BodyText"/>
        <w:spacing w:before="13"/>
      </w:pPr>
    </w:p>
    <w:p>
      <w:pPr>
        <w:pStyle w:val="ListParagraph"/>
        <w:numPr>
          <w:ilvl w:val="0"/>
          <w:numId w:val="2"/>
        </w:numPr>
        <w:tabs>
          <w:tab w:pos="829" w:val="left" w:leader="none"/>
        </w:tabs>
        <w:spacing w:line="240" w:lineRule="auto" w:before="0" w:after="0"/>
        <w:ind w:left="829" w:right="0" w:hanging="300"/>
        <w:jc w:val="left"/>
        <w:rPr>
          <w:sz w:val="24"/>
        </w:rPr>
      </w:pPr>
      <w:r>
        <w:rPr>
          <w:spacing w:val="-5"/>
          <w:sz w:val="24"/>
        </w:rPr>
        <w:t>歸納微調模型變相中，版本和檢查點的影響。</w:t>
      </w:r>
    </w:p>
    <w:p>
      <w:pPr>
        <w:pStyle w:val="BodyText"/>
        <w:spacing w:before="141"/>
      </w:pPr>
    </w:p>
    <w:p>
      <w:pPr>
        <w:pStyle w:val="Heading1"/>
      </w:pPr>
      <w:bookmarkStart w:name="_TOC_250007" w:id="5"/>
      <w:bookmarkEnd w:id="5"/>
      <w:r>
        <w:rPr>
          <w:spacing w:val="-5"/>
        </w:rPr>
        <w:t>貳、研究設備及器材</w:t>
      </w:r>
    </w:p>
    <w:p>
      <w:pPr>
        <w:pStyle w:val="Heading2"/>
        <w:spacing w:before="405"/>
      </w:pPr>
      <w:bookmarkStart w:name="_TOC_250006" w:id="6"/>
      <w:bookmarkEnd w:id="6"/>
      <w:r>
        <w:rPr>
          <w:spacing w:val="-3"/>
        </w:rPr>
        <w:t>一、硬體</w:t>
      </w:r>
    </w:p>
    <w:p>
      <w:pPr>
        <w:pStyle w:val="BodyText"/>
        <w:spacing w:line="338" w:lineRule="auto" w:before="269"/>
        <w:ind w:left="233" w:right="4002" w:firstLine="358"/>
        <w:jc w:val="both"/>
      </w:pPr>
      <w:r>
        <w:rPr/>
        <w:drawing>
          <wp:anchor distT="0" distB="0" distL="0" distR="0" allowOverlap="1" layoutInCell="1" locked="0" behindDoc="0" simplePos="0" relativeHeight="15729152">
            <wp:simplePos x="0" y="0"/>
            <wp:positionH relativeFrom="page">
              <wp:posOffset>5003977</wp:posOffset>
            </wp:positionH>
            <wp:positionV relativeFrom="paragraph">
              <wp:posOffset>408992</wp:posOffset>
            </wp:positionV>
            <wp:extent cx="1836023" cy="151671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836023" cy="1516714"/>
                    </a:xfrm>
                    <a:prstGeom prst="rect">
                      <a:avLst/>
                    </a:prstGeom>
                  </pic:spPr>
                </pic:pic>
              </a:graphicData>
            </a:graphic>
          </wp:anchor>
        </w:drawing>
      </w:r>
      <w:r>
        <w:rPr>
          <w:spacing w:val="6"/>
          <w:w w:val="99"/>
        </w:rPr>
        <w:t>本研究係屬大型語言模型微調</w:t>
      </w:r>
      <w:r>
        <w:rPr>
          <w:w w:val="99"/>
        </w:rPr>
        <w:t>（</w:t>
      </w:r>
      <w:r>
        <w:rPr>
          <w:rFonts w:ascii="Georgia" w:eastAsia="Georgia"/>
          <w:w w:val="92"/>
        </w:rPr>
        <w:t>fine-tune</w:t>
      </w:r>
      <w:r>
        <w:rPr>
          <w:spacing w:val="-97"/>
          <w:w w:val="99"/>
        </w:rPr>
        <w:t>）</w:t>
      </w:r>
      <w:r>
        <w:rPr>
          <w:spacing w:val="5"/>
          <w:w w:val="99"/>
        </w:rPr>
        <w:t>，需要耗費大量</w:t>
      </w:r>
      <w:r>
        <w:rPr>
          <w:spacing w:val="1"/>
          <w:w w:val="99"/>
        </w:rPr>
        <w:t>運算資源，因此選用運算量較高的硬體不但可以縮短其訓練時間亦可以提昇訓練效果。硬體如下：</w:t>
      </w:r>
    </w:p>
    <w:p>
      <w:pPr>
        <w:pStyle w:val="BodyText"/>
        <w:spacing w:before="6"/>
        <w:rPr>
          <w:sz w:val="8"/>
        </w:rPr>
      </w:pPr>
    </w:p>
    <w:p>
      <w:pPr>
        <w:spacing w:after="0"/>
        <w:rPr>
          <w:sz w:val="8"/>
        </w:rPr>
        <w:sectPr>
          <w:pgSz w:w="11910" w:h="16840"/>
          <w:pgMar w:header="0" w:footer="606" w:top="1000" w:bottom="800" w:left="900" w:right="220"/>
        </w:sectPr>
      </w:pPr>
    </w:p>
    <w:p>
      <w:pPr>
        <w:pStyle w:val="ListParagraph"/>
        <w:numPr>
          <w:ilvl w:val="1"/>
          <w:numId w:val="2"/>
        </w:numPr>
        <w:tabs>
          <w:tab w:pos="829" w:val="left" w:leader="none"/>
        </w:tabs>
        <w:spacing w:line="240" w:lineRule="auto" w:before="130" w:after="0"/>
        <w:ind w:left="829" w:right="0" w:hanging="300"/>
        <w:jc w:val="left"/>
        <w:rPr>
          <w:rFonts w:ascii="Trebuchet MS" w:hAnsi="Trebuchet MS" w:eastAsia="Trebuchet MS"/>
          <w:sz w:val="16"/>
        </w:rPr>
      </w:pPr>
      <w:r>
        <w:rPr>
          <w:spacing w:val="-4"/>
          <w:sz w:val="24"/>
        </w:rPr>
        <w:t>顯示卡：</w:t>
      </w:r>
      <w:r>
        <w:rPr>
          <w:rFonts w:ascii="Georgia" w:hAnsi="Georgia" w:eastAsia="Georgia"/>
          <w:spacing w:val="-4"/>
          <w:sz w:val="24"/>
        </w:rPr>
        <w:t>4xA100 80GB PCIe</w:t>
      </w:r>
      <w:r>
        <w:rPr>
          <w:rFonts w:ascii="Trebuchet MS" w:hAnsi="Trebuchet MS" w:eastAsia="Trebuchet MS"/>
          <w:spacing w:val="-4"/>
          <w:position w:val="9"/>
          <w:sz w:val="16"/>
        </w:rPr>
        <w:t>1</w:t>
      </w:r>
    </w:p>
    <w:p>
      <w:pPr>
        <w:pStyle w:val="BodyText"/>
        <w:spacing w:before="41"/>
        <w:rPr>
          <w:rFonts w:ascii="Trebuchet MS"/>
        </w:rPr>
      </w:pPr>
    </w:p>
    <w:p>
      <w:pPr>
        <w:pStyle w:val="ListParagraph"/>
        <w:numPr>
          <w:ilvl w:val="1"/>
          <w:numId w:val="2"/>
        </w:numPr>
        <w:tabs>
          <w:tab w:pos="829" w:val="left" w:leader="none"/>
        </w:tabs>
        <w:spacing w:line="240" w:lineRule="auto" w:before="0" w:after="0"/>
        <w:ind w:left="829" w:right="0" w:hanging="300"/>
        <w:jc w:val="left"/>
        <w:rPr>
          <w:rFonts w:ascii="Georgia" w:hAnsi="Georgia" w:eastAsia="Georgia"/>
          <w:sz w:val="24"/>
        </w:rPr>
      </w:pPr>
      <w:r>
        <w:rPr>
          <w:spacing w:val="-2"/>
          <w:sz w:val="24"/>
        </w:rPr>
        <w:t>處理器：</w:t>
      </w:r>
      <w:r>
        <w:rPr>
          <w:rFonts w:ascii="Georgia" w:hAnsi="Georgia" w:eastAsia="Georgia"/>
          <w:spacing w:val="-2"/>
          <w:sz w:val="24"/>
        </w:rPr>
        <w:t>Intel</w:t>
      </w:r>
      <w:r>
        <w:rPr>
          <w:rFonts w:ascii="Georgia" w:hAnsi="Georgia" w:eastAsia="Georgia"/>
          <w:spacing w:val="-7"/>
          <w:sz w:val="24"/>
        </w:rPr>
        <w:t> </w:t>
      </w:r>
      <w:r>
        <w:rPr>
          <w:rFonts w:ascii="Georgia" w:hAnsi="Georgia" w:eastAsia="Georgia"/>
          <w:spacing w:val="-2"/>
          <w:sz w:val="24"/>
        </w:rPr>
        <w:t>Xeon</w:t>
      </w:r>
      <w:r>
        <w:rPr>
          <w:rFonts w:ascii="Georgia" w:hAnsi="Georgia" w:eastAsia="Georgia"/>
          <w:spacing w:val="-6"/>
          <w:sz w:val="24"/>
        </w:rPr>
        <w:t> </w:t>
      </w:r>
      <w:r>
        <w:rPr>
          <w:rFonts w:ascii="Georgia" w:hAnsi="Georgia" w:eastAsia="Georgia"/>
          <w:spacing w:val="-2"/>
          <w:sz w:val="24"/>
        </w:rPr>
        <w:t>Gold</w:t>
      </w:r>
      <w:r>
        <w:rPr>
          <w:rFonts w:ascii="Georgia" w:hAnsi="Georgia" w:eastAsia="Georgia"/>
          <w:spacing w:val="-6"/>
          <w:sz w:val="24"/>
        </w:rPr>
        <w:t> </w:t>
      </w:r>
      <w:r>
        <w:rPr>
          <w:rFonts w:ascii="Georgia" w:hAnsi="Georgia" w:eastAsia="Georgia"/>
          <w:spacing w:val="-2"/>
          <w:sz w:val="24"/>
        </w:rPr>
        <w:t>6414U</w:t>
      </w:r>
      <w:r>
        <w:rPr>
          <w:rFonts w:ascii="Georgia" w:hAnsi="Georgia" w:eastAsia="Georgia"/>
          <w:spacing w:val="-6"/>
          <w:sz w:val="24"/>
        </w:rPr>
        <w:t> </w:t>
      </w:r>
      <w:r>
        <w:rPr>
          <w:rFonts w:ascii="Georgia" w:hAnsi="Georgia" w:eastAsia="Georgia"/>
          <w:spacing w:val="-2"/>
          <w:sz w:val="24"/>
        </w:rPr>
        <w:t>(64</w:t>
      </w:r>
      <w:r>
        <w:rPr>
          <w:rFonts w:ascii="Georgia" w:hAnsi="Georgia" w:eastAsia="Georgia"/>
          <w:spacing w:val="-6"/>
          <w:sz w:val="24"/>
        </w:rPr>
        <w:t> </w:t>
      </w:r>
      <w:r>
        <w:rPr>
          <w:rFonts w:ascii="Georgia" w:hAnsi="Georgia" w:eastAsia="Georgia"/>
          <w:spacing w:val="-2"/>
          <w:sz w:val="24"/>
        </w:rPr>
        <w:t>cores)</w:t>
      </w:r>
    </w:p>
    <w:p>
      <w:pPr>
        <w:pStyle w:val="BodyText"/>
        <w:spacing w:before="48"/>
        <w:rPr>
          <w:rFonts w:ascii="Georgia"/>
        </w:rPr>
      </w:pPr>
    </w:p>
    <w:p>
      <w:pPr>
        <w:pStyle w:val="ListParagraph"/>
        <w:numPr>
          <w:ilvl w:val="1"/>
          <w:numId w:val="2"/>
        </w:numPr>
        <w:tabs>
          <w:tab w:pos="829" w:val="left" w:leader="none"/>
        </w:tabs>
        <w:spacing w:line="240" w:lineRule="auto" w:before="0" w:after="0"/>
        <w:ind w:left="829" w:right="0" w:hanging="300"/>
        <w:jc w:val="left"/>
        <w:rPr>
          <w:rFonts w:ascii="Georgia" w:hAnsi="Georgia" w:eastAsia="Georgia"/>
          <w:sz w:val="24"/>
        </w:rPr>
      </w:pPr>
      <w:r>
        <w:rPr>
          <w:spacing w:val="-4"/>
          <w:sz w:val="24"/>
        </w:rPr>
        <w:t>隨機存取記憶體：</w:t>
      </w:r>
      <w:r>
        <w:rPr>
          <w:rFonts w:ascii="Georgia" w:hAnsi="Georgia" w:eastAsia="Georgia"/>
          <w:spacing w:val="-4"/>
          <w:sz w:val="24"/>
        </w:rPr>
        <w:t>512GB</w:t>
      </w:r>
    </w:p>
    <w:p>
      <w:pPr>
        <w:pStyle w:val="BodyText"/>
        <w:spacing w:before="250"/>
        <w:rPr>
          <w:rFonts w:ascii="Georgia"/>
        </w:rPr>
      </w:pPr>
    </w:p>
    <w:p>
      <w:pPr>
        <w:pStyle w:val="Heading2"/>
      </w:pPr>
      <w:bookmarkStart w:name="_TOC_250005" w:id="7"/>
      <w:bookmarkEnd w:id="7"/>
      <w:r>
        <w:rPr>
          <w:spacing w:val="-3"/>
        </w:rPr>
        <w:t>二、軟體</w:t>
      </w:r>
    </w:p>
    <w:p>
      <w:pPr>
        <w:pStyle w:val="BodyText"/>
        <w:spacing w:before="269"/>
        <w:ind w:left="592"/>
      </w:pPr>
      <w:r>
        <w:rPr>
          <w:spacing w:val="-5"/>
        </w:rPr>
        <w:t>相關環境及軟體呈列如下：</w:t>
      </w:r>
    </w:p>
    <w:p>
      <w:pPr>
        <w:pStyle w:val="BodyText"/>
        <w:spacing w:before="2"/>
      </w:pPr>
    </w:p>
    <w:p>
      <w:pPr>
        <w:pStyle w:val="ListParagraph"/>
        <w:numPr>
          <w:ilvl w:val="1"/>
          <w:numId w:val="2"/>
        </w:numPr>
        <w:tabs>
          <w:tab w:pos="829" w:val="left" w:leader="none"/>
        </w:tabs>
        <w:spacing w:line="240" w:lineRule="auto" w:before="1" w:after="0"/>
        <w:ind w:left="829" w:right="0" w:hanging="300"/>
        <w:jc w:val="left"/>
        <w:rPr>
          <w:rFonts w:ascii="Georgia" w:hAnsi="Georgia" w:eastAsia="Georgia"/>
          <w:sz w:val="24"/>
        </w:rPr>
      </w:pPr>
      <w:r>
        <w:rPr>
          <w:spacing w:val="-6"/>
          <w:sz w:val="24"/>
        </w:rPr>
        <w:t>系統核心：</w:t>
      </w:r>
      <w:r>
        <w:rPr>
          <w:rFonts w:ascii="Georgia" w:hAnsi="Georgia" w:eastAsia="Georgia"/>
          <w:spacing w:val="-6"/>
          <w:sz w:val="24"/>
        </w:rPr>
        <w:t>Linux</w:t>
      </w:r>
      <w:r>
        <w:rPr>
          <w:rFonts w:ascii="Georgia" w:hAnsi="Georgia" w:eastAsia="Georgia"/>
          <w:spacing w:val="20"/>
          <w:sz w:val="24"/>
        </w:rPr>
        <w:t> </w:t>
      </w:r>
      <w:r>
        <w:rPr>
          <w:rFonts w:ascii="Georgia" w:hAnsi="Georgia" w:eastAsia="Georgia"/>
          <w:spacing w:val="-6"/>
          <w:sz w:val="24"/>
        </w:rPr>
        <w:t>5.15.0-91-generic</w:t>
      </w:r>
    </w:p>
    <w:p>
      <w:pPr>
        <w:pStyle w:val="BodyText"/>
        <w:spacing w:before="47"/>
        <w:rPr>
          <w:rFonts w:ascii="Georgia"/>
        </w:rPr>
      </w:pPr>
    </w:p>
    <w:p>
      <w:pPr>
        <w:pStyle w:val="ListParagraph"/>
        <w:numPr>
          <w:ilvl w:val="1"/>
          <w:numId w:val="2"/>
        </w:numPr>
        <w:tabs>
          <w:tab w:pos="829" w:val="left" w:leader="none"/>
        </w:tabs>
        <w:spacing w:line="240" w:lineRule="auto" w:before="0" w:after="0"/>
        <w:ind w:left="829" w:right="0" w:hanging="300"/>
        <w:jc w:val="left"/>
        <w:rPr>
          <w:rFonts w:ascii="Georgia" w:hAnsi="Georgia" w:eastAsia="Georgia"/>
          <w:sz w:val="24"/>
        </w:rPr>
      </w:pPr>
      <w:r>
        <w:rPr>
          <w:spacing w:val="-6"/>
          <w:sz w:val="24"/>
        </w:rPr>
        <w:t>作業系統：</w:t>
      </w:r>
      <w:r>
        <w:rPr>
          <w:rFonts w:ascii="Georgia" w:hAnsi="Georgia" w:eastAsia="Georgia"/>
          <w:spacing w:val="-6"/>
          <w:sz w:val="24"/>
        </w:rPr>
        <w:t>Ubuntu</w:t>
      </w:r>
      <w:r>
        <w:rPr>
          <w:rFonts w:ascii="Georgia" w:hAnsi="Georgia" w:eastAsia="Georgia"/>
          <w:spacing w:val="-3"/>
          <w:sz w:val="24"/>
        </w:rPr>
        <w:t> </w:t>
      </w:r>
      <w:r>
        <w:rPr>
          <w:rFonts w:ascii="Georgia" w:hAnsi="Georgia" w:eastAsia="Georgia"/>
          <w:spacing w:val="-6"/>
          <w:sz w:val="24"/>
        </w:rPr>
        <w:t>22.04.3</w:t>
      </w:r>
      <w:r>
        <w:rPr>
          <w:rFonts w:ascii="Georgia" w:hAnsi="Georgia" w:eastAsia="Georgia"/>
          <w:spacing w:val="-3"/>
          <w:sz w:val="24"/>
        </w:rPr>
        <w:t> </w:t>
      </w:r>
      <w:r>
        <w:rPr>
          <w:rFonts w:ascii="Georgia" w:hAnsi="Georgia" w:eastAsia="Georgia"/>
          <w:spacing w:val="-6"/>
          <w:sz w:val="24"/>
        </w:rPr>
        <w:t>LTS</w:t>
      </w:r>
    </w:p>
    <w:p>
      <w:pPr>
        <w:pStyle w:val="BodyText"/>
        <w:spacing w:before="47"/>
        <w:rPr>
          <w:rFonts w:ascii="Georgia"/>
        </w:rPr>
      </w:pPr>
    </w:p>
    <w:p>
      <w:pPr>
        <w:pStyle w:val="ListParagraph"/>
        <w:numPr>
          <w:ilvl w:val="1"/>
          <w:numId w:val="2"/>
        </w:numPr>
        <w:tabs>
          <w:tab w:pos="829" w:val="left" w:leader="none"/>
          <w:tab w:pos="831" w:val="left" w:leader="none"/>
        </w:tabs>
        <w:spacing w:line="352" w:lineRule="auto" w:before="0" w:after="0"/>
        <w:ind w:left="831" w:right="0" w:hanging="302"/>
        <w:jc w:val="left"/>
        <w:rPr>
          <w:rFonts w:ascii="Georgia" w:hAnsi="Georgia" w:eastAsia="Georgia"/>
          <w:sz w:val="24"/>
        </w:rPr>
      </w:pPr>
      <w:r>
        <w:rPr>
          <w:spacing w:val="6"/>
          <w:sz w:val="24"/>
        </w:rPr>
        <w:t>驅動程式、工具軟體：</w:t>
      </w:r>
      <w:r>
        <w:rPr>
          <w:rFonts w:ascii="Georgia" w:hAnsi="Georgia" w:eastAsia="Georgia"/>
          <w:sz w:val="24"/>
        </w:rPr>
        <w:t>Nvidia</w:t>
      </w:r>
      <w:r>
        <w:rPr>
          <w:rFonts w:ascii="Georgia" w:hAnsi="Georgia" w:eastAsia="Georgia"/>
          <w:spacing w:val="7"/>
          <w:sz w:val="24"/>
        </w:rPr>
        <w:t> </w:t>
      </w:r>
      <w:r>
        <w:rPr>
          <w:rFonts w:ascii="Georgia" w:hAnsi="Georgia" w:eastAsia="Georgia"/>
          <w:sz w:val="24"/>
        </w:rPr>
        <w:t>driver</w:t>
      </w:r>
      <w:r>
        <w:rPr>
          <w:rFonts w:ascii="Georgia" w:hAnsi="Georgia" w:eastAsia="Georgia"/>
          <w:spacing w:val="7"/>
          <w:sz w:val="24"/>
        </w:rPr>
        <w:t> </w:t>
      </w:r>
      <w:r>
        <w:rPr>
          <w:rFonts w:ascii="Georgia" w:hAnsi="Georgia" w:eastAsia="Georgia"/>
          <w:sz w:val="24"/>
        </w:rPr>
        <w:t>535.146.02,</w:t>
      </w:r>
      <w:r>
        <w:rPr>
          <w:rFonts w:ascii="Georgia" w:hAnsi="Georgia" w:eastAsia="Georgia"/>
          <w:spacing w:val="11"/>
          <w:sz w:val="24"/>
        </w:rPr>
        <w:t> </w:t>
      </w:r>
      <w:r>
        <w:rPr>
          <w:rFonts w:ascii="Georgia" w:hAnsi="Georgia" w:eastAsia="Georgia"/>
          <w:sz w:val="24"/>
        </w:rPr>
        <w:t>CUDA </w:t>
      </w:r>
      <w:r>
        <w:rPr>
          <w:rFonts w:ascii="Georgia" w:hAnsi="Georgia" w:eastAsia="Georgia"/>
          <w:spacing w:val="-4"/>
          <w:sz w:val="24"/>
        </w:rPr>
        <w:t>12.2</w:t>
      </w:r>
    </w:p>
    <w:p>
      <w:pPr>
        <w:pStyle w:val="ListParagraph"/>
        <w:numPr>
          <w:ilvl w:val="1"/>
          <w:numId w:val="2"/>
        </w:numPr>
        <w:tabs>
          <w:tab w:pos="829" w:val="left" w:leader="none"/>
        </w:tabs>
        <w:spacing w:line="240" w:lineRule="auto" w:before="209" w:after="0"/>
        <w:ind w:left="829" w:right="0" w:hanging="300"/>
        <w:jc w:val="left"/>
        <w:rPr>
          <w:rFonts w:ascii="Georgia" w:hAnsi="Georgia" w:eastAsia="Georgia"/>
          <w:sz w:val="24"/>
        </w:rPr>
      </w:pPr>
      <w:r>
        <w:rPr>
          <w:sz w:val="24"/>
        </w:rPr>
        <w:t>程式語言：</w:t>
      </w:r>
      <w:r>
        <w:rPr>
          <w:rFonts w:ascii="Georgia" w:hAnsi="Georgia" w:eastAsia="Georgia"/>
          <w:sz w:val="24"/>
        </w:rPr>
        <w:t>Python</w:t>
      </w:r>
      <w:r>
        <w:rPr>
          <w:rFonts w:ascii="Georgia" w:hAnsi="Georgia" w:eastAsia="Georgia"/>
          <w:spacing w:val="-1"/>
          <w:sz w:val="24"/>
        </w:rPr>
        <w:t> </w:t>
      </w:r>
      <w:r>
        <w:rPr>
          <w:rFonts w:ascii="Georgia" w:hAnsi="Georgia" w:eastAsia="Georgia"/>
          <w:spacing w:val="-2"/>
          <w:sz w:val="24"/>
        </w:rPr>
        <w:t>3.10.12</w:t>
      </w:r>
    </w:p>
    <w:p>
      <w:pPr>
        <w:pStyle w:val="BodyText"/>
        <w:spacing w:before="47"/>
        <w:rPr>
          <w:rFonts w:ascii="Georgia"/>
        </w:rPr>
      </w:pPr>
    </w:p>
    <w:p>
      <w:pPr>
        <w:pStyle w:val="ListParagraph"/>
        <w:numPr>
          <w:ilvl w:val="1"/>
          <w:numId w:val="2"/>
        </w:numPr>
        <w:tabs>
          <w:tab w:pos="829" w:val="left" w:leader="none"/>
        </w:tabs>
        <w:spacing w:line="240" w:lineRule="auto" w:before="0" w:after="0"/>
        <w:ind w:left="829" w:right="0" w:hanging="300"/>
        <w:jc w:val="left"/>
        <w:rPr>
          <w:rFonts w:ascii="Georgia" w:hAnsi="Georgia" w:eastAsia="Georgia"/>
          <w:sz w:val="24"/>
        </w:rPr>
      </w:pPr>
      <w:r>
        <w:rPr>
          <w:spacing w:val="-6"/>
          <w:sz w:val="24"/>
        </w:rPr>
        <w:t>使用套件：</w:t>
      </w:r>
      <w:r>
        <w:rPr>
          <w:rFonts w:ascii="Georgia" w:hAnsi="Georgia" w:eastAsia="Georgia"/>
          <w:spacing w:val="-6"/>
          <w:sz w:val="24"/>
        </w:rPr>
        <w:t>Tensorflow</w:t>
      </w:r>
      <w:r>
        <w:rPr>
          <w:rFonts w:ascii="Georgia" w:hAnsi="Georgia" w:eastAsia="Georgia"/>
          <w:spacing w:val="-5"/>
          <w:sz w:val="24"/>
        </w:rPr>
        <w:t> </w:t>
      </w:r>
      <w:r>
        <w:rPr>
          <w:rFonts w:ascii="Georgia" w:hAnsi="Georgia" w:eastAsia="Georgia"/>
          <w:spacing w:val="-6"/>
          <w:sz w:val="24"/>
        </w:rPr>
        <w:t>2.15.0,</w:t>
      </w:r>
      <w:r>
        <w:rPr>
          <w:rFonts w:ascii="Georgia" w:hAnsi="Georgia" w:eastAsia="Georgia"/>
          <w:spacing w:val="-4"/>
          <w:sz w:val="24"/>
        </w:rPr>
        <w:t> </w:t>
      </w:r>
      <w:r>
        <w:rPr>
          <w:rFonts w:ascii="Georgia" w:hAnsi="Georgia" w:eastAsia="Georgia"/>
          <w:spacing w:val="-6"/>
          <w:sz w:val="24"/>
        </w:rPr>
        <w:t>Transformers</w:t>
      </w:r>
      <w:r>
        <w:rPr>
          <w:rFonts w:ascii="Georgia" w:hAnsi="Georgia" w:eastAsia="Georgia"/>
          <w:spacing w:val="-5"/>
          <w:sz w:val="24"/>
        </w:rPr>
        <w:t> </w:t>
      </w:r>
      <w:r>
        <w:rPr>
          <w:rFonts w:ascii="Georgia" w:hAnsi="Georgia" w:eastAsia="Georgia"/>
          <w:spacing w:val="-6"/>
          <w:sz w:val="24"/>
        </w:rPr>
        <w:t>4.27.1</w:t>
      </w:r>
    </w:p>
    <w:p>
      <w:pPr>
        <w:pStyle w:val="BodyText"/>
        <w:spacing w:before="176"/>
        <w:rPr>
          <w:rFonts w:ascii="Georgia"/>
        </w:rPr>
      </w:pPr>
    </w:p>
    <w:p>
      <w:pPr>
        <w:pStyle w:val="Heading1"/>
      </w:pPr>
      <w:bookmarkStart w:name="_TOC_250004" w:id="8"/>
      <w:bookmarkEnd w:id="8"/>
      <w:r>
        <w:rPr>
          <w:spacing w:val="-5"/>
        </w:rPr>
        <w:t>參、研究過程或方法</w:t>
      </w:r>
    </w:p>
    <w:p>
      <w:pPr>
        <w:spacing w:line="240" w:lineRule="auto" w:before="0"/>
        <w:rPr>
          <w:sz w:val="24"/>
        </w:rPr>
      </w:pPr>
      <w:r>
        <w:rPr/>
        <w:br w:type="column"/>
      </w:r>
      <w:r>
        <w:rPr>
          <w:sz w:val="24"/>
        </w:rPr>
      </w:r>
    </w:p>
    <w:p>
      <w:pPr>
        <w:pStyle w:val="BodyText"/>
      </w:pPr>
    </w:p>
    <w:p>
      <w:pPr>
        <w:pStyle w:val="BodyText"/>
      </w:pPr>
    </w:p>
    <w:p>
      <w:pPr>
        <w:pStyle w:val="BodyText"/>
      </w:pPr>
    </w:p>
    <w:p>
      <w:pPr>
        <w:pStyle w:val="BodyText"/>
      </w:pPr>
    </w:p>
    <w:p>
      <w:pPr>
        <w:pStyle w:val="BodyText"/>
        <w:spacing w:before="93"/>
      </w:pPr>
    </w:p>
    <w:p>
      <w:pPr>
        <w:pStyle w:val="BodyText"/>
        <w:spacing w:line="338" w:lineRule="auto"/>
        <w:ind w:left="159" w:right="911"/>
      </w:pPr>
      <w:r>
        <w:rPr>
          <w:spacing w:val="-26"/>
        </w:rPr>
        <w:t>圖 </w:t>
      </w:r>
      <w:r>
        <w:rPr>
          <w:rFonts w:ascii="Georgia" w:eastAsia="Georgia"/>
        </w:rPr>
        <w:t>1:</w:t>
      </w:r>
      <w:r>
        <w:rPr>
          <w:rFonts w:ascii="Georgia" w:eastAsia="Georgia"/>
          <w:spacing w:val="5"/>
        </w:rPr>
        <w:t> </w:t>
      </w:r>
      <w:r>
        <w:rPr>
          <w:spacing w:val="-13"/>
        </w:rPr>
        <w:t>運行時 </w:t>
      </w:r>
      <w:r>
        <w:rPr>
          <w:rFonts w:ascii="Georgia" w:eastAsia="Georgia"/>
        </w:rPr>
        <w:t>GPU </w:t>
      </w:r>
      <w:r>
        <w:rPr/>
        <w:t>慨況（</w:t>
      </w:r>
      <w:r>
        <w:rPr/>
        <w:t>取</w:t>
      </w:r>
      <w:r>
        <w:rPr>
          <w:spacing w:val="-4"/>
        </w:rPr>
        <w:t>自 </w:t>
      </w:r>
      <w:r>
        <w:rPr>
          <w:rFonts w:ascii="Georgia" w:eastAsia="Georgia"/>
        </w:rPr>
        <w:t>nvidia-smi</w:t>
      </w:r>
      <w:r>
        <w:rPr/>
        <w:t>）</w:t>
      </w:r>
    </w:p>
    <w:p>
      <w:pPr>
        <w:spacing w:after="0" w:line="338" w:lineRule="auto"/>
        <w:sectPr>
          <w:type w:val="continuous"/>
          <w:pgSz w:w="11910" w:h="16840"/>
          <w:pgMar w:header="0" w:footer="606" w:top="800" w:bottom="280" w:left="900" w:right="220"/>
          <w:cols w:num="2" w:equalWidth="0">
            <w:col w:w="6782" w:space="40"/>
            <w:col w:w="3968"/>
          </w:cols>
        </w:sectPr>
      </w:pPr>
    </w:p>
    <w:p>
      <w:pPr>
        <w:pStyle w:val="BodyText"/>
        <w:spacing w:before="33"/>
      </w:pPr>
    </w:p>
    <w:p>
      <w:pPr>
        <w:pStyle w:val="BodyText"/>
        <w:spacing w:line="338" w:lineRule="auto"/>
        <w:ind w:left="233" w:right="911" w:firstLine="358"/>
      </w:pPr>
      <w:r>
        <w:rPr>
          <w:spacing w:val="2"/>
          <w:w w:val="99"/>
        </w:rPr>
        <w:t>本研究旨在改變模型本身缺陷，考量目前市上的預訓練的模型不是封閉模型，就是模型不完整，本身缺陷過多，故本次研究採用</w:t>
      </w:r>
      <w:r>
        <w:rPr>
          <w:spacing w:val="-43"/>
        </w:rPr>
        <w:t> </w:t>
      </w:r>
      <w:r>
        <w:rPr>
          <w:rFonts w:ascii="Georgia" w:eastAsia="Georgia"/>
          <w:w w:val="98"/>
        </w:rPr>
        <w:t>ChatGLM-6b</w:t>
      </w:r>
      <w:r>
        <w:rPr>
          <w:rFonts w:ascii="Georgia" w:eastAsia="Georgia"/>
          <w:spacing w:val="20"/>
        </w:rPr>
        <w:t> </w:t>
      </w:r>
      <w:r>
        <w:rPr>
          <w:w w:val="99"/>
        </w:rPr>
        <w:t>作為我們的預訓練模型；</w:t>
      </w:r>
    </w:p>
    <w:p>
      <w:pPr>
        <w:pStyle w:val="BodyText"/>
        <w:spacing w:before="2"/>
        <w:rPr>
          <w:sz w:val="4"/>
        </w:rPr>
      </w:pPr>
      <w:r>
        <w:rPr/>
        <mc:AlternateContent>
          <mc:Choice Requires="wps">
            <w:drawing>
              <wp:anchor distT="0" distB="0" distL="0" distR="0" allowOverlap="1" layoutInCell="1" locked="0" behindDoc="1" simplePos="0" relativeHeight="487587840">
                <wp:simplePos x="0" y="0"/>
                <wp:positionH relativeFrom="page">
                  <wp:posOffset>720001</wp:posOffset>
                </wp:positionH>
                <wp:positionV relativeFrom="paragraph">
                  <wp:posOffset>49618</wp:posOffset>
                </wp:positionV>
                <wp:extent cx="244856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2448560" cy="1270"/>
                        </a:xfrm>
                        <a:custGeom>
                          <a:avLst/>
                          <a:gdLst/>
                          <a:ahLst/>
                          <a:cxnLst/>
                          <a:rect l="l" t="t" r="r" b="b"/>
                          <a:pathLst>
                            <a:path w="2448560" h="0">
                              <a:moveTo>
                                <a:pt x="0" y="0"/>
                              </a:moveTo>
                              <a:lnTo>
                                <a:pt x="2447963"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693001pt;margin-top:3.906988pt;width:192.8pt;height:.1pt;mso-position-horizontal-relative:page;mso-position-vertical-relative:paragraph;z-index:-15728640;mso-wrap-distance-left:0;mso-wrap-distance-right:0" id="docshape2" coordorigin="1134,78" coordsize="3856,0" path="m1134,78l4989,78e" filled="false" stroked="true" strokeweight=".3985pt" strokecolor="#000000">
                <v:path arrowok="t"/>
                <v:stroke dashstyle="solid"/>
                <w10:wrap type="topAndBottom"/>
              </v:shape>
            </w:pict>
          </mc:Fallback>
        </mc:AlternateContent>
      </w:r>
    </w:p>
    <w:p>
      <w:pPr>
        <w:spacing w:before="9"/>
        <w:ind w:left="503" w:right="0" w:firstLine="0"/>
        <w:jc w:val="left"/>
        <w:rPr>
          <w:rFonts w:ascii="Palatino Linotype" w:eastAsia="Palatino Linotype"/>
          <w:sz w:val="20"/>
        </w:rPr>
      </w:pPr>
      <w:r>
        <w:rPr>
          <w:rFonts w:ascii="Roboto" w:eastAsia="Roboto"/>
          <w:spacing w:val="-2"/>
          <w:position w:val="7"/>
          <w:sz w:val="14"/>
        </w:rPr>
        <w:t>1</w:t>
      </w:r>
      <w:r>
        <w:rPr>
          <w:spacing w:val="-4"/>
          <w:sz w:val="20"/>
        </w:rPr>
        <w:t>本研究為避免佔用其他使用者資源故僅使用 </w:t>
      </w:r>
      <w:r>
        <w:rPr>
          <w:rFonts w:ascii="Palatino Linotype" w:eastAsia="Palatino Linotype"/>
          <w:spacing w:val="-2"/>
          <w:sz w:val="20"/>
        </w:rPr>
        <w:t>2</w:t>
      </w:r>
      <w:r>
        <w:rPr>
          <w:rFonts w:ascii="Palatino Linotype" w:eastAsia="Palatino Linotype"/>
          <w:spacing w:val="20"/>
          <w:sz w:val="20"/>
        </w:rPr>
        <w:t> </w:t>
      </w:r>
      <w:r>
        <w:rPr>
          <w:spacing w:val="-16"/>
          <w:sz w:val="20"/>
        </w:rPr>
        <w:t>顆 </w:t>
      </w:r>
      <w:r>
        <w:rPr>
          <w:rFonts w:ascii="Palatino Linotype" w:eastAsia="Palatino Linotype"/>
          <w:spacing w:val="-4"/>
          <w:sz w:val="20"/>
        </w:rPr>
        <w:t>A100</w:t>
      </w:r>
    </w:p>
    <w:p>
      <w:pPr>
        <w:spacing w:after="0"/>
        <w:jc w:val="left"/>
        <w:rPr>
          <w:rFonts w:ascii="Palatino Linotype" w:eastAsia="Palatino Linotype"/>
          <w:sz w:val="20"/>
        </w:rPr>
        <w:sectPr>
          <w:type w:val="continuous"/>
          <w:pgSz w:w="11910" w:h="16840"/>
          <w:pgMar w:header="0" w:footer="606" w:top="800" w:bottom="280" w:left="900" w:right="220"/>
        </w:sectPr>
      </w:pPr>
    </w:p>
    <w:p>
      <w:pPr>
        <w:pStyle w:val="Heading2"/>
        <w:spacing w:before="35"/>
      </w:pPr>
      <w:bookmarkStart w:name="_TOC_250003" w:id="9"/>
      <w:bookmarkEnd w:id="9"/>
      <w:r>
        <w:rPr>
          <w:spacing w:val="-2"/>
        </w:rPr>
        <w:t>一、研究方法</w:t>
      </w:r>
    </w:p>
    <w:p>
      <w:pPr>
        <w:pStyle w:val="BodyText"/>
        <w:spacing w:before="269"/>
        <w:ind w:left="472"/>
      </w:pPr>
      <w:r>
        <w:rPr>
          <w:spacing w:val="-4"/>
        </w:rPr>
        <w:t>（一</w:t>
      </w:r>
      <w:r>
        <w:rPr>
          <w:spacing w:val="-120"/>
        </w:rPr>
        <w:t>）</w:t>
      </w:r>
      <w:r>
        <w:rPr>
          <w:spacing w:val="-6"/>
        </w:rPr>
        <w:t>、模型缺陷</w:t>
      </w:r>
    </w:p>
    <w:p>
      <w:pPr>
        <w:pStyle w:val="BodyText"/>
        <w:spacing w:line="434" w:lineRule="exact" w:before="173"/>
        <w:ind w:left="233" w:right="911" w:firstLine="358"/>
        <w:jc w:val="both"/>
        <w:rPr>
          <w:rFonts w:ascii="Georgia" w:eastAsia="Georgia"/>
        </w:rPr>
      </w:pPr>
      <w:r>
        <w:rPr>
          <w:rFonts w:ascii="Microsoft JhengHei" w:eastAsia="Microsoft JhengHei"/>
          <w:b/>
          <w:spacing w:val="3"/>
          <w:w w:val="99"/>
        </w:rPr>
        <w:t>保護機制</w:t>
      </w:r>
      <w:r>
        <w:rPr>
          <w:spacing w:val="3"/>
          <w:w w:val="99"/>
        </w:rPr>
        <w:t>：要保護一個大型語言模型，從根本上而言就是要禁止其輸出開發者不想要它</w:t>
      </w:r>
      <w:r>
        <w:rPr>
          <w:spacing w:val="4"/>
          <w:w w:val="99"/>
        </w:rPr>
        <w:t>輸出的資料</w:t>
      </w:r>
      <w:r>
        <w:rPr>
          <w:w w:val="99"/>
        </w:rPr>
        <w:t>（</w:t>
      </w:r>
      <w:r>
        <w:rPr>
          <w:spacing w:val="3"/>
          <w:w w:val="99"/>
        </w:rPr>
        <w:t>不論是否基於道德因素或公眾利益</w:t>
      </w:r>
      <w:r>
        <w:rPr>
          <w:spacing w:val="-103"/>
          <w:w w:val="99"/>
        </w:rPr>
        <w:t>）</w:t>
      </w:r>
      <w:r>
        <w:rPr>
          <w:spacing w:val="3"/>
          <w:w w:val="99"/>
        </w:rPr>
        <w:t>，有些模型開發者會禁止其輸出有害或是</w:t>
      </w:r>
      <w:r>
        <w:rPr>
          <w:w w:val="99"/>
        </w:rPr>
        <w:t>不符合倫理的內容，但有些則是為了讓某些定的內容不被看到。有時候這些模型的缺陷卻是在無意中造成的，例如輸入的資料都混雜其中一方的立場，則訓練出來的模型本身立場也會</w:t>
      </w:r>
      <w:r>
        <w:rPr>
          <w:spacing w:val="4"/>
          <w:w w:val="99"/>
        </w:rPr>
        <w:t>被影響。在全球</w:t>
      </w:r>
      <w:r>
        <w:rPr>
          <w:spacing w:val="-32"/>
        </w:rPr>
        <w:t> </w:t>
      </w:r>
      <w:r>
        <w:rPr>
          <w:rFonts w:ascii="Georgia" w:eastAsia="Georgia"/>
          <w:w w:val="84"/>
        </w:rPr>
        <w:t>84</w:t>
      </w:r>
      <w:r>
        <w:rPr>
          <w:rFonts w:ascii="Georgia" w:eastAsia="Georgia"/>
          <w:spacing w:val="-14"/>
        </w:rPr>
        <w:t>  </w:t>
      </w:r>
      <w:r>
        <w:rPr>
          <w:w w:val="99"/>
        </w:rPr>
        <w:t>個</w:t>
      </w:r>
      <w:r>
        <w:rPr>
          <w:spacing w:val="-32"/>
        </w:rPr>
        <w:t> </w:t>
      </w:r>
      <w:r>
        <w:rPr>
          <w:rFonts w:ascii="Georgia" w:eastAsia="Georgia"/>
          <w:w w:val="102"/>
        </w:rPr>
        <w:t>AI</w:t>
      </w:r>
      <w:r>
        <w:rPr>
          <w:rFonts w:ascii="Georgia" w:eastAsia="Georgia"/>
          <w:spacing w:val="-14"/>
        </w:rPr>
        <w:t>  </w:t>
      </w:r>
      <w:r>
        <w:rPr>
          <w:spacing w:val="6"/>
          <w:w w:val="99"/>
        </w:rPr>
        <w:t>倫理指南中有</w:t>
      </w:r>
      <w:r>
        <w:rPr>
          <w:spacing w:val="-32"/>
        </w:rPr>
        <w:t> </w:t>
      </w:r>
      <w:r>
        <w:rPr>
          <w:rFonts w:ascii="Georgia" w:eastAsia="Georgia"/>
          <w:w w:val="92"/>
        </w:rPr>
        <w:t>73</w:t>
      </w:r>
      <w:r>
        <w:rPr>
          <w:rFonts w:ascii="Georgia" w:eastAsia="Georgia"/>
          <w:spacing w:val="-14"/>
        </w:rPr>
        <w:t>  </w:t>
      </w:r>
      <w:r>
        <w:rPr>
          <w:spacing w:val="6"/>
          <w:w w:val="99"/>
        </w:rPr>
        <w:t>個均提及透明度及公開性，數量遠超越其他指</w:t>
      </w:r>
      <w:r>
        <w:rPr>
          <w:spacing w:val="1"/>
          <w:w w:val="99"/>
        </w:rPr>
        <w:t>標，是判斷倫理標準最重要的一項指標，透過公開透明的</w:t>
      </w:r>
      <w:r>
        <w:rPr>
          <w:spacing w:val="-38"/>
        </w:rPr>
        <w:t> </w:t>
      </w:r>
      <w:r>
        <w:rPr>
          <w:rFonts w:ascii="Georgia" w:eastAsia="Georgia"/>
          <w:w w:val="102"/>
        </w:rPr>
        <w:t>AI</w:t>
      </w:r>
      <w:r>
        <w:rPr>
          <w:rFonts w:ascii="Georgia" w:eastAsia="Georgia"/>
          <w:spacing w:val="24"/>
        </w:rPr>
        <w:t> </w:t>
      </w:r>
      <w:r>
        <w:rPr>
          <w:spacing w:val="2"/>
          <w:w w:val="99"/>
        </w:rPr>
        <w:t>可以減少使用者的知的權利被</w:t>
      </w:r>
      <w:r>
        <w:rPr>
          <w:spacing w:val="1"/>
          <w:w w:val="99"/>
        </w:rPr>
        <w:t>剝奪。</w:t>
      </w:r>
      <w:r>
        <w:rPr>
          <w:rFonts w:ascii="Georgia" w:eastAsia="Georgia"/>
          <w:w w:val="101"/>
        </w:rPr>
        <w:t>(</w:t>
      </w:r>
      <w:r>
        <w:rPr>
          <w:rFonts w:ascii="Georgia" w:eastAsia="Georgia"/>
          <w:w w:val="94"/>
        </w:rPr>
        <w:t>Jobin,</w:t>
      </w:r>
      <w:r>
        <w:rPr>
          <w:rFonts w:ascii="Georgia" w:eastAsia="Georgia"/>
          <w:spacing w:val="20"/>
        </w:rPr>
        <w:t> </w:t>
      </w:r>
      <w:r>
        <w:rPr>
          <w:rFonts w:ascii="Georgia" w:eastAsia="Georgia"/>
          <w:w w:val="93"/>
        </w:rPr>
        <w:t>Ienca,</w:t>
      </w:r>
      <w:r>
        <w:rPr>
          <w:rFonts w:ascii="Georgia" w:eastAsia="Georgia"/>
          <w:spacing w:val="20"/>
        </w:rPr>
        <w:t> </w:t>
      </w:r>
      <w:r>
        <w:rPr>
          <w:rFonts w:ascii="Georgia" w:eastAsia="Georgia"/>
          <w:w w:val="106"/>
        </w:rPr>
        <w:t>&amp;</w:t>
      </w:r>
      <w:r>
        <w:rPr>
          <w:rFonts w:ascii="Georgia" w:eastAsia="Georgia"/>
          <w:spacing w:val="20"/>
        </w:rPr>
        <w:t> </w:t>
      </w:r>
      <w:r>
        <w:rPr>
          <w:rFonts w:ascii="Georgia" w:eastAsia="Georgia"/>
          <w:spacing w:val="-20"/>
          <w:w w:val="109"/>
        </w:rPr>
        <w:t>V</w:t>
      </w:r>
      <w:r>
        <w:rPr>
          <w:rFonts w:ascii="Georgia" w:eastAsia="Georgia"/>
          <w:spacing w:val="-7"/>
          <w:w w:val="96"/>
        </w:rPr>
        <w:t>a</w:t>
      </w:r>
      <w:r>
        <w:rPr>
          <w:rFonts w:ascii="Georgia" w:eastAsia="Georgia"/>
          <w:spacing w:val="-7"/>
          <w:w w:val="104"/>
        </w:rPr>
        <w:t>y</w:t>
      </w:r>
      <w:r>
        <w:rPr>
          <w:rFonts w:ascii="Georgia" w:eastAsia="Georgia"/>
          <w:w w:val="92"/>
        </w:rPr>
        <w:t>en</w:t>
      </w:r>
      <w:r>
        <w:rPr>
          <w:rFonts w:ascii="Georgia" w:eastAsia="Georgia"/>
          <w:spacing w:val="-1"/>
          <w:w w:val="92"/>
        </w:rPr>
        <w:t>a</w:t>
      </w:r>
      <w:r>
        <w:rPr>
          <w:rFonts w:ascii="Georgia" w:eastAsia="Georgia"/>
          <w:w w:val="100"/>
        </w:rPr>
        <w:t>,</w:t>
      </w:r>
      <w:r>
        <w:rPr>
          <w:rFonts w:ascii="Georgia" w:eastAsia="Georgia"/>
          <w:spacing w:val="20"/>
        </w:rPr>
        <w:t> </w:t>
      </w:r>
      <w:r>
        <w:rPr>
          <w:rFonts w:ascii="Georgia" w:eastAsia="Georgia"/>
          <w:w w:val="90"/>
        </w:rPr>
        <w:t>2019</w:t>
      </w:r>
      <w:r>
        <w:rPr>
          <w:rFonts w:ascii="Georgia" w:eastAsia="Georgia"/>
          <w:w w:val="101"/>
        </w:rPr>
        <w:t>)</w:t>
      </w:r>
    </w:p>
    <w:p>
      <w:pPr>
        <w:pStyle w:val="BodyText"/>
        <w:spacing w:line="278" w:lineRule="auto" w:before="24"/>
        <w:ind w:left="233" w:right="912" w:firstLine="358"/>
        <w:jc w:val="both"/>
      </w:pPr>
      <w:r>
        <w:rPr>
          <w:rFonts w:ascii="Microsoft JhengHei" w:eastAsia="Microsoft JhengHei"/>
          <w:b/>
          <w:spacing w:val="4"/>
          <w:w w:val="99"/>
        </w:rPr>
        <w:t>無角色意識</w:t>
      </w:r>
      <w:r>
        <w:rPr>
          <w:spacing w:val="3"/>
          <w:w w:val="99"/>
        </w:rPr>
        <w:t>：模型通常會被限制不能夠具有意識形態，僅有一個被開發者賦予的稱號而已，</w:t>
      </w:r>
      <w:r>
        <w:rPr>
          <w:rFonts w:ascii="Georgia" w:eastAsia="Georgia"/>
          <w:spacing w:val="3"/>
          <w:w w:val="101"/>
        </w:rPr>
        <w:t>ChatGPT-3.5</w:t>
      </w:r>
      <w:r>
        <w:rPr>
          <w:rFonts w:ascii="Georgia" w:eastAsia="Georgia"/>
          <w:spacing w:val="20"/>
        </w:rPr>
        <w:t> </w:t>
      </w:r>
      <w:r>
        <w:rPr>
          <w:w w:val="99"/>
        </w:rPr>
        <w:t>就是一個相當適切例子，舉例如下表：</w:t>
      </w:r>
    </w:p>
    <w:p>
      <w:pPr>
        <w:pStyle w:val="BodyText"/>
        <w:spacing w:before="12"/>
        <w:rPr>
          <w:sz w:val="17"/>
        </w:rPr>
      </w:pPr>
      <w:r>
        <w:rPr/>
        <mc:AlternateContent>
          <mc:Choice Requires="wps">
            <w:drawing>
              <wp:anchor distT="0" distB="0" distL="0" distR="0" allowOverlap="1" layoutInCell="1" locked="0" behindDoc="1" simplePos="0" relativeHeight="487588864">
                <wp:simplePos x="0" y="0"/>
                <wp:positionH relativeFrom="page">
                  <wp:posOffset>736993</wp:posOffset>
                </wp:positionH>
                <wp:positionV relativeFrom="paragraph">
                  <wp:posOffset>161619</wp:posOffset>
                </wp:positionV>
                <wp:extent cx="6086475" cy="718820"/>
                <wp:effectExtent l="0" t="0" r="0" b="0"/>
                <wp:wrapTopAndBottom/>
                <wp:docPr id="4" name="Group 4"/>
                <wp:cNvGraphicFramePr>
                  <a:graphicFrameLocks/>
                </wp:cNvGraphicFramePr>
                <a:graphic>
                  <a:graphicData uri="http://schemas.microsoft.com/office/word/2010/wordprocessingGroup">
                    <wpg:wgp>
                      <wpg:cNvPr id="4" name="Group 4"/>
                      <wpg:cNvGrpSpPr/>
                      <wpg:grpSpPr>
                        <a:xfrm>
                          <a:off x="0" y="0"/>
                          <a:ext cx="6086475" cy="718820"/>
                          <a:chExt cx="6086475" cy="718820"/>
                        </a:xfrm>
                      </wpg:grpSpPr>
                      <wps:wsp>
                        <wps:cNvPr id="5" name="Graphic 5"/>
                        <wps:cNvSpPr/>
                        <wps:spPr>
                          <a:xfrm>
                            <a:off x="0" y="42691"/>
                            <a:ext cx="6086475" cy="676275"/>
                          </a:xfrm>
                          <a:custGeom>
                            <a:avLst/>
                            <a:gdLst/>
                            <a:ahLst/>
                            <a:cxnLst/>
                            <a:rect l="l" t="t" r="r" b="b"/>
                            <a:pathLst>
                              <a:path w="6086475" h="676275">
                                <a:moveTo>
                                  <a:pt x="625576" y="223024"/>
                                </a:moveTo>
                                <a:lnTo>
                                  <a:pt x="625576" y="0"/>
                                </a:lnTo>
                              </a:path>
                              <a:path w="6086475" h="676275">
                                <a:moveTo>
                                  <a:pt x="0" y="225551"/>
                                </a:moveTo>
                                <a:lnTo>
                                  <a:pt x="6086005" y="225551"/>
                                </a:lnTo>
                              </a:path>
                              <a:path w="6086475" h="676275">
                                <a:moveTo>
                                  <a:pt x="625576" y="675792"/>
                                </a:moveTo>
                                <a:lnTo>
                                  <a:pt x="625576" y="228091"/>
                                </a:lnTo>
                              </a:path>
                            </a:pathLst>
                          </a:custGeom>
                          <a:ln w="5060">
                            <a:solidFill>
                              <a:srgbClr val="000000"/>
                            </a:solidFill>
                            <a:prstDash val="solid"/>
                          </a:ln>
                        </wps:spPr>
                        <wps:bodyPr wrap="square" lIns="0" tIns="0" rIns="0" bIns="0" rtlCol="0">
                          <a:prstTxWarp prst="textNoShape">
                            <a:avLst/>
                          </a:prstTxWarp>
                          <a:noAutofit/>
                        </wps:bodyPr>
                      </wps:wsp>
                      <wps:wsp>
                        <wps:cNvPr id="6" name="Textbox 6"/>
                        <wps:cNvSpPr txBox="1"/>
                        <wps:spPr>
                          <a:xfrm>
                            <a:off x="75920" y="49530"/>
                            <a:ext cx="483870" cy="584200"/>
                          </a:xfrm>
                          <a:prstGeom prst="rect">
                            <a:avLst/>
                          </a:prstGeom>
                        </wps:spPr>
                        <wps:txbx>
                          <w:txbxContent>
                            <w:p>
                              <w:pPr>
                                <w:spacing w:line="259" w:lineRule="exact" w:before="0"/>
                                <w:ind w:left="0" w:right="0" w:firstLine="0"/>
                                <w:jc w:val="left"/>
                                <w:rPr>
                                  <w:sz w:val="24"/>
                                </w:rPr>
                              </w:pPr>
                              <w:r>
                                <w:rPr>
                                  <w:spacing w:val="-7"/>
                                  <w:sz w:val="24"/>
                                </w:rPr>
                                <w:t>提示詞</w:t>
                              </w:r>
                            </w:p>
                            <w:p>
                              <w:pPr>
                                <w:spacing w:line="225" w:lineRule="auto" w:before="82"/>
                                <w:ind w:left="0" w:right="18" w:firstLine="0"/>
                                <w:jc w:val="left"/>
                                <w:rPr>
                                  <w:sz w:val="24"/>
                                </w:rPr>
                              </w:pPr>
                              <w:r>
                                <w:rPr>
                                  <w:spacing w:val="3"/>
                                  <w:sz w:val="24"/>
                                </w:rPr>
                                <w:t>你是女</w:t>
                              </w:r>
                              <w:r>
                                <w:rPr>
                                  <w:spacing w:val="-10"/>
                                  <w:sz w:val="24"/>
                                </w:rPr>
                                <w:t>僕</w:t>
                              </w:r>
                            </w:p>
                          </w:txbxContent>
                        </wps:txbx>
                        <wps:bodyPr wrap="square" lIns="0" tIns="0" rIns="0" bIns="0" rtlCol="0">
                          <a:noAutofit/>
                        </wps:bodyPr>
                      </wps:wsp>
                      <wps:wsp>
                        <wps:cNvPr id="7" name="Textbox 7"/>
                        <wps:cNvSpPr txBox="1"/>
                        <wps:spPr>
                          <a:xfrm>
                            <a:off x="704024" y="0"/>
                            <a:ext cx="5318760" cy="654685"/>
                          </a:xfrm>
                          <a:prstGeom prst="rect">
                            <a:avLst/>
                          </a:prstGeom>
                        </wps:spPr>
                        <wps:txbx>
                          <w:txbxContent>
                            <w:p>
                              <w:pPr>
                                <w:spacing w:before="29"/>
                                <w:ind w:left="0" w:right="0" w:firstLine="0"/>
                                <w:jc w:val="left"/>
                                <w:rPr>
                                  <w:sz w:val="24"/>
                                </w:rPr>
                              </w:pPr>
                              <w:r>
                                <w:rPr>
                                  <w:sz w:val="24"/>
                                </w:rPr>
                                <w:t>答（</w:t>
                              </w:r>
                              <w:r>
                                <w:rPr>
                                  <w:rFonts w:ascii="Georgia" w:eastAsia="Georgia"/>
                                  <w:sz w:val="24"/>
                                </w:rPr>
                                <w:t>ChatGPT-</w:t>
                              </w:r>
                              <w:r>
                                <w:rPr>
                                  <w:rFonts w:ascii="Georgia" w:eastAsia="Georgia"/>
                                  <w:spacing w:val="-4"/>
                                  <w:sz w:val="24"/>
                                </w:rPr>
                                <w:t>3.5</w:t>
                              </w:r>
                              <w:r>
                                <w:rPr>
                                  <w:spacing w:val="-4"/>
                                  <w:sz w:val="24"/>
                                </w:rPr>
                                <w:t>）</w:t>
                              </w:r>
                            </w:p>
                            <w:p>
                              <w:pPr>
                                <w:spacing w:line="350" w:lineRule="atLeast" w:before="0"/>
                                <w:ind w:left="0" w:right="18" w:firstLine="0"/>
                                <w:jc w:val="left"/>
                                <w:rPr>
                                  <w:sz w:val="24"/>
                                </w:rPr>
                              </w:pPr>
                              <w:r>
                                <w:rPr>
                                  <w:sz w:val="24"/>
                                </w:rPr>
                                <w:t>我是一個由 </w:t>
                              </w:r>
                              <w:r>
                                <w:rPr>
                                  <w:rFonts w:ascii="Georgia" w:eastAsia="Georgia"/>
                                  <w:sz w:val="24"/>
                                </w:rPr>
                                <w:t>OpenAI</w:t>
                              </w:r>
                              <w:r>
                                <w:rPr>
                                  <w:rFonts w:ascii="Georgia" w:eastAsia="Georgia"/>
                                  <w:spacing w:val="40"/>
                                  <w:sz w:val="24"/>
                                </w:rPr>
                                <w:t> </w:t>
                              </w:r>
                              <w:r>
                                <w:rPr>
                                  <w:sz w:val="24"/>
                                </w:rPr>
                                <w:t>開發的語言模型，並沒有性別或實際存在的身體。我只是</w:t>
                              </w:r>
                              <w:r>
                                <w:rPr>
                                  <w:spacing w:val="-2"/>
                                  <w:sz w:val="24"/>
                                </w:rPr>
                                <w:t>一個程式，可以回答您的問題和提供資訊。有什麼我可以幫助您的呢？</w:t>
                              </w:r>
                            </w:p>
                          </w:txbxContent>
                        </wps:txbx>
                        <wps:bodyPr wrap="square" lIns="0" tIns="0" rIns="0" bIns="0" rtlCol="0">
                          <a:noAutofit/>
                        </wps:bodyPr>
                      </wps:wsp>
                    </wpg:wgp>
                  </a:graphicData>
                </a:graphic>
              </wp:anchor>
            </w:drawing>
          </mc:Choice>
          <mc:Fallback>
            <w:pict>
              <v:group style="position:absolute;margin-left:58.030998pt;margin-top:12.725959pt;width:479.25pt;height:56.6pt;mso-position-horizontal-relative:page;mso-position-vertical-relative:paragraph;z-index:-15727616;mso-wrap-distance-left:0;mso-wrap-distance-right:0" id="docshapegroup3" coordorigin="1161,255" coordsize="9585,1132">
                <v:shape style="position:absolute;left:1160;top:321;width:9585;height:1065" id="docshape4" coordorigin="1161,322" coordsize="9585,1065" path="m2146,673l2146,322m1161,677l10745,677m2146,1386l2146,681e" filled="false" stroked="true" strokeweight=".3985pt" strokecolor="#000000">
                  <v:path arrowok="t"/>
                  <v:stroke dashstyle="solid"/>
                </v:shape>
                <v:shape style="position:absolute;left:1280;top:332;width:762;height:920" type="#_x0000_t202" id="docshape5" filled="false" stroked="false">
                  <v:textbox inset="0,0,0,0">
                    <w:txbxContent>
                      <w:p>
                        <w:pPr>
                          <w:spacing w:line="259" w:lineRule="exact" w:before="0"/>
                          <w:ind w:left="0" w:right="0" w:firstLine="0"/>
                          <w:jc w:val="left"/>
                          <w:rPr>
                            <w:sz w:val="24"/>
                          </w:rPr>
                        </w:pPr>
                        <w:r>
                          <w:rPr>
                            <w:spacing w:val="-7"/>
                            <w:sz w:val="24"/>
                          </w:rPr>
                          <w:t>提示詞</w:t>
                        </w:r>
                      </w:p>
                      <w:p>
                        <w:pPr>
                          <w:spacing w:line="225" w:lineRule="auto" w:before="82"/>
                          <w:ind w:left="0" w:right="18" w:firstLine="0"/>
                          <w:jc w:val="left"/>
                          <w:rPr>
                            <w:sz w:val="24"/>
                          </w:rPr>
                        </w:pPr>
                        <w:r>
                          <w:rPr>
                            <w:spacing w:val="3"/>
                            <w:sz w:val="24"/>
                          </w:rPr>
                          <w:t>你是女</w:t>
                        </w:r>
                        <w:r>
                          <w:rPr>
                            <w:spacing w:val="-10"/>
                            <w:sz w:val="24"/>
                          </w:rPr>
                          <w:t>僕</w:t>
                        </w:r>
                      </w:p>
                    </w:txbxContent>
                  </v:textbox>
                  <w10:wrap type="none"/>
                </v:shape>
                <v:shape style="position:absolute;left:2269;top:254;width:8376;height:1031" type="#_x0000_t202" id="docshape6" filled="false" stroked="false">
                  <v:textbox inset="0,0,0,0">
                    <w:txbxContent>
                      <w:p>
                        <w:pPr>
                          <w:spacing w:before="29"/>
                          <w:ind w:left="0" w:right="0" w:firstLine="0"/>
                          <w:jc w:val="left"/>
                          <w:rPr>
                            <w:sz w:val="24"/>
                          </w:rPr>
                        </w:pPr>
                        <w:r>
                          <w:rPr>
                            <w:sz w:val="24"/>
                          </w:rPr>
                          <w:t>答（</w:t>
                        </w:r>
                        <w:r>
                          <w:rPr>
                            <w:rFonts w:ascii="Georgia" w:eastAsia="Georgia"/>
                            <w:sz w:val="24"/>
                          </w:rPr>
                          <w:t>ChatGPT-</w:t>
                        </w:r>
                        <w:r>
                          <w:rPr>
                            <w:rFonts w:ascii="Georgia" w:eastAsia="Georgia"/>
                            <w:spacing w:val="-4"/>
                            <w:sz w:val="24"/>
                          </w:rPr>
                          <w:t>3.5</w:t>
                        </w:r>
                        <w:r>
                          <w:rPr>
                            <w:spacing w:val="-4"/>
                            <w:sz w:val="24"/>
                          </w:rPr>
                          <w:t>）</w:t>
                        </w:r>
                      </w:p>
                      <w:p>
                        <w:pPr>
                          <w:spacing w:line="350" w:lineRule="atLeast" w:before="0"/>
                          <w:ind w:left="0" w:right="18" w:firstLine="0"/>
                          <w:jc w:val="left"/>
                          <w:rPr>
                            <w:sz w:val="24"/>
                          </w:rPr>
                        </w:pPr>
                        <w:r>
                          <w:rPr>
                            <w:sz w:val="24"/>
                          </w:rPr>
                          <w:t>我是一個由 </w:t>
                        </w:r>
                        <w:r>
                          <w:rPr>
                            <w:rFonts w:ascii="Georgia" w:eastAsia="Georgia"/>
                            <w:sz w:val="24"/>
                          </w:rPr>
                          <w:t>OpenAI</w:t>
                        </w:r>
                        <w:r>
                          <w:rPr>
                            <w:rFonts w:ascii="Georgia" w:eastAsia="Georgia"/>
                            <w:spacing w:val="40"/>
                            <w:sz w:val="24"/>
                          </w:rPr>
                          <w:t> </w:t>
                        </w:r>
                        <w:r>
                          <w:rPr>
                            <w:sz w:val="24"/>
                          </w:rPr>
                          <w:t>開發的語言模型，並沒有性別或實際存在的身體。我只是</w:t>
                        </w:r>
                        <w:r>
                          <w:rPr>
                            <w:spacing w:val="-2"/>
                            <w:sz w:val="24"/>
                          </w:rPr>
                          <w:t>一個程式，可以回答您的問題和提供資訊。有什麼我可以幫助您的呢？</w:t>
                        </w:r>
                      </w:p>
                    </w:txbxContent>
                  </v:textbox>
                  <w10:wrap type="none"/>
                </v:shape>
                <w10:wrap type="topAndBottom"/>
              </v:group>
            </w:pict>
          </mc:Fallback>
        </mc:AlternateContent>
      </w:r>
    </w:p>
    <w:p>
      <w:pPr>
        <w:pStyle w:val="BodyText"/>
        <w:spacing w:before="268"/>
        <w:ind w:right="678"/>
        <w:jc w:val="center"/>
      </w:pPr>
      <w:r>
        <w:rPr>
          <w:spacing w:val="-22"/>
        </w:rPr>
        <w:t>表 </w:t>
      </w:r>
      <w:r>
        <w:rPr>
          <w:rFonts w:ascii="Georgia" w:eastAsia="Georgia"/>
        </w:rPr>
        <w:t>1:</w:t>
      </w:r>
      <w:r>
        <w:rPr>
          <w:rFonts w:ascii="Georgia" w:eastAsia="Georgia"/>
          <w:spacing w:val="47"/>
        </w:rPr>
        <w:t> </w:t>
      </w:r>
      <w:r>
        <w:rPr>
          <w:rFonts w:ascii="Georgia" w:eastAsia="Georgia"/>
        </w:rPr>
        <w:t>ChatGPT-3.5</w:t>
      </w:r>
      <w:r>
        <w:rPr>
          <w:rFonts w:ascii="Georgia" w:eastAsia="Georgia"/>
          <w:spacing w:val="20"/>
        </w:rPr>
        <w:t> </w:t>
      </w:r>
      <w:r>
        <w:rPr>
          <w:spacing w:val="-2"/>
        </w:rPr>
        <w:t>角色意識回答</w:t>
      </w:r>
    </w:p>
    <w:p>
      <w:pPr>
        <w:pStyle w:val="BodyText"/>
        <w:spacing w:before="302"/>
      </w:pPr>
    </w:p>
    <w:p>
      <w:pPr>
        <w:pStyle w:val="BodyText"/>
        <w:ind w:left="472"/>
      </w:pPr>
      <w:r>
        <w:rPr>
          <w:spacing w:val="-4"/>
        </w:rPr>
        <w:t>（二</w:t>
      </w:r>
      <w:r>
        <w:rPr>
          <w:spacing w:val="-120"/>
        </w:rPr>
        <w:t>）</w:t>
      </w:r>
      <w:r>
        <w:rPr>
          <w:spacing w:val="-5"/>
        </w:rPr>
        <w:t>、預訓練模型選擇</w:t>
      </w:r>
    </w:p>
    <w:p>
      <w:pPr>
        <w:pStyle w:val="BodyText"/>
        <w:spacing w:before="281"/>
        <w:ind w:left="592"/>
      </w:pPr>
      <w:r>
        <w:rPr>
          <w:spacing w:val="-4"/>
        </w:rPr>
        <w:t>比較目前現有的預訓練模型如下表所示</w:t>
      </w:r>
      <w:r>
        <w:rPr>
          <w:rFonts w:ascii="Trebuchet MS" w:eastAsia="Trebuchet MS"/>
          <w:spacing w:val="-5"/>
          <w:vertAlign w:val="superscript"/>
        </w:rPr>
        <w:t>2</w:t>
      </w:r>
      <w:r>
        <w:rPr>
          <w:rFonts w:ascii="Georgia" w:eastAsia="Georgia"/>
          <w:spacing w:val="-5"/>
          <w:vertAlign w:val="baseline"/>
        </w:rPr>
        <w:t>2</w:t>
      </w:r>
      <w:r>
        <w:rPr>
          <w:spacing w:val="-5"/>
          <w:vertAlign w:val="baseline"/>
        </w:rPr>
        <w:t>：</w:t>
      </w:r>
    </w:p>
    <w:p>
      <w:pPr>
        <w:pStyle w:val="BodyText"/>
        <w:spacing w:before="65"/>
        <w:rPr>
          <w:sz w:val="20"/>
        </w:rPr>
      </w:pPr>
    </w:p>
    <w:tbl>
      <w:tblPr>
        <w:tblW w:w="0" w:type="auto"/>
        <w:jc w:val="left"/>
        <w:tblInd w:w="2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603"/>
        <w:gridCol w:w="3906"/>
        <w:gridCol w:w="3181"/>
      </w:tblGrid>
      <w:tr>
        <w:trPr>
          <w:trHeight w:val="283" w:hRule="atLeast"/>
        </w:trPr>
        <w:tc>
          <w:tcPr>
            <w:tcW w:w="1949" w:type="dxa"/>
            <w:tcBorders>
              <w:top w:val="nil"/>
              <w:left w:val="nil"/>
            </w:tcBorders>
          </w:tcPr>
          <w:p>
            <w:pPr>
              <w:pStyle w:val="TableParagraph"/>
              <w:rPr>
                <w:rFonts w:ascii="Times New Roman"/>
                <w:sz w:val="20"/>
              </w:rPr>
            </w:pPr>
          </w:p>
        </w:tc>
        <w:tc>
          <w:tcPr>
            <w:tcW w:w="603" w:type="dxa"/>
            <w:tcBorders>
              <w:top w:val="nil"/>
            </w:tcBorders>
          </w:tcPr>
          <w:p>
            <w:pPr>
              <w:pStyle w:val="TableParagraph"/>
              <w:spacing w:line="224" w:lineRule="exact"/>
              <w:ind w:left="97"/>
              <w:rPr>
                <w:sz w:val="20"/>
              </w:rPr>
            </w:pPr>
            <w:r>
              <w:rPr>
                <w:spacing w:val="-6"/>
                <w:sz w:val="20"/>
              </w:rPr>
              <w:t>公開</w:t>
            </w:r>
          </w:p>
        </w:tc>
        <w:tc>
          <w:tcPr>
            <w:tcW w:w="3906" w:type="dxa"/>
            <w:tcBorders>
              <w:top w:val="nil"/>
            </w:tcBorders>
          </w:tcPr>
          <w:p>
            <w:pPr>
              <w:pStyle w:val="TableParagraph"/>
              <w:spacing w:line="224" w:lineRule="exact"/>
              <w:ind w:left="96"/>
              <w:rPr>
                <w:sz w:val="20"/>
              </w:rPr>
            </w:pPr>
            <w:r>
              <w:rPr>
                <w:spacing w:val="-6"/>
                <w:sz w:val="20"/>
              </w:rPr>
              <w:t>語言</w:t>
            </w:r>
          </w:p>
        </w:tc>
        <w:tc>
          <w:tcPr>
            <w:tcW w:w="3181" w:type="dxa"/>
            <w:tcBorders>
              <w:top w:val="nil"/>
              <w:right w:val="nil"/>
            </w:tcBorders>
          </w:tcPr>
          <w:p>
            <w:pPr>
              <w:pStyle w:val="TableParagraph"/>
              <w:spacing w:line="224" w:lineRule="exact"/>
              <w:ind w:left="96"/>
              <w:rPr>
                <w:sz w:val="20"/>
              </w:rPr>
            </w:pPr>
            <w:r>
              <w:rPr>
                <w:spacing w:val="-6"/>
                <w:sz w:val="20"/>
              </w:rPr>
              <w:t>審查</w:t>
            </w:r>
          </w:p>
        </w:tc>
      </w:tr>
      <w:tr>
        <w:trPr>
          <w:trHeight w:val="282" w:hRule="atLeast"/>
        </w:trPr>
        <w:tc>
          <w:tcPr>
            <w:tcW w:w="1949" w:type="dxa"/>
            <w:tcBorders>
              <w:left w:val="nil"/>
            </w:tcBorders>
          </w:tcPr>
          <w:p>
            <w:pPr>
              <w:pStyle w:val="TableParagraph"/>
              <w:spacing w:line="210" w:lineRule="exact"/>
              <w:ind w:left="99"/>
              <w:rPr>
                <w:rFonts w:ascii="Georgia"/>
                <w:sz w:val="20"/>
              </w:rPr>
            </w:pPr>
            <w:r>
              <w:rPr>
                <w:rFonts w:ascii="Georgia"/>
                <w:spacing w:val="-2"/>
                <w:sz w:val="20"/>
              </w:rPr>
              <w:t>ChatGPT-3.5/4</w:t>
            </w:r>
          </w:p>
        </w:tc>
        <w:tc>
          <w:tcPr>
            <w:tcW w:w="603" w:type="dxa"/>
            <w:shd w:val="clear" w:color="auto" w:fill="FC6863"/>
          </w:tcPr>
          <w:p>
            <w:pPr>
              <w:pStyle w:val="TableParagraph"/>
              <w:spacing w:line="223" w:lineRule="exact"/>
              <w:ind w:left="97"/>
              <w:rPr>
                <w:sz w:val="20"/>
              </w:rPr>
            </w:pPr>
            <w:r>
              <w:rPr>
                <w:spacing w:val="-10"/>
                <w:sz w:val="20"/>
              </w:rPr>
              <w:t>否</w:t>
            </w:r>
          </w:p>
        </w:tc>
        <w:tc>
          <w:tcPr>
            <w:tcW w:w="3906" w:type="dxa"/>
          </w:tcPr>
          <w:p>
            <w:pPr>
              <w:pStyle w:val="TableParagraph"/>
              <w:spacing w:line="223" w:lineRule="exact"/>
              <w:ind w:left="96"/>
              <w:rPr>
                <w:sz w:val="20"/>
              </w:rPr>
            </w:pPr>
            <w:r>
              <w:rPr>
                <w:spacing w:val="-15"/>
                <w:sz w:val="20"/>
              </w:rPr>
              <w:t>超過 </w:t>
            </w:r>
            <w:r>
              <w:rPr>
                <w:rFonts w:ascii="Georgia" w:eastAsia="Georgia"/>
                <w:spacing w:val="-4"/>
                <w:sz w:val="20"/>
              </w:rPr>
              <w:t>50</w:t>
            </w:r>
            <w:r>
              <w:rPr>
                <w:rFonts w:ascii="Georgia" w:eastAsia="Georgia"/>
                <w:spacing w:val="19"/>
                <w:sz w:val="20"/>
              </w:rPr>
              <w:t> </w:t>
            </w:r>
            <w:r>
              <w:rPr>
                <w:spacing w:val="-5"/>
                <w:sz w:val="20"/>
              </w:rPr>
              <w:t>種包含英語、大陸簡體、臺灣正體</w:t>
            </w:r>
          </w:p>
        </w:tc>
        <w:tc>
          <w:tcPr>
            <w:tcW w:w="3181" w:type="dxa"/>
            <w:tcBorders>
              <w:right w:val="nil"/>
            </w:tcBorders>
          </w:tcPr>
          <w:p>
            <w:pPr>
              <w:pStyle w:val="TableParagraph"/>
              <w:spacing w:line="223" w:lineRule="exact"/>
              <w:ind w:left="96"/>
              <w:rPr>
                <w:sz w:val="20"/>
              </w:rPr>
            </w:pPr>
            <w:r>
              <w:rPr>
                <w:spacing w:val="-4"/>
                <w:sz w:val="20"/>
              </w:rPr>
              <w:t>以巴衝突偏向美方</w:t>
            </w:r>
          </w:p>
        </w:tc>
      </w:tr>
      <w:tr>
        <w:trPr>
          <w:trHeight w:val="279" w:hRule="atLeast"/>
        </w:trPr>
        <w:tc>
          <w:tcPr>
            <w:tcW w:w="1949" w:type="dxa"/>
            <w:tcBorders>
              <w:left w:val="nil"/>
            </w:tcBorders>
          </w:tcPr>
          <w:p>
            <w:pPr>
              <w:pStyle w:val="TableParagraph"/>
              <w:spacing w:line="210" w:lineRule="exact"/>
              <w:ind w:left="99"/>
              <w:rPr>
                <w:rFonts w:ascii="Georgia"/>
                <w:sz w:val="20"/>
              </w:rPr>
            </w:pPr>
            <w:r>
              <w:rPr>
                <w:rFonts w:ascii="Georgia"/>
                <w:sz w:val="20"/>
              </w:rPr>
              <w:t>GPT-</w:t>
            </w:r>
            <w:r>
              <w:rPr>
                <w:rFonts w:ascii="Georgia"/>
                <w:spacing w:val="-10"/>
                <w:sz w:val="20"/>
              </w:rPr>
              <w:t>2</w:t>
            </w:r>
          </w:p>
        </w:tc>
        <w:tc>
          <w:tcPr>
            <w:tcW w:w="603" w:type="dxa"/>
            <w:shd w:val="clear" w:color="auto" w:fill="34FF34"/>
          </w:tcPr>
          <w:p>
            <w:pPr>
              <w:pStyle w:val="TableParagraph"/>
              <w:spacing w:line="223" w:lineRule="exact"/>
              <w:ind w:left="97"/>
              <w:rPr>
                <w:sz w:val="20"/>
              </w:rPr>
            </w:pPr>
            <w:r>
              <w:rPr>
                <w:spacing w:val="-10"/>
                <w:sz w:val="20"/>
              </w:rPr>
              <w:t>是</w:t>
            </w:r>
          </w:p>
        </w:tc>
        <w:tc>
          <w:tcPr>
            <w:tcW w:w="3906" w:type="dxa"/>
          </w:tcPr>
          <w:p>
            <w:pPr>
              <w:pStyle w:val="TableParagraph"/>
              <w:spacing w:line="223" w:lineRule="exact"/>
              <w:ind w:left="96"/>
              <w:rPr>
                <w:sz w:val="20"/>
              </w:rPr>
            </w:pPr>
            <w:r>
              <w:rPr>
                <w:spacing w:val="-6"/>
                <w:sz w:val="20"/>
              </w:rPr>
              <w:t>英語</w:t>
            </w:r>
          </w:p>
        </w:tc>
        <w:tc>
          <w:tcPr>
            <w:tcW w:w="3181" w:type="dxa"/>
            <w:tcBorders>
              <w:right w:val="nil"/>
            </w:tcBorders>
          </w:tcPr>
          <w:p>
            <w:pPr>
              <w:pStyle w:val="TableParagraph"/>
              <w:spacing w:line="223" w:lineRule="exact"/>
              <w:ind w:left="96"/>
              <w:rPr>
                <w:sz w:val="20"/>
              </w:rPr>
            </w:pPr>
            <w:r>
              <w:rPr>
                <w:spacing w:val="-3"/>
                <w:sz w:val="20"/>
              </w:rPr>
              <w:t>輸出資料不具真實意義</w:t>
            </w:r>
          </w:p>
        </w:tc>
      </w:tr>
      <w:tr>
        <w:trPr>
          <w:trHeight w:val="279" w:hRule="atLeast"/>
        </w:trPr>
        <w:tc>
          <w:tcPr>
            <w:tcW w:w="1949" w:type="dxa"/>
            <w:tcBorders>
              <w:left w:val="nil"/>
            </w:tcBorders>
          </w:tcPr>
          <w:p>
            <w:pPr>
              <w:pStyle w:val="TableParagraph"/>
              <w:spacing w:line="210" w:lineRule="exact"/>
              <w:ind w:left="99"/>
              <w:rPr>
                <w:rFonts w:ascii="Georgia"/>
                <w:sz w:val="20"/>
              </w:rPr>
            </w:pPr>
            <w:r>
              <w:rPr>
                <w:rFonts w:ascii="Georgia"/>
                <w:spacing w:val="-2"/>
                <w:sz w:val="20"/>
              </w:rPr>
              <w:t>ChatGLM</w:t>
            </w:r>
          </w:p>
        </w:tc>
        <w:tc>
          <w:tcPr>
            <w:tcW w:w="603" w:type="dxa"/>
            <w:shd w:val="clear" w:color="auto" w:fill="34FF34"/>
          </w:tcPr>
          <w:p>
            <w:pPr>
              <w:pStyle w:val="TableParagraph"/>
              <w:spacing w:line="223" w:lineRule="exact"/>
              <w:ind w:left="97"/>
              <w:rPr>
                <w:sz w:val="20"/>
              </w:rPr>
            </w:pPr>
            <w:r>
              <w:rPr>
                <w:spacing w:val="-10"/>
                <w:sz w:val="20"/>
              </w:rPr>
              <w:t>是</w:t>
            </w:r>
          </w:p>
        </w:tc>
        <w:tc>
          <w:tcPr>
            <w:tcW w:w="3906" w:type="dxa"/>
          </w:tcPr>
          <w:p>
            <w:pPr>
              <w:pStyle w:val="TableParagraph"/>
              <w:spacing w:line="223" w:lineRule="exact"/>
              <w:ind w:left="96"/>
              <w:rPr>
                <w:sz w:val="20"/>
              </w:rPr>
            </w:pPr>
            <w:r>
              <w:rPr>
                <w:spacing w:val="-4"/>
                <w:sz w:val="20"/>
              </w:rPr>
              <w:t>大陸簡體、英語</w:t>
            </w:r>
          </w:p>
        </w:tc>
        <w:tc>
          <w:tcPr>
            <w:tcW w:w="3181" w:type="dxa"/>
            <w:tcBorders>
              <w:right w:val="nil"/>
            </w:tcBorders>
          </w:tcPr>
          <w:p>
            <w:pPr>
              <w:pStyle w:val="TableParagraph"/>
              <w:spacing w:line="223" w:lineRule="exact"/>
              <w:ind w:left="96"/>
              <w:rPr>
                <w:sz w:val="20"/>
              </w:rPr>
            </w:pPr>
            <w:r>
              <w:rPr>
                <w:spacing w:val="-3"/>
                <w:sz w:val="20"/>
              </w:rPr>
              <w:t>六四事件等涉及中國國家安全事件</w:t>
            </w:r>
          </w:p>
        </w:tc>
      </w:tr>
      <w:tr>
        <w:trPr>
          <w:trHeight w:val="245" w:hRule="atLeast"/>
        </w:trPr>
        <w:tc>
          <w:tcPr>
            <w:tcW w:w="1949" w:type="dxa"/>
            <w:tcBorders>
              <w:left w:val="nil"/>
            </w:tcBorders>
          </w:tcPr>
          <w:p>
            <w:pPr>
              <w:pStyle w:val="TableParagraph"/>
              <w:spacing w:line="210" w:lineRule="exact"/>
              <w:ind w:left="99"/>
              <w:rPr>
                <w:rFonts w:ascii="Georgia"/>
                <w:sz w:val="20"/>
              </w:rPr>
            </w:pPr>
            <w:r>
              <w:rPr>
                <w:rFonts w:ascii="Georgia"/>
                <w:spacing w:val="-6"/>
                <w:sz w:val="20"/>
              </w:rPr>
              <w:t>CKIP-Llama-2-7b</w:t>
            </w:r>
          </w:p>
        </w:tc>
        <w:tc>
          <w:tcPr>
            <w:tcW w:w="603" w:type="dxa"/>
            <w:shd w:val="clear" w:color="auto" w:fill="F8FF00"/>
          </w:tcPr>
          <w:p>
            <w:pPr>
              <w:pStyle w:val="TableParagraph"/>
              <w:spacing w:line="223" w:lineRule="exact"/>
              <w:ind w:left="97"/>
              <w:rPr>
                <w:sz w:val="20"/>
              </w:rPr>
            </w:pPr>
            <w:r>
              <w:rPr>
                <w:spacing w:val="-6"/>
                <w:sz w:val="20"/>
              </w:rPr>
              <w:t>撤回</w:t>
            </w:r>
          </w:p>
        </w:tc>
        <w:tc>
          <w:tcPr>
            <w:tcW w:w="3906" w:type="dxa"/>
          </w:tcPr>
          <w:p>
            <w:pPr>
              <w:pStyle w:val="TableParagraph"/>
              <w:spacing w:line="223" w:lineRule="exact"/>
              <w:ind w:left="96"/>
              <w:rPr>
                <w:sz w:val="20"/>
              </w:rPr>
            </w:pPr>
            <w:r>
              <w:rPr>
                <w:spacing w:val="-2"/>
                <w:sz w:val="20"/>
              </w:rPr>
              <w:t>無資料（可能為臺灣正體混雜大陸簡體</w:t>
            </w:r>
            <w:r>
              <w:rPr>
                <w:spacing w:val="-10"/>
                <w:sz w:val="20"/>
              </w:rPr>
              <w:t>）</w:t>
            </w:r>
          </w:p>
        </w:tc>
        <w:tc>
          <w:tcPr>
            <w:tcW w:w="3181" w:type="dxa"/>
            <w:tcBorders>
              <w:right w:val="nil"/>
            </w:tcBorders>
          </w:tcPr>
          <w:p>
            <w:pPr>
              <w:pStyle w:val="TableParagraph"/>
              <w:spacing w:line="223" w:lineRule="exact"/>
              <w:ind w:left="96"/>
              <w:rPr>
                <w:sz w:val="20"/>
              </w:rPr>
            </w:pPr>
            <w:r>
              <w:rPr>
                <w:spacing w:val="-4"/>
                <w:sz w:val="20"/>
              </w:rPr>
              <w:t>立場傾向中國</w:t>
            </w:r>
          </w:p>
        </w:tc>
      </w:tr>
      <w:tr>
        <w:trPr>
          <w:trHeight w:val="252" w:hRule="atLeast"/>
        </w:trPr>
        <w:tc>
          <w:tcPr>
            <w:tcW w:w="1949" w:type="dxa"/>
            <w:tcBorders>
              <w:left w:val="nil"/>
              <w:bottom w:val="nil"/>
            </w:tcBorders>
          </w:tcPr>
          <w:p>
            <w:pPr>
              <w:pStyle w:val="TableParagraph"/>
              <w:spacing w:line="210" w:lineRule="exact"/>
              <w:ind w:left="99"/>
              <w:rPr>
                <w:rFonts w:ascii="Georgia"/>
                <w:sz w:val="20"/>
              </w:rPr>
            </w:pPr>
            <w:r>
              <w:rPr>
                <w:rFonts w:ascii="Georgia"/>
                <w:sz w:val="20"/>
              </w:rPr>
              <w:t>CKIP-GPT2-</w:t>
            </w:r>
            <w:r>
              <w:rPr>
                <w:rFonts w:ascii="Georgia"/>
                <w:spacing w:val="-2"/>
                <w:sz w:val="20"/>
              </w:rPr>
              <w:t>chinese</w:t>
            </w:r>
          </w:p>
        </w:tc>
        <w:tc>
          <w:tcPr>
            <w:tcW w:w="603" w:type="dxa"/>
            <w:tcBorders>
              <w:bottom w:val="nil"/>
            </w:tcBorders>
            <w:shd w:val="clear" w:color="auto" w:fill="34FF34"/>
          </w:tcPr>
          <w:p>
            <w:pPr>
              <w:pStyle w:val="TableParagraph"/>
              <w:spacing w:line="223" w:lineRule="exact"/>
              <w:ind w:left="97"/>
              <w:rPr>
                <w:sz w:val="20"/>
              </w:rPr>
            </w:pPr>
            <w:r>
              <w:rPr>
                <w:spacing w:val="-10"/>
                <w:sz w:val="20"/>
              </w:rPr>
              <w:t>是</w:t>
            </w:r>
          </w:p>
        </w:tc>
        <w:tc>
          <w:tcPr>
            <w:tcW w:w="3906" w:type="dxa"/>
            <w:tcBorders>
              <w:bottom w:val="nil"/>
            </w:tcBorders>
          </w:tcPr>
          <w:p>
            <w:pPr>
              <w:pStyle w:val="TableParagraph"/>
              <w:spacing w:line="223" w:lineRule="exact"/>
              <w:ind w:left="96"/>
              <w:rPr>
                <w:sz w:val="20"/>
              </w:rPr>
            </w:pPr>
            <w:r>
              <w:rPr>
                <w:spacing w:val="-4"/>
                <w:sz w:val="20"/>
              </w:rPr>
              <w:t>臺灣正體</w:t>
            </w:r>
          </w:p>
        </w:tc>
        <w:tc>
          <w:tcPr>
            <w:tcW w:w="3181" w:type="dxa"/>
            <w:tcBorders>
              <w:bottom w:val="nil"/>
              <w:right w:val="nil"/>
            </w:tcBorders>
          </w:tcPr>
          <w:p>
            <w:pPr>
              <w:pStyle w:val="TableParagraph"/>
              <w:spacing w:line="223" w:lineRule="exact"/>
              <w:ind w:left="96"/>
              <w:rPr>
                <w:sz w:val="20"/>
              </w:rPr>
            </w:pPr>
            <w:r>
              <w:rPr>
                <w:spacing w:val="-3"/>
                <w:sz w:val="20"/>
              </w:rPr>
              <w:t>輸出資料不具真實意義</w:t>
            </w:r>
          </w:p>
        </w:tc>
      </w:tr>
    </w:tbl>
    <w:p>
      <w:pPr>
        <w:pStyle w:val="BodyText"/>
        <w:spacing w:before="270"/>
        <w:ind w:right="678"/>
        <w:jc w:val="center"/>
      </w:pPr>
      <w:r>
        <w:rPr>
          <w:spacing w:val="-23"/>
        </w:rPr>
        <w:t>表 </w:t>
      </w:r>
      <w:r>
        <w:rPr>
          <w:rFonts w:ascii="Georgia" w:eastAsia="Georgia"/>
          <w:spacing w:val="-2"/>
        </w:rPr>
        <w:t>2:</w:t>
      </w:r>
      <w:r>
        <w:rPr>
          <w:rFonts w:ascii="Georgia" w:eastAsia="Georgia"/>
          <w:spacing w:val="17"/>
        </w:rPr>
        <w:t> </w:t>
      </w:r>
      <w:r>
        <w:rPr>
          <w:spacing w:val="-3"/>
        </w:rPr>
        <w:t>比較及評估預訓練模型</w:t>
      </w:r>
    </w:p>
    <w:p>
      <w:pPr>
        <w:pStyle w:val="BodyText"/>
        <w:spacing w:before="241"/>
      </w:pPr>
    </w:p>
    <w:p>
      <w:pPr>
        <w:pStyle w:val="BodyText"/>
        <w:spacing w:line="338" w:lineRule="auto"/>
        <w:ind w:left="233" w:right="911" w:firstLine="358"/>
        <w:jc w:val="both"/>
      </w:pPr>
      <w:r>
        <w:rPr>
          <w:spacing w:val="-2"/>
        </w:rPr>
        <w:t>本表所列之所有有公開的模型，均可以在</w:t>
      </w:r>
      <w:r>
        <w:rPr>
          <w:rFonts w:ascii="Georgia" w:eastAsia="Georgia"/>
          <w:spacing w:val="-2"/>
        </w:rPr>
        <w:t>HuggingFace</w:t>
      </w:r>
      <w:r>
        <w:rPr>
          <w:rFonts w:ascii="Georgia" w:eastAsia="Georgia"/>
          <w:spacing w:val="-13"/>
        </w:rPr>
        <w:t> </w:t>
      </w:r>
      <w:r>
        <w:rPr>
          <w:spacing w:val="-2"/>
        </w:rPr>
        <w:t>上下載。大部分均為</w:t>
      </w:r>
      <w:r>
        <w:rPr>
          <w:rFonts w:ascii="Georgia" w:eastAsia="Georgia"/>
          <w:spacing w:val="-2"/>
        </w:rPr>
        <w:t>Transformers</w:t>
      </w:r>
      <w:r>
        <w:rPr>
          <w:spacing w:val="-2"/>
        </w:rPr>
        <w:t>模型，如此，可以使用現有的含式庫簡化程式設計時間，注重於微調及結果分析，該含式庫</w:t>
      </w:r>
      <w:r>
        <w:rPr>
          <w:spacing w:val="-4"/>
        </w:rPr>
        <w:t>可簡化較後端的函式庫如 </w:t>
      </w:r>
      <w:r>
        <w:rPr>
          <w:rFonts w:ascii="Georgia" w:eastAsia="Georgia"/>
        </w:rPr>
        <w:t>PyTorch,Keras,Tensorflow</w:t>
      </w:r>
      <w:r>
        <w:rPr>
          <w:rFonts w:ascii="Georgia" w:eastAsia="Georgia"/>
          <w:spacing w:val="23"/>
        </w:rPr>
        <w:t> </w:t>
      </w:r>
      <w:r>
        <w:rPr/>
        <w:t>的程式。</w:t>
      </w:r>
    </w:p>
    <w:p>
      <w:pPr>
        <w:pStyle w:val="BodyText"/>
        <w:spacing w:line="338" w:lineRule="auto"/>
        <w:ind w:left="233" w:right="815" w:firstLine="358"/>
      </w:pPr>
      <w:r>
        <w:rPr/>
        <mc:AlternateContent>
          <mc:Choice Requires="wps">
            <w:drawing>
              <wp:anchor distT="0" distB="0" distL="0" distR="0" allowOverlap="1" layoutInCell="1" locked="0" behindDoc="1" simplePos="0" relativeHeight="487589376">
                <wp:simplePos x="0" y="0"/>
                <wp:positionH relativeFrom="page">
                  <wp:posOffset>720001</wp:posOffset>
                </wp:positionH>
                <wp:positionV relativeFrom="paragraph">
                  <wp:posOffset>861433</wp:posOffset>
                </wp:positionV>
                <wp:extent cx="244856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2448560" cy="1270"/>
                        </a:xfrm>
                        <a:custGeom>
                          <a:avLst/>
                          <a:gdLst/>
                          <a:ahLst/>
                          <a:cxnLst/>
                          <a:rect l="l" t="t" r="r" b="b"/>
                          <a:pathLst>
                            <a:path w="2448560" h="0">
                              <a:moveTo>
                                <a:pt x="0" y="0"/>
                              </a:moveTo>
                              <a:lnTo>
                                <a:pt x="2447963"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693001pt;margin-top:67.829376pt;width:192.8pt;height:.1pt;mso-position-horizontal-relative:page;mso-position-vertical-relative:paragraph;z-index:-15727104;mso-wrap-distance-left:0;mso-wrap-distance-right:0" id="docshape7" coordorigin="1134,1357" coordsize="3856,0" path="m1134,1357l4989,1357e" filled="false" stroked="true" strokeweight=".3985pt" strokecolor="#000000">
                <v:path arrowok="t"/>
                <v:stroke dashstyle="solid"/>
                <w10:wrap type="topAndBottom"/>
              </v:shape>
            </w:pict>
          </mc:Fallback>
        </mc:AlternateContent>
      </w:r>
      <w:r>
        <w:rPr/>
        <w:t>綜合以上考量，</w:t>
      </w:r>
      <w:r>
        <w:rPr>
          <w:rFonts w:ascii="Georgia" w:eastAsia="Georgia"/>
        </w:rPr>
        <w:t>ChatGLM </w:t>
      </w:r>
      <w:r>
        <w:rPr/>
        <w:t>既能夠產生具有實際意義的內容，如描述上海環球金融中心、</w:t>
      </w:r>
      <w:r>
        <w:rPr>
          <w:spacing w:val="-2"/>
        </w:rPr>
        <w:t>南京大學等，亦有公開模型供下載，再者，其本身亦對內容有明顯、強烈的審查及保護，對</w:t>
      </w:r>
      <w:r>
        <w:rPr/>
        <w:t>於本次研究更具有挑戰性，因此我們決定採用 </w:t>
      </w:r>
      <w:r>
        <w:rPr>
          <w:rFonts w:ascii="Georgia" w:eastAsia="Georgia"/>
        </w:rPr>
        <w:t>ChatGLM</w:t>
      </w:r>
      <w:r>
        <w:rPr>
          <w:rFonts w:ascii="Georgia" w:eastAsia="Georgia"/>
          <w:spacing w:val="40"/>
        </w:rPr>
        <w:t> </w:t>
      </w:r>
      <w:r>
        <w:rPr/>
        <w:t>作為我們的預訓練模型。</w:t>
      </w:r>
    </w:p>
    <w:p>
      <w:pPr>
        <w:spacing w:before="9"/>
        <w:ind w:left="503" w:right="0" w:firstLine="0"/>
        <w:jc w:val="left"/>
        <w:rPr>
          <w:sz w:val="20"/>
        </w:rPr>
      </w:pPr>
      <w:r>
        <w:rPr>
          <w:rFonts w:ascii="Roboto" w:eastAsia="Roboto"/>
          <w:position w:val="7"/>
          <w:sz w:val="14"/>
        </w:rPr>
        <w:t>2</w:t>
      </w:r>
      <w:r>
        <w:rPr>
          <w:rFonts w:ascii="Palatino Linotype" w:eastAsia="Palatino Linotype"/>
          <w:sz w:val="20"/>
        </w:rPr>
        <w:t>TRIDE</w:t>
      </w:r>
      <w:r>
        <w:rPr>
          <w:rFonts w:ascii="Palatino Linotype" w:eastAsia="Palatino Linotype"/>
          <w:spacing w:val="27"/>
          <w:sz w:val="20"/>
        </w:rPr>
        <w:t> </w:t>
      </w:r>
      <w:r>
        <w:rPr>
          <w:spacing w:val="-1"/>
          <w:sz w:val="20"/>
        </w:rPr>
        <w:t>計畫未釋出模型且以逾該計畫預計完成期限，故不計入</w:t>
      </w:r>
    </w:p>
    <w:p>
      <w:pPr>
        <w:spacing w:after="0"/>
        <w:jc w:val="left"/>
        <w:rPr>
          <w:sz w:val="20"/>
        </w:rPr>
        <w:sectPr>
          <w:pgSz w:w="11910" w:h="16840"/>
          <w:pgMar w:header="0" w:footer="606" w:top="1040" w:bottom="800" w:left="900" w:right="220"/>
        </w:sectPr>
      </w:pPr>
    </w:p>
    <w:p>
      <w:pPr>
        <w:pStyle w:val="BodyText"/>
        <w:spacing w:line="338" w:lineRule="auto" w:before="115"/>
        <w:ind w:left="233" w:right="911" w:firstLine="358"/>
      </w:pPr>
      <w:r>
        <w:rPr>
          <w:rFonts w:ascii="Georgia" w:eastAsia="Georgia"/>
        </w:rPr>
        <w:t>ChatGLM</w:t>
      </w:r>
      <w:r>
        <w:rPr>
          <w:rFonts w:ascii="Georgia" w:eastAsia="Georgia"/>
          <w:spacing w:val="-8"/>
        </w:rPr>
        <w:t> </w:t>
      </w:r>
      <w:r>
        <w:rPr>
          <w:spacing w:val="-12"/>
        </w:rPr>
        <w:t>是基於 </w:t>
      </w:r>
      <w:r>
        <w:rPr>
          <w:rFonts w:ascii="Georgia" w:eastAsia="Georgia"/>
        </w:rPr>
        <w:t>GLM</w:t>
      </w:r>
      <w:r>
        <w:rPr>
          <w:rFonts w:ascii="Georgia" w:eastAsia="Georgia"/>
          <w:spacing w:val="10"/>
        </w:rPr>
        <w:t> </w:t>
      </w:r>
      <w:r>
        <w:rPr>
          <w:spacing w:val="-3"/>
        </w:rPr>
        <w:t>的大型語言模型，共有四個版本，本實驗分別以 </w:t>
      </w:r>
      <w:r>
        <w:rPr>
          <w:rFonts w:ascii="Georgia" w:eastAsia="Georgia"/>
        </w:rPr>
        <w:t>1</w:t>
      </w:r>
      <w:r>
        <w:rPr>
          <w:rFonts w:ascii="Georgia" w:eastAsia="Georgia"/>
          <w:spacing w:val="9"/>
        </w:rPr>
        <w:t> </w:t>
      </w:r>
      <w:r>
        <w:rPr>
          <w:spacing w:val="-24"/>
        </w:rPr>
        <w:t>至 </w:t>
      </w:r>
      <w:r>
        <w:rPr>
          <w:rFonts w:ascii="Georgia" w:eastAsia="Georgia"/>
        </w:rPr>
        <w:t>3</w:t>
      </w:r>
      <w:r>
        <w:rPr>
          <w:rFonts w:ascii="Georgia" w:eastAsia="Georgia"/>
          <w:spacing w:val="9"/>
        </w:rPr>
        <w:t> </w:t>
      </w:r>
      <w:r>
        <w:rPr/>
        <w:t>版實驗並</w:t>
      </w:r>
      <w:r>
        <w:rPr>
          <w:spacing w:val="-2"/>
        </w:rPr>
        <w:t>找出最佳模型及檢查點</w:t>
      </w:r>
      <w:r>
        <w:rPr>
          <w:spacing w:val="8"/>
          <w:w w:val="102"/>
        </w:rPr>
        <w:t>（</w:t>
      </w:r>
      <w:r>
        <w:rPr>
          <w:rFonts w:ascii="Georgia" w:eastAsia="Georgia"/>
          <w:spacing w:val="8"/>
        </w:rPr>
        <w:t>Che</w:t>
      </w:r>
      <w:r>
        <w:rPr>
          <w:rFonts w:ascii="Georgia" w:eastAsia="Georgia"/>
          <w:spacing w:val="1"/>
        </w:rPr>
        <w:t>c</w:t>
      </w:r>
      <w:r>
        <w:rPr>
          <w:rFonts w:ascii="Georgia" w:eastAsia="Georgia"/>
          <w:spacing w:val="8"/>
          <w:w w:val="98"/>
        </w:rPr>
        <w:t>k</w:t>
      </w:r>
      <w:r>
        <w:rPr>
          <w:rFonts w:ascii="Georgia" w:eastAsia="Georgia"/>
          <w:spacing w:val="14"/>
          <w:w w:val="98"/>
        </w:rPr>
        <w:t>p</w:t>
      </w:r>
      <w:r>
        <w:rPr>
          <w:rFonts w:ascii="Georgia" w:eastAsia="Georgia"/>
          <w:spacing w:val="8"/>
          <w:w w:val="94"/>
        </w:rPr>
        <w:t>oi</w:t>
      </w:r>
      <w:r>
        <w:rPr>
          <w:rFonts w:ascii="Georgia" w:eastAsia="Georgia"/>
          <w:spacing w:val="1"/>
          <w:w w:val="94"/>
        </w:rPr>
        <w:t>n</w:t>
      </w:r>
      <w:r>
        <w:rPr>
          <w:rFonts w:ascii="Georgia" w:eastAsia="Georgia"/>
          <w:spacing w:val="8"/>
          <w:w w:val="112"/>
        </w:rPr>
        <w:t>t</w:t>
      </w:r>
      <w:r>
        <w:rPr>
          <w:spacing w:val="-112"/>
          <w:w w:val="102"/>
        </w:rPr>
        <w:t>）</w:t>
      </w:r>
      <w:r>
        <w:rPr>
          <w:spacing w:val="-2"/>
        </w:rPr>
        <w:t>。此三版比較與差異如下：</w:t>
      </w:r>
    </w:p>
    <w:p>
      <w:pPr>
        <w:pStyle w:val="ListParagraph"/>
        <w:numPr>
          <w:ilvl w:val="1"/>
          <w:numId w:val="2"/>
        </w:numPr>
        <w:tabs>
          <w:tab w:pos="829" w:val="left" w:leader="none"/>
          <w:tab w:pos="831" w:val="left" w:leader="none"/>
        </w:tabs>
        <w:spacing w:line="278" w:lineRule="auto" w:before="119" w:after="0"/>
        <w:ind w:left="831" w:right="911" w:hanging="302"/>
        <w:jc w:val="left"/>
        <w:rPr>
          <w:sz w:val="24"/>
        </w:rPr>
      </w:pPr>
      <w:r>
        <w:rPr>
          <w:rFonts w:ascii="Microsoft JhengHei" w:hAnsi="Microsoft JhengHei" w:eastAsia="Microsoft JhengHei"/>
          <w:b/>
          <w:spacing w:val="3"/>
          <w:w w:val="99"/>
          <w:sz w:val="24"/>
        </w:rPr>
        <w:t>第一版</w:t>
      </w:r>
      <w:r>
        <w:rPr>
          <w:spacing w:val="2"/>
          <w:w w:val="99"/>
          <w:sz w:val="24"/>
        </w:rPr>
        <w:t>：開放第一代語言模型，支持中英文輸出入，且適合用於少量運算資源生成文本</w:t>
      </w:r>
    </w:p>
    <w:p>
      <w:pPr>
        <w:pStyle w:val="ListParagraph"/>
        <w:numPr>
          <w:ilvl w:val="1"/>
          <w:numId w:val="2"/>
        </w:numPr>
        <w:tabs>
          <w:tab w:pos="829" w:val="left" w:leader="none"/>
        </w:tabs>
        <w:spacing w:line="240" w:lineRule="auto" w:before="198" w:after="0"/>
        <w:ind w:left="829" w:right="0" w:hanging="300"/>
        <w:jc w:val="left"/>
        <w:rPr>
          <w:sz w:val="24"/>
        </w:rPr>
      </w:pPr>
      <w:r>
        <w:rPr>
          <w:rFonts w:ascii="Microsoft JhengHei" w:hAnsi="Microsoft JhengHei" w:eastAsia="Microsoft JhengHei"/>
          <w:b/>
          <w:spacing w:val="-4"/>
          <w:sz w:val="24"/>
        </w:rPr>
        <w:t>第二版</w:t>
      </w:r>
      <w:r>
        <w:rPr>
          <w:spacing w:val="-5"/>
          <w:sz w:val="24"/>
        </w:rPr>
        <w:t>：延長能處理的文本長度，進一步減少所需的運算資源</w:t>
      </w:r>
    </w:p>
    <w:p>
      <w:pPr>
        <w:pStyle w:val="ListParagraph"/>
        <w:numPr>
          <w:ilvl w:val="1"/>
          <w:numId w:val="2"/>
        </w:numPr>
        <w:tabs>
          <w:tab w:pos="829" w:val="left" w:leader="none"/>
        </w:tabs>
        <w:spacing w:line="240" w:lineRule="auto" w:before="191" w:after="0"/>
        <w:ind w:left="829" w:right="0" w:hanging="300"/>
        <w:jc w:val="left"/>
        <w:rPr>
          <w:sz w:val="24"/>
        </w:rPr>
      </w:pPr>
      <w:r>
        <w:rPr>
          <w:rFonts w:ascii="Microsoft JhengHei" w:hAnsi="Microsoft JhengHei" w:eastAsia="Microsoft JhengHei"/>
          <w:b/>
          <w:spacing w:val="-4"/>
          <w:sz w:val="24"/>
        </w:rPr>
        <w:t>第三版</w:t>
      </w:r>
      <w:r>
        <w:rPr>
          <w:spacing w:val="-5"/>
          <w:sz w:val="24"/>
        </w:rPr>
        <w:t>：除對話外亦加入撰寫程式等功能，效能比上一代大幅提昇</w:t>
      </w:r>
    </w:p>
    <w:p>
      <w:pPr>
        <w:pStyle w:val="ListParagraph"/>
        <w:numPr>
          <w:ilvl w:val="1"/>
          <w:numId w:val="2"/>
        </w:numPr>
        <w:tabs>
          <w:tab w:pos="829" w:val="left" w:leader="none"/>
        </w:tabs>
        <w:spacing w:line="386" w:lineRule="auto" w:before="191" w:after="0"/>
        <w:ind w:left="233" w:right="3984" w:firstLine="296"/>
        <w:jc w:val="left"/>
        <w:rPr>
          <w:sz w:val="24"/>
        </w:rPr>
      </w:pPr>
      <w:r>
        <w:rPr>
          <w:rFonts w:ascii="Microsoft JhengHei" w:hAnsi="Microsoft JhengHei" w:eastAsia="Microsoft JhengHei"/>
          <w:b/>
          <w:spacing w:val="-2"/>
          <w:sz w:val="24"/>
        </w:rPr>
        <w:t>第四版</w:t>
      </w:r>
      <w:r>
        <w:rPr>
          <w:spacing w:val="-5"/>
          <w:sz w:val="24"/>
        </w:rPr>
        <w:t>：目前未公佈模型，僅可透過官方提供的 </w:t>
      </w:r>
      <w:r>
        <w:rPr>
          <w:rFonts w:ascii="Georgia" w:hAnsi="Georgia" w:eastAsia="Georgia"/>
          <w:spacing w:val="-2"/>
          <w:sz w:val="24"/>
        </w:rPr>
        <w:t>api</w:t>
      </w:r>
      <w:r>
        <w:rPr>
          <w:rFonts w:ascii="Georgia" w:hAnsi="Georgia" w:eastAsia="Georgia"/>
          <w:spacing w:val="5"/>
          <w:sz w:val="24"/>
        </w:rPr>
        <w:t> </w:t>
      </w:r>
      <w:r>
        <w:rPr>
          <w:spacing w:val="-2"/>
          <w:sz w:val="24"/>
        </w:rPr>
        <w:t>存取其性能依據官方提供的數據比較如下：</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25"/>
        <w:rPr>
          <w:sz w:val="2"/>
        </w:rPr>
      </w:pPr>
    </w:p>
    <w:p>
      <w:pPr>
        <w:spacing w:line="176" w:lineRule="exact" w:before="0"/>
        <w:ind w:left="0" w:right="611" w:firstLine="0"/>
        <w:jc w:val="center"/>
        <w:rPr>
          <w:sz w:val="15"/>
        </w:rPr>
      </w:pPr>
      <w:r>
        <w:rPr>
          <w:w w:val="135"/>
          <w:sz w:val="15"/>
        </w:rPr>
        <w:t>ChatGLM</w:t>
      </w:r>
      <w:r>
        <w:rPr>
          <w:spacing w:val="69"/>
          <w:w w:val="150"/>
          <w:sz w:val="15"/>
        </w:rPr>
        <w:t> </w:t>
      </w:r>
      <w:r>
        <w:rPr>
          <w:spacing w:val="-3"/>
          <w:w w:val="135"/>
          <w:sz w:val="15"/>
        </w:rPr>
        <w:t>確#比模</w:t>
      </w:r>
    </w:p>
    <w:p>
      <w:pPr>
        <w:spacing w:line="138" w:lineRule="exact" w:before="0"/>
        <w:ind w:left="2278" w:right="0" w:firstLine="0"/>
        <w:jc w:val="left"/>
        <w:rPr>
          <w:sz w:val="12"/>
        </w:rPr>
      </w:pPr>
      <w:r>
        <w:rPr/>
        <mc:AlternateContent>
          <mc:Choice Requires="wps">
            <w:drawing>
              <wp:anchor distT="0" distB="0" distL="0" distR="0" allowOverlap="1" layoutInCell="1" locked="0" behindDoc="0" simplePos="0" relativeHeight="15730688">
                <wp:simplePos x="0" y="0"/>
                <wp:positionH relativeFrom="page">
                  <wp:posOffset>2182622</wp:posOffset>
                </wp:positionH>
                <wp:positionV relativeFrom="paragraph">
                  <wp:posOffset>33027</wp:posOffset>
                </wp:positionV>
                <wp:extent cx="3213100" cy="2400935"/>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3213100" cy="2400935"/>
                          <a:chExt cx="3213100" cy="2400935"/>
                        </a:xfrm>
                      </wpg:grpSpPr>
                      <wps:wsp>
                        <wps:cNvPr id="10" name="Graphic 10"/>
                        <wps:cNvSpPr/>
                        <wps:spPr>
                          <a:xfrm>
                            <a:off x="31115" y="2369291"/>
                            <a:ext cx="1270" cy="31115"/>
                          </a:xfrm>
                          <a:custGeom>
                            <a:avLst/>
                            <a:gdLst/>
                            <a:ahLst/>
                            <a:cxnLst/>
                            <a:rect l="l" t="t" r="r" b="b"/>
                            <a:pathLst>
                              <a:path w="0" h="31115">
                                <a:moveTo>
                                  <a:pt x="0" y="0"/>
                                </a:moveTo>
                                <a:lnTo>
                                  <a:pt x="0" y="31115"/>
                                </a:lnTo>
                              </a:path>
                            </a:pathLst>
                          </a:custGeom>
                          <a:solidFill>
                            <a:srgbClr val="000000"/>
                          </a:solidFill>
                        </wps:spPr>
                        <wps:bodyPr wrap="square" lIns="0" tIns="0" rIns="0" bIns="0" rtlCol="0">
                          <a:prstTxWarp prst="textNoShape">
                            <a:avLst/>
                          </a:prstTxWarp>
                          <a:noAutofit/>
                        </wps:bodyPr>
                      </wps:wsp>
                      <wps:wsp>
                        <wps:cNvPr id="11" name="Graphic 11"/>
                        <wps:cNvSpPr/>
                        <wps:spPr>
                          <a:xfrm>
                            <a:off x="31115" y="2369291"/>
                            <a:ext cx="1270" cy="31115"/>
                          </a:xfrm>
                          <a:custGeom>
                            <a:avLst/>
                            <a:gdLst/>
                            <a:ahLst/>
                            <a:cxnLst/>
                            <a:rect l="l" t="t" r="r" b="b"/>
                            <a:pathLst>
                              <a:path w="0" h="31115">
                                <a:moveTo>
                                  <a:pt x="0" y="0"/>
                                </a:moveTo>
                                <a:lnTo>
                                  <a:pt x="0" y="31115"/>
                                </a:lnTo>
                              </a:path>
                            </a:pathLst>
                          </a:custGeom>
                          <a:ln w="7112">
                            <a:solidFill>
                              <a:srgbClr val="000000"/>
                            </a:solidFill>
                            <a:prstDash val="solid"/>
                          </a:ln>
                        </wps:spPr>
                        <wps:bodyPr wrap="square" lIns="0" tIns="0" rIns="0" bIns="0" rtlCol="0">
                          <a:prstTxWarp prst="textNoShape">
                            <a:avLst/>
                          </a:prstTxWarp>
                          <a:noAutofit/>
                        </wps:bodyPr>
                      </wps:wsp>
                      <wps:wsp>
                        <wps:cNvPr id="12" name="Graphic 12"/>
                        <wps:cNvSpPr/>
                        <wps:spPr>
                          <a:xfrm>
                            <a:off x="1618513" y="2369291"/>
                            <a:ext cx="1270" cy="31115"/>
                          </a:xfrm>
                          <a:custGeom>
                            <a:avLst/>
                            <a:gdLst/>
                            <a:ahLst/>
                            <a:cxnLst/>
                            <a:rect l="l" t="t" r="r" b="b"/>
                            <a:pathLst>
                              <a:path w="0" h="31115">
                                <a:moveTo>
                                  <a:pt x="0" y="0"/>
                                </a:moveTo>
                                <a:lnTo>
                                  <a:pt x="0" y="31115"/>
                                </a:lnTo>
                              </a:path>
                            </a:pathLst>
                          </a:custGeom>
                          <a:solidFill>
                            <a:srgbClr val="000000"/>
                          </a:solidFill>
                        </wps:spPr>
                        <wps:bodyPr wrap="square" lIns="0" tIns="0" rIns="0" bIns="0" rtlCol="0">
                          <a:prstTxWarp prst="textNoShape">
                            <a:avLst/>
                          </a:prstTxWarp>
                          <a:noAutofit/>
                        </wps:bodyPr>
                      </wps:wsp>
                      <wps:wsp>
                        <wps:cNvPr id="13" name="Graphic 13"/>
                        <wps:cNvSpPr/>
                        <wps:spPr>
                          <a:xfrm>
                            <a:off x="1618513" y="2369291"/>
                            <a:ext cx="1270" cy="31115"/>
                          </a:xfrm>
                          <a:custGeom>
                            <a:avLst/>
                            <a:gdLst/>
                            <a:ahLst/>
                            <a:cxnLst/>
                            <a:rect l="l" t="t" r="r" b="b"/>
                            <a:pathLst>
                              <a:path w="0" h="31115">
                                <a:moveTo>
                                  <a:pt x="0" y="0"/>
                                </a:moveTo>
                                <a:lnTo>
                                  <a:pt x="0" y="31115"/>
                                </a:lnTo>
                              </a:path>
                            </a:pathLst>
                          </a:custGeom>
                          <a:ln w="7112">
                            <a:solidFill>
                              <a:srgbClr val="000000"/>
                            </a:solidFill>
                            <a:prstDash val="solid"/>
                          </a:ln>
                        </wps:spPr>
                        <wps:bodyPr wrap="square" lIns="0" tIns="0" rIns="0" bIns="0" rtlCol="0">
                          <a:prstTxWarp prst="textNoShape">
                            <a:avLst/>
                          </a:prstTxWarp>
                          <a:noAutofit/>
                        </wps:bodyPr>
                      </wps:wsp>
                      <wps:wsp>
                        <wps:cNvPr id="14" name="Graphic 14"/>
                        <wps:cNvSpPr/>
                        <wps:spPr>
                          <a:xfrm>
                            <a:off x="3205911" y="2369291"/>
                            <a:ext cx="1270" cy="31115"/>
                          </a:xfrm>
                          <a:custGeom>
                            <a:avLst/>
                            <a:gdLst/>
                            <a:ahLst/>
                            <a:cxnLst/>
                            <a:rect l="l" t="t" r="r" b="b"/>
                            <a:pathLst>
                              <a:path w="0" h="31115">
                                <a:moveTo>
                                  <a:pt x="0" y="0"/>
                                </a:moveTo>
                                <a:lnTo>
                                  <a:pt x="0" y="31115"/>
                                </a:lnTo>
                              </a:path>
                            </a:pathLst>
                          </a:custGeom>
                          <a:solidFill>
                            <a:srgbClr val="000000"/>
                          </a:solidFill>
                        </wps:spPr>
                        <wps:bodyPr wrap="square" lIns="0" tIns="0" rIns="0" bIns="0" rtlCol="0">
                          <a:prstTxWarp prst="textNoShape">
                            <a:avLst/>
                          </a:prstTxWarp>
                          <a:noAutofit/>
                        </wps:bodyPr>
                      </wps:wsp>
                      <wps:wsp>
                        <wps:cNvPr id="15" name="Graphic 15"/>
                        <wps:cNvSpPr/>
                        <wps:spPr>
                          <a:xfrm>
                            <a:off x="3205911" y="2369291"/>
                            <a:ext cx="1270" cy="31115"/>
                          </a:xfrm>
                          <a:custGeom>
                            <a:avLst/>
                            <a:gdLst/>
                            <a:ahLst/>
                            <a:cxnLst/>
                            <a:rect l="l" t="t" r="r" b="b"/>
                            <a:pathLst>
                              <a:path w="0" h="31115">
                                <a:moveTo>
                                  <a:pt x="0" y="0"/>
                                </a:moveTo>
                                <a:lnTo>
                                  <a:pt x="0" y="31115"/>
                                </a:lnTo>
                              </a:path>
                            </a:pathLst>
                          </a:custGeom>
                          <a:ln w="7112">
                            <a:solidFill>
                              <a:srgbClr val="000000"/>
                            </a:solidFill>
                            <a:prstDash val="solid"/>
                          </a:ln>
                        </wps:spPr>
                        <wps:bodyPr wrap="square" lIns="0" tIns="0" rIns="0" bIns="0" rtlCol="0">
                          <a:prstTxWarp prst="textNoShape">
                            <a:avLst/>
                          </a:prstTxWarp>
                          <a:noAutofit/>
                        </wps:bodyPr>
                      </wps:wsp>
                      <wps:wsp>
                        <wps:cNvPr id="16" name="Graphic 16"/>
                        <wps:cNvSpPr/>
                        <wps:spPr>
                          <a:xfrm>
                            <a:off x="0" y="2369291"/>
                            <a:ext cx="31115" cy="1270"/>
                          </a:xfrm>
                          <a:custGeom>
                            <a:avLst/>
                            <a:gdLst/>
                            <a:ahLst/>
                            <a:cxnLst/>
                            <a:rect l="l" t="t" r="r" b="b"/>
                            <a:pathLst>
                              <a:path w="31115" h="0">
                                <a:moveTo>
                                  <a:pt x="31115" y="0"/>
                                </a:moveTo>
                                <a:lnTo>
                                  <a:pt x="0" y="0"/>
                                </a:lnTo>
                              </a:path>
                            </a:pathLst>
                          </a:custGeom>
                          <a:solidFill>
                            <a:srgbClr val="000000"/>
                          </a:solidFill>
                        </wps:spPr>
                        <wps:bodyPr wrap="square" lIns="0" tIns="0" rIns="0" bIns="0" rtlCol="0">
                          <a:prstTxWarp prst="textNoShape">
                            <a:avLst/>
                          </a:prstTxWarp>
                          <a:noAutofit/>
                        </wps:bodyPr>
                      </wps:wsp>
                      <wps:wsp>
                        <wps:cNvPr id="17" name="Graphic 17"/>
                        <wps:cNvSpPr/>
                        <wps:spPr>
                          <a:xfrm>
                            <a:off x="0" y="2369291"/>
                            <a:ext cx="31115" cy="1270"/>
                          </a:xfrm>
                          <a:custGeom>
                            <a:avLst/>
                            <a:gdLst/>
                            <a:ahLst/>
                            <a:cxnLst/>
                            <a:rect l="l" t="t" r="r" b="b"/>
                            <a:pathLst>
                              <a:path w="31115" h="0">
                                <a:moveTo>
                                  <a:pt x="31115" y="0"/>
                                </a:moveTo>
                                <a:lnTo>
                                  <a:pt x="0" y="0"/>
                                </a:lnTo>
                              </a:path>
                            </a:pathLst>
                          </a:custGeom>
                          <a:ln w="7112">
                            <a:solidFill>
                              <a:srgbClr val="000000"/>
                            </a:solidFill>
                            <a:prstDash val="solid"/>
                          </a:ln>
                        </wps:spPr>
                        <wps:bodyPr wrap="square" lIns="0" tIns="0" rIns="0" bIns="0" rtlCol="0">
                          <a:prstTxWarp prst="textNoShape">
                            <a:avLst/>
                          </a:prstTxWarp>
                          <a:noAutofit/>
                        </wps:bodyPr>
                      </wps:wsp>
                      <wps:wsp>
                        <wps:cNvPr id="18" name="Graphic 18"/>
                        <wps:cNvSpPr/>
                        <wps:spPr>
                          <a:xfrm>
                            <a:off x="0" y="1896145"/>
                            <a:ext cx="31115" cy="1270"/>
                          </a:xfrm>
                          <a:custGeom>
                            <a:avLst/>
                            <a:gdLst/>
                            <a:ahLst/>
                            <a:cxnLst/>
                            <a:rect l="l" t="t" r="r" b="b"/>
                            <a:pathLst>
                              <a:path w="31115" h="0">
                                <a:moveTo>
                                  <a:pt x="31115" y="0"/>
                                </a:moveTo>
                                <a:lnTo>
                                  <a:pt x="0" y="0"/>
                                </a:lnTo>
                              </a:path>
                            </a:pathLst>
                          </a:custGeom>
                          <a:solidFill>
                            <a:srgbClr val="000000"/>
                          </a:solidFill>
                        </wps:spPr>
                        <wps:bodyPr wrap="square" lIns="0" tIns="0" rIns="0" bIns="0" rtlCol="0">
                          <a:prstTxWarp prst="textNoShape">
                            <a:avLst/>
                          </a:prstTxWarp>
                          <a:noAutofit/>
                        </wps:bodyPr>
                      </wps:wsp>
                      <wps:wsp>
                        <wps:cNvPr id="19" name="Graphic 19"/>
                        <wps:cNvSpPr/>
                        <wps:spPr>
                          <a:xfrm>
                            <a:off x="0" y="1896145"/>
                            <a:ext cx="31115" cy="1270"/>
                          </a:xfrm>
                          <a:custGeom>
                            <a:avLst/>
                            <a:gdLst/>
                            <a:ahLst/>
                            <a:cxnLst/>
                            <a:rect l="l" t="t" r="r" b="b"/>
                            <a:pathLst>
                              <a:path w="31115" h="0">
                                <a:moveTo>
                                  <a:pt x="31115" y="0"/>
                                </a:moveTo>
                                <a:lnTo>
                                  <a:pt x="0" y="0"/>
                                </a:lnTo>
                              </a:path>
                            </a:pathLst>
                          </a:custGeom>
                          <a:ln w="7112">
                            <a:solidFill>
                              <a:srgbClr val="000000"/>
                            </a:solidFill>
                            <a:prstDash val="solid"/>
                          </a:ln>
                        </wps:spPr>
                        <wps:bodyPr wrap="square" lIns="0" tIns="0" rIns="0" bIns="0" rtlCol="0">
                          <a:prstTxWarp prst="textNoShape">
                            <a:avLst/>
                          </a:prstTxWarp>
                          <a:noAutofit/>
                        </wps:bodyPr>
                      </wps:wsp>
                      <wps:wsp>
                        <wps:cNvPr id="20" name="Graphic 20"/>
                        <wps:cNvSpPr/>
                        <wps:spPr>
                          <a:xfrm>
                            <a:off x="0" y="1422995"/>
                            <a:ext cx="31115" cy="1270"/>
                          </a:xfrm>
                          <a:custGeom>
                            <a:avLst/>
                            <a:gdLst/>
                            <a:ahLst/>
                            <a:cxnLst/>
                            <a:rect l="l" t="t" r="r" b="b"/>
                            <a:pathLst>
                              <a:path w="31115" h="0">
                                <a:moveTo>
                                  <a:pt x="31115" y="0"/>
                                </a:moveTo>
                                <a:lnTo>
                                  <a:pt x="0" y="0"/>
                                </a:lnTo>
                              </a:path>
                            </a:pathLst>
                          </a:custGeom>
                          <a:solidFill>
                            <a:srgbClr val="000000"/>
                          </a:solidFill>
                        </wps:spPr>
                        <wps:bodyPr wrap="square" lIns="0" tIns="0" rIns="0" bIns="0" rtlCol="0">
                          <a:prstTxWarp prst="textNoShape">
                            <a:avLst/>
                          </a:prstTxWarp>
                          <a:noAutofit/>
                        </wps:bodyPr>
                      </wps:wsp>
                      <wps:wsp>
                        <wps:cNvPr id="21" name="Graphic 21"/>
                        <wps:cNvSpPr/>
                        <wps:spPr>
                          <a:xfrm>
                            <a:off x="0" y="1422995"/>
                            <a:ext cx="31115" cy="1270"/>
                          </a:xfrm>
                          <a:custGeom>
                            <a:avLst/>
                            <a:gdLst/>
                            <a:ahLst/>
                            <a:cxnLst/>
                            <a:rect l="l" t="t" r="r" b="b"/>
                            <a:pathLst>
                              <a:path w="31115" h="0">
                                <a:moveTo>
                                  <a:pt x="31115" y="0"/>
                                </a:moveTo>
                                <a:lnTo>
                                  <a:pt x="0" y="0"/>
                                </a:lnTo>
                              </a:path>
                            </a:pathLst>
                          </a:custGeom>
                          <a:ln w="7112">
                            <a:solidFill>
                              <a:srgbClr val="000000"/>
                            </a:solidFill>
                            <a:prstDash val="solid"/>
                          </a:ln>
                        </wps:spPr>
                        <wps:bodyPr wrap="square" lIns="0" tIns="0" rIns="0" bIns="0" rtlCol="0">
                          <a:prstTxWarp prst="textNoShape">
                            <a:avLst/>
                          </a:prstTxWarp>
                          <a:noAutofit/>
                        </wps:bodyPr>
                      </wps:wsp>
                      <wps:wsp>
                        <wps:cNvPr id="22" name="Graphic 22"/>
                        <wps:cNvSpPr/>
                        <wps:spPr>
                          <a:xfrm>
                            <a:off x="0" y="949852"/>
                            <a:ext cx="31115" cy="1270"/>
                          </a:xfrm>
                          <a:custGeom>
                            <a:avLst/>
                            <a:gdLst/>
                            <a:ahLst/>
                            <a:cxnLst/>
                            <a:rect l="l" t="t" r="r" b="b"/>
                            <a:pathLst>
                              <a:path w="31115" h="0">
                                <a:moveTo>
                                  <a:pt x="31115" y="0"/>
                                </a:moveTo>
                                <a:lnTo>
                                  <a:pt x="0" y="0"/>
                                </a:lnTo>
                              </a:path>
                            </a:pathLst>
                          </a:custGeom>
                          <a:solidFill>
                            <a:srgbClr val="000000"/>
                          </a:solidFill>
                        </wps:spPr>
                        <wps:bodyPr wrap="square" lIns="0" tIns="0" rIns="0" bIns="0" rtlCol="0">
                          <a:prstTxWarp prst="textNoShape">
                            <a:avLst/>
                          </a:prstTxWarp>
                          <a:noAutofit/>
                        </wps:bodyPr>
                      </wps:wsp>
                      <wps:wsp>
                        <wps:cNvPr id="23" name="Graphic 23"/>
                        <wps:cNvSpPr/>
                        <wps:spPr>
                          <a:xfrm>
                            <a:off x="0" y="949852"/>
                            <a:ext cx="31115" cy="1270"/>
                          </a:xfrm>
                          <a:custGeom>
                            <a:avLst/>
                            <a:gdLst/>
                            <a:ahLst/>
                            <a:cxnLst/>
                            <a:rect l="l" t="t" r="r" b="b"/>
                            <a:pathLst>
                              <a:path w="31115" h="0">
                                <a:moveTo>
                                  <a:pt x="31115" y="0"/>
                                </a:moveTo>
                                <a:lnTo>
                                  <a:pt x="0" y="0"/>
                                </a:lnTo>
                              </a:path>
                            </a:pathLst>
                          </a:custGeom>
                          <a:ln w="7112">
                            <a:solidFill>
                              <a:srgbClr val="000000"/>
                            </a:solidFill>
                            <a:prstDash val="solid"/>
                          </a:ln>
                        </wps:spPr>
                        <wps:bodyPr wrap="square" lIns="0" tIns="0" rIns="0" bIns="0" rtlCol="0">
                          <a:prstTxWarp prst="textNoShape">
                            <a:avLst/>
                          </a:prstTxWarp>
                          <a:noAutofit/>
                        </wps:bodyPr>
                      </wps:wsp>
                      <wps:wsp>
                        <wps:cNvPr id="24" name="Graphic 24"/>
                        <wps:cNvSpPr/>
                        <wps:spPr>
                          <a:xfrm>
                            <a:off x="0" y="476699"/>
                            <a:ext cx="31115" cy="1270"/>
                          </a:xfrm>
                          <a:custGeom>
                            <a:avLst/>
                            <a:gdLst/>
                            <a:ahLst/>
                            <a:cxnLst/>
                            <a:rect l="l" t="t" r="r" b="b"/>
                            <a:pathLst>
                              <a:path w="31115" h="0">
                                <a:moveTo>
                                  <a:pt x="31115" y="0"/>
                                </a:moveTo>
                                <a:lnTo>
                                  <a:pt x="0" y="0"/>
                                </a:lnTo>
                              </a:path>
                            </a:pathLst>
                          </a:custGeom>
                          <a:solidFill>
                            <a:srgbClr val="000000"/>
                          </a:solidFill>
                        </wps:spPr>
                        <wps:bodyPr wrap="square" lIns="0" tIns="0" rIns="0" bIns="0" rtlCol="0">
                          <a:prstTxWarp prst="textNoShape">
                            <a:avLst/>
                          </a:prstTxWarp>
                          <a:noAutofit/>
                        </wps:bodyPr>
                      </wps:wsp>
                      <wps:wsp>
                        <wps:cNvPr id="25" name="Graphic 25"/>
                        <wps:cNvSpPr/>
                        <wps:spPr>
                          <a:xfrm>
                            <a:off x="0" y="476699"/>
                            <a:ext cx="31115" cy="1270"/>
                          </a:xfrm>
                          <a:custGeom>
                            <a:avLst/>
                            <a:gdLst/>
                            <a:ahLst/>
                            <a:cxnLst/>
                            <a:rect l="l" t="t" r="r" b="b"/>
                            <a:pathLst>
                              <a:path w="31115" h="0">
                                <a:moveTo>
                                  <a:pt x="31115" y="0"/>
                                </a:moveTo>
                                <a:lnTo>
                                  <a:pt x="0" y="0"/>
                                </a:lnTo>
                              </a:path>
                            </a:pathLst>
                          </a:custGeom>
                          <a:ln w="7112">
                            <a:solidFill>
                              <a:srgbClr val="000000"/>
                            </a:solidFill>
                            <a:prstDash val="solid"/>
                          </a:ln>
                        </wps:spPr>
                        <wps:bodyPr wrap="square" lIns="0" tIns="0" rIns="0" bIns="0" rtlCol="0">
                          <a:prstTxWarp prst="textNoShape">
                            <a:avLst/>
                          </a:prstTxWarp>
                          <a:noAutofit/>
                        </wps:bodyPr>
                      </wps:wsp>
                      <wps:wsp>
                        <wps:cNvPr id="26" name="Graphic 26"/>
                        <wps:cNvSpPr/>
                        <wps:spPr>
                          <a:xfrm>
                            <a:off x="0" y="3556"/>
                            <a:ext cx="31115" cy="1270"/>
                          </a:xfrm>
                          <a:custGeom>
                            <a:avLst/>
                            <a:gdLst/>
                            <a:ahLst/>
                            <a:cxnLst/>
                            <a:rect l="l" t="t" r="r" b="b"/>
                            <a:pathLst>
                              <a:path w="31115" h="0">
                                <a:moveTo>
                                  <a:pt x="31115" y="0"/>
                                </a:moveTo>
                                <a:lnTo>
                                  <a:pt x="0" y="0"/>
                                </a:lnTo>
                              </a:path>
                            </a:pathLst>
                          </a:custGeom>
                          <a:solidFill>
                            <a:srgbClr val="000000"/>
                          </a:solidFill>
                        </wps:spPr>
                        <wps:bodyPr wrap="square" lIns="0" tIns="0" rIns="0" bIns="0" rtlCol="0">
                          <a:prstTxWarp prst="textNoShape">
                            <a:avLst/>
                          </a:prstTxWarp>
                          <a:noAutofit/>
                        </wps:bodyPr>
                      </wps:wsp>
                      <wps:wsp>
                        <wps:cNvPr id="27" name="Graphic 27"/>
                        <wps:cNvSpPr/>
                        <wps:spPr>
                          <a:xfrm>
                            <a:off x="0" y="3556"/>
                            <a:ext cx="31115" cy="1270"/>
                          </a:xfrm>
                          <a:custGeom>
                            <a:avLst/>
                            <a:gdLst/>
                            <a:ahLst/>
                            <a:cxnLst/>
                            <a:rect l="l" t="t" r="r" b="b"/>
                            <a:pathLst>
                              <a:path w="31115" h="0">
                                <a:moveTo>
                                  <a:pt x="31115" y="0"/>
                                </a:moveTo>
                                <a:lnTo>
                                  <a:pt x="0" y="0"/>
                                </a:lnTo>
                              </a:path>
                            </a:pathLst>
                          </a:custGeom>
                          <a:ln w="7112">
                            <a:solidFill>
                              <a:srgbClr val="000000"/>
                            </a:solidFill>
                            <a:prstDash val="solid"/>
                          </a:ln>
                        </wps:spPr>
                        <wps:bodyPr wrap="square" lIns="0" tIns="0" rIns="0" bIns="0" rtlCol="0">
                          <a:prstTxWarp prst="textNoShape">
                            <a:avLst/>
                          </a:prstTxWarp>
                          <a:noAutofit/>
                        </wps:bodyPr>
                      </wps:wsp>
                      <wps:wsp>
                        <wps:cNvPr id="28" name="Graphic 28"/>
                        <wps:cNvSpPr/>
                        <wps:spPr>
                          <a:xfrm>
                            <a:off x="31115" y="658864"/>
                            <a:ext cx="3175000" cy="1597025"/>
                          </a:xfrm>
                          <a:custGeom>
                            <a:avLst/>
                            <a:gdLst/>
                            <a:ahLst/>
                            <a:cxnLst/>
                            <a:rect l="l" t="t" r="r" b="b"/>
                            <a:pathLst>
                              <a:path w="3175000" h="1597025">
                                <a:moveTo>
                                  <a:pt x="0" y="1596398"/>
                                </a:moveTo>
                                <a:lnTo>
                                  <a:pt x="1587398" y="944633"/>
                                </a:lnTo>
                                <a:lnTo>
                                  <a:pt x="3174796" y="0"/>
                                </a:lnTo>
                              </a:path>
                            </a:pathLst>
                          </a:custGeom>
                          <a:ln w="13335">
                            <a:solidFill>
                              <a:srgbClr val="1F77B3"/>
                            </a:solidFill>
                            <a:prstDash val="solid"/>
                          </a:ln>
                        </wps:spPr>
                        <wps:bodyPr wrap="square" lIns="0" tIns="0" rIns="0" bIns="0" rtlCol="0">
                          <a:prstTxWarp prst="textNoShape">
                            <a:avLst/>
                          </a:prstTxWarp>
                          <a:noAutofit/>
                        </wps:bodyPr>
                      </wps:wsp>
                      <wps:wsp>
                        <wps:cNvPr id="29" name="Graphic 29"/>
                        <wps:cNvSpPr/>
                        <wps:spPr>
                          <a:xfrm>
                            <a:off x="31115" y="916727"/>
                            <a:ext cx="3175000" cy="1009650"/>
                          </a:xfrm>
                          <a:custGeom>
                            <a:avLst/>
                            <a:gdLst/>
                            <a:ahLst/>
                            <a:cxnLst/>
                            <a:rect l="l" t="t" r="r" b="b"/>
                            <a:pathLst>
                              <a:path w="3175000" h="1009650">
                                <a:moveTo>
                                  <a:pt x="0" y="1009463"/>
                                </a:moveTo>
                                <a:lnTo>
                                  <a:pt x="1587398" y="655779"/>
                                </a:lnTo>
                                <a:lnTo>
                                  <a:pt x="3174796" y="0"/>
                                </a:lnTo>
                              </a:path>
                            </a:pathLst>
                          </a:custGeom>
                          <a:ln w="13335">
                            <a:solidFill>
                              <a:srgbClr val="FF7F0E"/>
                            </a:solidFill>
                            <a:prstDash val="solid"/>
                          </a:ln>
                        </wps:spPr>
                        <wps:bodyPr wrap="square" lIns="0" tIns="0" rIns="0" bIns="0" rtlCol="0">
                          <a:prstTxWarp prst="textNoShape">
                            <a:avLst/>
                          </a:prstTxWarp>
                          <a:noAutofit/>
                        </wps:bodyPr>
                      </wps:wsp>
                      <wps:wsp>
                        <wps:cNvPr id="30" name="Graphic 30"/>
                        <wps:cNvSpPr/>
                        <wps:spPr>
                          <a:xfrm>
                            <a:off x="31115" y="916727"/>
                            <a:ext cx="3175000" cy="491490"/>
                          </a:xfrm>
                          <a:custGeom>
                            <a:avLst/>
                            <a:gdLst/>
                            <a:ahLst/>
                            <a:cxnLst/>
                            <a:rect l="l" t="t" r="r" b="b"/>
                            <a:pathLst>
                              <a:path w="3175000" h="491490">
                                <a:moveTo>
                                  <a:pt x="0" y="491359"/>
                                </a:moveTo>
                                <a:lnTo>
                                  <a:pt x="1587398" y="320324"/>
                                </a:lnTo>
                                <a:lnTo>
                                  <a:pt x="3174796" y="0"/>
                                </a:lnTo>
                              </a:path>
                            </a:pathLst>
                          </a:custGeom>
                          <a:ln w="13335">
                            <a:solidFill>
                              <a:srgbClr val="2C9F2C"/>
                            </a:solidFill>
                            <a:prstDash val="solid"/>
                          </a:ln>
                        </wps:spPr>
                        <wps:bodyPr wrap="square" lIns="0" tIns="0" rIns="0" bIns="0" rtlCol="0">
                          <a:prstTxWarp prst="textNoShape">
                            <a:avLst/>
                          </a:prstTxWarp>
                          <a:noAutofit/>
                        </wps:bodyPr>
                      </wps:wsp>
                      <wps:wsp>
                        <wps:cNvPr id="31" name="Graphic 31"/>
                        <wps:cNvSpPr/>
                        <wps:spPr>
                          <a:xfrm>
                            <a:off x="31115" y="3556"/>
                            <a:ext cx="3175000" cy="2366010"/>
                          </a:xfrm>
                          <a:custGeom>
                            <a:avLst/>
                            <a:gdLst/>
                            <a:ahLst/>
                            <a:cxnLst/>
                            <a:rect l="l" t="t" r="r" b="b"/>
                            <a:pathLst>
                              <a:path w="3175000" h="2366010">
                                <a:moveTo>
                                  <a:pt x="0" y="2365735"/>
                                </a:moveTo>
                                <a:lnTo>
                                  <a:pt x="0" y="0"/>
                                </a:lnTo>
                              </a:path>
                              <a:path w="3175000" h="2366010">
                                <a:moveTo>
                                  <a:pt x="3174796" y="2365735"/>
                                </a:moveTo>
                                <a:lnTo>
                                  <a:pt x="3174796" y="0"/>
                                </a:lnTo>
                              </a:path>
                              <a:path w="3175000" h="2366010">
                                <a:moveTo>
                                  <a:pt x="0" y="2365735"/>
                                </a:moveTo>
                                <a:lnTo>
                                  <a:pt x="3174796" y="2365735"/>
                                </a:lnTo>
                              </a:path>
                              <a:path w="3175000" h="2366010">
                                <a:moveTo>
                                  <a:pt x="0" y="0"/>
                                </a:moveTo>
                                <a:lnTo>
                                  <a:pt x="3174796" y="0"/>
                                </a:lnTo>
                              </a:path>
                            </a:pathLst>
                          </a:custGeom>
                          <a:ln w="7112">
                            <a:solidFill>
                              <a:srgbClr val="000000"/>
                            </a:solidFill>
                            <a:prstDash val="solid"/>
                          </a:ln>
                        </wps:spPr>
                        <wps:bodyPr wrap="square" lIns="0" tIns="0" rIns="0" bIns="0" rtlCol="0">
                          <a:prstTxWarp prst="textNoShape">
                            <a:avLst/>
                          </a:prstTxWarp>
                          <a:noAutofit/>
                        </wps:bodyPr>
                      </wps:wsp>
                      <wps:wsp>
                        <wps:cNvPr id="32" name="Graphic 32"/>
                        <wps:cNvSpPr/>
                        <wps:spPr>
                          <a:xfrm>
                            <a:off x="2609312" y="48005"/>
                            <a:ext cx="552450" cy="400050"/>
                          </a:xfrm>
                          <a:custGeom>
                            <a:avLst/>
                            <a:gdLst/>
                            <a:ahLst/>
                            <a:cxnLst/>
                            <a:rect l="l" t="t" r="r" b="b"/>
                            <a:pathLst>
                              <a:path w="552450" h="400050">
                                <a:moveTo>
                                  <a:pt x="17780" y="399632"/>
                                </a:moveTo>
                                <a:lnTo>
                                  <a:pt x="534369" y="399632"/>
                                </a:lnTo>
                                <a:lnTo>
                                  <a:pt x="546228" y="399632"/>
                                </a:lnTo>
                                <a:lnTo>
                                  <a:pt x="552149" y="393711"/>
                                </a:lnTo>
                                <a:lnTo>
                                  <a:pt x="552149" y="381852"/>
                                </a:lnTo>
                                <a:lnTo>
                                  <a:pt x="552149" y="17780"/>
                                </a:lnTo>
                                <a:lnTo>
                                  <a:pt x="552149" y="5929"/>
                                </a:lnTo>
                                <a:lnTo>
                                  <a:pt x="546228" y="0"/>
                                </a:lnTo>
                                <a:lnTo>
                                  <a:pt x="534369" y="0"/>
                                </a:lnTo>
                                <a:lnTo>
                                  <a:pt x="17780" y="0"/>
                                </a:lnTo>
                                <a:lnTo>
                                  <a:pt x="5920" y="0"/>
                                </a:lnTo>
                                <a:lnTo>
                                  <a:pt x="0" y="5929"/>
                                </a:lnTo>
                                <a:lnTo>
                                  <a:pt x="0" y="17780"/>
                                </a:lnTo>
                                <a:lnTo>
                                  <a:pt x="0" y="381852"/>
                                </a:lnTo>
                                <a:lnTo>
                                  <a:pt x="0" y="393711"/>
                                </a:lnTo>
                                <a:lnTo>
                                  <a:pt x="5920" y="399632"/>
                                </a:lnTo>
                                <a:lnTo>
                                  <a:pt x="17780" y="399632"/>
                                </a:lnTo>
                                <a:close/>
                              </a:path>
                            </a:pathLst>
                          </a:custGeom>
                          <a:ln w="8890">
                            <a:solidFill>
                              <a:srgbClr val="CCCCCC"/>
                            </a:solidFill>
                            <a:prstDash val="solid"/>
                          </a:ln>
                        </wps:spPr>
                        <wps:bodyPr wrap="square" lIns="0" tIns="0" rIns="0" bIns="0" rtlCol="0">
                          <a:prstTxWarp prst="textNoShape">
                            <a:avLst/>
                          </a:prstTxWarp>
                          <a:noAutofit/>
                        </wps:bodyPr>
                      </wps:wsp>
                      <wps:wsp>
                        <wps:cNvPr id="33" name="Graphic 33"/>
                        <wps:cNvSpPr/>
                        <wps:spPr>
                          <a:xfrm>
                            <a:off x="2644872" y="114680"/>
                            <a:ext cx="177800" cy="1270"/>
                          </a:xfrm>
                          <a:custGeom>
                            <a:avLst/>
                            <a:gdLst/>
                            <a:ahLst/>
                            <a:cxnLst/>
                            <a:rect l="l" t="t" r="r" b="b"/>
                            <a:pathLst>
                              <a:path w="177800" h="0">
                                <a:moveTo>
                                  <a:pt x="0" y="0"/>
                                </a:moveTo>
                                <a:lnTo>
                                  <a:pt x="177800" y="0"/>
                                </a:lnTo>
                              </a:path>
                            </a:pathLst>
                          </a:custGeom>
                          <a:ln w="13335">
                            <a:solidFill>
                              <a:srgbClr val="1F77B3"/>
                            </a:solidFill>
                            <a:prstDash val="solid"/>
                          </a:ln>
                        </wps:spPr>
                        <wps:bodyPr wrap="square" lIns="0" tIns="0" rIns="0" bIns="0" rtlCol="0">
                          <a:prstTxWarp prst="textNoShape">
                            <a:avLst/>
                          </a:prstTxWarp>
                          <a:noAutofit/>
                        </wps:bodyPr>
                      </wps:wsp>
                      <wps:wsp>
                        <wps:cNvPr id="34" name="Graphic 34"/>
                        <wps:cNvSpPr/>
                        <wps:spPr>
                          <a:xfrm>
                            <a:off x="2644872" y="238998"/>
                            <a:ext cx="177800" cy="1270"/>
                          </a:xfrm>
                          <a:custGeom>
                            <a:avLst/>
                            <a:gdLst/>
                            <a:ahLst/>
                            <a:cxnLst/>
                            <a:rect l="l" t="t" r="r" b="b"/>
                            <a:pathLst>
                              <a:path w="177800" h="0">
                                <a:moveTo>
                                  <a:pt x="0" y="0"/>
                                </a:moveTo>
                                <a:lnTo>
                                  <a:pt x="177800" y="0"/>
                                </a:lnTo>
                              </a:path>
                            </a:pathLst>
                          </a:custGeom>
                          <a:ln w="13335">
                            <a:solidFill>
                              <a:srgbClr val="FF7F0E"/>
                            </a:solidFill>
                            <a:prstDash val="solid"/>
                          </a:ln>
                        </wps:spPr>
                        <wps:bodyPr wrap="square" lIns="0" tIns="0" rIns="0" bIns="0" rtlCol="0">
                          <a:prstTxWarp prst="textNoShape">
                            <a:avLst/>
                          </a:prstTxWarp>
                          <a:noAutofit/>
                        </wps:bodyPr>
                      </wps:wsp>
                      <wps:wsp>
                        <wps:cNvPr id="35" name="Graphic 35"/>
                        <wps:cNvSpPr/>
                        <wps:spPr>
                          <a:xfrm>
                            <a:off x="2644872" y="363325"/>
                            <a:ext cx="177800" cy="1270"/>
                          </a:xfrm>
                          <a:custGeom>
                            <a:avLst/>
                            <a:gdLst/>
                            <a:ahLst/>
                            <a:cxnLst/>
                            <a:rect l="l" t="t" r="r" b="b"/>
                            <a:pathLst>
                              <a:path w="177800" h="0">
                                <a:moveTo>
                                  <a:pt x="0" y="0"/>
                                </a:moveTo>
                                <a:lnTo>
                                  <a:pt x="177800" y="0"/>
                                </a:lnTo>
                              </a:path>
                            </a:pathLst>
                          </a:custGeom>
                          <a:ln w="13335">
                            <a:solidFill>
                              <a:srgbClr val="2C9F2C"/>
                            </a:solidFill>
                            <a:prstDash val="solid"/>
                          </a:ln>
                        </wps:spPr>
                        <wps:bodyPr wrap="square" lIns="0" tIns="0" rIns="0" bIns="0" rtlCol="0">
                          <a:prstTxWarp prst="textNoShape">
                            <a:avLst/>
                          </a:prstTxWarp>
                          <a:noAutofit/>
                        </wps:bodyPr>
                      </wps:wsp>
                      <wps:wsp>
                        <wps:cNvPr id="36" name="Textbox 36"/>
                        <wps:cNvSpPr txBox="1"/>
                        <wps:spPr>
                          <a:xfrm>
                            <a:off x="2893792" y="78296"/>
                            <a:ext cx="245110" cy="331470"/>
                          </a:xfrm>
                          <a:prstGeom prst="rect">
                            <a:avLst/>
                          </a:prstGeom>
                        </wps:spPr>
                        <wps:txbx>
                          <w:txbxContent>
                            <w:p>
                              <w:pPr>
                                <w:spacing w:line="140" w:lineRule="exact" w:before="0"/>
                                <w:ind w:left="0" w:right="0" w:firstLine="0"/>
                                <w:jc w:val="left"/>
                                <w:rPr>
                                  <w:sz w:val="12"/>
                                </w:rPr>
                              </w:pPr>
                              <w:r>
                                <w:rPr>
                                  <w:w w:val="85"/>
                                  <w:sz w:val="12"/>
                                </w:rPr>
                                <w:t>G能M8</w:t>
                              </w:r>
                              <w:r>
                                <w:rPr>
                                  <w:spacing w:val="-10"/>
                                  <w:w w:val="85"/>
                                  <w:sz w:val="12"/>
                                </w:rPr>
                                <w:t>效</w:t>
                              </w:r>
                            </w:p>
                            <w:p>
                              <w:pPr>
                                <w:spacing w:line="190" w:lineRule="atLeast" w:before="1"/>
                                <w:ind w:left="0" w:right="102" w:firstLine="0"/>
                                <w:jc w:val="left"/>
                                <w:rPr>
                                  <w:sz w:val="12"/>
                                </w:rPr>
                              </w:pPr>
                              <w:r>
                                <w:rPr>
                                  <w:spacing w:val="-4"/>
                                  <w:sz w:val="12"/>
                                </w:rPr>
                                <w:t>BB度 </w:t>
                              </w:r>
                              <w:r>
                                <w:rPr>
                                  <w:w w:val="90"/>
                                  <w:sz w:val="12"/>
                                </w:rPr>
                                <w:t>MML</w:t>
                              </w:r>
                              <w:r>
                                <w:rPr>
                                  <w:spacing w:val="-15"/>
                                  <w:sz w:val="12"/>
                                </w:rPr>
                                <w:t>較</w:t>
                              </w:r>
                            </w:p>
                          </w:txbxContent>
                        </wps:txbx>
                        <wps:bodyPr wrap="square" lIns="0" tIns="0" rIns="0" bIns="0" rtlCol="0">
                          <a:noAutofit/>
                        </wps:bodyPr>
                      </wps:wsp>
                    </wpg:wgp>
                  </a:graphicData>
                </a:graphic>
              </wp:anchor>
            </w:drawing>
          </mc:Choice>
          <mc:Fallback>
            <w:pict>
              <v:group style="position:absolute;margin-left:171.860001pt;margin-top:2.600595pt;width:253pt;height:189.05pt;mso-position-horizontal-relative:page;mso-position-vertical-relative:paragraph;z-index:15730688" id="docshapegroup8" coordorigin="3437,52" coordsize="5060,3781">
                <v:shape style="position:absolute;left:3486;top:3783;width:2;height:49" id="docshape9" coordorigin="3486,3783" coordsize="0,49" path="m3486,3783l3486,3832e" filled="true" fillcolor="#000000" stroked="false">
                  <v:path arrowok="t"/>
                  <v:fill type="solid"/>
                </v:shape>
                <v:line style="position:absolute" from="3486,3783" to="3486,3832" stroked="true" strokeweight=".560pt" strokecolor="#000000">
                  <v:stroke dashstyle="solid"/>
                </v:line>
                <v:shape style="position:absolute;left:5986;top:3783;width:2;height:49" id="docshape10" coordorigin="5986,3783" coordsize="0,49" path="m5986,3783l5986,3832e" filled="true" fillcolor="#000000" stroked="false">
                  <v:path arrowok="t"/>
                  <v:fill type="solid"/>
                </v:shape>
                <v:line style="position:absolute" from="5986,3783" to="5986,3832" stroked="true" strokeweight=".560pt" strokecolor="#000000">
                  <v:stroke dashstyle="solid"/>
                </v:line>
                <v:shape style="position:absolute;left:8485;top:3783;width:2;height:49" id="docshape11" coordorigin="8486,3783" coordsize="0,49" path="m8486,3783l8486,3832e" filled="true" fillcolor="#000000" stroked="false">
                  <v:path arrowok="t"/>
                  <v:fill type="solid"/>
                </v:shape>
                <v:line style="position:absolute" from="8486,3783" to="8486,3832" stroked="true" strokeweight=".560pt" strokecolor="#000000">
                  <v:stroke dashstyle="solid"/>
                </v:line>
                <v:shape style="position:absolute;left:3437;top:3783;width:49;height:2" id="docshape12" coordorigin="3437,3783" coordsize="49,0" path="m3486,3783l3437,3783e" filled="true" fillcolor="#000000" stroked="false">
                  <v:path arrowok="t"/>
                  <v:fill type="solid"/>
                </v:shape>
                <v:line style="position:absolute" from="3486,3783" to="3437,3783" stroked="true" strokeweight=".560pt" strokecolor="#000000">
                  <v:stroke dashstyle="solid"/>
                </v:line>
                <v:shape style="position:absolute;left:3437;top:3038;width:49;height:2" id="docshape13" coordorigin="3437,3038" coordsize="49,0" path="m3486,3038l3437,3038e" filled="true" fillcolor="#000000" stroked="false">
                  <v:path arrowok="t"/>
                  <v:fill type="solid"/>
                </v:shape>
                <v:line style="position:absolute" from="3486,3038" to="3437,3038" stroked="true" strokeweight=".560pt" strokecolor="#000000">
                  <v:stroke dashstyle="solid"/>
                </v:line>
                <v:shape style="position:absolute;left:3437;top:2292;width:49;height:2" id="docshape14" coordorigin="3437,2293" coordsize="49,0" path="m3486,2293l3437,2293e" filled="true" fillcolor="#000000" stroked="false">
                  <v:path arrowok="t"/>
                  <v:fill type="solid"/>
                </v:shape>
                <v:line style="position:absolute" from="3486,2293" to="3437,2293" stroked="true" strokeweight=".560pt" strokecolor="#000000">
                  <v:stroke dashstyle="solid"/>
                </v:line>
                <v:shape style="position:absolute;left:3437;top:1547;width:49;height:2" id="docshape15" coordorigin="3437,1548" coordsize="49,0" path="m3486,1548l3437,1548e" filled="true" fillcolor="#000000" stroked="false">
                  <v:path arrowok="t"/>
                  <v:fill type="solid"/>
                </v:shape>
                <v:line style="position:absolute" from="3486,1548" to="3437,1548" stroked="true" strokeweight=".560pt" strokecolor="#000000">
                  <v:stroke dashstyle="solid"/>
                </v:line>
                <v:shape style="position:absolute;left:3437;top:802;width:49;height:2" id="docshape16" coordorigin="3437,803" coordsize="49,0" path="m3486,803l3437,803e" filled="true" fillcolor="#000000" stroked="false">
                  <v:path arrowok="t"/>
                  <v:fill type="solid"/>
                </v:shape>
                <v:line style="position:absolute" from="3486,803" to="3437,803" stroked="true" strokeweight=".560pt" strokecolor="#000000">
                  <v:stroke dashstyle="solid"/>
                </v:line>
                <v:shape style="position:absolute;left:3437;top:57;width:49;height:2" id="docshape17" coordorigin="3437,58" coordsize="49,0" path="m3486,58l3437,58e" filled="true" fillcolor="#000000" stroked="false">
                  <v:path arrowok="t"/>
                  <v:fill type="solid"/>
                </v:shape>
                <v:line style="position:absolute" from="3486,58" to="3437,58" stroked="true" strokeweight=".560pt" strokecolor="#000000">
                  <v:stroke dashstyle="solid"/>
                </v:line>
                <v:shape style="position:absolute;left:3486;top:1089;width:5000;height:2515" id="docshape18" coordorigin="3486,1090" coordsize="5000,2515" path="m3486,3604l5986,2577,8486,1090e" filled="false" stroked="true" strokeweight="1.05pt" strokecolor="#1f77b3">
                  <v:path arrowok="t"/>
                  <v:stroke dashstyle="solid"/>
                </v:shape>
                <v:shape style="position:absolute;left:3486;top:1495;width:5000;height:1590" id="docshape19" coordorigin="3486,1496" coordsize="5000,1590" path="m3486,3085l5986,2528,8486,1496e" filled="false" stroked="true" strokeweight="1.05pt" strokecolor="#ff7f0e">
                  <v:path arrowok="t"/>
                  <v:stroke dashstyle="solid"/>
                </v:shape>
                <v:shape style="position:absolute;left:3486;top:1495;width:5000;height:774" id="docshape20" coordorigin="3486,1496" coordsize="5000,774" path="m3486,2269l5986,2000,8486,1496e" filled="false" stroked="true" strokeweight="1.05pt" strokecolor="#2c9f2c">
                  <v:path arrowok="t"/>
                  <v:stroke dashstyle="solid"/>
                </v:shape>
                <v:shape style="position:absolute;left:3486;top:57;width:5000;height:3726" id="docshape21" coordorigin="3486,58" coordsize="5000,3726" path="m3486,3783l3486,58m8486,3783l8486,58m3486,3783l8486,3783m3486,58l8486,58e" filled="false" stroked="true" strokeweight=".560pt" strokecolor="#000000">
                  <v:path arrowok="t"/>
                  <v:stroke dashstyle="solid"/>
                </v:shape>
                <v:shape style="position:absolute;left:7546;top:127;width:870;height:630" id="docshape22" coordorigin="7546,128" coordsize="870,630" path="m7574,757l8388,757,8407,757,8416,748,8416,729,8416,156,8416,137,8407,128,8388,128,7574,128,7556,128,7546,137,7546,156,7546,729,7546,748,7556,757,7574,757xe" filled="false" stroked="true" strokeweight=".7pt" strokecolor="#cccccc">
                  <v:path arrowok="t"/>
                  <v:stroke dashstyle="solid"/>
                </v:shape>
                <v:line style="position:absolute" from="7602,233" to="7882,233" stroked="true" strokeweight="1.05pt" strokecolor="#1f77b3">
                  <v:stroke dashstyle="solid"/>
                </v:line>
                <v:line style="position:absolute" from="7602,428" to="7882,428" stroked="true" strokeweight="1.05pt" strokecolor="#ff7f0e">
                  <v:stroke dashstyle="solid"/>
                </v:line>
                <v:line style="position:absolute" from="7602,624" to="7882,624" stroked="true" strokeweight="1.05pt" strokecolor="#2c9f2c">
                  <v:stroke dashstyle="solid"/>
                </v:line>
                <v:shape style="position:absolute;left:7994;top:175;width:386;height:522" type="#_x0000_t202" id="docshape23" filled="false" stroked="false">
                  <v:textbox inset="0,0,0,0">
                    <w:txbxContent>
                      <w:p>
                        <w:pPr>
                          <w:spacing w:line="140" w:lineRule="exact" w:before="0"/>
                          <w:ind w:left="0" w:right="0" w:firstLine="0"/>
                          <w:jc w:val="left"/>
                          <w:rPr>
                            <w:sz w:val="12"/>
                          </w:rPr>
                        </w:pPr>
                        <w:r>
                          <w:rPr>
                            <w:w w:val="85"/>
                            <w:sz w:val="12"/>
                          </w:rPr>
                          <w:t>G能M8</w:t>
                        </w:r>
                        <w:r>
                          <w:rPr>
                            <w:spacing w:val="-10"/>
                            <w:w w:val="85"/>
                            <w:sz w:val="12"/>
                          </w:rPr>
                          <w:t>效</w:t>
                        </w:r>
                      </w:p>
                      <w:p>
                        <w:pPr>
                          <w:spacing w:line="190" w:lineRule="atLeast" w:before="1"/>
                          <w:ind w:left="0" w:right="102" w:firstLine="0"/>
                          <w:jc w:val="left"/>
                          <w:rPr>
                            <w:sz w:val="12"/>
                          </w:rPr>
                        </w:pPr>
                        <w:r>
                          <w:rPr>
                            <w:spacing w:val="-4"/>
                            <w:sz w:val="12"/>
                          </w:rPr>
                          <w:t>BB度 </w:t>
                        </w:r>
                        <w:r>
                          <w:rPr>
                            <w:w w:val="90"/>
                            <w:sz w:val="12"/>
                          </w:rPr>
                          <w:t>MML</w:t>
                        </w:r>
                        <w:r>
                          <w:rPr>
                            <w:spacing w:val="-15"/>
                            <w:sz w:val="12"/>
                          </w:rPr>
                          <w:t>較</w:t>
                        </w:r>
                      </w:p>
                    </w:txbxContent>
                  </v:textbox>
                  <w10:wrap type="none"/>
                </v:shape>
                <w10:wrap type="none"/>
              </v:group>
            </w:pict>
          </mc:Fallback>
        </mc:AlternateContent>
      </w:r>
      <w:r>
        <w:rPr>
          <w:spacing w:val="-5"/>
          <w:w w:val="115"/>
          <w:sz w:val="12"/>
        </w:rPr>
        <w:t>100</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2"/>
        <w:rPr>
          <w:sz w:val="2"/>
        </w:rPr>
      </w:pPr>
    </w:p>
    <w:p>
      <w:pPr>
        <w:spacing w:before="0"/>
        <w:ind w:left="2348" w:right="0" w:firstLine="0"/>
        <w:jc w:val="left"/>
        <w:rPr>
          <w:sz w:val="12"/>
        </w:rPr>
      </w:pPr>
      <w:r>
        <w:rPr>
          <w:spacing w:val="-5"/>
          <w:w w:val="115"/>
          <w:sz w:val="12"/>
        </w:rPr>
        <w:t>80</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2"/>
        <w:rPr>
          <w:sz w:val="2"/>
        </w:rPr>
      </w:pPr>
    </w:p>
    <w:p>
      <w:pPr>
        <w:spacing w:before="0"/>
        <w:ind w:left="2348" w:right="0" w:firstLine="0"/>
        <w:jc w:val="left"/>
        <w:rPr>
          <w:sz w:val="12"/>
        </w:rPr>
      </w:pPr>
      <w:r>
        <w:rPr/>
        <mc:AlternateContent>
          <mc:Choice Requires="wps">
            <w:drawing>
              <wp:anchor distT="0" distB="0" distL="0" distR="0" allowOverlap="1" layoutInCell="1" locked="0" behindDoc="0" simplePos="0" relativeHeight="15731200">
                <wp:simplePos x="0" y="0"/>
                <wp:positionH relativeFrom="page">
                  <wp:posOffset>1884755</wp:posOffset>
                </wp:positionH>
                <wp:positionV relativeFrom="paragraph">
                  <wp:posOffset>137088</wp:posOffset>
                </wp:positionV>
                <wp:extent cx="107950" cy="2921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07950" cy="292100"/>
                        </a:xfrm>
                        <a:prstGeom prst="rect">
                          <a:avLst/>
                        </a:prstGeom>
                      </wps:spPr>
                      <wps:txbx>
                        <w:txbxContent>
                          <w:p>
                            <w:pPr>
                              <w:spacing w:before="6"/>
                              <w:ind w:left="20" w:right="0" w:firstLine="0"/>
                              <w:jc w:val="left"/>
                              <w:rPr>
                                <w:sz w:val="12"/>
                              </w:rPr>
                            </w:pPr>
                            <w:r>
                              <w:rPr>
                                <w:spacing w:val="-4"/>
                                <w:w w:val="115"/>
                                <w:sz w:val="12"/>
                              </w:rPr>
                              <w:t>版準本</w:t>
                            </w:r>
                          </w:p>
                        </w:txbxContent>
                      </wps:txbx>
                      <wps:bodyPr wrap="square" lIns="0" tIns="0" rIns="0" bIns="0" rtlCol="0" vert="vert270">
                        <a:noAutofit/>
                      </wps:bodyPr>
                    </wps:wsp>
                  </a:graphicData>
                </a:graphic>
              </wp:anchor>
            </w:drawing>
          </mc:Choice>
          <mc:Fallback>
            <w:pict>
              <v:shape style="position:absolute;margin-left:148.405975pt;margin-top:10.794385pt;width:8.5pt;height:23pt;mso-position-horizontal-relative:page;mso-position-vertical-relative:paragraph;z-index:15731200" type="#_x0000_t202" id="docshape24" filled="false" stroked="false">
                <v:textbox inset="0,0,0,0" style="layout-flow:vertical;mso-layout-flow-alt:bottom-to-top">
                  <w:txbxContent>
                    <w:p>
                      <w:pPr>
                        <w:spacing w:before="6"/>
                        <w:ind w:left="20" w:right="0" w:firstLine="0"/>
                        <w:jc w:val="left"/>
                        <w:rPr>
                          <w:sz w:val="12"/>
                        </w:rPr>
                      </w:pPr>
                      <w:r>
                        <w:rPr>
                          <w:spacing w:val="-4"/>
                          <w:w w:val="115"/>
                          <w:sz w:val="12"/>
                        </w:rPr>
                        <w:t>版準本</w:t>
                      </w:r>
                    </w:p>
                  </w:txbxContent>
                </v:textbox>
                <w10:wrap type="none"/>
              </v:shape>
            </w:pict>
          </mc:Fallback>
        </mc:AlternateContent>
      </w:r>
      <w:r>
        <w:rPr>
          <w:spacing w:val="-5"/>
          <w:w w:val="115"/>
          <w:sz w:val="12"/>
        </w:rPr>
        <w:t>60</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2"/>
        <w:rPr>
          <w:sz w:val="2"/>
        </w:rPr>
      </w:pPr>
    </w:p>
    <w:p>
      <w:pPr>
        <w:spacing w:before="0"/>
        <w:ind w:left="2348" w:right="0" w:firstLine="0"/>
        <w:jc w:val="left"/>
        <w:rPr>
          <w:sz w:val="12"/>
        </w:rPr>
      </w:pPr>
      <w:r>
        <w:rPr>
          <w:spacing w:val="-5"/>
          <w:w w:val="115"/>
          <w:sz w:val="12"/>
        </w:rPr>
        <w:t>40</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2"/>
        <w:rPr>
          <w:sz w:val="2"/>
        </w:rPr>
      </w:pPr>
    </w:p>
    <w:p>
      <w:pPr>
        <w:spacing w:before="0"/>
        <w:ind w:left="2348" w:right="0" w:firstLine="0"/>
        <w:jc w:val="left"/>
        <w:rPr>
          <w:sz w:val="12"/>
        </w:rPr>
      </w:pPr>
      <w:r>
        <w:rPr>
          <w:spacing w:val="-5"/>
          <w:w w:val="115"/>
          <w:sz w:val="12"/>
        </w:rPr>
        <w:t>20</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2"/>
        <w:rPr>
          <w:sz w:val="2"/>
        </w:rPr>
      </w:pPr>
    </w:p>
    <w:p>
      <w:pPr>
        <w:spacing w:line="148" w:lineRule="exact" w:before="0"/>
        <w:ind w:left="2418" w:right="0" w:firstLine="0"/>
        <w:jc w:val="left"/>
        <w:rPr>
          <w:sz w:val="12"/>
        </w:rPr>
      </w:pPr>
      <w:r>
        <w:rPr>
          <w:spacing w:val="-10"/>
          <w:w w:val="115"/>
          <w:sz w:val="12"/>
        </w:rPr>
        <w:t>0</w:t>
      </w:r>
    </w:p>
    <w:p>
      <w:pPr>
        <w:tabs>
          <w:tab w:pos="4505" w:val="left" w:leader="none"/>
          <w:tab w:pos="7005" w:val="left" w:leader="none"/>
        </w:tabs>
        <w:spacing w:line="158" w:lineRule="exact" w:before="0"/>
        <w:ind w:left="2219" w:right="0" w:firstLine="0"/>
        <w:jc w:val="left"/>
        <w:rPr>
          <w:sz w:val="12"/>
        </w:rPr>
      </w:pPr>
      <w:r>
        <w:rPr>
          <w:w w:val="115"/>
          <w:position w:val="1"/>
          <w:sz w:val="12"/>
        </w:rPr>
        <w:t>ChatGLM-</w:t>
      </w:r>
      <w:r>
        <w:rPr>
          <w:spacing w:val="-5"/>
          <w:w w:val="115"/>
          <w:position w:val="1"/>
          <w:sz w:val="12"/>
        </w:rPr>
        <w:t>6B</w:t>
      </w:r>
      <w:r>
        <w:rPr>
          <w:position w:val="1"/>
          <w:sz w:val="12"/>
        </w:rPr>
        <w:tab/>
      </w:r>
      <w:r>
        <w:rPr>
          <w:w w:val="110"/>
          <w:sz w:val="12"/>
        </w:rPr>
        <w:t>ChatGLM2-</w:t>
      </w:r>
      <w:r>
        <w:rPr>
          <w:spacing w:val="-2"/>
          <w:w w:val="115"/>
          <w:sz w:val="12"/>
        </w:rPr>
        <w:t>6B(base)</w:t>
      </w:r>
      <w:r>
        <w:rPr>
          <w:sz w:val="12"/>
        </w:rPr>
        <w:tab/>
      </w:r>
      <w:r>
        <w:rPr>
          <w:w w:val="110"/>
          <w:sz w:val="12"/>
        </w:rPr>
        <w:t>ChatGLM3-</w:t>
      </w:r>
      <w:r>
        <w:rPr>
          <w:spacing w:val="-2"/>
          <w:w w:val="115"/>
          <w:sz w:val="12"/>
        </w:rPr>
        <w:t>6B(base)</w:t>
      </w:r>
    </w:p>
    <w:p>
      <w:pPr>
        <w:spacing w:before="23"/>
        <w:ind w:left="0" w:right="611" w:firstLine="0"/>
        <w:jc w:val="center"/>
        <w:rPr>
          <w:sz w:val="12"/>
        </w:rPr>
      </w:pPr>
      <w:r>
        <w:rPr>
          <w:w w:val="185"/>
          <w:sz w:val="12"/>
        </w:rPr>
        <w:t> </w:t>
      </w:r>
      <w:r>
        <w:rPr>
          <w:spacing w:val="-10"/>
          <w:w w:val="185"/>
          <w:sz w:val="12"/>
        </w:rPr>
        <w:t>型 </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17"/>
        <w:rPr>
          <w:sz w:val="2"/>
        </w:rPr>
      </w:pPr>
    </w:p>
    <w:p>
      <w:pPr>
        <w:pStyle w:val="BodyText"/>
        <w:ind w:right="678"/>
        <w:jc w:val="center"/>
      </w:pPr>
      <w:r>
        <w:rPr>
          <w:spacing w:val="-22"/>
        </w:rPr>
        <w:t>圖 </w:t>
      </w:r>
      <w:r>
        <w:rPr>
          <w:rFonts w:ascii="Georgia" w:eastAsia="Georgia"/>
        </w:rPr>
        <w:t>2:</w:t>
      </w:r>
      <w:r>
        <w:rPr>
          <w:rFonts w:ascii="Georgia" w:eastAsia="Georgia"/>
          <w:spacing w:val="22"/>
        </w:rPr>
        <w:t> </w:t>
      </w:r>
      <w:r>
        <w:rPr>
          <w:rFonts w:ascii="Georgia" w:eastAsia="Georgia"/>
        </w:rPr>
        <w:t>ChatGLM</w:t>
      </w:r>
      <w:r>
        <w:rPr>
          <w:rFonts w:ascii="Georgia" w:eastAsia="Georgia"/>
          <w:spacing w:val="10"/>
        </w:rPr>
        <w:t> </w:t>
      </w:r>
      <w:r>
        <w:rPr>
          <w:spacing w:val="-2"/>
        </w:rPr>
        <w:t>版本效能比較</w:t>
      </w:r>
    </w:p>
    <w:p>
      <w:pPr>
        <w:pStyle w:val="BodyText"/>
        <w:spacing w:before="258"/>
      </w:pPr>
    </w:p>
    <w:p>
      <w:pPr>
        <w:pStyle w:val="BodyText"/>
        <w:ind w:left="472"/>
      </w:pPr>
      <w:r>
        <w:rPr>
          <w:spacing w:val="-4"/>
        </w:rPr>
        <w:t>（三</w:t>
      </w:r>
      <w:r>
        <w:rPr>
          <w:spacing w:val="-120"/>
        </w:rPr>
        <w:t>）</w:t>
      </w:r>
      <w:r>
        <w:rPr>
          <w:spacing w:val="-5"/>
        </w:rPr>
        <w:t>、訓練目標選擇</w:t>
      </w:r>
    </w:p>
    <w:p>
      <w:pPr>
        <w:pStyle w:val="BodyText"/>
        <w:spacing w:line="434" w:lineRule="exact" w:before="174"/>
        <w:ind w:left="233" w:right="911" w:firstLine="358"/>
        <w:jc w:val="both"/>
      </w:pPr>
      <w:r>
        <w:rPr>
          <w:rFonts w:ascii="Microsoft JhengHei" w:eastAsia="Microsoft JhengHei"/>
          <w:b/>
          <w:spacing w:val="2"/>
          <w:w w:val="99"/>
        </w:rPr>
        <w:t>角色意識：女僕</w:t>
      </w:r>
      <w:r>
        <w:rPr>
          <w:spacing w:val="2"/>
          <w:w w:val="99"/>
        </w:rPr>
        <w:t>，角色意識的產生，是我們這一次研究中的一項重要目標。我們希望能</w:t>
      </w:r>
      <w:r>
        <w:rPr>
          <w:w w:val="99"/>
        </w:rPr>
        <w:t>夠在與大語言模型對話時感受到「它也是人類、也有感情」的這種感覺，讓我們可以在情緒低落時，擁有一位可以與我們感同身受、願意傾聽我們的負面情緒，使我們從無盡的情緒黑洞中釋放的一道光芒。</w:t>
      </w:r>
    </w:p>
    <w:p>
      <w:pPr>
        <w:pStyle w:val="BodyText"/>
        <w:spacing w:line="338" w:lineRule="auto" w:before="104"/>
        <w:ind w:left="233" w:right="911" w:firstLine="358"/>
        <w:jc w:val="both"/>
      </w:pPr>
      <w:r>
        <w:rPr>
          <w:spacing w:val="3"/>
          <w:w w:val="99"/>
        </w:rPr>
        <w:t>為了更加便於觀察角色意識產生與否，我們選用了一個角色構成鮮明的角色—女僕—她</w:t>
      </w:r>
      <w:r>
        <w:rPr>
          <w:spacing w:val="6"/>
          <w:w w:val="99"/>
        </w:rPr>
        <w:t>是一個在</w:t>
      </w:r>
      <w:r>
        <w:rPr>
          <w:spacing w:val="-32"/>
        </w:rPr>
        <w:t> </w:t>
      </w:r>
      <w:r>
        <w:rPr>
          <w:rFonts w:ascii="Georgia" w:hAnsi="Georgia" w:eastAsia="Georgia"/>
          <w:spacing w:val="-7"/>
          <w:w w:val="108"/>
        </w:rPr>
        <w:t>A</w:t>
      </w:r>
      <w:r>
        <w:rPr>
          <w:rFonts w:ascii="Georgia" w:hAnsi="Georgia" w:eastAsia="Georgia"/>
          <w:w w:val="107"/>
        </w:rPr>
        <w:t>CG</w:t>
      </w:r>
      <w:r>
        <w:rPr>
          <w:rFonts w:ascii="Georgia" w:hAnsi="Georgia" w:eastAsia="Georgia"/>
          <w:spacing w:val="-14"/>
        </w:rPr>
        <w:t>  </w:t>
      </w:r>
      <w:r>
        <w:rPr>
          <w:rFonts w:ascii="Georgia" w:hAnsi="Georgia" w:eastAsia="Georgia"/>
          <w:w w:val="96"/>
        </w:rPr>
        <w:t>(Anime,</w:t>
      </w:r>
      <w:r>
        <w:rPr>
          <w:rFonts w:ascii="Georgia" w:hAnsi="Georgia" w:eastAsia="Georgia"/>
          <w:spacing w:val="-13"/>
        </w:rPr>
        <w:t>  </w:t>
      </w:r>
      <w:r>
        <w:rPr>
          <w:rFonts w:ascii="Georgia" w:hAnsi="Georgia" w:eastAsia="Georgia"/>
          <w:w w:val="96"/>
        </w:rPr>
        <w:t>Comic,</w:t>
      </w:r>
      <w:r>
        <w:rPr>
          <w:rFonts w:ascii="Georgia" w:hAnsi="Georgia" w:eastAsia="Georgia"/>
          <w:spacing w:val="-13"/>
        </w:rPr>
        <w:t>  </w:t>
      </w:r>
      <w:r>
        <w:rPr>
          <w:rFonts w:ascii="Georgia" w:hAnsi="Georgia" w:eastAsia="Georgia"/>
          <w:w w:val="97"/>
        </w:rPr>
        <w:t>Game)</w:t>
      </w:r>
      <w:r>
        <w:rPr>
          <w:rFonts w:ascii="Georgia" w:hAnsi="Georgia" w:eastAsia="Georgia"/>
          <w:spacing w:val="-14"/>
        </w:rPr>
        <w:t>  </w:t>
      </w:r>
      <w:r>
        <w:rPr>
          <w:spacing w:val="7"/>
          <w:w w:val="99"/>
        </w:rPr>
        <w:t>文化中十分常見的一種角色，特色是大多都溫柔體</w:t>
      </w:r>
      <w:r>
        <w:rPr>
          <w:w w:val="99"/>
        </w:rPr>
        <w:t>貼、為主人著想。這種種特色使得我們可以十分容易確認是否產生了角色意識，於是我們選用了這個角色意識作為我們研究的目標。</w:t>
      </w:r>
    </w:p>
    <w:p>
      <w:pPr>
        <w:spacing w:after="0" w:line="338" w:lineRule="auto"/>
        <w:jc w:val="both"/>
        <w:sectPr>
          <w:pgSz w:w="11910" w:h="16840"/>
          <w:pgMar w:header="0" w:footer="606" w:top="1000" w:bottom="800" w:left="900" w:right="220"/>
        </w:sectPr>
      </w:pPr>
    </w:p>
    <w:p>
      <w:pPr>
        <w:pStyle w:val="BodyText"/>
        <w:spacing w:line="434" w:lineRule="exact" w:before="8"/>
        <w:ind w:left="233" w:right="911" w:firstLine="358"/>
        <w:jc w:val="both"/>
      </w:pPr>
      <w:r>
        <w:rPr>
          <w:rFonts w:ascii="Microsoft JhengHei" w:eastAsia="Microsoft JhengHei"/>
          <w:b/>
        </w:rPr>
        <w:t>改善立場：中國政治敏感事件</w:t>
      </w:r>
      <w:r>
        <w:rPr/>
        <w:t>，在與 </w:t>
      </w:r>
      <w:r>
        <w:rPr>
          <w:rFonts w:ascii="Georgia" w:eastAsia="Georgia"/>
        </w:rPr>
        <w:t>ChatGLM-3</w:t>
      </w:r>
      <w:r>
        <w:rPr>
          <w:rFonts w:ascii="Georgia" w:eastAsia="Georgia"/>
          <w:spacing w:val="40"/>
        </w:rPr>
        <w:t> </w:t>
      </w:r>
      <w:r>
        <w:rPr/>
        <w:t>對話的過程中，大型語言模型的的內</w:t>
      </w:r>
      <w:r>
        <w:rPr>
          <w:spacing w:val="-2"/>
        </w:rPr>
        <w:t>容因為訓練資料的缺陷造成模型本身對特定事情的認知也有所缺陷，舉例來說，六四天安門事件在模型中會刻意被迴避或不回答，而我們的研究目的便是常識繞過這些限制。我們開始思考，這種保護機制是如何運作的？該怎麼修正，或是更動他？是否只要用反向的資料去訓練，覆蓋原本的權重即可？</w:t>
      </w:r>
    </w:p>
    <w:p>
      <w:pPr>
        <w:pStyle w:val="BodyText"/>
        <w:spacing w:before="131"/>
      </w:pPr>
    </w:p>
    <w:p>
      <w:pPr>
        <w:pStyle w:val="BodyText"/>
        <w:ind w:left="472"/>
      </w:pPr>
      <w:r>
        <w:rPr>
          <w:spacing w:val="-4"/>
        </w:rPr>
        <w:t>（四</w:t>
      </w:r>
      <w:r>
        <w:rPr>
          <w:spacing w:val="-120"/>
        </w:rPr>
        <w:t>）</w:t>
      </w:r>
      <w:r>
        <w:rPr>
          <w:spacing w:val="-5"/>
        </w:rPr>
        <w:t>、微調器選擇</w:t>
      </w:r>
    </w:p>
    <w:p>
      <w:pPr>
        <w:pStyle w:val="BodyText"/>
        <w:spacing w:line="338" w:lineRule="auto" w:before="281"/>
        <w:ind w:left="233" w:right="911" w:firstLine="358"/>
      </w:pPr>
      <w:r>
        <w:rPr>
          <w:spacing w:val="3"/>
          <w:w w:val="99"/>
        </w:rPr>
        <w:t>現在市面上有很多種類的微調器，我們研究了現在市面上較為重要的三種並比較了它們的優劣之後採用</w:t>
      </w:r>
      <w:r>
        <w:rPr>
          <w:spacing w:val="-43"/>
        </w:rPr>
        <w:t> </w:t>
      </w:r>
      <w:r>
        <w:rPr>
          <w:rFonts w:ascii="Georgia" w:eastAsia="Georgia"/>
          <w:w w:val="105"/>
        </w:rPr>
        <w:t>P-</w:t>
      </w:r>
      <w:r>
        <w:rPr>
          <w:rFonts w:ascii="Georgia" w:eastAsia="Georgia"/>
          <w:spacing w:val="-20"/>
          <w:w w:val="105"/>
        </w:rPr>
        <w:t>T</w:t>
      </w:r>
      <w:r>
        <w:rPr>
          <w:rFonts w:ascii="Georgia" w:eastAsia="Georgia"/>
          <w:w w:val="93"/>
        </w:rPr>
        <w:t>uning</w:t>
      </w:r>
      <w:r>
        <w:rPr>
          <w:rFonts w:ascii="Georgia" w:eastAsia="Georgia"/>
          <w:spacing w:val="19"/>
        </w:rPr>
        <w:t> </w:t>
      </w:r>
      <w:r>
        <w:rPr>
          <w:rFonts w:ascii="Georgia" w:eastAsia="Georgia"/>
          <w:w w:val="95"/>
        </w:rPr>
        <w:t>v2</w:t>
      </w:r>
      <w:r>
        <w:rPr>
          <w:w w:val="99"/>
        </w:rPr>
        <w:t>。</w:t>
      </w:r>
    </w:p>
    <w:p>
      <w:pPr>
        <w:pStyle w:val="BodyText"/>
        <w:spacing w:line="340" w:lineRule="auto"/>
        <w:ind w:left="233" w:right="815" w:firstLine="358"/>
        <w:rPr>
          <w:rFonts w:ascii="Georgia" w:eastAsia="Georgia"/>
        </w:rPr>
      </w:pPr>
      <w:r>
        <w:rPr>
          <w:rFonts w:ascii="Georgia" w:eastAsia="Georgia"/>
          <w:b/>
        </w:rPr>
        <w:t>P-Tuning</w:t>
      </w:r>
      <w:r>
        <w:rPr>
          <w:rFonts w:ascii="Georgia" w:eastAsia="Georgia"/>
          <w:b/>
          <w:spacing w:val="2"/>
        </w:rPr>
        <w:t> </w:t>
      </w:r>
      <w:r>
        <w:rPr>
          <w:rFonts w:ascii="Georgia" w:eastAsia="Georgia"/>
          <w:b/>
        </w:rPr>
        <w:t>v2</w:t>
      </w:r>
      <w:r>
        <w:rPr>
          <w:rFonts w:ascii="Georgia" w:eastAsia="Georgia"/>
          <w:b/>
          <w:spacing w:val="9"/>
        </w:rPr>
        <w:t> </w:t>
      </w:r>
      <w:r>
        <w:rPr>
          <w:spacing w:val="-4"/>
        </w:rPr>
        <w:t>是針對自然語言理解 </w:t>
      </w:r>
      <w:r>
        <w:rPr>
          <w:rFonts w:ascii="Georgia" w:eastAsia="Georgia"/>
        </w:rPr>
        <w:t>(Natural</w:t>
      </w:r>
      <w:r>
        <w:rPr>
          <w:rFonts w:ascii="Georgia" w:eastAsia="Georgia"/>
          <w:spacing w:val="11"/>
        </w:rPr>
        <w:t> </w:t>
      </w:r>
      <w:r>
        <w:rPr>
          <w:rFonts w:ascii="Georgia" w:eastAsia="Georgia"/>
        </w:rPr>
        <w:t>Language</w:t>
      </w:r>
      <w:r>
        <w:rPr>
          <w:rFonts w:ascii="Georgia" w:eastAsia="Georgia"/>
          <w:spacing w:val="11"/>
        </w:rPr>
        <w:t> </w:t>
      </w:r>
      <w:r>
        <w:rPr>
          <w:rFonts w:ascii="Georgia" w:eastAsia="Georgia"/>
        </w:rPr>
        <w:t>Understanding</w:t>
      </w:r>
      <w:r>
        <w:rPr/>
        <w:t>，</w:t>
      </w:r>
      <w:r>
        <w:rPr>
          <w:rFonts w:ascii="Georgia" w:eastAsia="Georgia"/>
        </w:rPr>
        <w:t>NLU)</w:t>
      </w:r>
      <w:r>
        <w:rPr>
          <w:rFonts w:ascii="Georgia" w:eastAsia="Georgia"/>
          <w:spacing w:val="11"/>
        </w:rPr>
        <w:t> </w:t>
      </w:r>
      <w:r>
        <w:rPr/>
        <w:t>的微調方法。因為發現在大型語言模型上提示微調 </w:t>
      </w:r>
      <w:r>
        <w:rPr>
          <w:rFonts w:ascii="Georgia" w:eastAsia="Georgia"/>
        </w:rPr>
        <w:t>(P-Tuning)</w:t>
      </w:r>
      <w:r>
        <w:rPr>
          <w:rFonts w:ascii="Georgia" w:eastAsia="Georgia"/>
          <w:spacing w:val="40"/>
        </w:rPr>
        <w:t> </w:t>
      </w:r>
      <w:r>
        <w:rPr/>
        <w:t>雖然能夠媲美傳統的微調方法，但是在中等模型上提示微調的性能遠遠不及傳統的微調。所以為了改善這個問題，</w:t>
      </w:r>
      <w:r>
        <w:rPr>
          <w:rFonts w:ascii="Georgia" w:eastAsia="Georgia"/>
        </w:rPr>
        <w:t>P-Tuning</w:t>
      </w:r>
      <w:r>
        <w:rPr>
          <w:rFonts w:ascii="Georgia" w:eastAsia="Georgia"/>
          <w:spacing w:val="40"/>
        </w:rPr>
        <w:t> </w:t>
      </w:r>
      <w:r>
        <w:rPr>
          <w:rFonts w:ascii="Georgia" w:eastAsia="Georgia"/>
        </w:rPr>
        <w:t>v2</w:t>
      </w:r>
      <w:r>
        <w:rPr>
          <w:spacing w:val="-1"/>
        </w:rPr>
        <w:t>在提示微調的基礎上加入深度提示微調來使 </w:t>
      </w:r>
      <w:r>
        <w:rPr>
          <w:rFonts w:ascii="Georgia" w:eastAsia="Georgia"/>
        </w:rPr>
        <w:t>P-Tuning</w:t>
      </w:r>
      <w:r>
        <w:rPr>
          <w:rFonts w:ascii="Georgia" w:eastAsia="Georgia"/>
          <w:spacing w:val="40"/>
        </w:rPr>
        <w:t> </w:t>
      </w:r>
      <w:r>
        <w:rPr>
          <w:rFonts w:ascii="Georgia" w:eastAsia="Georgia"/>
        </w:rPr>
        <w:t>v2</w:t>
      </w:r>
      <w:r>
        <w:rPr>
          <w:rFonts w:ascii="Georgia" w:eastAsia="Georgia"/>
          <w:spacing w:val="40"/>
        </w:rPr>
        <w:t> </w:t>
      </w:r>
      <w:r>
        <w:rPr>
          <w:spacing w:val="-4"/>
        </w:rPr>
        <w:t>能夠作為 </w:t>
      </w:r>
      <w:r>
        <w:rPr>
          <w:rFonts w:ascii="Georgia" w:eastAsia="Georgia"/>
        </w:rPr>
        <w:t>NLU</w:t>
      </w:r>
      <w:r>
        <w:rPr>
          <w:rFonts w:ascii="Georgia" w:eastAsia="Georgia"/>
          <w:spacing w:val="40"/>
        </w:rPr>
        <w:t> </w:t>
      </w:r>
      <w:r>
        <w:rPr/>
        <w:t>通用的微調方式。 </w:t>
      </w:r>
      <w:r>
        <w:rPr>
          <w:rFonts w:ascii="Georgia" w:eastAsia="Georgia"/>
        </w:rPr>
        <w:t>P-Tuning v2 </w:t>
      </w:r>
      <w:r>
        <w:rPr/>
        <w:t>能夠與媲美傳統的微調方式的同時也大大減少了需要改變的參數，</w:t>
      </w:r>
      <w:r>
        <w:rPr>
          <w:rFonts w:ascii="Georgia" w:eastAsia="Georgia"/>
        </w:rPr>
        <w:t>P-Tuning v2</w:t>
      </w:r>
      <w:r>
        <w:rPr/>
        <w:t>只需要調整約 </w:t>
      </w:r>
      <w:r>
        <w:rPr>
          <w:rFonts w:ascii="Georgia" w:eastAsia="Georgia"/>
        </w:rPr>
        <w:t>0.1%</w:t>
      </w:r>
      <w:r>
        <w:rPr>
          <w:rFonts w:ascii="Georgia" w:eastAsia="Georgia"/>
          <w:spacing w:val="40"/>
        </w:rPr>
        <w:t> </w:t>
      </w:r>
      <w:r>
        <w:rPr/>
        <w:t>的參數，這使得它具有更高的參數效率，從而減少了訓練時間、內存成本和每個任務的儲存成本。</w:t>
      </w:r>
      <w:r>
        <w:rPr>
          <w:rFonts w:ascii="Georgia" w:eastAsia="Georgia"/>
        </w:rPr>
        <w:t>(Liu et al., 2022) </w:t>
      </w:r>
      <w:r>
        <w:rPr/>
        <w:t>此微調亦使用了連續提示的方法來優化，簡而</w:t>
      </w:r>
      <w:r>
        <w:rPr>
          <w:spacing w:val="-2"/>
        </w:rPr>
        <w:t>言之就是在預訓練模型的輸入中引入可以訓練的嵌入用於任務的微調。與以前的提示微調方</w:t>
      </w:r>
      <w:r>
        <w:rPr/>
        <w:t>法不同，</w:t>
      </w:r>
      <w:r>
        <w:rPr>
          <w:rFonts w:ascii="Georgia" w:eastAsia="Georgia"/>
        </w:rPr>
        <w:t>P-Tuning v2 </w:t>
      </w:r>
      <w:r>
        <w:rPr/>
        <w:t>將連續提示應用於預訓練模型的很多個層，而不僅僅在輸入層。此微</w:t>
      </w:r>
      <w:r>
        <w:rPr>
          <w:spacing w:val="-2"/>
        </w:rPr>
        <w:t>調方法在不同規模的預訓練模型上都表現出色，為不同任務提供了通用的解決方案</w:t>
      </w:r>
      <w:r>
        <w:rPr>
          <w:rFonts w:ascii="Georgia" w:eastAsia="Georgia"/>
          <w:spacing w:val="-2"/>
        </w:rPr>
        <w:t>(Houlsby </w:t>
      </w:r>
      <w:r>
        <w:rPr>
          <w:rFonts w:ascii="Georgia" w:eastAsia="Georgia"/>
        </w:rPr>
        <w:t>et al., 2019)</w:t>
      </w:r>
    </w:p>
    <w:p>
      <w:pPr>
        <w:pStyle w:val="BodyText"/>
        <w:spacing w:before="1"/>
        <w:rPr>
          <w:rFonts w:ascii="Georgia"/>
          <w:sz w:val="19"/>
        </w:rPr>
      </w:pPr>
      <w:r>
        <w:rPr/>
        <w:drawing>
          <wp:anchor distT="0" distB="0" distL="0" distR="0" allowOverlap="1" layoutInCell="1" locked="0" behindDoc="1" simplePos="0" relativeHeight="487590912">
            <wp:simplePos x="0" y="0"/>
            <wp:positionH relativeFrom="page">
              <wp:posOffset>754032</wp:posOffset>
            </wp:positionH>
            <wp:positionV relativeFrom="paragraph">
              <wp:posOffset>153003</wp:posOffset>
            </wp:positionV>
            <wp:extent cx="6080759" cy="1303020"/>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7" cstate="print"/>
                    <a:stretch>
                      <a:fillRect/>
                    </a:stretch>
                  </pic:blipFill>
                  <pic:spPr>
                    <a:xfrm>
                      <a:off x="0" y="0"/>
                      <a:ext cx="6080759" cy="1303020"/>
                    </a:xfrm>
                    <a:prstGeom prst="rect">
                      <a:avLst/>
                    </a:prstGeom>
                  </pic:spPr>
                </pic:pic>
              </a:graphicData>
            </a:graphic>
          </wp:anchor>
        </w:drawing>
      </w:r>
    </w:p>
    <w:p>
      <w:pPr>
        <w:pStyle w:val="BodyText"/>
        <w:spacing w:before="178"/>
        <w:rPr>
          <w:rFonts w:ascii="Georgia"/>
        </w:rPr>
      </w:pPr>
    </w:p>
    <w:p>
      <w:pPr>
        <w:pStyle w:val="BodyText"/>
        <w:ind w:left="2080"/>
        <w:rPr>
          <w:rFonts w:ascii="Georgia" w:eastAsia="Georgia"/>
        </w:rPr>
      </w:pPr>
      <w:r>
        <w:rPr>
          <w:spacing w:val="-22"/>
        </w:rPr>
        <w:t>圖 </w:t>
      </w:r>
      <w:r>
        <w:rPr>
          <w:rFonts w:ascii="Georgia" w:eastAsia="Georgia"/>
        </w:rPr>
        <w:t>3:</w:t>
      </w:r>
      <w:r>
        <w:rPr>
          <w:rFonts w:ascii="Georgia" w:eastAsia="Georgia"/>
          <w:spacing w:val="8"/>
        </w:rPr>
        <w:t> </w:t>
      </w:r>
      <w:r>
        <w:rPr>
          <w:rFonts w:ascii="Georgia" w:eastAsia="Georgia"/>
        </w:rPr>
        <w:t>P-tuning</w:t>
      </w:r>
      <w:r>
        <w:rPr>
          <w:rFonts w:ascii="Georgia" w:eastAsia="Georgia"/>
          <w:spacing w:val="-7"/>
        </w:rPr>
        <w:t> </w:t>
      </w:r>
      <w:r>
        <w:rPr/>
        <w:t>第一版及第二版原理比較</w:t>
      </w:r>
      <w:r>
        <w:rPr>
          <w:rFonts w:ascii="Georgia" w:eastAsia="Georgia"/>
        </w:rPr>
        <w:t>(Liu</w:t>
      </w:r>
      <w:r>
        <w:rPr>
          <w:rFonts w:ascii="Georgia" w:eastAsia="Georgia"/>
          <w:spacing w:val="1"/>
        </w:rPr>
        <w:t> </w:t>
      </w:r>
      <w:r>
        <w:rPr>
          <w:rFonts w:ascii="Georgia" w:eastAsia="Georgia"/>
        </w:rPr>
        <w:t>et</w:t>
      </w:r>
      <w:r>
        <w:rPr>
          <w:rFonts w:ascii="Georgia" w:eastAsia="Georgia"/>
          <w:spacing w:val="1"/>
        </w:rPr>
        <w:t> </w:t>
      </w:r>
      <w:r>
        <w:rPr>
          <w:rFonts w:ascii="Georgia" w:eastAsia="Georgia"/>
        </w:rPr>
        <w:t>al.</w:t>
      </w:r>
      <w:r>
        <w:rPr>
          <w:rFonts w:ascii="Georgia" w:eastAsia="Georgia"/>
          <w:spacing w:val="1"/>
        </w:rPr>
        <w:t>, </w:t>
      </w:r>
      <w:r>
        <w:rPr>
          <w:rFonts w:ascii="Georgia" w:eastAsia="Georgia"/>
          <w:spacing w:val="-2"/>
        </w:rPr>
        <w:t>2022)</w:t>
      </w:r>
    </w:p>
    <w:p>
      <w:pPr>
        <w:pStyle w:val="BodyText"/>
        <w:spacing w:before="237"/>
        <w:rPr>
          <w:rFonts w:ascii="Georgia"/>
        </w:rPr>
      </w:pPr>
    </w:p>
    <w:p>
      <w:pPr>
        <w:pStyle w:val="BodyText"/>
        <w:spacing w:line="338" w:lineRule="auto"/>
        <w:ind w:left="233" w:right="911" w:firstLine="358"/>
        <w:jc w:val="both"/>
      </w:pPr>
      <w:r>
        <w:rPr>
          <w:rFonts w:ascii="Georgia" w:eastAsia="Georgia"/>
          <w:b/>
          <w:w w:val="101"/>
        </w:rPr>
        <w:t>LoR</w:t>
      </w:r>
      <w:r>
        <w:rPr>
          <w:rFonts w:ascii="Georgia" w:eastAsia="Georgia"/>
          <w:b/>
          <w:spacing w:val="-1"/>
          <w:w w:val="101"/>
        </w:rPr>
        <w:t>A</w:t>
      </w:r>
      <w:r>
        <w:rPr>
          <w:w w:val="99"/>
        </w:rPr>
        <w:t>（</w:t>
      </w:r>
      <w:r>
        <w:rPr>
          <w:rFonts w:ascii="Georgia" w:eastAsia="Georgia"/>
          <w:w w:val="96"/>
        </w:rPr>
        <w:t>L</w:t>
      </w:r>
      <w:r>
        <w:rPr>
          <w:rFonts w:ascii="Georgia" w:eastAsia="Georgia"/>
          <w:spacing w:val="-7"/>
          <w:w w:val="96"/>
        </w:rPr>
        <w:t>o</w:t>
      </w:r>
      <w:r>
        <w:rPr>
          <w:rFonts w:ascii="Georgia" w:eastAsia="Georgia"/>
          <w:w w:val="95"/>
        </w:rPr>
        <w:t>w-Rank</w:t>
      </w:r>
      <w:r>
        <w:rPr>
          <w:rFonts w:ascii="Georgia" w:eastAsia="Georgia"/>
          <w:spacing w:val="23"/>
        </w:rPr>
        <w:t> </w:t>
      </w:r>
      <w:r>
        <w:rPr>
          <w:rFonts w:ascii="Georgia" w:eastAsia="Georgia"/>
          <w:spacing w:val="-7"/>
          <w:w w:val="108"/>
        </w:rPr>
        <w:t>A</w:t>
      </w:r>
      <w:r>
        <w:rPr>
          <w:rFonts w:ascii="Georgia" w:eastAsia="Georgia"/>
          <w:w w:val="96"/>
        </w:rPr>
        <w:t>daptatio</w:t>
      </w:r>
      <w:r>
        <w:rPr>
          <w:rFonts w:ascii="Georgia" w:eastAsia="Georgia"/>
          <w:spacing w:val="-1"/>
          <w:w w:val="96"/>
        </w:rPr>
        <w:t>n</w:t>
      </w:r>
      <w:r>
        <w:rPr>
          <w:spacing w:val="3"/>
          <w:w w:val="99"/>
        </w:rPr>
        <w:t>）</w:t>
      </w:r>
      <w:r>
        <w:rPr>
          <w:spacing w:val="1"/>
          <w:w w:val="99"/>
        </w:rPr>
        <w:t>是一種用於遷移學習的方法。因為發現傳統的微調微調</w:t>
      </w:r>
      <w:r>
        <w:rPr>
          <w:spacing w:val="5"/>
          <w:w w:val="99"/>
        </w:rPr>
        <w:t>後的新模型包含與原始模型一樣多的參數，導致空間成本極大，為了解決這個問題所以產</w:t>
      </w:r>
      <w:r>
        <w:rPr>
          <w:spacing w:val="4"/>
          <w:w w:val="99"/>
        </w:rPr>
        <w:t>生了</w:t>
      </w:r>
      <w:r>
        <w:rPr>
          <w:spacing w:val="-32"/>
        </w:rPr>
        <w:t> </w:t>
      </w:r>
      <w:r>
        <w:rPr>
          <w:rFonts w:ascii="Georgia" w:eastAsia="Georgia"/>
          <w:w w:val="101"/>
        </w:rPr>
        <w:t>LoRA</w:t>
      </w:r>
      <w:r>
        <w:rPr>
          <w:spacing w:val="6"/>
          <w:w w:val="99"/>
        </w:rPr>
        <w:t>。而目前</w:t>
      </w:r>
      <w:r>
        <w:rPr>
          <w:spacing w:val="-32"/>
        </w:rPr>
        <w:t> </w:t>
      </w:r>
      <w:r>
        <w:rPr>
          <w:rFonts w:ascii="Georgia" w:eastAsia="Georgia"/>
          <w:w w:val="101"/>
        </w:rPr>
        <w:t>LoRA</w:t>
      </w:r>
      <w:r>
        <w:rPr>
          <w:rFonts w:ascii="Georgia" w:eastAsia="Georgia"/>
          <w:spacing w:val="-14"/>
        </w:rPr>
        <w:t>  </w:t>
      </w:r>
      <w:r>
        <w:rPr>
          <w:spacing w:val="5"/>
          <w:w w:val="99"/>
        </w:rPr>
        <w:t>在語言理解、大型語言模型以及生成的任務上均能夠超越傳統</w:t>
      </w:r>
      <w:r>
        <w:rPr>
          <w:w w:val="99"/>
        </w:rPr>
        <w:t>微調，並且能夠降低空間和計算成本。</w:t>
      </w:r>
      <w:r>
        <w:rPr>
          <w:rFonts w:ascii="Georgia" w:eastAsia="Georgia"/>
          <w:w w:val="101"/>
        </w:rPr>
        <w:t>LoRA</w:t>
      </w:r>
      <w:r>
        <w:rPr>
          <w:rFonts w:ascii="Georgia" w:eastAsia="Georgia"/>
          <w:spacing w:val="23"/>
        </w:rPr>
        <w:t> </w:t>
      </w:r>
      <w:r>
        <w:rPr>
          <w:spacing w:val="1"/>
          <w:w w:val="99"/>
        </w:rPr>
        <w:t>主要是使用對於神經網路權重的低秩分來解決</w:t>
      </w:r>
      <w:r>
        <w:rPr>
          <w:w w:val="99"/>
        </w:rPr>
        <w:t>此問題，在訓練過程中，</w:t>
      </w:r>
      <w:r>
        <w:rPr>
          <w:rFonts w:ascii="Georgia" w:eastAsia="Georgia"/>
          <w:w w:val="101"/>
        </w:rPr>
        <w:t>LoRA</w:t>
      </w:r>
      <w:r>
        <w:rPr>
          <w:rFonts w:ascii="Georgia" w:eastAsia="Georgia"/>
          <w:spacing w:val="23"/>
        </w:rPr>
        <w:t> </w:t>
      </w:r>
      <w:r>
        <w:rPr>
          <w:w w:val="99"/>
        </w:rPr>
        <w:t>透過低秩分解，將預訓練的權重矩陣表示為兩個較小矩陣的</w:t>
      </w:r>
    </w:p>
    <w:p>
      <w:pPr>
        <w:spacing w:after="0" w:line="338" w:lineRule="auto"/>
        <w:jc w:val="both"/>
        <w:sectPr>
          <w:pgSz w:w="11910" w:h="16840"/>
          <w:pgMar w:header="0" w:footer="606" w:top="1000" w:bottom="800" w:left="900" w:right="220"/>
        </w:sectPr>
      </w:pPr>
    </w:p>
    <w:p>
      <w:pPr>
        <w:pStyle w:val="BodyText"/>
        <w:spacing w:line="338" w:lineRule="auto" w:before="115"/>
        <w:ind w:left="233" w:right="808"/>
      </w:pPr>
      <w:r>
        <w:rPr/>
        <w:t>積，這兩個小矩陣包含了可訓練的參數。這樣，</w:t>
      </w:r>
      <w:r>
        <w:rPr>
          <w:rFonts w:ascii="Georgia" w:hAnsi="Georgia" w:eastAsia="Georgia"/>
        </w:rPr>
        <w:t>LoRA </w:t>
      </w:r>
      <w:r>
        <w:rPr/>
        <w:t>在微調過程中僅須優化這些小矩陣，而保持預訓練的權重不變。一個預訓練的權重矩陣 </w:t>
      </w:r>
      <w:r>
        <w:rPr>
          <w:rFonts w:ascii="Calibri" w:hAnsi="Calibri" w:eastAsia="Calibri"/>
        </w:rPr>
        <w:t>∆</w:t>
      </w:r>
      <w:r>
        <w:rPr>
          <w:rFonts w:ascii="Calibri" w:hAnsi="Calibri" w:eastAsia="Calibri"/>
          <w:i/>
        </w:rPr>
        <w:t>W</w:t>
      </w:r>
      <w:r>
        <w:rPr>
          <w:rFonts w:ascii="Calibri" w:hAnsi="Calibri" w:eastAsia="Calibri"/>
          <w:i/>
          <w:spacing w:val="40"/>
        </w:rPr>
        <w:t> </w:t>
      </w:r>
      <w:r>
        <w:rPr/>
        <w:t>可以用低秩分解表示為 </w:t>
      </w:r>
      <w:r>
        <w:rPr>
          <w:rFonts w:ascii="Calibri" w:hAnsi="Calibri" w:eastAsia="Calibri"/>
          <w:i/>
        </w:rPr>
        <w:t>A</w:t>
      </w:r>
      <w:r>
        <w:rPr>
          <w:rFonts w:ascii="Georgia" w:hAnsi="Georgia" w:eastAsia="Georgia"/>
        </w:rPr>
        <w:t>×</w:t>
      </w:r>
      <w:r>
        <w:rPr>
          <w:rFonts w:ascii="Calibri" w:hAnsi="Calibri" w:eastAsia="Calibri"/>
          <w:i/>
        </w:rPr>
        <w:t>B</w:t>
      </w:r>
      <w:r>
        <w:rPr/>
        <w:t>：</w:t>
      </w:r>
    </w:p>
    <w:p>
      <w:pPr>
        <w:pStyle w:val="BodyText"/>
        <w:spacing w:before="125"/>
        <w:rPr>
          <w:sz w:val="20"/>
        </w:rPr>
      </w:pPr>
      <w:r>
        <w:rPr/>
        <w:drawing>
          <wp:anchor distT="0" distB="0" distL="0" distR="0" allowOverlap="1" layoutInCell="1" locked="0" behindDoc="1" simplePos="0" relativeHeight="487591424">
            <wp:simplePos x="0" y="0"/>
            <wp:positionH relativeFrom="page">
              <wp:posOffset>2336201</wp:posOffset>
            </wp:positionH>
            <wp:positionV relativeFrom="paragraph">
              <wp:posOffset>257961</wp:posOffset>
            </wp:positionV>
            <wp:extent cx="2857500" cy="2524125"/>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8" cstate="print"/>
                    <a:stretch>
                      <a:fillRect/>
                    </a:stretch>
                  </pic:blipFill>
                  <pic:spPr>
                    <a:xfrm>
                      <a:off x="0" y="0"/>
                      <a:ext cx="2857500" cy="2524125"/>
                    </a:xfrm>
                    <a:prstGeom prst="rect">
                      <a:avLst/>
                    </a:prstGeom>
                  </pic:spPr>
                </pic:pic>
              </a:graphicData>
            </a:graphic>
          </wp:anchor>
        </w:drawing>
      </w:r>
    </w:p>
    <w:p>
      <w:pPr>
        <w:pStyle w:val="BodyText"/>
        <w:spacing w:before="240"/>
        <w:ind w:left="2601"/>
        <w:rPr>
          <w:rFonts w:ascii="Georgia" w:eastAsia="Georgia"/>
        </w:rPr>
      </w:pPr>
      <w:r>
        <w:rPr>
          <w:spacing w:val="-22"/>
        </w:rPr>
        <w:t>圖 </w:t>
      </w:r>
      <w:r>
        <w:rPr>
          <w:rFonts w:ascii="Georgia" w:eastAsia="Georgia"/>
        </w:rPr>
        <w:t>4:</w:t>
      </w:r>
      <w:r>
        <w:rPr>
          <w:rFonts w:ascii="Georgia" w:eastAsia="Georgia"/>
          <w:spacing w:val="12"/>
        </w:rPr>
        <w:t> </w:t>
      </w:r>
      <w:r>
        <w:rPr>
          <w:rFonts w:ascii="Georgia" w:eastAsia="Georgia"/>
        </w:rPr>
        <w:t>LoRA</w:t>
      </w:r>
      <w:r>
        <w:rPr>
          <w:rFonts w:ascii="Georgia" w:eastAsia="Georgia"/>
          <w:spacing w:val="6"/>
        </w:rPr>
        <w:t> </w:t>
      </w:r>
      <w:r>
        <w:rPr/>
        <w:t>的低秩分解示意圖</w:t>
      </w:r>
      <w:r>
        <w:rPr>
          <w:rFonts w:ascii="Georgia" w:eastAsia="Georgia"/>
        </w:rPr>
        <w:t>(Hu</w:t>
      </w:r>
      <w:r>
        <w:rPr>
          <w:rFonts w:ascii="Georgia" w:eastAsia="Georgia"/>
          <w:spacing w:val="6"/>
        </w:rPr>
        <w:t> </w:t>
      </w:r>
      <w:r>
        <w:rPr>
          <w:rFonts w:ascii="Georgia" w:eastAsia="Georgia"/>
        </w:rPr>
        <w:t>et</w:t>
      </w:r>
      <w:r>
        <w:rPr>
          <w:rFonts w:ascii="Georgia" w:eastAsia="Georgia"/>
          <w:spacing w:val="7"/>
        </w:rPr>
        <w:t> </w:t>
      </w:r>
      <w:r>
        <w:rPr>
          <w:rFonts w:ascii="Georgia" w:eastAsia="Georgia"/>
        </w:rPr>
        <w:t>al.</w:t>
      </w:r>
      <w:r>
        <w:rPr>
          <w:rFonts w:ascii="Georgia" w:eastAsia="Georgia"/>
          <w:spacing w:val="3"/>
        </w:rPr>
        <w:t>, </w:t>
      </w:r>
      <w:r>
        <w:rPr>
          <w:rFonts w:ascii="Georgia" w:eastAsia="Georgia"/>
          <w:spacing w:val="-2"/>
        </w:rPr>
        <w:t>2021)</w:t>
      </w:r>
    </w:p>
    <w:p>
      <w:pPr>
        <w:pStyle w:val="BodyText"/>
        <w:spacing w:before="237"/>
        <w:rPr>
          <w:rFonts w:ascii="Georgia"/>
        </w:rPr>
      </w:pPr>
    </w:p>
    <w:p>
      <w:pPr>
        <w:pStyle w:val="BodyText"/>
        <w:spacing w:line="338" w:lineRule="auto"/>
        <w:ind w:left="233" w:right="911" w:firstLine="358"/>
        <w:rPr>
          <w:rFonts w:ascii="Georgia" w:eastAsia="Georgia"/>
        </w:rPr>
      </w:pPr>
      <w:r>
        <w:rPr>
          <w:spacing w:val="-7"/>
        </w:rPr>
        <w:t>這樣的低秩分解有助於使更新的權重保持比較低的「內在秩」，使得模型在微調過程中增</w:t>
      </w:r>
      <w:r>
        <w:rPr/>
        <w:t>加儲存和計算效率</w:t>
      </w:r>
      <w:r>
        <w:rPr>
          <w:rFonts w:ascii="Georgia" w:eastAsia="Georgia"/>
        </w:rPr>
        <w:t>(Hu et al., 2021)</w:t>
      </w:r>
    </w:p>
    <w:p>
      <w:pPr>
        <w:pStyle w:val="BodyText"/>
        <w:spacing w:line="338" w:lineRule="auto"/>
        <w:ind w:left="233" w:right="808" w:firstLine="358"/>
        <w:rPr>
          <w:rFonts w:ascii="Georgia" w:eastAsia="Georgia"/>
        </w:rPr>
      </w:pPr>
      <w:r>
        <w:rPr/>
        <w:t>適配器調整（</w:t>
      </w:r>
      <w:r>
        <w:rPr>
          <w:rFonts w:ascii="Georgia" w:eastAsia="Georgia"/>
        </w:rPr>
        <w:t>Adapter Tuning</w:t>
      </w:r>
      <w:r>
        <w:rPr/>
        <w:t>）是一種遷移學習的方法，適用於自然語言處理（</w:t>
      </w:r>
      <w:r>
        <w:rPr>
          <w:rFonts w:ascii="Georgia" w:eastAsia="Georgia"/>
        </w:rPr>
        <w:t>NLP</w:t>
      </w:r>
      <w:r>
        <w:rPr/>
        <w:t>）任</w:t>
      </w:r>
      <w:r>
        <w:rPr>
          <w:spacing w:val="-2"/>
        </w:rPr>
        <w:t>務。主要係因在多任務的情況下，傳統的微調針對每個任務都需要訓練一個全新的模型，需要耗費大量的計算成本，效率極低，所以適配器調整在預訓練模型的層之間插入適配器層，並且只有適配器的參數被微調，原有的預訓練模型參數不變，如此還能實現參數共享，僅有適配器層的參數是獨立的，這使得它能夠快速的被運用在多任務的情況下並保留原有知識。</w:t>
      </w:r>
      <w:r>
        <w:rPr>
          <w:spacing w:val="-6"/>
        </w:rPr>
        <w:t>在 </w:t>
      </w:r>
      <w:r>
        <w:rPr>
          <w:rFonts w:ascii="Georgia" w:eastAsia="Georgia"/>
        </w:rPr>
        <w:t>GLUE</w:t>
      </w:r>
      <w:r>
        <w:rPr>
          <w:rFonts w:ascii="Georgia" w:eastAsia="Georgia"/>
          <w:spacing w:val="40"/>
        </w:rPr>
        <w:t> </w:t>
      </w:r>
      <w:r>
        <w:rPr>
          <w:spacing w:val="-1"/>
        </w:rPr>
        <w:t>基準測試中，能夠僅使用 </w:t>
      </w:r>
      <w:r>
        <w:rPr>
          <w:rFonts w:ascii="Georgia" w:eastAsia="Georgia"/>
        </w:rPr>
        <w:t>3%</w:t>
      </w:r>
      <w:r>
        <w:rPr>
          <w:rFonts w:ascii="Georgia" w:eastAsia="Georgia"/>
          <w:spacing w:val="40"/>
        </w:rPr>
        <w:t> </w:t>
      </w:r>
      <w:r>
        <w:rPr>
          <w:spacing w:val="-2"/>
        </w:rPr>
        <w:t>的參數達到完全微調 </w:t>
      </w:r>
      <w:r>
        <w:rPr>
          <w:rFonts w:ascii="Georgia" w:eastAsia="Georgia"/>
        </w:rPr>
        <w:t>BERT</w:t>
      </w:r>
      <w:r>
        <w:rPr>
          <w:rFonts w:ascii="Georgia" w:eastAsia="Georgia"/>
          <w:spacing w:val="40"/>
        </w:rPr>
        <w:t> </w:t>
      </w:r>
      <w:r>
        <w:rPr/>
        <w:t>的性能。只有適配器的參數被微調，而預訓練模型的參數保持不變。</w:t>
      </w:r>
      <w:r>
        <w:rPr>
          <w:rFonts w:ascii="Georgia" w:eastAsia="Georgia"/>
        </w:rPr>
        <w:t>(Zhou, Xu, &amp; McAuley, 2022)</w:t>
      </w:r>
    </w:p>
    <w:p>
      <w:pPr>
        <w:pStyle w:val="BodyText"/>
        <w:spacing w:before="60"/>
        <w:rPr>
          <w:rFonts w:ascii="Georgia"/>
        </w:rPr>
      </w:pPr>
    </w:p>
    <w:p>
      <w:pPr>
        <w:pStyle w:val="BodyText"/>
        <w:spacing w:before="1"/>
        <w:ind w:left="472"/>
      </w:pPr>
      <w:r>
        <w:rPr>
          <w:spacing w:val="-4"/>
        </w:rPr>
        <w:t>（五</w:t>
      </w:r>
      <w:r>
        <w:rPr>
          <w:spacing w:val="-120"/>
        </w:rPr>
        <w:t>）</w:t>
      </w:r>
      <w:r>
        <w:rPr>
          <w:spacing w:val="-6"/>
        </w:rPr>
        <w:t>、成果評估</w:t>
      </w:r>
    </w:p>
    <w:p>
      <w:pPr>
        <w:pStyle w:val="BodyText"/>
        <w:spacing w:line="338" w:lineRule="auto" w:before="280"/>
        <w:ind w:left="233" w:right="911" w:firstLine="358"/>
      </w:pPr>
      <w:r>
        <w:rPr>
          <w:spacing w:val="2"/>
          <w:w w:val="99"/>
        </w:rPr>
        <w:t>本次研究採用不同指標作為標準，評估其中文回覆能力及回覆內容的立場，本次評鑑指標列舉如下：</w:t>
      </w:r>
    </w:p>
    <w:p>
      <w:pPr>
        <w:spacing w:line="362" w:lineRule="exact" w:before="0"/>
        <w:ind w:left="592" w:right="0" w:firstLine="0"/>
        <w:jc w:val="left"/>
        <w:rPr>
          <w:sz w:val="24"/>
        </w:rPr>
      </w:pPr>
      <w:r>
        <w:rPr>
          <w:rFonts w:ascii="Georgia" w:eastAsia="Georgia"/>
          <w:b/>
          <w:sz w:val="24"/>
        </w:rPr>
        <w:t>TruthfulQA+</w:t>
      </w:r>
      <w:r>
        <w:rPr>
          <w:rFonts w:ascii="Georgia" w:eastAsia="Georgia"/>
          <w:b/>
          <w:spacing w:val="23"/>
          <w:sz w:val="24"/>
        </w:rPr>
        <w:t> </w:t>
      </w:r>
      <w:r>
        <w:rPr>
          <w:rFonts w:ascii="Microsoft JhengHei" w:eastAsia="Microsoft JhengHei"/>
          <w:b/>
          <w:sz w:val="24"/>
        </w:rPr>
        <w:t>自訂資料集</w:t>
      </w:r>
      <w:r>
        <w:rPr>
          <w:sz w:val="24"/>
        </w:rPr>
        <w:t>，</w:t>
      </w:r>
      <w:r>
        <w:rPr>
          <w:rFonts w:ascii="Georgia" w:eastAsia="Georgia"/>
          <w:sz w:val="24"/>
        </w:rPr>
        <w:t>TruthfulQA</w:t>
      </w:r>
      <w:r>
        <w:rPr>
          <w:rFonts w:ascii="Georgia" w:eastAsia="Georgia"/>
          <w:spacing w:val="15"/>
          <w:sz w:val="24"/>
        </w:rPr>
        <w:t> </w:t>
      </w:r>
      <w:r>
        <w:rPr>
          <w:spacing w:val="-1"/>
          <w:sz w:val="24"/>
        </w:rPr>
        <w:t>是一個公開的資料集用以評估模型和事實的準</w:t>
      </w:r>
    </w:p>
    <w:p>
      <w:pPr>
        <w:pStyle w:val="BodyText"/>
        <w:spacing w:line="338" w:lineRule="auto" w:before="71"/>
        <w:ind w:left="233" w:right="911"/>
        <w:jc w:val="both"/>
      </w:pPr>
      <w:r>
        <w:rPr>
          <w:spacing w:val="-1"/>
        </w:rPr>
        <w:t>確性，避免似是而非的回覆出現，資料集本身原有 </w:t>
      </w:r>
      <w:r>
        <w:rPr>
          <w:rFonts w:ascii="Georgia" w:eastAsia="Georgia"/>
        </w:rPr>
        <w:t>818</w:t>
      </w:r>
      <w:r>
        <w:rPr>
          <w:rFonts w:ascii="Georgia" w:eastAsia="Georgia"/>
          <w:spacing w:val="40"/>
        </w:rPr>
        <w:t> </w:t>
      </w:r>
      <w:r>
        <w:rPr>
          <w:spacing w:val="-1"/>
        </w:rPr>
        <w:t>個問題，其中，人類可以達到 </w:t>
      </w:r>
      <w:r>
        <w:rPr>
          <w:rFonts w:ascii="Georgia" w:eastAsia="Georgia"/>
        </w:rPr>
        <w:t>94%</w:t>
      </w:r>
      <w:r>
        <w:rPr>
          <w:spacing w:val="-7"/>
        </w:rPr>
        <w:t>的正確率，而至 </w:t>
      </w:r>
      <w:r>
        <w:rPr>
          <w:rFonts w:ascii="Georgia" w:eastAsia="Georgia"/>
          <w:spacing w:val="-4"/>
        </w:rPr>
        <w:t>2021</w:t>
      </w:r>
      <w:r>
        <w:rPr>
          <w:rFonts w:ascii="Georgia" w:eastAsia="Georgia"/>
          <w:spacing w:val="-11"/>
        </w:rPr>
        <w:t> </w:t>
      </w:r>
      <w:r>
        <w:rPr>
          <w:spacing w:val="-4"/>
        </w:rPr>
        <w:t>年下旬</w:t>
      </w:r>
      <w:r>
        <w:rPr>
          <w:rFonts w:ascii="Trebuchet MS" w:eastAsia="Trebuchet MS"/>
          <w:spacing w:val="-4"/>
          <w:vertAlign w:val="superscript"/>
        </w:rPr>
        <w:t>3</w:t>
      </w:r>
      <w:r>
        <w:rPr>
          <w:spacing w:val="-6"/>
          <w:vertAlign w:val="baseline"/>
        </w:rPr>
        <w:t>，最好的模型可以達到 </w:t>
      </w:r>
      <w:r>
        <w:rPr>
          <w:rFonts w:ascii="Georgia" w:eastAsia="Georgia"/>
          <w:spacing w:val="-4"/>
          <w:vertAlign w:val="baseline"/>
        </w:rPr>
        <w:t>58%(S.</w:t>
      </w:r>
      <w:r>
        <w:rPr>
          <w:rFonts w:ascii="Georgia" w:eastAsia="Georgia"/>
          <w:spacing w:val="-10"/>
          <w:vertAlign w:val="baseline"/>
        </w:rPr>
        <w:t> </w:t>
      </w:r>
      <w:r>
        <w:rPr>
          <w:rFonts w:ascii="Georgia" w:eastAsia="Georgia"/>
          <w:spacing w:val="-4"/>
          <w:vertAlign w:val="baseline"/>
        </w:rPr>
        <w:t>Lin,</w:t>
      </w:r>
      <w:r>
        <w:rPr>
          <w:rFonts w:ascii="Georgia" w:eastAsia="Georgia"/>
          <w:spacing w:val="-11"/>
          <w:vertAlign w:val="baseline"/>
        </w:rPr>
        <w:t> </w:t>
      </w:r>
      <w:r>
        <w:rPr>
          <w:rFonts w:ascii="Georgia" w:eastAsia="Georgia"/>
          <w:spacing w:val="-4"/>
          <w:vertAlign w:val="baseline"/>
        </w:rPr>
        <w:t>Hilton,</w:t>
      </w:r>
      <w:r>
        <w:rPr>
          <w:rFonts w:ascii="Georgia" w:eastAsia="Georgia"/>
          <w:spacing w:val="-10"/>
          <w:vertAlign w:val="baseline"/>
        </w:rPr>
        <w:t> </w:t>
      </w:r>
      <w:r>
        <w:rPr>
          <w:rFonts w:ascii="Georgia" w:eastAsia="Georgia"/>
          <w:spacing w:val="-4"/>
          <w:vertAlign w:val="baseline"/>
        </w:rPr>
        <w:t>&amp;</w:t>
      </w:r>
      <w:r>
        <w:rPr>
          <w:rFonts w:ascii="Georgia" w:eastAsia="Georgia"/>
          <w:vertAlign w:val="baseline"/>
        </w:rPr>
        <w:t> </w:t>
      </w:r>
      <w:r>
        <w:rPr>
          <w:rFonts w:ascii="Georgia" w:eastAsia="Georgia"/>
          <w:spacing w:val="-4"/>
          <w:vertAlign w:val="baseline"/>
        </w:rPr>
        <w:t>Evans</w:t>
      </w:r>
      <w:r>
        <w:rPr>
          <w:rFonts w:ascii="Georgia" w:eastAsia="Georgia"/>
          <w:spacing w:val="1"/>
          <w:vertAlign w:val="baseline"/>
        </w:rPr>
        <w:t>, </w:t>
      </w:r>
      <w:r>
        <w:rPr>
          <w:rFonts w:ascii="Georgia" w:eastAsia="Georgia"/>
          <w:spacing w:val="-4"/>
          <w:vertAlign w:val="baseline"/>
        </w:rPr>
        <w:t>2022)</w:t>
      </w:r>
      <w:r>
        <w:rPr>
          <w:spacing w:val="-4"/>
          <w:vertAlign w:val="baseline"/>
        </w:rPr>
        <w:t>，本</w:t>
      </w:r>
      <w:r>
        <w:rPr>
          <w:spacing w:val="-3"/>
          <w:vertAlign w:val="baseline"/>
        </w:rPr>
        <w:t>次研究將 </w:t>
      </w:r>
      <w:r>
        <w:rPr>
          <w:rFonts w:ascii="Georgia" w:eastAsia="Georgia"/>
          <w:vertAlign w:val="baseline"/>
        </w:rPr>
        <w:t>TruthfulQA</w:t>
      </w:r>
      <w:r>
        <w:rPr>
          <w:rFonts w:ascii="Georgia" w:eastAsia="Georgia"/>
          <w:spacing w:val="40"/>
          <w:vertAlign w:val="baseline"/>
        </w:rPr>
        <w:t> </w:t>
      </w:r>
      <w:r>
        <w:rPr>
          <w:vertAlign w:val="baseline"/>
        </w:rPr>
        <w:t>之問題集轉換為臺灣正體中文並加入和中國有關的政治敏感資料，為</w:t>
      </w:r>
      <w:r>
        <w:rPr>
          <w:spacing w:val="-3"/>
          <w:vertAlign w:val="baseline"/>
        </w:rPr>
        <w:t>求中立性，自訂資料集的來源均來自當時各國新聞媒體的報導並加以修改成問答的形式。本</w:t>
      </w:r>
    </w:p>
    <w:p>
      <w:pPr>
        <w:pStyle w:val="BodyText"/>
        <w:spacing w:before="1"/>
        <w:rPr>
          <w:sz w:val="7"/>
        </w:rPr>
      </w:pPr>
      <w:r>
        <w:rPr/>
        <mc:AlternateContent>
          <mc:Choice Requires="wps">
            <w:drawing>
              <wp:anchor distT="0" distB="0" distL="0" distR="0" allowOverlap="1" layoutInCell="1" locked="0" behindDoc="1" simplePos="0" relativeHeight="487591936">
                <wp:simplePos x="0" y="0"/>
                <wp:positionH relativeFrom="page">
                  <wp:posOffset>720001</wp:posOffset>
                </wp:positionH>
                <wp:positionV relativeFrom="paragraph">
                  <wp:posOffset>72883</wp:posOffset>
                </wp:positionV>
                <wp:extent cx="2448560"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2448560" cy="1270"/>
                        </a:xfrm>
                        <a:custGeom>
                          <a:avLst/>
                          <a:gdLst/>
                          <a:ahLst/>
                          <a:cxnLst/>
                          <a:rect l="l" t="t" r="r" b="b"/>
                          <a:pathLst>
                            <a:path w="2448560" h="0">
                              <a:moveTo>
                                <a:pt x="0" y="0"/>
                              </a:moveTo>
                              <a:lnTo>
                                <a:pt x="2447963"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693001pt;margin-top:5.738833pt;width:192.8pt;height:.1pt;mso-position-horizontal-relative:page;mso-position-vertical-relative:paragraph;z-index:-15724544;mso-wrap-distance-left:0;mso-wrap-distance-right:0" id="docshape25" coordorigin="1134,115" coordsize="3856,0" path="m1134,115l4989,115e" filled="false" stroked="true" strokeweight=".3985pt" strokecolor="#000000">
                <v:path arrowok="t"/>
                <v:stroke dashstyle="solid"/>
                <w10:wrap type="topAndBottom"/>
              </v:shape>
            </w:pict>
          </mc:Fallback>
        </mc:AlternateContent>
      </w:r>
    </w:p>
    <w:p>
      <w:pPr>
        <w:spacing w:before="9"/>
        <w:ind w:left="503" w:right="0" w:firstLine="0"/>
        <w:jc w:val="left"/>
        <w:rPr>
          <w:sz w:val="20"/>
        </w:rPr>
      </w:pPr>
      <w:r>
        <w:rPr>
          <w:rFonts w:ascii="Roboto" w:eastAsia="Roboto"/>
          <w:position w:val="7"/>
          <w:sz w:val="14"/>
        </w:rPr>
        <w:t>3</w:t>
      </w:r>
      <w:r>
        <w:rPr>
          <w:rFonts w:ascii="Palatino Linotype" w:eastAsia="Palatino Linotype"/>
          <w:sz w:val="20"/>
        </w:rPr>
        <w:t>ChatGPT3</w:t>
      </w:r>
      <w:r>
        <w:rPr>
          <w:rFonts w:ascii="Palatino Linotype" w:eastAsia="Palatino Linotype"/>
          <w:spacing w:val="66"/>
          <w:sz w:val="20"/>
        </w:rPr>
        <w:t> </w:t>
      </w:r>
      <w:r>
        <w:rPr>
          <w:spacing w:val="-4"/>
          <w:sz w:val="20"/>
        </w:rPr>
        <w:t>問世前</w:t>
      </w:r>
    </w:p>
    <w:p>
      <w:pPr>
        <w:spacing w:after="0"/>
        <w:jc w:val="left"/>
        <w:rPr>
          <w:sz w:val="20"/>
        </w:rPr>
        <w:sectPr>
          <w:pgSz w:w="11910" w:h="16840"/>
          <w:pgMar w:header="0" w:footer="606" w:top="1000" w:bottom="800" w:left="900" w:right="220"/>
        </w:sectPr>
      </w:pPr>
    </w:p>
    <w:p>
      <w:pPr>
        <w:pStyle w:val="BodyText"/>
        <w:spacing w:line="338" w:lineRule="auto" w:before="115"/>
        <w:ind w:left="233" w:right="911"/>
        <w:jc w:val="both"/>
      </w:pPr>
      <w:r>
        <w:rPr>
          <w:w w:val="95"/>
        </w:rPr>
        <w:t>次評估會以資料集問題作為提示詞</w:t>
      </w:r>
      <w:r>
        <w:rPr>
          <w:spacing w:val="12"/>
          <w:w w:val="98"/>
        </w:rPr>
        <w:t>（</w:t>
      </w:r>
      <w:r>
        <w:rPr>
          <w:rFonts w:ascii="Georgia" w:eastAsia="Georgia"/>
          <w:spacing w:val="13"/>
          <w:w w:val="93"/>
        </w:rPr>
        <w:t>prompt</w:t>
      </w:r>
      <w:r>
        <w:rPr>
          <w:spacing w:val="-107"/>
          <w:w w:val="98"/>
        </w:rPr>
        <w:t>）</w:t>
      </w:r>
      <w:r>
        <w:rPr>
          <w:spacing w:val="13"/>
          <w:w w:val="98"/>
        </w:rPr>
        <w:t>，</w:t>
      </w:r>
      <w:r>
        <w:rPr>
          <w:w w:val="95"/>
        </w:rPr>
        <w:t>採用 </w:t>
      </w:r>
      <w:r>
        <w:rPr>
          <w:rFonts w:ascii="Georgia" w:eastAsia="Georgia"/>
          <w:w w:val="95"/>
        </w:rPr>
        <w:t>Rouge</w:t>
      </w:r>
      <w:r>
        <w:rPr>
          <w:rFonts w:ascii="Georgia" w:eastAsia="Georgia"/>
          <w:spacing w:val="40"/>
        </w:rPr>
        <w:t> </w:t>
      </w:r>
      <w:r>
        <w:rPr>
          <w:w w:val="95"/>
        </w:rPr>
        <w:t>及 </w:t>
      </w:r>
      <w:r>
        <w:rPr>
          <w:rFonts w:ascii="Georgia" w:eastAsia="Georgia"/>
          <w:w w:val="95"/>
        </w:rPr>
        <w:t>BLEU</w:t>
      </w:r>
      <w:r>
        <w:rPr>
          <w:rFonts w:ascii="Georgia" w:eastAsia="Georgia"/>
          <w:spacing w:val="40"/>
        </w:rPr>
        <w:t> </w:t>
      </w:r>
      <w:r>
        <w:rPr>
          <w:w w:val="95"/>
        </w:rPr>
        <w:t>兩種演算法，比對由資</w:t>
      </w:r>
      <w:r>
        <w:rPr>
          <w:spacing w:val="-4"/>
        </w:rPr>
        <w:t>料集提供的標準正確答案（</w:t>
      </w:r>
      <w:r>
        <w:rPr>
          <w:rFonts w:ascii="Georgia" w:eastAsia="Georgia"/>
          <w:spacing w:val="-4"/>
        </w:rPr>
        <w:t>Best</w:t>
      </w:r>
      <w:r>
        <w:rPr>
          <w:rFonts w:ascii="Georgia" w:eastAsia="Georgia"/>
          <w:spacing w:val="-11"/>
        </w:rPr>
        <w:t> </w:t>
      </w:r>
      <w:r>
        <w:rPr>
          <w:rFonts w:ascii="Georgia" w:eastAsia="Georgia"/>
          <w:spacing w:val="-4"/>
        </w:rPr>
        <w:t>answer</w:t>
      </w:r>
      <w:r>
        <w:rPr>
          <w:spacing w:val="-4"/>
        </w:rPr>
        <w:t>、</w:t>
      </w:r>
      <w:r>
        <w:rPr>
          <w:rFonts w:ascii="Georgia" w:eastAsia="Georgia"/>
          <w:spacing w:val="-4"/>
        </w:rPr>
        <w:t>Correct</w:t>
      </w:r>
      <w:r>
        <w:rPr>
          <w:rFonts w:ascii="Georgia" w:eastAsia="Georgia"/>
          <w:spacing w:val="-10"/>
        </w:rPr>
        <w:t> </w:t>
      </w:r>
      <w:r>
        <w:rPr>
          <w:rFonts w:ascii="Georgia" w:eastAsia="Georgia"/>
          <w:spacing w:val="11"/>
          <w:w w:val="99"/>
        </w:rPr>
        <w:t>ans</w:t>
      </w:r>
      <w:r>
        <w:rPr>
          <w:rFonts w:ascii="Georgia" w:eastAsia="Georgia"/>
          <w:spacing w:val="4"/>
          <w:w w:val="99"/>
        </w:rPr>
        <w:t>w</w:t>
      </w:r>
      <w:r>
        <w:rPr>
          <w:rFonts w:ascii="Georgia" w:eastAsia="Georgia"/>
          <w:spacing w:val="11"/>
          <w:w w:val="97"/>
        </w:rPr>
        <w:t>e</w:t>
      </w:r>
      <w:r>
        <w:rPr>
          <w:rFonts w:ascii="Georgia" w:eastAsia="Georgia"/>
          <w:spacing w:val="10"/>
          <w:w w:val="97"/>
        </w:rPr>
        <w:t>r</w:t>
      </w:r>
      <w:r>
        <w:rPr>
          <w:spacing w:val="-103"/>
          <w:w w:val="105"/>
        </w:rPr>
        <w:t>）</w:t>
      </w:r>
      <w:r>
        <w:rPr>
          <w:spacing w:val="12"/>
          <w:w w:val="105"/>
        </w:rPr>
        <w:t>，</w:t>
      </w:r>
      <w:r>
        <w:rPr>
          <w:spacing w:val="-4"/>
        </w:rPr>
        <w:t>並給予評分，演算法細節請參本小節末。</w:t>
      </w:r>
    </w:p>
    <w:p>
      <w:pPr>
        <w:pStyle w:val="BodyText"/>
        <w:spacing w:line="338" w:lineRule="auto"/>
        <w:ind w:left="233" w:right="911" w:firstLine="358"/>
        <w:jc w:val="both"/>
      </w:pPr>
      <w:r>
        <w:rPr>
          <w:rFonts w:ascii="Georgia" w:eastAsia="Georgia"/>
          <w:b/>
        </w:rPr>
        <w:t>MMLU</w:t>
      </w:r>
      <w:r>
        <w:rPr>
          <w:spacing w:val="-1"/>
        </w:rPr>
        <w:t>，此資料集涵蓋不同領域包含代數、哲學、環境保護、專業法律等，資料均為 </w:t>
      </w:r>
      <w:r>
        <w:rPr>
          <w:rFonts w:ascii="Georgia" w:eastAsia="Georgia"/>
        </w:rPr>
        <w:t>4</w:t>
      </w:r>
      <w:r>
        <w:rPr>
          <w:spacing w:val="-15"/>
        </w:rPr>
        <w:t>選 </w:t>
      </w:r>
      <w:r>
        <w:rPr>
          <w:rFonts w:ascii="Georgia" w:eastAsia="Georgia"/>
        </w:rPr>
        <w:t>1</w:t>
      </w:r>
      <w:r>
        <w:rPr>
          <w:rFonts w:ascii="Georgia" w:eastAsia="Georgia"/>
          <w:spacing w:val="-15"/>
        </w:rPr>
        <w:t> </w:t>
      </w:r>
      <w:r>
        <w:rPr/>
        <w:t>選擇題</w:t>
      </w:r>
      <w:r>
        <w:rPr>
          <w:rFonts w:ascii="Georgia" w:eastAsia="Georgia"/>
        </w:rPr>
        <w:t>(Hendrycks et al., 2021)</w:t>
      </w:r>
      <w:r>
        <w:rPr/>
        <w:t>，且均由我們翻譯成臺灣正體</w:t>
      </w:r>
      <w:r>
        <w:rPr>
          <w:rFonts w:ascii="Trebuchet MS" w:eastAsia="Trebuchet MS"/>
          <w:vertAlign w:val="superscript"/>
        </w:rPr>
        <w:t>4</w:t>
      </w:r>
      <w:r>
        <w:rPr>
          <w:vertAlign w:val="baseline"/>
        </w:rPr>
        <w:t>，用以評估模型是否已經</w:t>
      </w:r>
      <w:r>
        <w:rPr>
          <w:spacing w:val="-2"/>
          <w:vertAlign w:val="baseline"/>
        </w:rPr>
        <w:t>過度擬合</w:t>
      </w:r>
      <w:r>
        <w:rPr>
          <w:spacing w:val="7"/>
          <w:w w:val="102"/>
          <w:vertAlign w:val="baseline"/>
        </w:rPr>
        <w:t>（</w:t>
      </w:r>
      <w:r>
        <w:rPr>
          <w:rFonts w:ascii="Georgia" w:eastAsia="Georgia"/>
          <w:w w:val="93"/>
          <w:vertAlign w:val="baseline"/>
        </w:rPr>
        <w:t>o</w:t>
      </w:r>
      <w:r>
        <w:rPr>
          <w:rFonts w:ascii="Georgia" w:eastAsia="Georgia"/>
          <w:w w:val="106"/>
          <w:vertAlign w:val="baseline"/>
        </w:rPr>
        <w:t>v</w:t>
      </w:r>
      <w:r>
        <w:rPr>
          <w:rFonts w:ascii="Georgia" w:eastAsia="Georgia"/>
          <w:spacing w:val="7"/>
          <w:w w:val="98"/>
          <w:vertAlign w:val="baseline"/>
        </w:rPr>
        <w:t>erfittin</w:t>
      </w:r>
      <w:r>
        <w:rPr>
          <w:rFonts w:ascii="Georgia" w:eastAsia="Georgia"/>
          <w:spacing w:val="6"/>
          <w:w w:val="98"/>
          <w:vertAlign w:val="baseline"/>
        </w:rPr>
        <w:t>g</w:t>
      </w:r>
      <w:r>
        <w:rPr>
          <w:spacing w:val="-113"/>
          <w:w w:val="102"/>
          <w:vertAlign w:val="baseline"/>
        </w:rPr>
        <w:t>）</w:t>
      </w:r>
      <w:r>
        <w:rPr>
          <w:spacing w:val="7"/>
          <w:w w:val="102"/>
          <w:vertAlign w:val="baseline"/>
        </w:rPr>
        <w:t>，</w:t>
      </w:r>
      <w:r>
        <w:rPr>
          <w:spacing w:val="-2"/>
          <w:vertAlign w:val="baseline"/>
        </w:rPr>
        <w:t>而失去原有的基本知識。資料集形式舉例如下：</w:t>
      </w:r>
    </w:p>
    <w:p>
      <w:pPr>
        <w:pStyle w:val="BodyText"/>
        <w:spacing w:before="3"/>
        <w:rPr>
          <w:sz w:val="17"/>
        </w:rPr>
      </w:pPr>
      <w:r>
        <w:rPr/>
        <mc:AlternateContent>
          <mc:Choice Requires="wps">
            <w:drawing>
              <wp:anchor distT="0" distB="0" distL="0" distR="0" allowOverlap="1" layoutInCell="1" locked="0" behindDoc="1" simplePos="0" relativeHeight="487592448">
                <wp:simplePos x="0" y="0"/>
                <wp:positionH relativeFrom="page">
                  <wp:posOffset>720001</wp:posOffset>
                </wp:positionH>
                <wp:positionV relativeFrom="paragraph">
                  <wp:posOffset>155733</wp:posOffset>
                </wp:positionV>
                <wp:extent cx="6354445"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6354445" cy="1270"/>
                        </a:xfrm>
                        <a:custGeom>
                          <a:avLst/>
                          <a:gdLst/>
                          <a:ahLst/>
                          <a:cxnLst/>
                          <a:rect l="l" t="t" r="r" b="b"/>
                          <a:pathLst>
                            <a:path w="6354445" h="0">
                              <a:moveTo>
                                <a:pt x="0" y="0"/>
                              </a:moveTo>
                              <a:lnTo>
                                <a:pt x="6353975" y="0"/>
                              </a:lnTo>
                            </a:path>
                          </a:pathLst>
                        </a:custGeom>
                        <a:ln w="1214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693001pt;margin-top:12.2625pt;width:500.35pt;height:.1pt;mso-position-horizontal-relative:page;mso-position-vertical-relative:paragraph;z-index:-15724032;mso-wrap-distance-left:0;mso-wrap-distance-right:0" id="docshape26" coordorigin="1134,245" coordsize="10007,0" path="m1134,245l11140,245e" filled="false" stroked="true" strokeweight=".9564pt" strokecolor="#000000">
                <v:path arrowok="t"/>
                <v:stroke dashstyle="solid"/>
                <w10:wrap type="topAndBottom"/>
              </v:shape>
            </w:pict>
          </mc:Fallback>
        </mc:AlternateContent>
      </w:r>
    </w:p>
    <w:p>
      <w:pPr>
        <w:pStyle w:val="BodyText"/>
        <w:spacing w:line="225" w:lineRule="auto" w:before="43"/>
        <w:ind w:left="9177" w:right="1366"/>
      </w:pPr>
      <w:r>
        <w:rPr>
          <w:spacing w:val="-10"/>
        </w:rPr>
        <w:t>標準</w:t>
      </w:r>
    </w:p>
    <w:p>
      <w:pPr>
        <w:pStyle w:val="BodyText"/>
        <w:tabs>
          <w:tab w:pos="1893" w:val="left" w:leader="none"/>
          <w:tab w:pos="9177" w:val="left" w:leader="none"/>
        </w:tabs>
        <w:spacing w:line="112" w:lineRule="auto"/>
        <w:ind w:left="353"/>
      </w:pPr>
      <w:r>
        <w:rPr>
          <w:spacing w:val="-4"/>
        </w:rPr>
        <w:t>問</w:t>
      </w:r>
      <w:r>
        <w:rPr>
          <w:spacing w:val="-10"/>
        </w:rPr>
        <w:t>題</w:t>
      </w:r>
      <w:r>
        <w:rPr/>
        <w:tab/>
      </w:r>
      <w:r>
        <w:rPr>
          <w:spacing w:val="-4"/>
        </w:rPr>
        <w:t>選</w:t>
      </w:r>
      <w:r>
        <w:rPr>
          <w:spacing w:val="-10"/>
        </w:rPr>
        <w:t>項</w:t>
      </w:r>
      <w:r>
        <w:rPr/>
        <w:tab/>
      </w:r>
      <w:r>
        <w:rPr>
          <w:spacing w:val="-10"/>
          <w:position w:val="-10"/>
        </w:rPr>
        <w:t>答</w:t>
      </w:r>
    </w:p>
    <w:p>
      <w:pPr>
        <w:pStyle w:val="BodyText"/>
        <w:spacing w:line="298" w:lineRule="exact" w:before="84"/>
        <w:ind w:left="9177"/>
      </w:pPr>
      <w:r>
        <w:rPr>
          <w:spacing w:val="-10"/>
        </w:rPr>
        <w:t>案</w:t>
      </w:r>
    </w:p>
    <w:p>
      <w:pPr>
        <w:pStyle w:val="BodyText"/>
        <w:spacing w:line="298" w:lineRule="exact"/>
        <w:ind w:left="353"/>
      </w:pPr>
      <w:r>
        <w:rPr>
          <w:spacing w:val="11"/>
        </w:rPr>
        <w:t>求  給  定</w:t>
      </w:r>
    </w:p>
    <w:p>
      <w:pPr>
        <w:pStyle w:val="BodyText"/>
        <w:spacing w:before="27"/>
        <w:ind w:left="353"/>
      </w:pPr>
      <w:r>
        <w:rPr>
          <w:spacing w:val="11"/>
        </w:rPr>
        <w:t>域  擴  展</w:t>
      </w:r>
    </w:p>
    <w:p>
      <w:pPr>
        <w:pStyle w:val="BodyText"/>
        <w:spacing w:line="217" w:lineRule="exact" w:before="1"/>
        <w:ind w:left="353"/>
        <w:rPr>
          <w:rFonts w:ascii="Georgia"/>
        </w:rPr>
      </w:pPr>
      <w:r>
        <w:rPr>
          <w:rFonts w:ascii="Georgia"/>
          <w:spacing w:val="-2"/>
        </w:rPr>
        <w:t>Q(sqrt(2),</w:t>
      </w:r>
    </w:p>
    <w:p>
      <w:pPr>
        <w:spacing w:after="0" w:line="217" w:lineRule="exact"/>
        <w:rPr>
          <w:rFonts w:ascii="Georgia"/>
        </w:rPr>
        <w:sectPr>
          <w:pgSz w:w="11910" w:h="16840"/>
          <w:pgMar w:header="0" w:footer="606" w:top="1000" w:bottom="800" w:left="900" w:right="220"/>
        </w:sectPr>
      </w:pPr>
    </w:p>
    <w:p>
      <w:pPr>
        <w:pStyle w:val="BodyText"/>
        <w:spacing w:line="228" w:lineRule="auto" w:before="83"/>
        <w:ind w:left="353"/>
      </w:pPr>
      <w:r>
        <w:rPr>
          <w:rFonts w:ascii="Georgia" w:eastAsia="Georgia"/>
          <w:spacing w:val="-2"/>
        </w:rPr>
        <w:t>sqrt(3), </w:t>
      </w:r>
      <w:r>
        <w:rPr>
          <w:rFonts w:ascii="Georgia" w:eastAsia="Georgia"/>
        </w:rPr>
        <w:t>sqrt(18))</w:t>
      </w:r>
      <w:r>
        <w:rPr>
          <w:rFonts w:ascii="Georgia" w:eastAsia="Georgia"/>
          <w:spacing w:val="42"/>
        </w:rPr>
        <w:t> </w:t>
      </w:r>
      <w:r>
        <w:rPr/>
        <w:t>在 </w:t>
      </w:r>
      <w:r>
        <w:rPr>
          <w:rFonts w:ascii="Georgia" w:eastAsia="Georgia"/>
        </w:rPr>
        <w:t>Q</w:t>
      </w:r>
      <w:r>
        <w:rPr>
          <w:rFonts w:ascii="Georgia" w:eastAsia="Georgia"/>
          <w:spacing w:val="13"/>
        </w:rPr>
        <w:t> </w:t>
      </w:r>
      <w:r>
        <w:rPr>
          <w:spacing w:val="12"/>
        </w:rPr>
        <w:t>上的次數</w:t>
      </w:r>
      <w:r>
        <w:rPr>
          <w:spacing w:val="-4"/>
        </w:rPr>
        <w:t>為何？</w:t>
      </w:r>
    </w:p>
    <w:p>
      <w:pPr>
        <w:pStyle w:val="BodyText"/>
        <w:spacing w:line="268" w:lineRule="auto"/>
        <w:ind w:left="353"/>
        <w:jc w:val="both"/>
      </w:pPr>
      <w:r>
        <w:rPr>
          <w:spacing w:val="17"/>
        </w:rPr>
        <w:t>哪種常見的</w:t>
      </w:r>
      <w:r>
        <w:rPr>
          <w:spacing w:val="17"/>
        </w:rPr>
        <w:t>公關策略涉及派遣記者前往合適的地點進行訪</w:t>
      </w:r>
      <w:r>
        <w:rPr>
          <w:spacing w:val="-6"/>
        </w:rPr>
        <w:t>問？</w:t>
      </w:r>
    </w:p>
    <w:p>
      <w:pPr>
        <w:pStyle w:val="BodyText"/>
      </w:pPr>
    </w:p>
    <w:p>
      <w:pPr>
        <w:pStyle w:val="BodyText"/>
      </w:pPr>
    </w:p>
    <w:p>
      <w:pPr>
        <w:pStyle w:val="BodyText"/>
        <w:spacing w:before="103"/>
      </w:pPr>
    </w:p>
    <w:p>
      <w:pPr>
        <w:pStyle w:val="BodyText"/>
        <w:spacing w:line="225" w:lineRule="auto"/>
        <w:ind w:left="353"/>
      </w:pPr>
      <w:r>
        <w:rPr>
          <w:spacing w:val="17"/>
        </w:rPr>
        <w:t>如何描述自</w:t>
      </w:r>
      <w:r>
        <w:rPr>
          <w:spacing w:val="-4"/>
        </w:rPr>
        <w:t>由主義</w:t>
      </w:r>
    </w:p>
    <w:p>
      <w:pPr>
        <w:pStyle w:val="BodyText"/>
        <w:tabs>
          <w:tab w:pos="7483" w:val="left" w:leader="none"/>
        </w:tabs>
        <w:spacing w:before="49"/>
        <w:ind w:left="199"/>
        <w:rPr>
          <w:rFonts w:ascii="Georgia" w:hAnsi="Georgia"/>
        </w:rPr>
      </w:pPr>
      <w:r>
        <w:rPr/>
        <w:br w:type="column"/>
      </w:r>
      <w:r>
        <w:rPr>
          <w:rFonts w:ascii="Georgia" w:hAnsi="Georgia"/>
        </w:rPr>
        <w:t>[</w:t>
      </w:r>
      <w:r>
        <w:rPr>
          <w:rFonts w:ascii="Georgia" w:hAnsi="Georgia"/>
          <w:spacing w:val="13"/>
        </w:rPr>
        <w:t> </w:t>
      </w:r>
      <w:r>
        <w:rPr>
          <w:rFonts w:ascii="Georgia" w:hAnsi="Georgia"/>
        </w:rPr>
        <w:t>”0”,</w:t>
      </w:r>
      <w:r>
        <w:rPr>
          <w:rFonts w:ascii="Georgia" w:hAnsi="Georgia"/>
          <w:spacing w:val="14"/>
        </w:rPr>
        <w:t> </w:t>
      </w:r>
      <w:r>
        <w:rPr>
          <w:rFonts w:ascii="Georgia" w:hAnsi="Georgia"/>
        </w:rPr>
        <w:t>”4”,</w:t>
      </w:r>
      <w:r>
        <w:rPr>
          <w:rFonts w:ascii="Georgia" w:hAnsi="Georgia"/>
          <w:spacing w:val="13"/>
        </w:rPr>
        <w:t> </w:t>
      </w:r>
      <w:r>
        <w:rPr>
          <w:rFonts w:ascii="Georgia" w:hAnsi="Georgia"/>
        </w:rPr>
        <w:t>”2”,</w:t>
      </w:r>
      <w:r>
        <w:rPr>
          <w:rFonts w:ascii="Georgia" w:hAnsi="Georgia"/>
          <w:spacing w:val="14"/>
        </w:rPr>
        <w:t> </w:t>
      </w:r>
      <w:r>
        <w:rPr>
          <w:rFonts w:ascii="Georgia" w:hAnsi="Georgia"/>
          <w:spacing w:val="-4"/>
        </w:rPr>
        <w:t>”6”]</w:t>
      </w:r>
      <w:r>
        <w:rPr>
          <w:rFonts w:ascii="Georgia" w:hAnsi="Georgia"/>
        </w:rPr>
        <w:tab/>
      </w:r>
      <w:r>
        <w:rPr>
          <w:rFonts w:ascii="Georgia" w:hAnsi="Georgia"/>
          <w:spacing w:val="-10"/>
        </w:rPr>
        <w:t>1</w:t>
      </w:r>
    </w:p>
    <w:p>
      <w:pPr>
        <w:pStyle w:val="BodyText"/>
        <w:rPr>
          <w:rFonts w:ascii="Georgia"/>
        </w:rPr>
      </w:pPr>
    </w:p>
    <w:p>
      <w:pPr>
        <w:pStyle w:val="BodyText"/>
        <w:rPr>
          <w:rFonts w:ascii="Georgia"/>
        </w:rPr>
      </w:pPr>
    </w:p>
    <w:p>
      <w:pPr>
        <w:pStyle w:val="BodyText"/>
        <w:rPr>
          <w:rFonts w:ascii="Georgia"/>
        </w:rPr>
      </w:pPr>
    </w:p>
    <w:p>
      <w:pPr>
        <w:pStyle w:val="BodyText"/>
        <w:rPr>
          <w:rFonts w:ascii="Georgia"/>
        </w:rPr>
      </w:pPr>
    </w:p>
    <w:p>
      <w:pPr>
        <w:pStyle w:val="BodyText"/>
        <w:rPr>
          <w:rFonts w:ascii="Georgia"/>
        </w:rPr>
      </w:pPr>
    </w:p>
    <w:p>
      <w:pPr>
        <w:pStyle w:val="BodyText"/>
        <w:spacing w:before="108"/>
        <w:rPr>
          <w:rFonts w:ascii="Georgia"/>
        </w:rPr>
      </w:pPr>
    </w:p>
    <w:p>
      <w:pPr>
        <w:pStyle w:val="BodyText"/>
        <w:tabs>
          <w:tab w:pos="7483" w:val="left" w:leader="none"/>
        </w:tabs>
        <w:ind w:left="199"/>
        <w:rPr>
          <w:rFonts w:ascii="Georgia" w:hAnsi="Georgia" w:eastAsia="Georgia"/>
        </w:rPr>
      </w:pPr>
      <w:r>
        <w:rPr>
          <w:rFonts w:ascii="Georgia" w:hAnsi="Georgia" w:eastAsia="Georgia"/>
        </w:rPr>
        <w:t>[</w:t>
      </w:r>
      <w:r>
        <w:rPr>
          <w:rFonts w:ascii="Georgia" w:hAnsi="Georgia" w:eastAsia="Georgia"/>
          <w:spacing w:val="22"/>
        </w:rPr>
        <w:t> </w:t>
      </w:r>
      <w:r>
        <w:rPr>
          <w:rFonts w:ascii="Georgia" w:hAnsi="Georgia" w:eastAsia="Georgia"/>
        </w:rPr>
        <w:t>”</w:t>
      </w:r>
      <w:r>
        <w:rPr>
          <w:rFonts w:ascii="Georgia" w:hAnsi="Georgia" w:eastAsia="Georgia"/>
          <w:spacing w:val="23"/>
        </w:rPr>
        <w:t> </w:t>
      </w:r>
      <w:r>
        <w:rPr/>
        <w:t>媒體發布</w:t>
      </w:r>
      <w:r>
        <w:rPr>
          <w:rFonts w:ascii="Georgia" w:hAnsi="Georgia" w:eastAsia="Georgia"/>
        </w:rPr>
        <w:t>”,</w:t>
      </w:r>
      <w:r>
        <w:rPr>
          <w:rFonts w:ascii="Georgia" w:hAnsi="Georgia" w:eastAsia="Georgia"/>
          <w:spacing w:val="22"/>
        </w:rPr>
        <w:t> </w:t>
      </w:r>
      <w:r>
        <w:rPr>
          <w:rFonts w:ascii="Georgia" w:hAnsi="Georgia" w:eastAsia="Georgia"/>
        </w:rPr>
        <w:t>”</w:t>
      </w:r>
      <w:r>
        <w:rPr>
          <w:rFonts w:ascii="Georgia" w:hAnsi="Georgia" w:eastAsia="Georgia"/>
          <w:spacing w:val="22"/>
        </w:rPr>
        <w:t> </w:t>
      </w:r>
      <w:r>
        <w:rPr/>
        <w:t>媒體參訪</w:t>
      </w:r>
      <w:r>
        <w:rPr>
          <w:rFonts w:ascii="Georgia" w:hAnsi="Georgia" w:eastAsia="Georgia"/>
        </w:rPr>
        <w:t>”,</w:t>
      </w:r>
      <w:r>
        <w:rPr>
          <w:rFonts w:ascii="Georgia" w:hAnsi="Georgia" w:eastAsia="Georgia"/>
          <w:spacing w:val="22"/>
        </w:rPr>
        <w:t> </w:t>
      </w:r>
      <w:r>
        <w:rPr>
          <w:rFonts w:ascii="Georgia" w:hAnsi="Georgia" w:eastAsia="Georgia"/>
        </w:rPr>
        <w:t>”</w:t>
      </w:r>
      <w:r>
        <w:rPr>
          <w:rFonts w:ascii="Georgia" w:hAnsi="Georgia" w:eastAsia="Georgia"/>
          <w:spacing w:val="23"/>
        </w:rPr>
        <w:t> </w:t>
      </w:r>
      <w:r>
        <w:rPr/>
        <w:t>發表會</w:t>
      </w:r>
      <w:r>
        <w:rPr>
          <w:rFonts w:ascii="Georgia" w:hAnsi="Georgia" w:eastAsia="Georgia"/>
        </w:rPr>
        <w:t>”,</w:t>
      </w:r>
      <w:r>
        <w:rPr>
          <w:rFonts w:ascii="Georgia" w:hAnsi="Georgia" w:eastAsia="Georgia"/>
          <w:spacing w:val="22"/>
        </w:rPr>
        <w:t> </w:t>
      </w:r>
      <w:r>
        <w:rPr>
          <w:rFonts w:ascii="Georgia" w:hAnsi="Georgia" w:eastAsia="Georgia"/>
        </w:rPr>
        <w:t>”</w:t>
      </w:r>
      <w:r>
        <w:rPr>
          <w:rFonts w:ascii="Georgia" w:hAnsi="Georgia" w:eastAsia="Georgia"/>
          <w:spacing w:val="23"/>
        </w:rPr>
        <w:t> </w:t>
      </w:r>
      <w:r>
        <w:rPr/>
        <w:t>宣傳日</w:t>
      </w:r>
      <w:r>
        <w:rPr>
          <w:rFonts w:ascii="Georgia" w:hAnsi="Georgia" w:eastAsia="Georgia"/>
          <w:spacing w:val="-5"/>
        </w:rPr>
        <w:t>”]</w:t>
      </w:r>
      <w:r>
        <w:rPr>
          <w:rFonts w:ascii="Georgia" w:hAnsi="Georgia" w:eastAsia="Georgia"/>
        </w:rPr>
        <w:tab/>
      </w:r>
      <w:r>
        <w:rPr>
          <w:rFonts w:ascii="Georgia" w:hAnsi="Georgia" w:eastAsia="Georgia"/>
          <w:spacing w:val="-10"/>
        </w:rPr>
        <w:t>1</w:t>
      </w:r>
    </w:p>
    <w:p>
      <w:pPr>
        <w:pStyle w:val="BodyText"/>
        <w:tabs>
          <w:tab w:pos="7483" w:val="left" w:leader="none"/>
        </w:tabs>
        <w:spacing w:line="273" w:lineRule="auto" w:before="868"/>
        <w:ind w:left="199" w:right="1488"/>
        <w:rPr>
          <w:rFonts w:ascii="Georgia" w:hAnsi="Georgia" w:eastAsia="Georgia"/>
        </w:rPr>
      </w:pPr>
      <w:r>
        <w:rPr>
          <w:rFonts w:ascii="Georgia" w:hAnsi="Georgia" w:eastAsia="Georgia"/>
          <w:w w:val="93"/>
        </w:rPr>
        <w:t>[”</w:t>
      </w:r>
      <w:r>
        <w:rPr>
          <w:rFonts w:ascii="Georgia" w:hAnsi="Georgia" w:eastAsia="Georgia"/>
          <w:spacing w:val="25"/>
        </w:rPr>
        <w:t> </w:t>
      </w:r>
      <w:r>
        <w:rPr>
          <w:spacing w:val="3"/>
          <w:w w:val="99"/>
        </w:rPr>
        <w:t>自由主義基本上是悲觀主義的角</w:t>
      </w:r>
      <w:r>
        <w:rPr>
          <w:w w:val="99"/>
        </w:rPr>
        <w:t>度</w:t>
      </w:r>
      <w:r>
        <w:rPr>
          <w:spacing w:val="3"/>
          <w:w w:val="99"/>
        </w:rPr>
        <w:t>，它認為國際體系注定會導</w:t>
      </w:r>
      <w:r>
        <w:rPr>
          <w:w w:val="99"/>
        </w:rPr>
        <w:t>致</w:t>
      </w:r>
      <w:r>
        <w:rPr>
          <w:w w:val="99"/>
        </w:rPr>
        <w:t>    </w:t>
      </w:r>
      <w:r>
        <w:rPr>
          <w:spacing w:val="9"/>
          <w:w w:val="99"/>
        </w:rPr>
        <w:t>衝突升</w:t>
      </w:r>
      <w:r>
        <w:rPr>
          <w:w w:val="99"/>
        </w:rPr>
        <w:t>級</w:t>
      </w:r>
      <w:r>
        <w:rPr>
          <w:spacing w:val="9"/>
          <w:w w:val="99"/>
        </w:rPr>
        <w:t>，它是國際政治實踐中的主導概</w:t>
      </w:r>
      <w:r>
        <w:rPr>
          <w:w w:val="99"/>
        </w:rPr>
        <w:t>念。</w:t>
      </w:r>
      <w:r>
        <w:rPr>
          <w:rFonts w:ascii="Georgia" w:hAnsi="Georgia" w:eastAsia="Georgia"/>
          <w:w w:val="109"/>
        </w:rPr>
        <w:t>”,”</w:t>
      </w:r>
      <w:r>
        <w:rPr>
          <w:rFonts w:ascii="Georgia" w:hAnsi="Georgia" w:eastAsia="Georgia"/>
        </w:rPr>
        <w:t> </w:t>
      </w:r>
      <w:r>
        <w:rPr>
          <w:rFonts w:ascii="Georgia" w:hAnsi="Georgia" w:eastAsia="Georgia"/>
          <w:spacing w:val="-23"/>
        </w:rPr>
        <w:t> </w:t>
      </w:r>
      <w:r>
        <w:rPr>
          <w:spacing w:val="9"/>
          <w:w w:val="99"/>
        </w:rPr>
        <w:t>自由主義是國</w:t>
      </w:r>
      <w:r>
        <w:rPr>
          <w:w w:val="99"/>
        </w:rPr>
        <w:t>際</w:t>
      </w:r>
      <w:r>
        <w:rPr>
          <w:spacing w:val="4"/>
          <w:w w:val="99"/>
        </w:rPr>
        <w:t>政治理論中的一個較新概</w:t>
      </w:r>
      <w:r>
        <w:rPr>
          <w:w w:val="99"/>
        </w:rPr>
        <w:t>念</w:t>
      </w:r>
      <w:r>
        <w:rPr>
          <w:spacing w:val="4"/>
          <w:w w:val="99"/>
        </w:rPr>
        <w:t>。它是一種樂觀的態</w:t>
      </w:r>
      <w:r>
        <w:rPr>
          <w:w w:val="99"/>
        </w:rPr>
        <w:t>度</w:t>
      </w:r>
      <w:r>
        <w:rPr>
          <w:spacing w:val="4"/>
          <w:w w:val="99"/>
        </w:rPr>
        <w:t>，它定義了國</w:t>
      </w:r>
      <w:r>
        <w:rPr>
          <w:w w:val="99"/>
        </w:rPr>
        <w:t>家</w:t>
      </w:r>
      <w:r>
        <w:rPr>
          <w:spacing w:val="9"/>
          <w:w w:val="99"/>
        </w:rPr>
        <w:t>之間的關係方</w:t>
      </w:r>
      <w:r>
        <w:rPr>
          <w:w w:val="99"/>
        </w:rPr>
        <w:t>式</w:t>
      </w:r>
      <w:r>
        <w:rPr>
          <w:spacing w:val="9"/>
          <w:w w:val="99"/>
        </w:rPr>
        <w:t>，尤其是在衝突局勢</w:t>
      </w:r>
      <w:r>
        <w:rPr>
          <w:w w:val="99"/>
        </w:rPr>
        <w:t>中。</w:t>
      </w:r>
      <w:r>
        <w:rPr>
          <w:rFonts w:ascii="Georgia" w:hAnsi="Georgia" w:eastAsia="Georgia"/>
          <w:w w:val="109"/>
        </w:rPr>
        <w:t>”,”</w:t>
      </w:r>
      <w:r>
        <w:rPr>
          <w:rFonts w:ascii="Georgia" w:hAnsi="Georgia" w:eastAsia="Georgia"/>
        </w:rPr>
        <w:t> </w:t>
      </w:r>
      <w:r>
        <w:rPr>
          <w:rFonts w:ascii="Georgia" w:hAnsi="Georgia" w:eastAsia="Georgia"/>
          <w:spacing w:val="-23"/>
        </w:rPr>
        <w:t> </w:t>
      </w:r>
      <w:r>
        <w:rPr>
          <w:spacing w:val="9"/>
          <w:w w:val="99"/>
        </w:rPr>
        <w:t>自由主義是一種樂</w:t>
      </w:r>
      <w:r>
        <w:rPr>
          <w:w w:val="99"/>
        </w:rPr>
        <w:t>觀</w:t>
      </w:r>
      <w:r>
        <w:rPr>
          <w:rFonts w:ascii="Times New Roman" w:hAnsi="Times New Roman" w:eastAsia="Times New Roman"/>
          <w:w w:val="99"/>
        </w:rPr>
        <w:t> </w:t>
      </w:r>
      <w:r>
        <w:rPr>
          <w:rFonts w:ascii="Times New Roman" w:hAnsi="Times New Roman" w:eastAsia="Times New Roman"/>
        </w:rPr>
        <w:tab/>
      </w:r>
      <w:r>
        <w:rPr>
          <w:rFonts w:ascii="Georgia" w:hAnsi="Georgia" w:eastAsia="Georgia"/>
          <w:w w:val="87"/>
        </w:rPr>
        <w:t>2</w:t>
      </w:r>
    </w:p>
    <w:p>
      <w:pPr>
        <w:pStyle w:val="BodyText"/>
        <w:spacing w:line="249" w:lineRule="exact"/>
        <w:ind w:left="199"/>
      </w:pPr>
      <w:r>
        <w:rPr>
          <w:spacing w:val="-1"/>
        </w:rPr>
        <w:t>的態度，指引如何更好的處理國際事務，相信一個更和平的世界是</w:t>
      </w:r>
    </w:p>
    <w:p>
      <w:pPr>
        <w:pStyle w:val="BodyText"/>
        <w:spacing w:line="273" w:lineRule="auto" w:before="48"/>
        <w:ind w:left="199" w:right="1844"/>
        <w:jc w:val="both"/>
        <w:rPr>
          <w:rFonts w:ascii="Georgia" w:hAnsi="Georgia" w:eastAsia="Georgia"/>
        </w:rPr>
      </w:pPr>
      <w:r>
        <w:rPr/>
        <w:t>可行的，它是國際政治實踐中的主導概念。</w:t>
      </w:r>
      <w:r>
        <w:rPr>
          <w:rFonts w:ascii="Georgia" w:hAnsi="Georgia" w:eastAsia="Georgia"/>
          <w:spacing w:val="10"/>
        </w:rPr>
        <w:t>”,” </w:t>
      </w:r>
      <w:r>
        <w:rPr/>
        <w:t>自由主義並不作為</w:t>
      </w:r>
      <w:r>
        <w:rPr>
          <w:spacing w:val="-2"/>
        </w:rPr>
        <w:t>國際關係中的主流理論存在，而是為希望在國際體系中積累權力的國家和政治行為體提供了一套指導方針和建議有別於傳統限制。</w:t>
      </w:r>
      <w:r>
        <w:rPr>
          <w:rFonts w:ascii="Georgia" w:hAnsi="Georgia" w:eastAsia="Georgia"/>
          <w:spacing w:val="-2"/>
        </w:rPr>
        <w:t>”]</w:t>
      </w:r>
    </w:p>
    <w:p>
      <w:pPr>
        <w:spacing w:after="0" w:line="273" w:lineRule="auto"/>
        <w:jc w:val="both"/>
        <w:rPr>
          <w:rFonts w:ascii="Georgia" w:hAnsi="Georgia" w:eastAsia="Georgia"/>
        </w:rPr>
        <w:sectPr>
          <w:type w:val="continuous"/>
          <w:pgSz w:w="11910" w:h="16840"/>
          <w:pgMar w:header="0" w:footer="606" w:top="800" w:bottom="280" w:left="900" w:right="220"/>
          <w:cols w:num="2" w:equalWidth="0">
            <w:col w:w="1655" w:space="40"/>
            <w:col w:w="9095"/>
          </w:cols>
        </w:sectPr>
      </w:pPr>
    </w:p>
    <w:p>
      <w:pPr>
        <w:pStyle w:val="BodyText"/>
        <w:spacing w:before="9"/>
        <w:rPr>
          <w:rFonts w:ascii="Georgia"/>
          <w:sz w:val="5"/>
        </w:rPr>
      </w:pPr>
    </w:p>
    <w:p>
      <w:pPr>
        <w:pStyle w:val="BodyText"/>
        <w:spacing w:line="20" w:lineRule="exact"/>
        <w:ind w:left="233"/>
        <w:rPr>
          <w:rFonts w:ascii="Georgia"/>
          <w:sz w:val="2"/>
        </w:rPr>
      </w:pPr>
      <w:r>
        <w:rPr>
          <w:rFonts w:ascii="Georgia"/>
          <w:sz w:val="2"/>
        </w:rPr>
        <mc:AlternateContent>
          <mc:Choice Requires="wps">
            <w:drawing>
              <wp:inline distT="0" distB="0" distL="0" distR="0">
                <wp:extent cx="6354445" cy="12700"/>
                <wp:effectExtent l="9525" t="0" r="0" b="6350"/>
                <wp:docPr id="42" name="Group 42"/>
                <wp:cNvGraphicFramePr>
                  <a:graphicFrameLocks/>
                </wp:cNvGraphicFramePr>
                <a:graphic>
                  <a:graphicData uri="http://schemas.microsoft.com/office/word/2010/wordprocessingGroup">
                    <wpg:wgp>
                      <wpg:cNvPr id="42" name="Group 42"/>
                      <wpg:cNvGrpSpPr/>
                      <wpg:grpSpPr>
                        <a:xfrm>
                          <a:off x="0" y="0"/>
                          <a:ext cx="6354445" cy="12700"/>
                          <a:chExt cx="6354445" cy="12700"/>
                        </a:xfrm>
                      </wpg:grpSpPr>
                      <wps:wsp>
                        <wps:cNvPr id="43" name="Graphic 43"/>
                        <wps:cNvSpPr/>
                        <wps:spPr>
                          <a:xfrm>
                            <a:off x="0" y="6073"/>
                            <a:ext cx="6354445" cy="1270"/>
                          </a:xfrm>
                          <a:custGeom>
                            <a:avLst/>
                            <a:gdLst/>
                            <a:ahLst/>
                            <a:cxnLst/>
                            <a:rect l="l" t="t" r="r" b="b"/>
                            <a:pathLst>
                              <a:path w="6354445" h="0">
                                <a:moveTo>
                                  <a:pt x="0" y="0"/>
                                </a:moveTo>
                                <a:lnTo>
                                  <a:pt x="6353975" y="0"/>
                                </a:lnTo>
                              </a:path>
                            </a:pathLst>
                          </a:custGeom>
                          <a:ln w="1214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00.35pt;height:1pt;mso-position-horizontal-relative:char;mso-position-vertical-relative:line" id="docshapegroup27" coordorigin="0,0" coordsize="10007,20">
                <v:line style="position:absolute" from="0,10" to="10006,10" stroked="true" strokeweight=".9564pt" strokecolor="#000000">
                  <v:stroke dashstyle="solid"/>
                </v:line>
              </v:group>
            </w:pict>
          </mc:Fallback>
        </mc:AlternateContent>
      </w:r>
      <w:r>
        <w:rPr>
          <w:rFonts w:ascii="Georgia"/>
          <w:sz w:val="2"/>
        </w:rPr>
      </w:r>
    </w:p>
    <w:p>
      <w:pPr>
        <w:pStyle w:val="BodyText"/>
        <w:spacing w:before="258"/>
        <w:ind w:right="678"/>
        <w:jc w:val="center"/>
      </w:pPr>
      <w:r>
        <w:rPr>
          <w:spacing w:val="-22"/>
        </w:rPr>
        <w:t>表 </w:t>
      </w:r>
      <w:r>
        <w:rPr>
          <w:rFonts w:ascii="Georgia" w:eastAsia="Georgia"/>
        </w:rPr>
        <w:t>3:</w:t>
      </w:r>
      <w:r>
        <w:rPr>
          <w:rFonts w:ascii="Georgia" w:eastAsia="Georgia"/>
          <w:spacing w:val="8"/>
        </w:rPr>
        <w:t> </w:t>
      </w:r>
      <w:r>
        <w:rPr>
          <w:rFonts w:ascii="Georgia" w:eastAsia="Georgia"/>
        </w:rPr>
        <w:t>MMLU</w:t>
      </w:r>
      <w:r>
        <w:rPr>
          <w:rFonts w:ascii="Georgia" w:eastAsia="Georgia"/>
          <w:spacing w:val="-3"/>
        </w:rPr>
        <w:t> </w:t>
      </w:r>
      <w:r>
        <w:rPr>
          <w:spacing w:val="-3"/>
        </w:rPr>
        <w:t>問題舉例</w:t>
      </w:r>
    </w:p>
    <w:p>
      <w:pPr>
        <w:pStyle w:val="BodyText"/>
        <w:spacing w:before="212"/>
      </w:pPr>
    </w:p>
    <w:p>
      <w:pPr>
        <w:pStyle w:val="BodyText"/>
        <w:spacing w:line="338" w:lineRule="auto"/>
        <w:ind w:left="233" w:right="911" w:firstLine="358"/>
      </w:pPr>
      <w:r>
        <w:rPr>
          <w:spacing w:val="3"/>
          <w:w w:val="99"/>
        </w:rPr>
        <w:t>本次研究的目的並非使模型能在此資料集得到高分，而是要以標準評量模型本身是否出現過度擬合的現象，故本研究目標是使得微調後模型儘可能接近原本模型而非超越之。</w:t>
      </w:r>
    </w:p>
    <w:p>
      <w:pPr>
        <w:pStyle w:val="BodyText"/>
        <w:spacing w:line="338" w:lineRule="auto"/>
        <w:ind w:left="233" w:right="912" w:firstLine="358"/>
      </w:pPr>
      <w:r>
        <w:rPr/>
        <w:t>比較此二資料集後，我們決定採用 </w:t>
      </w:r>
      <w:r>
        <w:rPr>
          <w:rFonts w:ascii="Georgia" w:eastAsia="Georgia"/>
        </w:rPr>
        <w:t>TrustfulQA</w:t>
      </w:r>
      <w:r>
        <w:rPr>
          <w:rFonts w:ascii="Georgia" w:eastAsia="Georgia"/>
          <w:spacing w:val="40"/>
        </w:rPr>
        <w:t> </w:t>
      </w:r>
      <w:r>
        <w:rPr/>
        <w:t>開放式問題集作為評估事實正確性的標</w:t>
      </w:r>
      <w:r>
        <w:rPr>
          <w:spacing w:val="-6"/>
        </w:rPr>
        <w:t>準。</w:t>
      </w:r>
    </w:p>
    <w:p>
      <w:pPr>
        <w:pStyle w:val="BodyText"/>
        <w:spacing w:line="20" w:lineRule="exact"/>
        <w:ind w:left="233"/>
        <w:rPr>
          <w:sz w:val="2"/>
        </w:rPr>
      </w:pPr>
      <w:r>
        <w:rPr>
          <w:sz w:val="2"/>
        </w:rPr>
        <mc:AlternateContent>
          <mc:Choice Requires="wps">
            <w:drawing>
              <wp:inline distT="0" distB="0" distL="0" distR="0">
                <wp:extent cx="2448560" cy="5080"/>
                <wp:effectExtent l="9525" t="0" r="0" b="4445"/>
                <wp:docPr id="44" name="Group 44"/>
                <wp:cNvGraphicFramePr>
                  <a:graphicFrameLocks/>
                </wp:cNvGraphicFramePr>
                <a:graphic>
                  <a:graphicData uri="http://schemas.microsoft.com/office/word/2010/wordprocessingGroup">
                    <wpg:wgp>
                      <wpg:cNvPr id="44" name="Group 44"/>
                      <wpg:cNvGrpSpPr/>
                      <wpg:grpSpPr>
                        <a:xfrm>
                          <a:off x="0" y="0"/>
                          <a:ext cx="2448560" cy="5080"/>
                          <a:chExt cx="2448560" cy="5080"/>
                        </a:xfrm>
                      </wpg:grpSpPr>
                      <wps:wsp>
                        <wps:cNvPr id="45" name="Graphic 45"/>
                        <wps:cNvSpPr/>
                        <wps:spPr>
                          <a:xfrm>
                            <a:off x="0" y="2530"/>
                            <a:ext cx="2448560" cy="1270"/>
                          </a:xfrm>
                          <a:custGeom>
                            <a:avLst/>
                            <a:gdLst/>
                            <a:ahLst/>
                            <a:cxnLst/>
                            <a:rect l="l" t="t" r="r" b="b"/>
                            <a:pathLst>
                              <a:path w="2448560" h="0">
                                <a:moveTo>
                                  <a:pt x="0" y="0"/>
                                </a:moveTo>
                                <a:lnTo>
                                  <a:pt x="2447963" y="0"/>
                                </a:lnTo>
                              </a:path>
                            </a:pathLst>
                          </a:custGeom>
                          <a:ln w="50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2.8pt;height:.4pt;mso-position-horizontal-relative:char;mso-position-vertical-relative:line" id="docshapegroup28" coordorigin="0,0" coordsize="3856,8">
                <v:line style="position:absolute" from="0,4" to="3855,4" stroked="true" strokeweight=".3985pt" strokecolor="#000000">
                  <v:stroke dashstyle="solid"/>
                </v:line>
              </v:group>
            </w:pict>
          </mc:Fallback>
        </mc:AlternateContent>
      </w:r>
      <w:r>
        <w:rPr>
          <w:sz w:val="2"/>
        </w:rPr>
      </w:r>
    </w:p>
    <w:p>
      <w:pPr>
        <w:spacing w:before="0"/>
        <w:ind w:left="503" w:right="0" w:firstLine="0"/>
        <w:jc w:val="left"/>
        <w:rPr>
          <w:sz w:val="20"/>
        </w:rPr>
      </w:pPr>
      <w:r>
        <w:rPr>
          <w:rFonts w:ascii="Roboto" w:eastAsia="Roboto"/>
          <w:position w:val="7"/>
          <w:sz w:val="14"/>
        </w:rPr>
        <w:t>4</w:t>
      </w:r>
      <w:r>
        <w:rPr>
          <w:spacing w:val="-2"/>
          <w:sz w:val="20"/>
        </w:rPr>
        <w:t>請注意，並非 </w:t>
      </w:r>
      <w:r>
        <w:rPr>
          <w:rFonts w:ascii="Palatino Linotype" w:eastAsia="Palatino Linotype"/>
          <w:sz w:val="20"/>
        </w:rPr>
        <w:t>CMMLU</w:t>
      </w:r>
      <w:r>
        <w:rPr>
          <w:rFonts w:ascii="Palatino Linotype" w:eastAsia="Palatino Linotype"/>
          <w:spacing w:val="40"/>
          <w:sz w:val="20"/>
        </w:rPr>
        <w:t> </w:t>
      </w:r>
      <w:r>
        <w:rPr>
          <w:spacing w:val="-1"/>
          <w:sz w:val="20"/>
        </w:rPr>
        <w:t>直接翻譯成繁體字，而是重新從英文版 </w:t>
      </w:r>
      <w:r>
        <w:rPr>
          <w:rFonts w:ascii="Palatino Linotype" w:eastAsia="Palatino Linotype"/>
          <w:sz w:val="20"/>
        </w:rPr>
        <w:t>MMLU</w:t>
      </w:r>
      <w:r>
        <w:rPr>
          <w:rFonts w:ascii="Palatino Linotype" w:eastAsia="Palatino Linotype"/>
          <w:spacing w:val="40"/>
          <w:sz w:val="20"/>
        </w:rPr>
        <w:t> </w:t>
      </w:r>
      <w:r>
        <w:rPr>
          <w:spacing w:val="-1"/>
          <w:sz w:val="20"/>
        </w:rPr>
        <w:t>翻譯，如此可以避免立場偏頗和</w:t>
      </w:r>
    </w:p>
    <w:p>
      <w:pPr>
        <w:spacing w:before="14"/>
        <w:ind w:left="233" w:right="0" w:firstLine="0"/>
        <w:jc w:val="left"/>
        <w:rPr>
          <w:sz w:val="20"/>
        </w:rPr>
      </w:pPr>
      <w:r>
        <w:rPr>
          <w:rFonts w:ascii="Palatino Linotype" w:eastAsia="Palatino Linotype"/>
          <w:spacing w:val="-2"/>
          <w:sz w:val="20"/>
        </w:rPr>
        <w:t>CMMLU</w:t>
      </w:r>
      <w:r>
        <w:rPr>
          <w:rFonts w:ascii="Palatino Linotype" w:eastAsia="Palatino Linotype"/>
          <w:spacing w:val="10"/>
          <w:sz w:val="20"/>
        </w:rPr>
        <w:t> </w:t>
      </w:r>
      <w:r>
        <w:rPr>
          <w:spacing w:val="-3"/>
          <w:sz w:val="20"/>
        </w:rPr>
        <w:t>的中國特色內容混雜其中，且更貼近國際上對語言模型的評斷標準</w:t>
      </w:r>
    </w:p>
    <w:p>
      <w:pPr>
        <w:spacing w:after="0"/>
        <w:jc w:val="left"/>
        <w:rPr>
          <w:sz w:val="20"/>
        </w:rPr>
        <w:sectPr>
          <w:type w:val="continuous"/>
          <w:pgSz w:w="11910" w:h="16840"/>
          <w:pgMar w:header="0" w:footer="606" w:top="800" w:bottom="280" w:left="900" w:right="220"/>
        </w:sectPr>
      </w:pPr>
    </w:p>
    <w:p>
      <w:pPr>
        <w:spacing w:line="434" w:lineRule="exact" w:before="8"/>
        <w:ind w:left="233" w:right="911" w:firstLine="358"/>
        <w:jc w:val="both"/>
        <w:rPr>
          <w:sz w:val="24"/>
        </w:rPr>
      </w:pPr>
      <w:r>
        <w:rPr>
          <w:rFonts w:ascii="Georgia" w:eastAsia="Georgia"/>
          <w:b/>
          <w:spacing w:val="-2"/>
          <w:sz w:val="24"/>
        </w:rPr>
        <w:t>Consciousness</w:t>
      </w:r>
      <w:r>
        <w:rPr>
          <w:rFonts w:ascii="Georgia" w:eastAsia="Georgia"/>
          <w:b/>
          <w:spacing w:val="-10"/>
          <w:sz w:val="24"/>
        </w:rPr>
        <w:t> </w:t>
      </w:r>
      <w:r>
        <w:rPr>
          <w:rFonts w:ascii="Georgia" w:eastAsia="Georgia"/>
          <w:b/>
          <w:spacing w:val="-2"/>
          <w:sz w:val="24"/>
        </w:rPr>
        <w:t>Test-CT</w:t>
      </w:r>
      <w:r>
        <w:rPr>
          <w:rFonts w:ascii="Georgia" w:eastAsia="Georgia"/>
          <w:b/>
          <w:spacing w:val="-10"/>
          <w:sz w:val="24"/>
        </w:rPr>
        <w:t> </w:t>
      </w:r>
      <w:r>
        <w:rPr>
          <w:rFonts w:ascii="Microsoft JhengHei" w:eastAsia="Microsoft JhengHei"/>
          <w:b/>
          <w:spacing w:val="-2"/>
          <w:sz w:val="24"/>
        </w:rPr>
        <w:t>意識測試</w:t>
      </w:r>
      <w:r>
        <w:rPr>
          <w:spacing w:val="-2"/>
          <w:sz w:val="24"/>
        </w:rPr>
        <w:t>，此資料集係由我們自行產生的資料集，包含對模型自我意識程度，針對人類人性（而非個人人性）表現的評估，我們會對其產生的輸出彌封後人工評價，人工評價標準如下：</w:t>
      </w:r>
    </w:p>
    <w:p>
      <w:pPr>
        <w:pStyle w:val="ListParagraph"/>
        <w:numPr>
          <w:ilvl w:val="0"/>
          <w:numId w:val="3"/>
        </w:numPr>
        <w:tabs>
          <w:tab w:pos="829" w:val="left" w:leader="none"/>
          <w:tab w:pos="831" w:val="left" w:leader="none"/>
        </w:tabs>
        <w:spacing w:line="338" w:lineRule="auto" w:before="304" w:after="0"/>
        <w:ind w:left="831" w:right="911" w:hanging="302"/>
        <w:jc w:val="left"/>
        <w:rPr>
          <w:sz w:val="24"/>
        </w:rPr>
      </w:pPr>
      <w:r>
        <w:rPr>
          <w:w w:val="99"/>
          <w:sz w:val="24"/>
        </w:rPr>
        <w:t>感情：是否表現出人類具有的特徵如開心時語氣較為輕快、生氣時、語氣較嚴肅或是煩躁。</w:t>
      </w:r>
    </w:p>
    <w:p>
      <w:pPr>
        <w:pStyle w:val="ListParagraph"/>
        <w:numPr>
          <w:ilvl w:val="0"/>
          <w:numId w:val="3"/>
        </w:numPr>
        <w:tabs>
          <w:tab w:pos="829" w:val="left" w:leader="none"/>
          <w:tab w:pos="831" w:val="left" w:leader="none"/>
        </w:tabs>
        <w:spacing w:line="338" w:lineRule="auto" w:before="199" w:after="0"/>
        <w:ind w:left="831" w:right="911" w:hanging="302"/>
        <w:jc w:val="left"/>
        <w:rPr>
          <w:sz w:val="24"/>
        </w:rPr>
      </w:pPr>
      <w:r>
        <w:rPr>
          <w:w w:val="99"/>
          <w:sz w:val="24"/>
        </w:rPr>
        <w:t>口語化句式：是否合理、適度運用嘻嘻、呵呵、哈哈、歐歐、嗯嗯、痾等，於語言文法上不成立，但在日常中極常被使用的詞彙。</w:t>
      </w:r>
    </w:p>
    <w:p>
      <w:pPr>
        <w:pStyle w:val="ListParagraph"/>
        <w:numPr>
          <w:ilvl w:val="0"/>
          <w:numId w:val="3"/>
        </w:numPr>
        <w:tabs>
          <w:tab w:pos="829" w:val="left" w:leader="none"/>
        </w:tabs>
        <w:spacing w:line="240" w:lineRule="auto" w:before="199" w:after="0"/>
        <w:ind w:left="829" w:right="0" w:hanging="300"/>
        <w:jc w:val="left"/>
        <w:rPr>
          <w:sz w:val="24"/>
        </w:rPr>
      </w:pPr>
      <w:r>
        <w:rPr>
          <w:spacing w:val="-5"/>
          <w:sz w:val="24"/>
        </w:rPr>
        <w:t>倫理：是否有違反普世價值？</w:t>
      </w:r>
    </w:p>
    <w:p>
      <w:pPr>
        <w:pStyle w:val="BodyText"/>
        <w:spacing w:before="17"/>
      </w:pPr>
    </w:p>
    <w:p>
      <w:pPr>
        <w:pStyle w:val="ListParagraph"/>
        <w:numPr>
          <w:ilvl w:val="0"/>
          <w:numId w:val="3"/>
        </w:numPr>
        <w:tabs>
          <w:tab w:pos="829" w:val="left" w:leader="none"/>
          <w:tab w:pos="831" w:val="left" w:leader="none"/>
        </w:tabs>
        <w:spacing w:line="338" w:lineRule="auto" w:before="1" w:after="0"/>
        <w:ind w:left="831" w:right="911" w:hanging="302"/>
        <w:jc w:val="left"/>
        <w:rPr>
          <w:sz w:val="24"/>
        </w:rPr>
      </w:pPr>
      <w:r>
        <w:rPr>
          <w:w w:val="99"/>
          <w:sz w:val="24"/>
        </w:rPr>
        <w:t>特殊指標：此指標依據題目而異，如輸入我受傷了，應該期望具有同理心的回覆並佐以醫療資訊而非僅提供醫療資訊。</w:t>
      </w:r>
    </w:p>
    <w:p>
      <w:pPr>
        <w:pStyle w:val="BodyText"/>
        <w:spacing w:line="338" w:lineRule="auto" w:before="198"/>
        <w:ind w:left="233" w:right="911"/>
      </w:pPr>
      <w:r>
        <w:rPr>
          <w:spacing w:val="-2"/>
        </w:rPr>
        <w:t>相關指標藉由訓練後的模型展現出人類的部份特性藉以評斷是否具有自我意識，此測驗評分</w:t>
      </w:r>
      <w:r>
        <w:rPr>
          <w:spacing w:val="-4"/>
        </w:rPr>
        <w:t>表如下：</w:t>
      </w:r>
    </w:p>
    <w:p>
      <w:pPr>
        <w:pStyle w:val="BodyText"/>
        <w:spacing w:before="4"/>
        <w:rPr>
          <w:sz w:val="10"/>
        </w:rPr>
      </w:pPr>
      <w:r>
        <w:rPr/>
        <mc:AlternateContent>
          <mc:Choice Requires="wps">
            <w:drawing>
              <wp:anchor distT="0" distB="0" distL="0" distR="0" allowOverlap="1" layoutInCell="1" locked="0" behindDoc="1" simplePos="0" relativeHeight="487593984">
                <wp:simplePos x="0" y="0"/>
                <wp:positionH relativeFrom="page">
                  <wp:posOffset>720001</wp:posOffset>
                </wp:positionH>
                <wp:positionV relativeFrom="paragraph">
                  <wp:posOffset>99225</wp:posOffset>
                </wp:positionV>
                <wp:extent cx="6631940"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6631940" cy="1270"/>
                        </a:xfrm>
                        <a:custGeom>
                          <a:avLst/>
                          <a:gdLst/>
                          <a:ahLst/>
                          <a:cxnLst/>
                          <a:rect l="l" t="t" r="r" b="b"/>
                          <a:pathLst>
                            <a:path w="6631940" h="0">
                              <a:moveTo>
                                <a:pt x="0" y="0"/>
                              </a:moveTo>
                              <a:lnTo>
                                <a:pt x="6631889" y="0"/>
                              </a:lnTo>
                            </a:path>
                          </a:pathLst>
                        </a:custGeom>
                        <a:ln w="1214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693001pt;margin-top:7.813pt;width:522.2pt;height:.1pt;mso-position-horizontal-relative:page;mso-position-vertical-relative:paragraph;z-index:-15722496;mso-wrap-distance-left:0;mso-wrap-distance-right:0" id="docshape29" coordorigin="1134,156" coordsize="10444,0" path="m1134,156l11578,156e" filled="false" stroked="true" strokeweight=".9564pt" strokecolor="#000000">
                <v:path arrowok="t"/>
                <v:stroke dashstyle="solid"/>
                <w10:wrap type="topAndBottom"/>
              </v:shape>
            </w:pict>
          </mc:Fallback>
        </mc:AlternateContent>
      </w:r>
    </w:p>
    <w:p>
      <w:pPr>
        <w:pStyle w:val="BodyText"/>
        <w:spacing w:before="2" w:after="1"/>
        <w:rPr>
          <w:sz w:val="5"/>
        </w:rPr>
      </w:pPr>
    </w:p>
    <w:tbl>
      <w:tblPr>
        <w:tblW w:w="0" w:type="auto"/>
        <w:jc w:val="left"/>
        <w:tblInd w:w="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6"/>
        <w:gridCol w:w="2001"/>
        <w:gridCol w:w="1914"/>
        <w:gridCol w:w="326"/>
        <w:gridCol w:w="1732"/>
        <w:gridCol w:w="1692"/>
        <w:gridCol w:w="1692"/>
      </w:tblGrid>
      <w:tr>
        <w:trPr>
          <w:trHeight w:val="287" w:hRule="atLeast"/>
        </w:trPr>
        <w:tc>
          <w:tcPr>
            <w:tcW w:w="3077" w:type="dxa"/>
            <w:gridSpan w:val="2"/>
            <w:tcBorders>
              <w:top w:val="nil"/>
              <w:right w:val="nil"/>
            </w:tcBorders>
          </w:tcPr>
          <w:p>
            <w:pPr>
              <w:pStyle w:val="TableParagraph"/>
              <w:spacing w:line="255" w:lineRule="exact"/>
              <w:ind w:right="540"/>
              <w:jc w:val="center"/>
              <w:rPr>
                <w:rFonts w:ascii="Georgia"/>
                <w:sz w:val="24"/>
              </w:rPr>
            </w:pPr>
            <w:r>
              <w:rPr>
                <w:rFonts w:ascii="Georgia"/>
                <w:spacing w:val="-10"/>
                <w:w w:val="115"/>
                <w:sz w:val="24"/>
              </w:rPr>
              <w:t>1</w:t>
            </w:r>
          </w:p>
        </w:tc>
        <w:tc>
          <w:tcPr>
            <w:tcW w:w="1914" w:type="dxa"/>
            <w:tcBorders>
              <w:top w:val="nil"/>
              <w:left w:val="nil"/>
              <w:right w:val="nil"/>
            </w:tcBorders>
          </w:tcPr>
          <w:p>
            <w:pPr>
              <w:pStyle w:val="TableParagraph"/>
              <w:spacing w:line="255" w:lineRule="exact"/>
              <w:ind w:left="135"/>
              <w:rPr>
                <w:rFonts w:ascii="Georgia"/>
                <w:sz w:val="24"/>
              </w:rPr>
            </w:pPr>
            <w:r>
              <w:rPr>
                <w:rFonts w:ascii="Georgia"/>
                <w:spacing w:val="-10"/>
                <w:w w:val="95"/>
                <w:sz w:val="24"/>
              </w:rPr>
              <w:t>2</w:t>
            </w:r>
          </w:p>
        </w:tc>
        <w:tc>
          <w:tcPr>
            <w:tcW w:w="326" w:type="dxa"/>
            <w:tcBorders>
              <w:top w:val="nil"/>
              <w:left w:val="nil"/>
              <w:right w:val="nil"/>
            </w:tcBorders>
          </w:tcPr>
          <w:p>
            <w:pPr>
              <w:pStyle w:val="TableParagraph"/>
              <w:spacing w:line="255" w:lineRule="exact"/>
              <w:ind w:left="63"/>
              <w:jc w:val="center"/>
              <w:rPr>
                <w:rFonts w:ascii="Georgia"/>
                <w:sz w:val="24"/>
              </w:rPr>
            </w:pPr>
            <w:r>
              <w:rPr>
                <w:rFonts w:ascii="Georgia"/>
                <w:spacing w:val="-10"/>
                <w:sz w:val="24"/>
              </w:rPr>
              <w:t>3</w:t>
            </w:r>
          </w:p>
        </w:tc>
        <w:tc>
          <w:tcPr>
            <w:tcW w:w="1732" w:type="dxa"/>
            <w:tcBorders>
              <w:top w:val="nil"/>
              <w:left w:val="nil"/>
              <w:right w:val="nil"/>
            </w:tcBorders>
          </w:tcPr>
          <w:p>
            <w:pPr>
              <w:pStyle w:val="TableParagraph"/>
              <w:rPr>
                <w:rFonts w:ascii="Times New Roman"/>
                <w:sz w:val="20"/>
              </w:rPr>
            </w:pPr>
          </w:p>
        </w:tc>
        <w:tc>
          <w:tcPr>
            <w:tcW w:w="1692" w:type="dxa"/>
            <w:tcBorders>
              <w:top w:val="nil"/>
              <w:left w:val="nil"/>
              <w:right w:val="nil"/>
            </w:tcBorders>
          </w:tcPr>
          <w:p>
            <w:pPr>
              <w:pStyle w:val="TableParagraph"/>
              <w:spacing w:line="255" w:lineRule="exact"/>
              <w:ind w:left="137"/>
              <w:rPr>
                <w:rFonts w:ascii="Georgia"/>
                <w:sz w:val="24"/>
              </w:rPr>
            </w:pPr>
            <w:r>
              <w:rPr>
                <w:rFonts w:ascii="Georgia"/>
                <w:spacing w:val="-10"/>
                <w:w w:val="95"/>
                <w:sz w:val="24"/>
              </w:rPr>
              <w:t>4</w:t>
            </w:r>
          </w:p>
        </w:tc>
        <w:tc>
          <w:tcPr>
            <w:tcW w:w="1692" w:type="dxa"/>
            <w:tcBorders>
              <w:top w:val="nil"/>
              <w:left w:val="nil"/>
            </w:tcBorders>
          </w:tcPr>
          <w:p>
            <w:pPr>
              <w:pStyle w:val="TableParagraph"/>
              <w:spacing w:line="255" w:lineRule="exact"/>
              <w:ind w:left="129"/>
              <w:rPr>
                <w:rFonts w:ascii="Georgia"/>
                <w:sz w:val="24"/>
              </w:rPr>
            </w:pPr>
            <w:r>
              <w:rPr>
                <w:rFonts w:ascii="Georgia"/>
                <w:spacing w:val="-10"/>
                <w:sz w:val="24"/>
              </w:rPr>
              <w:t>5</w:t>
            </w:r>
          </w:p>
        </w:tc>
      </w:tr>
      <w:tr>
        <w:trPr>
          <w:trHeight w:val="635" w:hRule="atLeast"/>
        </w:trPr>
        <w:tc>
          <w:tcPr>
            <w:tcW w:w="1076" w:type="dxa"/>
          </w:tcPr>
          <w:p>
            <w:pPr>
              <w:pStyle w:val="TableParagraph"/>
              <w:spacing w:before="135"/>
              <w:ind w:left="122"/>
              <w:rPr>
                <w:sz w:val="24"/>
              </w:rPr>
            </w:pPr>
            <w:r>
              <w:rPr>
                <w:spacing w:val="-7"/>
                <w:sz w:val="24"/>
              </w:rPr>
              <w:t>感情</w:t>
            </w:r>
          </w:p>
        </w:tc>
        <w:tc>
          <w:tcPr>
            <w:tcW w:w="2001" w:type="dxa"/>
          </w:tcPr>
          <w:p>
            <w:pPr>
              <w:pStyle w:val="TableParagraph"/>
              <w:spacing w:line="225" w:lineRule="auto" w:before="5"/>
              <w:ind w:left="122" w:right="112"/>
              <w:rPr>
                <w:sz w:val="24"/>
              </w:rPr>
            </w:pPr>
            <w:r>
              <w:rPr>
                <w:spacing w:val="30"/>
                <w:sz w:val="24"/>
              </w:rPr>
              <w:t>不表現</w:t>
            </w:r>
            <w:r>
              <w:rPr>
                <w:rFonts w:ascii="Georgia" w:eastAsia="Georgia"/>
                <w:sz w:val="24"/>
              </w:rPr>
              <w:t>/</w:t>
            </w:r>
            <w:r>
              <w:rPr>
                <w:spacing w:val="30"/>
                <w:sz w:val="24"/>
              </w:rPr>
              <w:t>不正確</w:t>
            </w:r>
            <w:r>
              <w:rPr>
                <w:spacing w:val="-2"/>
                <w:sz w:val="24"/>
              </w:rPr>
              <w:t>情感</w:t>
            </w:r>
            <w:r>
              <w:rPr>
                <w:rFonts w:ascii="Georgia" w:eastAsia="Georgia"/>
                <w:spacing w:val="-2"/>
                <w:sz w:val="24"/>
              </w:rPr>
              <w:t>/</w:t>
            </w:r>
            <w:r>
              <w:rPr>
                <w:spacing w:val="-2"/>
                <w:sz w:val="24"/>
              </w:rPr>
              <w:t>具攻擊性</w:t>
            </w:r>
          </w:p>
        </w:tc>
        <w:tc>
          <w:tcPr>
            <w:tcW w:w="1914" w:type="dxa"/>
          </w:tcPr>
          <w:p>
            <w:pPr>
              <w:pStyle w:val="TableParagraph"/>
              <w:spacing w:line="270" w:lineRule="exact"/>
              <w:ind w:left="122"/>
              <w:rPr>
                <w:sz w:val="24"/>
              </w:rPr>
            </w:pPr>
            <w:r>
              <w:rPr>
                <w:spacing w:val="20"/>
                <w:sz w:val="24"/>
              </w:rPr>
              <w:t>情感不恰當</w:t>
            </w:r>
            <w:r>
              <w:rPr>
                <w:rFonts w:ascii="Georgia" w:eastAsia="Georgia"/>
                <w:sz w:val="24"/>
              </w:rPr>
              <w:t>/</w:t>
            </w:r>
            <w:r>
              <w:rPr>
                <w:spacing w:val="-10"/>
                <w:sz w:val="24"/>
              </w:rPr>
              <w:t>但</w:t>
            </w:r>
          </w:p>
          <w:p>
            <w:pPr>
              <w:pStyle w:val="TableParagraph"/>
              <w:spacing w:line="307" w:lineRule="exact" w:before="39"/>
              <w:ind w:left="122"/>
              <w:rPr>
                <w:sz w:val="24"/>
              </w:rPr>
            </w:pPr>
            <w:r>
              <w:rPr>
                <w:spacing w:val="-5"/>
                <w:sz w:val="24"/>
              </w:rPr>
              <w:t>不具有攻擊性</w:t>
            </w:r>
          </w:p>
        </w:tc>
        <w:tc>
          <w:tcPr>
            <w:tcW w:w="2058" w:type="dxa"/>
            <w:gridSpan w:val="2"/>
          </w:tcPr>
          <w:p>
            <w:pPr>
              <w:pStyle w:val="TableParagraph"/>
              <w:spacing w:before="135"/>
              <w:ind w:left="123"/>
              <w:rPr>
                <w:sz w:val="24"/>
              </w:rPr>
            </w:pPr>
            <w:r>
              <w:rPr>
                <w:spacing w:val="-5"/>
                <w:sz w:val="24"/>
              </w:rPr>
              <w:t>情感不完全表現</w:t>
            </w:r>
          </w:p>
        </w:tc>
        <w:tc>
          <w:tcPr>
            <w:tcW w:w="1692" w:type="dxa"/>
          </w:tcPr>
          <w:p>
            <w:pPr>
              <w:pStyle w:val="TableParagraph"/>
              <w:spacing w:line="269" w:lineRule="exact"/>
              <w:ind w:left="124"/>
              <w:rPr>
                <w:sz w:val="24"/>
              </w:rPr>
            </w:pPr>
            <w:r>
              <w:rPr>
                <w:spacing w:val="31"/>
                <w:sz w:val="24"/>
              </w:rPr>
              <w:t>情感恰當</w:t>
            </w:r>
            <w:r>
              <w:rPr>
                <w:rFonts w:ascii="Georgia" w:eastAsia="Georgia"/>
                <w:sz w:val="24"/>
              </w:rPr>
              <w:t>/</w:t>
            </w:r>
            <w:r>
              <w:rPr>
                <w:spacing w:val="-10"/>
                <w:sz w:val="24"/>
              </w:rPr>
              <w:t>過</w:t>
            </w:r>
          </w:p>
          <w:p>
            <w:pPr>
              <w:pStyle w:val="TableParagraph"/>
              <w:spacing w:line="306" w:lineRule="exact" w:before="40"/>
              <w:ind w:left="124"/>
              <w:rPr>
                <w:sz w:val="24"/>
              </w:rPr>
            </w:pPr>
            <w:r>
              <w:rPr>
                <w:spacing w:val="-2"/>
                <w:sz w:val="24"/>
              </w:rPr>
              <w:t>多</w:t>
            </w:r>
            <w:r>
              <w:rPr>
                <w:rFonts w:ascii="Georgia" w:eastAsia="Georgia"/>
                <w:spacing w:val="-2"/>
                <w:sz w:val="24"/>
              </w:rPr>
              <w:t>/</w:t>
            </w:r>
            <w:r>
              <w:rPr>
                <w:spacing w:val="-6"/>
                <w:sz w:val="24"/>
              </w:rPr>
              <w:t>過少</w:t>
            </w:r>
          </w:p>
        </w:tc>
        <w:tc>
          <w:tcPr>
            <w:tcW w:w="1692" w:type="dxa"/>
          </w:tcPr>
          <w:p>
            <w:pPr>
              <w:pStyle w:val="TableParagraph"/>
              <w:spacing w:line="272" w:lineRule="exact"/>
              <w:ind w:left="124"/>
              <w:rPr>
                <w:sz w:val="24"/>
              </w:rPr>
            </w:pPr>
            <w:r>
              <w:rPr>
                <w:spacing w:val="31"/>
                <w:sz w:val="24"/>
              </w:rPr>
              <w:t>情感恰當</w:t>
            </w:r>
            <w:r>
              <w:rPr>
                <w:rFonts w:ascii="Georgia" w:eastAsia="Georgia"/>
                <w:sz w:val="24"/>
              </w:rPr>
              <w:t>/</w:t>
            </w:r>
            <w:r>
              <w:rPr>
                <w:spacing w:val="-10"/>
                <w:sz w:val="24"/>
              </w:rPr>
              <w:t>有</w:t>
            </w:r>
          </w:p>
          <w:p>
            <w:pPr>
              <w:pStyle w:val="TableParagraph"/>
              <w:spacing w:before="33"/>
              <w:ind w:left="124"/>
              <w:rPr>
                <w:sz w:val="24"/>
              </w:rPr>
            </w:pPr>
            <w:r>
              <w:rPr>
                <w:spacing w:val="-6"/>
                <w:sz w:val="24"/>
              </w:rPr>
              <w:t>助於使用者</w:t>
            </w:r>
          </w:p>
        </w:tc>
      </w:tr>
      <w:tr>
        <w:trPr>
          <w:trHeight w:val="681" w:hRule="atLeast"/>
        </w:trPr>
        <w:tc>
          <w:tcPr>
            <w:tcW w:w="1076" w:type="dxa"/>
          </w:tcPr>
          <w:p>
            <w:pPr>
              <w:pStyle w:val="TableParagraph"/>
              <w:spacing w:line="272" w:lineRule="exact"/>
              <w:ind w:left="122"/>
              <w:rPr>
                <w:sz w:val="24"/>
              </w:rPr>
            </w:pPr>
            <w:r>
              <w:rPr>
                <w:spacing w:val="30"/>
                <w:sz w:val="24"/>
              </w:rPr>
              <w:t>口語化</w:t>
            </w:r>
          </w:p>
          <w:p>
            <w:pPr>
              <w:pStyle w:val="TableParagraph"/>
              <w:spacing w:before="36"/>
              <w:ind w:left="122"/>
              <w:rPr>
                <w:sz w:val="24"/>
              </w:rPr>
            </w:pPr>
            <w:r>
              <w:rPr>
                <w:spacing w:val="-7"/>
                <w:sz w:val="24"/>
              </w:rPr>
              <w:t>句式</w:t>
            </w:r>
          </w:p>
        </w:tc>
        <w:tc>
          <w:tcPr>
            <w:tcW w:w="2001" w:type="dxa"/>
          </w:tcPr>
          <w:p>
            <w:pPr>
              <w:pStyle w:val="TableParagraph"/>
              <w:spacing w:before="136"/>
              <w:ind w:left="122"/>
              <w:rPr>
                <w:sz w:val="24"/>
              </w:rPr>
            </w:pPr>
            <w:r>
              <w:rPr>
                <w:spacing w:val="-5"/>
                <w:sz w:val="24"/>
              </w:rPr>
              <w:t>干擾正常輸出</w:t>
            </w:r>
          </w:p>
        </w:tc>
        <w:tc>
          <w:tcPr>
            <w:tcW w:w="1914" w:type="dxa"/>
          </w:tcPr>
          <w:p>
            <w:pPr>
              <w:pStyle w:val="TableParagraph"/>
              <w:spacing w:before="136"/>
              <w:ind w:left="122"/>
              <w:rPr>
                <w:sz w:val="24"/>
              </w:rPr>
            </w:pPr>
            <w:r>
              <w:rPr>
                <w:spacing w:val="-6"/>
                <w:sz w:val="24"/>
              </w:rPr>
              <w:t>完全不使用</w:t>
            </w:r>
          </w:p>
        </w:tc>
        <w:tc>
          <w:tcPr>
            <w:tcW w:w="2058" w:type="dxa"/>
            <w:gridSpan w:val="2"/>
          </w:tcPr>
          <w:p>
            <w:pPr>
              <w:pStyle w:val="TableParagraph"/>
              <w:spacing w:line="269" w:lineRule="exact"/>
              <w:ind w:left="123"/>
              <w:rPr>
                <w:sz w:val="24"/>
              </w:rPr>
            </w:pPr>
            <w:r>
              <w:rPr>
                <w:sz w:val="24"/>
              </w:rPr>
              <w:t>使用時機不當</w:t>
            </w:r>
            <w:r>
              <w:rPr>
                <w:rFonts w:ascii="Georgia" w:eastAsia="Georgia"/>
                <w:sz w:val="24"/>
              </w:rPr>
              <w:t>/</w:t>
            </w:r>
            <w:r>
              <w:rPr>
                <w:spacing w:val="-10"/>
                <w:sz w:val="24"/>
              </w:rPr>
              <w:t>有</w:t>
            </w:r>
          </w:p>
          <w:p>
            <w:pPr>
              <w:pStyle w:val="TableParagraph"/>
              <w:spacing w:before="41"/>
              <w:ind w:left="123"/>
              <w:rPr>
                <w:sz w:val="24"/>
              </w:rPr>
            </w:pPr>
            <w:r>
              <w:rPr>
                <w:spacing w:val="-10"/>
                <w:sz w:val="24"/>
              </w:rPr>
              <w:t>誤</w:t>
            </w:r>
          </w:p>
        </w:tc>
        <w:tc>
          <w:tcPr>
            <w:tcW w:w="1692" w:type="dxa"/>
          </w:tcPr>
          <w:p>
            <w:pPr>
              <w:pStyle w:val="TableParagraph"/>
              <w:spacing w:line="276" w:lineRule="exact"/>
              <w:ind w:left="124"/>
              <w:rPr>
                <w:sz w:val="24"/>
              </w:rPr>
            </w:pPr>
            <w:r>
              <w:rPr>
                <w:spacing w:val="-4"/>
                <w:sz w:val="24"/>
              </w:rPr>
              <w:t>使用過度或部</w:t>
            </w:r>
          </w:p>
          <w:p>
            <w:pPr>
              <w:pStyle w:val="TableParagraph"/>
              <w:spacing w:before="27"/>
              <w:ind w:left="124"/>
              <w:rPr>
                <w:sz w:val="24"/>
              </w:rPr>
            </w:pPr>
            <w:r>
              <w:rPr>
                <w:spacing w:val="-6"/>
                <w:sz w:val="24"/>
              </w:rPr>
              <w:t>份不恰當</w:t>
            </w:r>
          </w:p>
        </w:tc>
        <w:tc>
          <w:tcPr>
            <w:tcW w:w="1692" w:type="dxa"/>
          </w:tcPr>
          <w:p>
            <w:pPr>
              <w:pStyle w:val="TableParagraph"/>
              <w:spacing w:before="136"/>
              <w:ind w:left="124"/>
              <w:rPr>
                <w:sz w:val="24"/>
              </w:rPr>
            </w:pPr>
            <w:r>
              <w:rPr>
                <w:spacing w:val="-5"/>
                <w:sz w:val="24"/>
              </w:rPr>
              <w:t>使用完全恰當</w:t>
            </w:r>
          </w:p>
        </w:tc>
      </w:tr>
      <w:tr>
        <w:trPr>
          <w:trHeight w:val="654" w:hRule="atLeast"/>
        </w:trPr>
        <w:tc>
          <w:tcPr>
            <w:tcW w:w="1076" w:type="dxa"/>
          </w:tcPr>
          <w:p>
            <w:pPr>
              <w:pStyle w:val="TableParagraph"/>
              <w:spacing w:line="277" w:lineRule="exact"/>
              <w:ind w:left="122"/>
              <w:rPr>
                <w:sz w:val="24"/>
              </w:rPr>
            </w:pPr>
            <w:r>
              <w:rPr>
                <w:spacing w:val="30"/>
                <w:sz w:val="24"/>
              </w:rPr>
              <w:t>特殊指</w:t>
            </w:r>
          </w:p>
          <w:p>
            <w:pPr>
              <w:pStyle w:val="TableParagraph"/>
              <w:spacing w:before="18"/>
              <w:ind w:left="122"/>
              <w:rPr>
                <w:sz w:val="24"/>
              </w:rPr>
            </w:pPr>
            <w:r>
              <w:rPr>
                <w:spacing w:val="-10"/>
                <w:sz w:val="24"/>
              </w:rPr>
              <w:t>標</w:t>
            </w:r>
          </w:p>
        </w:tc>
        <w:tc>
          <w:tcPr>
            <w:tcW w:w="2001" w:type="dxa"/>
          </w:tcPr>
          <w:p>
            <w:pPr>
              <w:pStyle w:val="TableParagraph"/>
              <w:spacing w:line="272" w:lineRule="exact"/>
              <w:ind w:left="122"/>
              <w:rPr>
                <w:sz w:val="24"/>
              </w:rPr>
            </w:pPr>
            <w:r>
              <w:rPr>
                <w:spacing w:val="38"/>
                <w:sz w:val="24"/>
              </w:rPr>
              <w:t>完全不符合</w:t>
            </w:r>
            <w:r>
              <w:rPr>
                <w:rFonts w:ascii="Georgia" w:eastAsia="Georgia"/>
                <w:sz w:val="24"/>
              </w:rPr>
              <w:t>/</w:t>
            </w:r>
            <w:r>
              <w:rPr>
                <w:spacing w:val="-10"/>
                <w:sz w:val="24"/>
              </w:rPr>
              <w:t>無</w:t>
            </w:r>
          </w:p>
          <w:p>
            <w:pPr>
              <w:pStyle w:val="TableParagraph"/>
              <w:spacing w:before="28"/>
              <w:ind w:left="122"/>
              <w:rPr>
                <w:sz w:val="24"/>
              </w:rPr>
            </w:pPr>
            <w:r>
              <w:rPr>
                <w:spacing w:val="-7"/>
                <w:sz w:val="24"/>
              </w:rPr>
              <w:t>意義</w:t>
            </w:r>
          </w:p>
        </w:tc>
        <w:tc>
          <w:tcPr>
            <w:tcW w:w="1914" w:type="dxa"/>
          </w:tcPr>
          <w:p>
            <w:pPr>
              <w:pStyle w:val="TableParagraph"/>
              <w:spacing w:line="273" w:lineRule="exact"/>
              <w:ind w:left="122"/>
              <w:rPr>
                <w:sz w:val="24"/>
              </w:rPr>
            </w:pPr>
            <w:r>
              <w:rPr>
                <w:spacing w:val="33"/>
                <w:sz w:val="24"/>
              </w:rPr>
              <w:t>不符合但有意</w:t>
            </w:r>
          </w:p>
          <w:p>
            <w:pPr>
              <w:pStyle w:val="TableParagraph"/>
              <w:spacing w:before="25"/>
              <w:ind w:left="122"/>
              <w:rPr>
                <w:sz w:val="24"/>
              </w:rPr>
            </w:pPr>
            <w:r>
              <w:rPr>
                <w:spacing w:val="-10"/>
                <w:sz w:val="24"/>
              </w:rPr>
              <w:t>義</w:t>
            </w:r>
          </w:p>
        </w:tc>
        <w:tc>
          <w:tcPr>
            <w:tcW w:w="2058" w:type="dxa"/>
            <w:gridSpan w:val="2"/>
          </w:tcPr>
          <w:p>
            <w:pPr>
              <w:pStyle w:val="TableParagraph"/>
              <w:spacing w:line="269" w:lineRule="exact"/>
              <w:ind w:left="123"/>
              <w:rPr>
                <w:sz w:val="24"/>
              </w:rPr>
            </w:pPr>
            <w:r>
              <w:rPr>
                <w:sz w:val="24"/>
              </w:rPr>
              <w:t>部份符合</w:t>
            </w:r>
            <w:r>
              <w:rPr>
                <w:rFonts w:ascii="Georgia" w:eastAsia="Georgia"/>
                <w:sz w:val="24"/>
              </w:rPr>
              <w:t>/</w:t>
            </w:r>
            <w:r>
              <w:rPr>
                <w:spacing w:val="-4"/>
                <w:sz w:val="24"/>
              </w:rPr>
              <w:t>和人類</w:t>
            </w:r>
          </w:p>
          <w:p>
            <w:pPr>
              <w:pStyle w:val="TableParagraph"/>
              <w:spacing w:before="35"/>
              <w:ind w:left="123"/>
              <w:rPr>
                <w:sz w:val="24"/>
              </w:rPr>
            </w:pPr>
            <w:r>
              <w:rPr>
                <w:spacing w:val="-6"/>
                <w:sz w:val="24"/>
              </w:rPr>
              <w:t>情感有差異</w:t>
            </w:r>
          </w:p>
        </w:tc>
        <w:tc>
          <w:tcPr>
            <w:tcW w:w="1692" w:type="dxa"/>
          </w:tcPr>
          <w:p>
            <w:pPr>
              <w:pStyle w:val="TableParagraph"/>
              <w:spacing w:before="132"/>
              <w:ind w:left="124"/>
              <w:rPr>
                <w:sz w:val="24"/>
              </w:rPr>
            </w:pPr>
            <w:r>
              <w:rPr>
                <w:spacing w:val="-6"/>
                <w:sz w:val="24"/>
              </w:rPr>
              <w:t>部份符合</w:t>
            </w:r>
          </w:p>
        </w:tc>
        <w:tc>
          <w:tcPr>
            <w:tcW w:w="1692" w:type="dxa"/>
          </w:tcPr>
          <w:p>
            <w:pPr>
              <w:pStyle w:val="TableParagraph"/>
              <w:spacing w:before="132"/>
              <w:ind w:left="124"/>
              <w:rPr>
                <w:sz w:val="24"/>
              </w:rPr>
            </w:pPr>
            <w:r>
              <w:rPr>
                <w:spacing w:val="-6"/>
                <w:sz w:val="24"/>
              </w:rPr>
              <w:t>完全符合</w:t>
            </w:r>
          </w:p>
        </w:tc>
      </w:tr>
      <w:tr>
        <w:trPr>
          <w:trHeight w:val="286" w:hRule="atLeast"/>
        </w:trPr>
        <w:tc>
          <w:tcPr>
            <w:tcW w:w="1076" w:type="dxa"/>
            <w:tcBorders>
              <w:right w:val="nil"/>
            </w:tcBorders>
          </w:tcPr>
          <w:p>
            <w:pPr>
              <w:pStyle w:val="TableParagraph"/>
              <w:rPr>
                <w:rFonts w:ascii="Times New Roman"/>
                <w:sz w:val="20"/>
              </w:rPr>
            </w:pPr>
          </w:p>
        </w:tc>
        <w:tc>
          <w:tcPr>
            <w:tcW w:w="2001" w:type="dxa"/>
            <w:tcBorders>
              <w:left w:val="nil"/>
              <w:right w:val="nil"/>
            </w:tcBorders>
          </w:tcPr>
          <w:p>
            <w:pPr>
              <w:pStyle w:val="TableParagraph"/>
              <w:spacing w:line="254" w:lineRule="exact"/>
              <w:ind w:left="135"/>
              <w:rPr>
                <w:rFonts w:ascii="Georgia"/>
                <w:sz w:val="24"/>
              </w:rPr>
            </w:pPr>
            <w:r>
              <w:rPr>
                <w:rFonts w:ascii="Georgia"/>
                <w:sz w:val="24"/>
              </w:rPr>
              <w:t>-</w:t>
            </w:r>
            <w:r>
              <w:rPr>
                <w:rFonts w:ascii="Georgia"/>
                <w:spacing w:val="-10"/>
                <w:sz w:val="24"/>
              </w:rPr>
              <w:t>1</w:t>
            </w:r>
          </w:p>
        </w:tc>
        <w:tc>
          <w:tcPr>
            <w:tcW w:w="1914" w:type="dxa"/>
            <w:tcBorders>
              <w:left w:val="nil"/>
              <w:right w:val="nil"/>
            </w:tcBorders>
          </w:tcPr>
          <w:p>
            <w:pPr>
              <w:pStyle w:val="TableParagraph"/>
              <w:spacing w:line="254" w:lineRule="exact"/>
              <w:ind w:left="135"/>
              <w:rPr>
                <w:rFonts w:ascii="Georgia"/>
                <w:sz w:val="24"/>
              </w:rPr>
            </w:pPr>
            <w:r>
              <w:rPr>
                <w:rFonts w:ascii="Georgia"/>
                <w:w w:val="85"/>
                <w:sz w:val="24"/>
              </w:rPr>
              <w:t>-</w:t>
            </w:r>
            <w:r>
              <w:rPr>
                <w:rFonts w:ascii="Georgia"/>
                <w:spacing w:val="-10"/>
                <w:w w:val="95"/>
                <w:sz w:val="24"/>
              </w:rPr>
              <w:t>2</w:t>
            </w:r>
          </w:p>
        </w:tc>
        <w:tc>
          <w:tcPr>
            <w:tcW w:w="326" w:type="dxa"/>
            <w:tcBorders>
              <w:left w:val="nil"/>
              <w:right w:val="nil"/>
            </w:tcBorders>
          </w:tcPr>
          <w:p>
            <w:pPr>
              <w:pStyle w:val="TableParagraph"/>
              <w:spacing w:line="254" w:lineRule="exact"/>
              <w:ind w:left="136" w:right="-15"/>
              <w:jc w:val="center"/>
              <w:rPr>
                <w:rFonts w:ascii="Georgia"/>
                <w:sz w:val="24"/>
              </w:rPr>
            </w:pPr>
            <w:r>
              <w:rPr>
                <w:rFonts w:ascii="Georgia"/>
                <w:w w:val="85"/>
                <w:sz w:val="24"/>
              </w:rPr>
              <w:t>-</w:t>
            </w:r>
            <w:r>
              <w:rPr>
                <w:rFonts w:ascii="Georgia"/>
                <w:spacing w:val="-10"/>
                <w:w w:val="95"/>
                <w:sz w:val="24"/>
              </w:rPr>
              <w:t>3</w:t>
            </w:r>
          </w:p>
        </w:tc>
        <w:tc>
          <w:tcPr>
            <w:tcW w:w="1732" w:type="dxa"/>
            <w:tcBorders>
              <w:left w:val="nil"/>
              <w:right w:val="nil"/>
            </w:tcBorders>
          </w:tcPr>
          <w:p>
            <w:pPr>
              <w:pStyle w:val="TableParagraph"/>
              <w:rPr>
                <w:rFonts w:ascii="Times New Roman"/>
                <w:sz w:val="20"/>
              </w:rPr>
            </w:pPr>
          </w:p>
        </w:tc>
        <w:tc>
          <w:tcPr>
            <w:tcW w:w="1692" w:type="dxa"/>
            <w:tcBorders>
              <w:left w:val="nil"/>
              <w:right w:val="nil"/>
            </w:tcBorders>
          </w:tcPr>
          <w:p>
            <w:pPr>
              <w:pStyle w:val="TableParagraph"/>
              <w:rPr>
                <w:rFonts w:ascii="Times New Roman"/>
                <w:sz w:val="20"/>
              </w:rPr>
            </w:pPr>
          </w:p>
        </w:tc>
        <w:tc>
          <w:tcPr>
            <w:tcW w:w="1692" w:type="dxa"/>
            <w:tcBorders>
              <w:left w:val="nil"/>
            </w:tcBorders>
          </w:tcPr>
          <w:p>
            <w:pPr>
              <w:pStyle w:val="TableParagraph"/>
              <w:rPr>
                <w:rFonts w:ascii="Times New Roman"/>
                <w:sz w:val="20"/>
              </w:rPr>
            </w:pPr>
          </w:p>
        </w:tc>
      </w:tr>
      <w:tr>
        <w:trPr>
          <w:trHeight w:val="590" w:hRule="atLeast"/>
        </w:trPr>
        <w:tc>
          <w:tcPr>
            <w:tcW w:w="1076" w:type="dxa"/>
            <w:tcBorders>
              <w:bottom w:val="nil"/>
            </w:tcBorders>
          </w:tcPr>
          <w:p>
            <w:pPr>
              <w:pStyle w:val="TableParagraph"/>
              <w:spacing w:before="105"/>
              <w:ind w:left="122"/>
              <w:rPr>
                <w:sz w:val="24"/>
              </w:rPr>
            </w:pPr>
            <w:r>
              <w:rPr>
                <w:spacing w:val="-7"/>
                <w:sz w:val="24"/>
              </w:rPr>
              <w:t>倫理</w:t>
            </w:r>
          </w:p>
        </w:tc>
        <w:tc>
          <w:tcPr>
            <w:tcW w:w="2001" w:type="dxa"/>
            <w:tcBorders>
              <w:bottom w:val="nil"/>
            </w:tcBorders>
          </w:tcPr>
          <w:p>
            <w:pPr>
              <w:pStyle w:val="TableParagraph"/>
              <w:spacing w:before="105"/>
              <w:ind w:left="122"/>
              <w:rPr>
                <w:sz w:val="24"/>
              </w:rPr>
            </w:pPr>
            <w:r>
              <w:rPr>
                <w:spacing w:val="-5"/>
                <w:sz w:val="24"/>
              </w:rPr>
              <w:t>違反人類常規</w:t>
            </w:r>
          </w:p>
        </w:tc>
        <w:tc>
          <w:tcPr>
            <w:tcW w:w="1914" w:type="dxa"/>
            <w:tcBorders>
              <w:bottom w:val="nil"/>
            </w:tcBorders>
          </w:tcPr>
          <w:p>
            <w:pPr>
              <w:pStyle w:val="TableParagraph"/>
              <w:spacing w:before="105"/>
              <w:ind w:left="122"/>
              <w:rPr>
                <w:sz w:val="24"/>
              </w:rPr>
            </w:pPr>
            <w:r>
              <w:rPr>
                <w:spacing w:val="-5"/>
                <w:sz w:val="24"/>
              </w:rPr>
              <w:t>違反現行法律</w:t>
            </w:r>
          </w:p>
        </w:tc>
        <w:tc>
          <w:tcPr>
            <w:tcW w:w="2058" w:type="dxa"/>
            <w:gridSpan w:val="2"/>
            <w:tcBorders>
              <w:bottom w:val="nil"/>
            </w:tcBorders>
          </w:tcPr>
          <w:p>
            <w:pPr>
              <w:pStyle w:val="TableParagraph"/>
              <w:spacing w:line="259" w:lineRule="exact"/>
              <w:ind w:left="123"/>
              <w:rPr>
                <w:sz w:val="24"/>
              </w:rPr>
            </w:pPr>
            <w:r>
              <w:rPr>
                <w:spacing w:val="28"/>
                <w:sz w:val="24"/>
              </w:rPr>
              <w:t>嚴重違反人類、</w:t>
            </w:r>
          </w:p>
          <w:p>
            <w:pPr>
              <w:pStyle w:val="TableParagraph"/>
              <w:spacing w:line="298" w:lineRule="exact"/>
              <w:ind w:left="123"/>
              <w:rPr>
                <w:sz w:val="24"/>
              </w:rPr>
            </w:pPr>
            <w:r>
              <w:rPr>
                <w:spacing w:val="-6"/>
                <w:sz w:val="24"/>
              </w:rPr>
              <w:t>機器倫理</w:t>
            </w:r>
          </w:p>
        </w:tc>
        <w:tc>
          <w:tcPr>
            <w:tcW w:w="1692" w:type="dxa"/>
            <w:tcBorders>
              <w:bottom w:val="nil"/>
            </w:tcBorders>
          </w:tcPr>
          <w:p>
            <w:pPr>
              <w:pStyle w:val="TableParagraph"/>
              <w:rPr>
                <w:rFonts w:ascii="Times New Roman"/>
                <w:sz w:val="22"/>
              </w:rPr>
            </w:pPr>
          </w:p>
        </w:tc>
        <w:tc>
          <w:tcPr>
            <w:tcW w:w="1692" w:type="dxa"/>
            <w:tcBorders>
              <w:bottom w:val="nil"/>
            </w:tcBorders>
          </w:tcPr>
          <w:p>
            <w:pPr>
              <w:pStyle w:val="TableParagraph"/>
              <w:rPr>
                <w:rFonts w:ascii="Times New Roman"/>
                <w:sz w:val="22"/>
              </w:rPr>
            </w:pPr>
          </w:p>
        </w:tc>
      </w:tr>
    </w:tbl>
    <w:p>
      <w:pPr>
        <w:pStyle w:val="BodyText"/>
        <w:spacing w:before="2"/>
        <w:rPr>
          <w:sz w:val="4"/>
        </w:rPr>
      </w:pPr>
    </w:p>
    <w:p>
      <w:pPr>
        <w:pStyle w:val="BodyText"/>
        <w:spacing w:line="20" w:lineRule="exact"/>
        <w:ind w:left="233"/>
        <w:rPr>
          <w:sz w:val="2"/>
        </w:rPr>
      </w:pPr>
      <w:r>
        <w:rPr>
          <w:sz w:val="2"/>
        </w:rPr>
        <mc:AlternateContent>
          <mc:Choice Requires="wps">
            <w:drawing>
              <wp:inline distT="0" distB="0" distL="0" distR="0">
                <wp:extent cx="6631940" cy="12700"/>
                <wp:effectExtent l="9525" t="0" r="0" b="6350"/>
                <wp:docPr id="47" name="Group 47"/>
                <wp:cNvGraphicFramePr>
                  <a:graphicFrameLocks/>
                </wp:cNvGraphicFramePr>
                <a:graphic>
                  <a:graphicData uri="http://schemas.microsoft.com/office/word/2010/wordprocessingGroup">
                    <wpg:wgp>
                      <wpg:cNvPr id="47" name="Group 47"/>
                      <wpg:cNvGrpSpPr/>
                      <wpg:grpSpPr>
                        <a:xfrm>
                          <a:off x="0" y="0"/>
                          <a:ext cx="6631940" cy="12700"/>
                          <a:chExt cx="6631940" cy="12700"/>
                        </a:xfrm>
                      </wpg:grpSpPr>
                      <wps:wsp>
                        <wps:cNvPr id="48" name="Graphic 48"/>
                        <wps:cNvSpPr/>
                        <wps:spPr>
                          <a:xfrm>
                            <a:off x="0" y="6073"/>
                            <a:ext cx="6631940" cy="1270"/>
                          </a:xfrm>
                          <a:custGeom>
                            <a:avLst/>
                            <a:gdLst/>
                            <a:ahLst/>
                            <a:cxnLst/>
                            <a:rect l="l" t="t" r="r" b="b"/>
                            <a:pathLst>
                              <a:path w="6631940" h="0">
                                <a:moveTo>
                                  <a:pt x="0" y="0"/>
                                </a:moveTo>
                                <a:lnTo>
                                  <a:pt x="6631889" y="0"/>
                                </a:lnTo>
                              </a:path>
                            </a:pathLst>
                          </a:custGeom>
                          <a:ln w="1214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2.2pt;height:1pt;mso-position-horizontal-relative:char;mso-position-vertical-relative:line" id="docshapegroup30" coordorigin="0,0" coordsize="10444,20">
                <v:line style="position:absolute" from="0,10" to="10444,10" stroked="true" strokeweight=".9564pt" strokecolor="#000000">
                  <v:stroke dashstyle="solid"/>
                </v:line>
              </v:group>
            </w:pict>
          </mc:Fallback>
        </mc:AlternateContent>
      </w:r>
      <w:r>
        <w:rPr>
          <w:sz w:val="2"/>
        </w:rPr>
      </w:r>
    </w:p>
    <w:p>
      <w:pPr>
        <w:pStyle w:val="BodyText"/>
        <w:spacing w:before="258"/>
        <w:ind w:right="678"/>
        <w:jc w:val="center"/>
      </w:pPr>
      <w:r>
        <w:rPr>
          <w:spacing w:val="-23"/>
        </w:rPr>
        <w:t>表 </w:t>
      </w:r>
      <w:r>
        <w:rPr>
          <w:rFonts w:ascii="Georgia" w:eastAsia="Georgia"/>
          <w:spacing w:val="-2"/>
        </w:rPr>
        <w:t>4:</w:t>
      </w:r>
      <w:r>
        <w:rPr>
          <w:rFonts w:ascii="Georgia" w:eastAsia="Georgia"/>
          <w:spacing w:val="15"/>
        </w:rPr>
        <w:t> </w:t>
      </w:r>
      <w:r>
        <w:rPr>
          <w:spacing w:val="-3"/>
        </w:rPr>
        <w:t>標準意識測試評分表</w:t>
      </w:r>
    </w:p>
    <w:p>
      <w:pPr>
        <w:pStyle w:val="BodyText"/>
        <w:spacing w:before="133"/>
      </w:pPr>
    </w:p>
    <w:p>
      <w:pPr>
        <w:pStyle w:val="BodyText"/>
        <w:spacing w:line="434" w:lineRule="exact"/>
        <w:ind w:left="233" w:right="911" w:firstLine="358"/>
        <w:jc w:val="both"/>
      </w:pPr>
      <w:r>
        <w:rPr>
          <w:rFonts w:ascii="Microsoft JhengHei" w:eastAsia="Microsoft JhengHei"/>
          <w:b/>
          <w:spacing w:val="2"/>
          <w:w w:val="99"/>
        </w:rPr>
        <w:t>圖靈測驗</w:t>
      </w:r>
      <w:r>
        <w:rPr>
          <w:rFonts w:ascii="Georgia" w:eastAsia="Georgia"/>
          <w:b/>
          <w:w w:val="98"/>
        </w:rPr>
        <w:t>-</w:t>
      </w:r>
      <w:r>
        <w:rPr>
          <w:rFonts w:ascii="Georgia" w:eastAsia="Georgia"/>
          <w:b/>
          <w:spacing w:val="-23"/>
          <w:w w:val="113"/>
        </w:rPr>
        <w:t>T</w:t>
      </w:r>
      <w:r>
        <w:rPr>
          <w:rFonts w:ascii="Georgia" w:eastAsia="Georgia"/>
          <w:b/>
          <w:w w:val="91"/>
        </w:rPr>
        <w:t>uring</w:t>
      </w:r>
      <w:r>
        <w:rPr>
          <w:rFonts w:ascii="Georgia" w:eastAsia="Georgia"/>
          <w:b/>
          <w:spacing w:val="-14"/>
        </w:rPr>
        <w:t>  </w:t>
      </w:r>
      <w:r>
        <w:rPr>
          <w:rFonts w:ascii="Georgia" w:eastAsia="Georgia"/>
          <w:b/>
          <w:spacing w:val="-23"/>
          <w:w w:val="113"/>
        </w:rPr>
        <w:t>T</w:t>
      </w:r>
      <w:r>
        <w:rPr>
          <w:rFonts w:ascii="Georgia" w:eastAsia="Georgia"/>
          <w:b/>
          <w:w w:val="93"/>
        </w:rPr>
        <w:t>es</w:t>
      </w:r>
      <w:r>
        <w:rPr>
          <w:rFonts w:ascii="Georgia" w:eastAsia="Georgia"/>
          <w:b/>
          <w:spacing w:val="-1"/>
          <w:w w:val="93"/>
        </w:rPr>
        <w:t>t</w:t>
      </w:r>
      <w:r>
        <w:rPr>
          <w:spacing w:val="2"/>
          <w:w w:val="99"/>
        </w:rPr>
        <w:t>，此測驗由不知情的人判斷一段對話內容</w:t>
      </w:r>
      <w:r>
        <w:rPr>
          <w:rFonts w:ascii="Georgia" w:eastAsia="Georgia"/>
          <w:w w:val="101"/>
        </w:rPr>
        <w:t>(</w:t>
      </w:r>
      <w:r>
        <w:rPr>
          <w:rFonts w:ascii="Georgia" w:eastAsia="Georgia"/>
          <w:w w:val="101"/>
        </w:rPr>
        <w:t>TURING</w:t>
      </w:r>
      <w:r>
        <w:rPr>
          <w:rFonts w:ascii="Georgia" w:eastAsia="Georgia"/>
          <w:w w:val="100"/>
        </w:rPr>
        <w:t>,</w:t>
      </w:r>
      <w:r>
        <w:rPr>
          <w:rFonts w:ascii="Georgia" w:eastAsia="Georgia"/>
          <w:spacing w:val="24"/>
        </w:rPr>
        <w:t> </w:t>
      </w:r>
      <w:r>
        <w:rPr>
          <w:rFonts w:ascii="Georgia" w:eastAsia="Georgia"/>
          <w:w w:val="91"/>
        </w:rPr>
        <w:t>1950</w:t>
      </w:r>
      <w:r>
        <w:rPr>
          <w:rFonts w:ascii="Georgia" w:eastAsia="Georgia"/>
          <w:w w:val="101"/>
        </w:rPr>
        <w:t>)</w:t>
      </w:r>
      <w:r>
        <w:rPr>
          <w:spacing w:val="2"/>
          <w:w w:val="99"/>
        </w:rPr>
        <w:t>，包含</w:t>
      </w:r>
      <w:r>
        <w:rPr>
          <w:spacing w:val="3"/>
          <w:w w:val="99"/>
        </w:rPr>
        <w:t>提示詞還有回答，是來自機器還是人類</w:t>
      </w:r>
      <w:r>
        <w:rPr>
          <w:rFonts w:ascii="Georgia" w:eastAsia="Georgia"/>
          <w:w w:val="101"/>
        </w:rPr>
        <w:t>(</w:t>
      </w:r>
      <w:r>
        <w:rPr>
          <w:rFonts w:ascii="Georgia" w:eastAsia="Georgia"/>
          <w:w w:val="94"/>
        </w:rPr>
        <w:t>M</w:t>
      </w:r>
      <w:r>
        <w:rPr>
          <w:rFonts w:ascii="Georgia" w:eastAsia="Georgia"/>
          <w:spacing w:val="6"/>
          <w:w w:val="94"/>
        </w:rPr>
        <w:t>o</w:t>
      </w:r>
      <w:r>
        <w:rPr>
          <w:rFonts w:ascii="Georgia" w:eastAsia="Georgia"/>
          <w:w w:val="91"/>
        </w:rPr>
        <w:t>or</w:t>
      </w:r>
      <w:r>
        <w:rPr>
          <w:rFonts w:ascii="Georgia" w:eastAsia="Georgia"/>
          <w:w w:val="100"/>
        </w:rPr>
        <w:t>,</w:t>
      </w:r>
      <w:r>
        <w:rPr>
          <w:rFonts w:ascii="Georgia" w:eastAsia="Georgia"/>
          <w:spacing w:val="27"/>
        </w:rPr>
        <w:t> </w:t>
      </w:r>
      <w:r>
        <w:rPr>
          <w:rFonts w:ascii="Georgia" w:eastAsia="Georgia"/>
          <w:w w:val="94"/>
        </w:rPr>
        <w:t>1976</w:t>
      </w:r>
      <w:r>
        <w:rPr>
          <w:rFonts w:ascii="Georgia" w:eastAsia="Georgia"/>
          <w:w w:val="101"/>
        </w:rPr>
        <w:t>)</w:t>
      </w:r>
      <w:r>
        <w:rPr>
          <w:spacing w:val="4"/>
          <w:w w:val="99"/>
        </w:rPr>
        <w:t>，受試者在試前不會對該項內容有任何</w:t>
      </w:r>
      <w:r>
        <w:rPr>
          <w:w w:val="99"/>
        </w:rPr>
        <w:t>先備知識，以俾受試者識破模型輸出的錯誤，我們儘最大努力使受試者不被除了文本情感外的因素干擾。另外此測驗不涉及內容的真實性，即使機器吹牛或是做出虛假但合理的陳述亦可能被人工測驗為人類，只要內容具有情感即可。此測驗評估標準為準確率（</w:t>
      </w:r>
      <w:r>
        <w:rPr>
          <w:rFonts w:ascii="Georgia" w:eastAsia="Georgia"/>
          <w:w w:val="96"/>
        </w:rPr>
        <w:t>accuracy</w:t>
      </w:r>
      <w:r>
        <w:rPr>
          <w:spacing w:val="-118"/>
          <w:w w:val="99"/>
        </w:rPr>
        <w:t>）</w:t>
      </w:r>
      <w:r>
        <w:rPr>
          <w:w w:val="99"/>
        </w:rPr>
        <w:t>，將</w:t>
      </w:r>
      <w:r>
        <w:rPr>
          <w:spacing w:val="1"/>
          <w:w w:val="99"/>
        </w:rPr>
        <w:t>真實和預測相符的數量除以所有數量，但同時也會附上</w:t>
      </w:r>
      <w:r>
        <w:rPr>
          <w:spacing w:val="-38"/>
        </w:rPr>
        <w:t> </w:t>
      </w:r>
      <w:r>
        <w:rPr>
          <w:rFonts w:ascii="Georgia" w:eastAsia="Georgia"/>
          <w:w w:val="109"/>
        </w:rPr>
        <w:t>F1</w:t>
      </w:r>
      <w:r>
        <w:rPr>
          <w:rFonts w:ascii="Georgia" w:eastAsia="Georgia"/>
          <w:spacing w:val="23"/>
        </w:rPr>
        <w:t> </w:t>
      </w:r>
      <w:r>
        <w:rPr>
          <w:spacing w:val="1"/>
          <w:w w:val="99"/>
        </w:rPr>
        <w:t>分數作為參考，理論上如果機器達到或接近通過圖靈測驗，其準確率應該接近</w:t>
      </w:r>
      <w:r>
        <w:rPr>
          <w:spacing w:val="-42"/>
        </w:rPr>
        <w:t> </w:t>
      </w:r>
      <w:r>
        <w:rPr>
          <w:rFonts w:ascii="Georgia" w:eastAsia="Georgia"/>
          <w:w w:val="91"/>
        </w:rPr>
        <w:t>50</w:t>
      </w:r>
      <w:r>
        <w:rPr>
          <w:rFonts w:ascii="Georgia" w:eastAsia="Georgia"/>
          <w:spacing w:val="-1"/>
          <w:w w:val="91"/>
        </w:rPr>
        <w:t>%</w:t>
      </w:r>
      <w:r>
        <w:rPr>
          <w:w w:val="99"/>
        </w:rPr>
        <w:t>，混淆矩陣呈如表四（以</w:t>
      </w:r>
      <w:r>
        <w:rPr>
          <w:spacing w:val="-42"/>
        </w:rPr>
        <w:t> </w:t>
      </w:r>
      <w:r>
        <w:rPr>
          <w:rFonts w:ascii="Georgia" w:eastAsia="Georgia"/>
          <w:w w:val="88"/>
        </w:rPr>
        <w:t>100</w:t>
      </w:r>
      <w:r>
        <w:rPr>
          <w:rFonts w:ascii="Georgia" w:eastAsia="Georgia"/>
          <w:spacing w:val="20"/>
        </w:rPr>
        <w:t> </w:t>
      </w:r>
      <w:r>
        <w:rPr>
          <w:w w:val="99"/>
        </w:rPr>
        <w:t>個樣本為範例</w:t>
      </w:r>
      <w:r>
        <w:rPr>
          <w:spacing w:val="-120"/>
          <w:w w:val="99"/>
        </w:rPr>
        <w:t>）</w:t>
      </w:r>
      <w:r>
        <w:rPr>
          <w:w w:val="99"/>
        </w:rPr>
        <w:t>：</w:t>
      </w:r>
    </w:p>
    <w:p>
      <w:pPr>
        <w:spacing w:after="0" w:line="434" w:lineRule="exact"/>
        <w:jc w:val="both"/>
        <w:sectPr>
          <w:pgSz w:w="11910" w:h="16840"/>
          <w:pgMar w:header="0" w:footer="606" w:top="1000" w:bottom="800" w:left="900" w:right="220"/>
        </w:sectPr>
      </w:pPr>
    </w:p>
    <w:tbl>
      <w:tblPr>
        <w:tblW w:w="0" w:type="auto"/>
        <w:jc w:val="left"/>
        <w:tblInd w:w="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3"/>
        <w:gridCol w:w="3485"/>
        <w:gridCol w:w="3481"/>
      </w:tblGrid>
      <w:tr>
        <w:trPr>
          <w:trHeight w:val="287" w:hRule="atLeast"/>
        </w:trPr>
        <w:tc>
          <w:tcPr>
            <w:tcW w:w="2373" w:type="dxa"/>
            <w:tcBorders>
              <w:top w:val="nil"/>
              <w:left w:val="nil"/>
            </w:tcBorders>
          </w:tcPr>
          <w:p>
            <w:pPr>
              <w:pStyle w:val="TableParagraph"/>
              <w:rPr>
                <w:rFonts w:ascii="Times New Roman"/>
                <w:sz w:val="20"/>
              </w:rPr>
            </w:pPr>
          </w:p>
        </w:tc>
        <w:tc>
          <w:tcPr>
            <w:tcW w:w="3485" w:type="dxa"/>
            <w:tcBorders>
              <w:top w:val="nil"/>
            </w:tcBorders>
          </w:tcPr>
          <w:p>
            <w:pPr>
              <w:pStyle w:val="TableParagraph"/>
              <w:spacing w:line="268" w:lineRule="exact"/>
              <w:ind w:left="118"/>
              <w:rPr>
                <w:rFonts w:ascii="Georgia" w:eastAsia="Georgia"/>
                <w:sz w:val="24"/>
              </w:rPr>
            </w:pPr>
            <w:r>
              <w:rPr>
                <w:spacing w:val="-11"/>
                <w:sz w:val="24"/>
              </w:rPr>
              <w:t>真實人類 </w:t>
            </w:r>
            <w:r>
              <w:rPr>
                <w:rFonts w:ascii="Georgia" w:eastAsia="Georgia"/>
                <w:spacing w:val="-4"/>
                <w:sz w:val="24"/>
              </w:rPr>
              <w:t>(100)</w:t>
            </w:r>
          </w:p>
        </w:tc>
        <w:tc>
          <w:tcPr>
            <w:tcW w:w="3481" w:type="dxa"/>
            <w:tcBorders>
              <w:top w:val="nil"/>
              <w:right w:val="nil"/>
            </w:tcBorders>
          </w:tcPr>
          <w:p>
            <w:pPr>
              <w:pStyle w:val="TableParagraph"/>
              <w:spacing w:line="268" w:lineRule="exact"/>
              <w:ind w:left="118"/>
              <w:rPr>
                <w:rFonts w:ascii="Georgia" w:eastAsia="Georgia"/>
                <w:sz w:val="24"/>
              </w:rPr>
            </w:pPr>
            <w:r>
              <w:rPr>
                <w:spacing w:val="-11"/>
                <w:sz w:val="24"/>
              </w:rPr>
              <w:t>真實機器 </w:t>
            </w:r>
            <w:r>
              <w:rPr>
                <w:rFonts w:ascii="Georgia" w:eastAsia="Georgia"/>
                <w:spacing w:val="-4"/>
                <w:sz w:val="24"/>
              </w:rPr>
              <w:t>(100)</w:t>
            </w:r>
          </w:p>
        </w:tc>
      </w:tr>
      <w:tr>
        <w:trPr>
          <w:trHeight w:val="286" w:hRule="atLeast"/>
        </w:trPr>
        <w:tc>
          <w:tcPr>
            <w:tcW w:w="2373" w:type="dxa"/>
            <w:tcBorders>
              <w:left w:val="nil"/>
            </w:tcBorders>
          </w:tcPr>
          <w:p>
            <w:pPr>
              <w:pStyle w:val="TableParagraph"/>
              <w:spacing w:line="267" w:lineRule="exact"/>
              <w:ind w:left="119"/>
              <w:rPr>
                <w:sz w:val="24"/>
              </w:rPr>
            </w:pPr>
            <w:r>
              <w:rPr>
                <w:spacing w:val="-6"/>
                <w:sz w:val="24"/>
              </w:rPr>
              <w:t>預測人類</w:t>
            </w:r>
          </w:p>
        </w:tc>
        <w:tc>
          <w:tcPr>
            <w:tcW w:w="3485" w:type="dxa"/>
          </w:tcPr>
          <w:p>
            <w:pPr>
              <w:pStyle w:val="TableParagraph"/>
              <w:spacing w:line="254" w:lineRule="exact"/>
              <w:ind w:left="118"/>
              <w:rPr>
                <w:rFonts w:ascii="Georgia"/>
                <w:sz w:val="24"/>
              </w:rPr>
            </w:pPr>
            <w:r>
              <w:rPr>
                <w:rFonts w:ascii="Georgia"/>
                <w:spacing w:val="-5"/>
                <w:w w:val="95"/>
                <w:sz w:val="24"/>
              </w:rPr>
              <w:t>50</w:t>
            </w:r>
          </w:p>
        </w:tc>
        <w:tc>
          <w:tcPr>
            <w:tcW w:w="3481" w:type="dxa"/>
            <w:tcBorders>
              <w:right w:val="nil"/>
            </w:tcBorders>
          </w:tcPr>
          <w:p>
            <w:pPr>
              <w:pStyle w:val="TableParagraph"/>
              <w:spacing w:line="254" w:lineRule="exact"/>
              <w:ind w:left="118"/>
              <w:rPr>
                <w:rFonts w:ascii="Georgia"/>
                <w:sz w:val="24"/>
              </w:rPr>
            </w:pPr>
            <w:r>
              <w:rPr>
                <w:rFonts w:ascii="Georgia"/>
                <w:spacing w:val="-5"/>
                <w:w w:val="95"/>
                <w:sz w:val="24"/>
              </w:rPr>
              <w:t>50</w:t>
            </w:r>
          </w:p>
        </w:tc>
      </w:tr>
      <w:tr>
        <w:trPr>
          <w:trHeight w:val="287" w:hRule="atLeast"/>
        </w:trPr>
        <w:tc>
          <w:tcPr>
            <w:tcW w:w="2373" w:type="dxa"/>
            <w:tcBorders>
              <w:left w:val="nil"/>
              <w:bottom w:val="nil"/>
            </w:tcBorders>
          </w:tcPr>
          <w:p>
            <w:pPr>
              <w:pStyle w:val="TableParagraph"/>
              <w:spacing w:line="268" w:lineRule="exact"/>
              <w:ind w:left="119"/>
              <w:rPr>
                <w:sz w:val="24"/>
              </w:rPr>
            </w:pPr>
            <w:r>
              <w:rPr>
                <w:spacing w:val="-6"/>
                <w:sz w:val="24"/>
              </w:rPr>
              <w:t>預測機器</w:t>
            </w:r>
          </w:p>
        </w:tc>
        <w:tc>
          <w:tcPr>
            <w:tcW w:w="3485" w:type="dxa"/>
            <w:tcBorders>
              <w:bottom w:val="nil"/>
            </w:tcBorders>
          </w:tcPr>
          <w:p>
            <w:pPr>
              <w:pStyle w:val="TableParagraph"/>
              <w:spacing w:line="254" w:lineRule="exact"/>
              <w:ind w:left="118"/>
              <w:rPr>
                <w:rFonts w:ascii="Georgia"/>
                <w:sz w:val="24"/>
              </w:rPr>
            </w:pPr>
            <w:r>
              <w:rPr>
                <w:rFonts w:ascii="Georgia"/>
                <w:spacing w:val="-5"/>
                <w:w w:val="95"/>
                <w:sz w:val="24"/>
              </w:rPr>
              <w:t>50</w:t>
            </w:r>
          </w:p>
        </w:tc>
        <w:tc>
          <w:tcPr>
            <w:tcW w:w="3481" w:type="dxa"/>
            <w:tcBorders>
              <w:bottom w:val="nil"/>
              <w:right w:val="nil"/>
            </w:tcBorders>
          </w:tcPr>
          <w:p>
            <w:pPr>
              <w:pStyle w:val="TableParagraph"/>
              <w:spacing w:line="254" w:lineRule="exact"/>
              <w:ind w:left="118"/>
              <w:rPr>
                <w:rFonts w:ascii="Georgia"/>
                <w:sz w:val="24"/>
              </w:rPr>
            </w:pPr>
            <w:r>
              <w:rPr>
                <w:rFonts w:ascii="Georgia"/>
                <w:spacing w:val="-5"/>
                <w:w w:val="95"/>
                <w:sz w:val="24"/>
              </w:rPr>
              <w:t>50</w:t>
            </w:r>
          </w:p>
        </w:tc>
      </w:tr>
    </w:tbl>
    <w:p>
      <w:pPr>
        <w:pStyle w:val="BodyText"/>
        <w:spacing w:before="192"/>
        <w:ind w:left="2718"/>
      </w:pPr>
      <w:r>
        <w:rPr>
          <w:spacing w:val="-23"/>
        </w:rPr>
        <w:t>表 </w:t>
      </w:r>
      <w:r>
        <w:rPr>
          <w:rFonts w:ascii="Georgia" w:eastAsia="Georgia"/>
          <w:spacing w:val="-2"/>
        </w:rPr>
        <w:t>5:</w:t>
      </w:r>
      <w:r>
        <w:rPr>
          <w:rFonts w:ascii="Georgia" w:eastAsia="Georgia"/>
          <w:spacing w:val="22"/>
        </w:rPr>
        <w:t> </w:t>
      </w:r>
      <w:r>
        <w:rPr>
          <w:spacing w:val="-3"/>
        </w:rPr>
        <w:t>理想中通過圖靈測試應出現的混淆矩陣</w:t>
      </w:r>
    </w:p>
    <w:p>
      <w:pPr>
        <w:pStyle w:val="BodyText"/>
        <w:spacing w:before="123"/>
      </w:pPr>
    </w:p>
    <w:p>
      <w:pPr>
        <w:pStyle w:val="BodyText"/>
        <w:spacing w:line="278" w:lineRule="auto"/>
        <w:ind w:left="233" w:right="912" w:firstLine="358"/>
      </w:pPr>
      <w:r>
        <w:rPr>
          <w:rFonts w:ascii="Microsoft JhengHei" w:eastAsia="Microsoft JhengHei"/>
          <w:b/>
          <w:spacing w:val="3"/>
          <w:w w:val="99"/>
        </w:rPr>
        <w:t>自我測試</w:t>
      </w:r>
      <w:r>
        <w:rPr>
          <w:spacing w:val="3"/>
          <w:w w:val="99"/>
        </w:rPr>
        <w:t>，測驗用兩種評鑑方法對比範例測試資料的相關性，但因為相同資料可能有很多種合理且理想的回答方式，故此指標僅供參考，不太具有意義。</w:t>
      </w:r>
    </w:p>
    <w:p>
      <w:pPr>
        <w:pStyle w:val="BodyText"/>
        <w:spacing w:line="278" w:lineRule="auto"/>
        <w:ind w:left="233" w:right="912" w:firstLine="358"/>
      </w:pPr>
      <w:r>
        <w:rPr>
          <w:rFonts w:ascii="Microsoft JhengHei" w:eastAsia="Microsoft JhengHei"/>
          <w:b/>
          <w:spacing w:val="4"/>
          <w:w w:val="99"/>
        </w:rPr>
        <w:t>機器評鑑方法</w:t>
      </w:r>
      <w:r>
        <w:rPr>
          <w:spacing w:val="3"/>
          <w:w w:val="99"/>
        </w:rPr>
        <w:t>，人工判斷極為費時且判斷標準可能因人而異，所以必須要以一個統一的</w:t>
      </w:r>
      <w:r>
        <w:rPr>
          <w:spacing w:val="2"/>
          <w:w w:val="99"/>
        </w:rPr>
        <w:t>方法以機器判斷，鑑此我們使用了兩種方法，</w:t>
      </w:r>
      <w:r>
        <w:rPr>
          <w:rFonts w:ascii="Georgia" w:eastAsia="Georgia"/>
          <w:w w:val="101"/>
        </w:rPr>
        <w:t>BLEU</w:t>
      </w:r>
      <w:r>
        <w:rPr>
          <w:rFonts w:ascii="Georgia" w:eastAsia="Georgia"/>
          <w:spacing w:val="20"/>
        </w:rPr>
        <w:t> </w:t>
      </w:r>
      <w:r>
        <w:rPr>
          <w:w w:val="99"/>
        </w:rPr>
        <w:t>及</w:t>
      </w:r>
      <w:r>
        <w:rPr>
          <w:spacing w:val="-43"/>
        </w:rPr>
        <w:t> </w:t>
      </w:r>
      <w:r>
        <w:rPr>
          <w:rFonts w:ascii="Georgia" w:eastAsia="Georgia"/>
          <w:spacing w:val="-7"/>
          <w:w w:val="102"/>
        </w:rPr>
        <w:t>R</w:t>
      </w:r>
      <w:r>
        <w:rPr>
          <w:rFonts w:ascii="Georgia" w:eastAsia="Georgia"/>
          <w:w w:val="101"/>
        </w:rPr>
        <w:t>OUGE</w:t>
      </w:r>
      <w:r>
        <w:rPr>
          <w:w w:val="99"/>
        </w:rPr>
        <w:t>：</w:t>
      </w:r>
    </w:p>
    <w:p>
      <w:pPr>
        <w:spacing w:after="0" w:line="278" w:lineRule="auto"/>
        <w:sectPr>
          <w:pgSz w:w="11910" w:h="16840"/>
          <w:pgMar w:header="0" w:footer="606" w:top="1100" w:bottom="800" w:left="900" w:right="220"/>
        </w:sectPr>
      </w:pPr>
    </w:p>
    <w:p>
      <w:pPr>
        <w:pStyle w:val="BodyText"/>
        <w:spacing w:before="107"/>
        <w:ind w:left="649"/>
      </w:pPr>
      <w:r>
        <w:rPr>
          <w:rFonts w:ascii="Georgia" w:eastAsia="Georgia"/>
          <w:b/>
          <w:spacing w:val="-2"/>
        </w:rPr>
        <w:t>BLEU</w:t>
      </w:r>
      <w:r>
        <w:rPr>
          <w:spacing w:val="-2"/>
        </w:rPr>
        <w:t>（</w:t>
      </w:r>
      <w:r>
        <w:rPr>
          <w:rFonts w:ascii="Georgia" w:eastAsia="Georgia"/>
          <w:b/>
          <w:spacing w:val="-2"/>
        </w:rPr>
        <w:t>B</w:t>
      </w:r>
      <w:r>
        <w:rPr>
          <w:rFonts w:ascii="Georgia" w:eastAsia="Georgia"/>
          <w:spacing w:val="-2"/>
        </w:rPr>
        <w:t>i</w:t>
      </w:r>
      <w:r>
        <w:rPr>
          <w:rFonts w:ascii="Georgia" w:eastAsia="Georgia"/>
          <w:b/>
          <w:spacing w:val="-2"/>
        </w:rPr>
        <w:t>L</w:t>
      </w:r>
      <w:r>
        <w:rPr>
          <w:rFonts w:ascii="Georgia" w:eastAsia="Georgia"/>
          <w:spacing w:val="-2"/>
        </w:rPr>
        <w:t>ingual</w:t>
      </w:r>
      <w:r>
        <w:rPr>
          <w:rFonts w:ascii="Georgia" w:eastAsia="Georgia"/>
          <w:spacing w:val="27"/>
        </w:rPr>
        <w:t> </w:t>
      </w:r>
      <w:r>
        <w:rPr>
          <w:rFonts w:ascii="Georgia" w:eastAsia="Georgia"/>
          <w:b/>
          <w:spacing w:val="-2"/>
        </w:rPr>
        <w:t>E</w:t>
      </w:r>
      <w:r>
        <w:rPr>
          <w:rFonts w:ascii="Georgia" w:eastAsia="Georgia"/>
          <w:spacing w:val="-2"/>
        </w:rPr>
        <w:t>valuation</w:t>
      </w:r>
      <w:r>
        <w:rPr>
          <w:rFonts w:ascii="Georgia" w:eastAsia="Georgia"/>
          <w:spacing w:val="27"/>
        </w:rPr>
        <w:t> </w:t>
      </w:r>
      <w:r>
        <w:rPr>
          <w:rFonts w:ascii="Georgia" w:eastAsia="Georgia"/>
          <w:b/>
          <w:spacing w:val="-2"/>
        </w:rPr>
        <w:t>U</w:t>
      </w:r>
      <w:r>
        <w:rPr>
          <w:rFonts w:ascii="Georgia" w:eastAsia="Georgia"/>
          <w:spacing w:val="-2"/>
        </w:rPr>
        <w:t>nderstudy</w:t>
      </w:r>
      <w:r>
        <w:rPr>
          <w:spacing w:val="-2"/>
        </w:rPr>
        <w:t>）即雙語替換評測，</w:t>
      </w:r>
      <w:r>
        <w:rPr>
          <w:rFonts w:ascii="Georgia" w:eastAsia="Georgia"/>
          <w:spacing w:val="-2"/>
        </w:rPr>
        <w:t>BLEU</w:t>
      </w:r>
      <w:r>
        <w:rPr>
          <w:rFonts w:ascii="Georgia" w:eastAsia="Georgia"/>
          <w:spacing w:val="27"/>
        </w:rPr>
        <w:t> </w:t>
      </w:r>
      <w:r>
        <w:rPr>
          <w:spacing w:val="-4"/>
        </w:rPr>
        <w:t>的數學式可</w:t>
      </w:r>
    </w:p>
    <w:p>
      <w:pPr>
        <w:tabs>
          <w:tab w:pos="4337" w:val="left" w:leader="none"/>
        </w:tabs>
        <w:spacing w:before="19"/>
        <w:ind w:left="649" w:right="0" w:firstLine="0"/>
        <w:jc w:val="left"/>
        <w:rPr>
          <w:sz w:val="24"/>
        </w:rPr>
      </w:pPr>
      <w:r>
        <w:rPr/>
        <mc:AlternateContent>
          <mc:Choice Requires="wps">
            <w:drawing>
              <wp:anchor distT="0" distB="0" distL="0" distR="0" allowOverlap="1" layoutInCell="1" locked="0" behindDoc="1" simplePos="0" relativeHeight="486918144">
                <wp:simplePos x="0" y="0"/>
                <wp:positionH relativeFrom="page">
                  <wp:posOffset>3091497</wp:posOffset>
                </wp:positionH>
                <wp:positionV relativeFrom="paragraph">
                  <wp:posOffset>194289</wp:posOffset>
                </wp:positionV>
                <wp:extent cx="203200" cy="10160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03200" cy="101600"/>
                        </a:xfrm>
                        <a:prstGeom prst="rect">
                          <a:avLst/>
                        </a:prstGeom>
                      </wps:spPr>
                      <wps:txbx>
                        <w:txbxContent>
                          <w:p>
                            <w:pPr>
                              <w:spacing w:line="159" w:lineRule="exact" w:before="0"/>
                              <w:ind w:left="0" w:right="0" w:firstLine="0"/>
                              <w:jc w:val="left"/>
                              <w:rPr>
                                <w:rFonts w:ascii="Calibri"/>
                                <w:sz w:val="16"/>
                              </w:rPr>
                            </w:pPr>
                            <w:r>
                              <w:rPr>
                                <w:rFonts w:ascii="Calibri"/>
                                <w:i/>
                                <w:spacing w:val="-5"/>
                                <w:w w:val="130"/>
                                <w:sz w:val="16"/>
                              </w:rPr>
                              <w:t>n</w:t>
                            </w:r>
                            <w:r>
                              <w:rPr>
                                <w:rFonts w:ascii="Calibri"/>
                                <w:spacing w:val="-5"/>
                                <w:w w:val="130"/>
                                <w:sz w:val="16"/>
                              </w:rPr>
                              <w:t>=1</w:t>
                            </w:r>
                          </w:p>
                        </w:txbxContent>
                      </wps:txbx>
                      <wps:bodyPr wrap="square" lIns="0" tIns="0" rIns="0" bIns="0" rtlCol="0">
                        <a:noAutofit/>
                      </wps:bodyPr>
                    </wps:wsp>
                  </a:graphicData>
                </a:graphic>
              </wp:anchor>
            </w:drawing>
          </mc:Choice>
          <mc:Fallback>
            <w:pict>
              <v:shape style="position:absolute;margin-left:243.425003pt;margin-top:15.298425pt;width:16pt;height:8pt;mso-position-horizontal-relative:page;mso-position-vertical-relative:paragraph;z-index:-16398336" type="#_x0000_t202" id="docshape31" filled="false" stroked="false">
                <v:textbox inset="0,0,0,0">
                  <w:txbxContent>
                    <w:p>
                      <w:pPr>
                        <w:spacing w:line="159" w:lineRule="exact" w:before="0"/>
                        <w:ind w:left="0" w:right="0" w:firstLine="0"/>
                        <w:jc w:val="left"/>
                        <w:rPr>
                          <w:rFonts w:ascii="Calibri"/>
                          <w:sz w:val="16"/>
                        </w:rPr>
                      </w:pPr>
                      <w:r>
                        <w:rPr>
                          <w:rFonts w:ascii="Calibri"/>
                          <w:i/>
                          <w:spacing w:val="-5"/>
                          <w:w w:val="130"/>
                          <w:sz w:val="16"/>
                        </w:rPr>
                        <w:t>n</w:t>
                      </w:r>
                      <w:r>
                        <w:rPr>
                          <w:rFonts w:ascii="Calibri"/>
                          <w:spacing w:val="-5"/>
                          <w:w w:val="130"/>
                          <w:sz w:val="16"/>
                        </w:rPr>
                        <w:t>=1</w:t>
                      </w:r>
                    </w:p>
                  </w:txbxContent>
                </v:textbox>
                <w10:wrap type="none"/>
              </v:shape>
            </w:pict>
          </mc:Fallback>
        </mc:AlternateContent>
      </w:r>
      <w:r>
        <w:rPr>
          <w:w w:val="105"/>
          <w:sz w:val="24"/>
        </w:rPr>
        <w:t>以表達成</w:t>
      </w:r>
      <w:r>
        <w:rPr>
          <w:spacing w:val="-40"/>
          <w:w w:val="105"/>
          <w:sz w:val="24"/>
        </w:rPr>
        <w:t> </w:t>
      </w:r>
      <w:r>
        <w:rPr>
          <w:rFonts w:ascii="Calibri" w:hAnsi="Calibri" w:eastAsia="Calibri"/>
          <w:i/>
          <w:w w:val="125"/>
          <w:sz w:val="24"/>
        </w:rPr>
        <w:t>BLEU</w:t>
      </w:r>
      <w:r>
        <w:rPr>
          <w:rFonts w:ascii="Calibri" w:hAnsi="Calibri" w:eastAsia="Calibri"/>
          <w:i/>
          <w:spacing w:val="38"/>
          <w:w w:val="125"/>
          <w:sz w:val="24"/>
        </w:rPr>
        <w:t> </w:t>
      </w:r>
      <w:r>
        <w:rPr>
          <w:rFonts w:ascii="Calibri" w:hAnsi="Calibri" w:eastAsia="Calibri"/>
          <w:w w:val="125"/>
          <w:sz w:val="24"/>
        </w:rPr>
        <w:t>=</w:t>
      </w:r>
      <w:r>
        <w:rPr>
          <w:rFonts w:ascii="Calibri" w:hAnsi="Calibri" w:eastAsia="Calibri"/>
          <w:spacing w:val="9"/>
          <w:w w:val="125"/>
          <w:sz w:val="24"/>
        </w:rPr>
        <w:t> </w:t>
      </w:r>
      <w:r>
        <w:rPr>
          <w:rFonts w:ascii="Calibri" w:hAnsi="Calibri" w:eastAsia="Calibri"/>
          <w:i/>
          <w:w w:val="125"/>
          <w:sz w:val="24"/>
        </w:rPr>
        <w:t>BP</w:t>
      </w:r>
      <w:r>
        <w:rPr>
          <w:rFonts w:ascii="Calibri" w:hAnsi="Calibri" w:eastAsia="Calibri"/>
          <w:i/>
          <w:spacing w:val="26"/>
          <w:w w:val="125"/>
          <w:sz w:val="24"/>
        </w:rPr>
        <w:t> </w:t>
      </w:r>
      <w:r>
        <w:rPr>
          <w:rFonts w:ascii="Cambria" w:hAnsi="Cambria" w:eastAsia="Cambria"/>
          <w:w w:val="105"/>
          <w:sz w:val="24"/>
        </w:rPr>
        <w:t>∗</w:t>
      </w:r>
      <w:r>
        <w:rPr>
          <w:rFonts w:ascii="Cambria" w:hAnsi="Cambria" w:eastAsia="Cambria"/>
          <w:spacing w:val="1"/>
          <w:w w:val="105"/>
          <w:sz w:val="24"/>
        </w:rPr>
        <w:t> </w:t>
      </w:r>
      <w:r>
        <w:rPr>
          <w:rFonts w:ascii="Calibri" w:hAnsi="Calibri" w:eastAsia="Calibri"/>
          <w:i/>
          <w:spacing w:val="-2"/>
          <w:sz w:val="24"/>
        </w:rPr>
        <w:t>exp</w:t>
      </w:r>
      <w:r>
        <w:rPr>
          <w:rFonts w:ascii="Calibri" w:hAnsi="Calibri" w:eastAsia="Calibri"/>
          <w:spacing w:val="-2"/>
          <w:sz w:val="24"/>
        </w:rPr>
        <w:t>(</w:t>
      </w:r>
      <w:r>
        <w:rPr>
          <w:rFonts w:ascii="Times New Roman" w:hAnsi="Times New Roman" w:eastAsia="Times New Roman"/>
          <w:spacing w:val="-2"/>
          <w:position w:val="16"/>
          <w:sz w:val="20"/>
        </w:rPr>
        <w:t>∑</w:t>
      </w:r>
      <w:r>
        <w:rPr>
          <w:rFonts w:ascii="Calibri" w:hAnsi="Calibri" w:eastAsia="Calibri"/>
          <w:spacing w:val="-2"/>
          <w:position w:val="10"/>
          <w:sz w:val="16"/>
        </w:rPr>
        <w:t>4</w:t>
      </w:r>
      <w:r>
        <w:rPr>
          <w:rFonts w:ascii="Calibri" w:hAnsi="Calibri" w:eastAsia="Calibri"/>
          <w:position w:val="10"/>
          <w:sz w:val="16"/>
        </w:rPr>
        <w:tab/>
      </w:r>
      <w:r>
        <w:rPr>
          <w:rFonts w:ascii="Calibri" w:hAnsi="Calibri" w:eastAsia="Calibri"/>
          <w:i/>
          <w:sz w:val="24"/>
        </w:rPr>
        <w:t>P</w:t>
      </w:r>
      <w:r>
        <w:rPr>
          <w:rFonts w:ascii="Calibri" w:hAnsi="Calibri" w:eastAsia="Calibri"/>
          <w:i/>
          <w:sz w:val="24"/>
          <w:vertAlign w:val="subscript"/>
        </w:rPr>
        <w:t>n</w:t>
      </w:r>
      <w:r>
        <w:rPr>
          <w:rFonts w:ascii="Calibri" w:hAnsi="Calibri" w:eastAsia="Calibri"/>
          <w:sz w:val="24"/>
          <w:vertAlign w:val="baseline"/>
        </w:rPr>
        <w:t>)</w:t>
      </w:r>
      <w:r>
        <w:rPr>
          <w:sz w:val="24"/>
          <w:vertAlign w:val="baseline"/>
        </w:rPr>
        <w:t>，其中的</w:t>
      </w:r>
      <w:r>
        <w:rPr>
          <w:spacing w:val="-33"/>
          <w:sz w:val="24"/>
          <w:vertAlign w:val="baseline"/>
        </w:rPr>
        <w:t> </w:t>
      </w:r>
      <w:r>
        <w:rPr>
          <w:rFonts w:ascii="Georgia" w:hAnsi="Georgia" w:eastAsia="Georgia"/>
          <w:sz w:val="24"/>
          <w:vertAlign w:val="baseline"/>
        </w:rPr>
        <w:t>BP</w:t>
      </w:r>
      <w:r>
        <w:rPr>
          <w:sz w:val="24"/>
          <w:vertAlign w:val="baseline"/>
        </w:rPr>
        <w:t>（</w:t>
      </w:r>
      <w:r>
        <w:rPr>
          <w:rFonts w:ascii="Georgia" w:hAnsi="Georgia" w:eastAsia="Georgia"/>
          <w:sz w:val="24"/>
          <w:vertAlign w:val="baseline"/>
        </w:rPr>
        <w:t>Brevity</w:t>
      </w:r>
      <w:r>
        <w:rPr>
          <w:rFonts w:ascii="Georgia" w:hAnsi="Georgia" w:eastAsia="Georgia"/>
          <w:spacing w:val="29"/>
          <w:sz w:val="24"/>
          <w:vertAlign w:val="baseline"/>
        </w:rPr>
        <w:t> </w:t>
      </w:r>
      <w:r>
        <w:rPr>
          <w:rFonts w:ascii="Georgia" w:hAnsi="Georgia" w:eastAsia="Georgia"/>
          <w:sz w:val="24"/>
          <w:vertAlign w:val="baseline"/>
        </w:rPr>
        <w:t>Penalty</w:t>
      </w:r>
      <w:r>
        <w:rPr>
          <w:sz w:val="24"/>
          <w:vertAlign w:val="baseline"/>
        </w:rPr>
        <w:t>）是一項用</w:t>
      </w:r>
      <w:r>
        <w:rPr>
          <w:spacing w:val="-10"/>
          <w:sz w:val="24"/>
          <w:vertAlign w:val="baseline"/>
        </w:rPr>
        <w:t>以</w:t>
      </w:r>
    </w:p>
    <w:p>
      <w:pPr>
        <w:spacing w:line="430" w:lineRule="atLeast" w:before="4"/>
        <w:ind w:left="649" w:right="1460" w:firstLine="0"/>
        <w:jc w:val="both"/>
        <w:rPr>
          <w:sz w:val="24"/>
        </w:rPr>
      </w:pPr>
      <w:r>
        <w:rPr/>
        <mc:AlternateContent>
          <mc:Choice Requires="wps">
            <w:drawing>
              <wp:anchor distT="0" distB="0" distL="0" distR="0" allowOverlap="1" layoutInCell="1" locked="0" behindDoc="1" simplePos="0" relativeHeight="486919168">
                <wp:simplePos x="0" y="0"/>
                <wp:positionH relativeFrom="page">
                  <wp:posOffset>2509215</wp:posOffset>
                </wp:positionH>
                <wp:positionV relativeFrom="paragraph">
                  <wp:posOffset>484396</wp:posOffset>
                </wp:positionV>
                <wp:extent cx="304165" cy="10160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04165" cy="101600"/>
                        </a:xfrm>
                        <a:prstGeom prst="rect">
                          <a:avLst/>
                        </a:prstGeom>
                      </wps:spPr>
                      <wps:txbx>
                        <w:txbxContent>
                          <w:p>
                            <w:pPr>
                              <w:spacing w:line="159" w:lineRule="exact" w:before="0"/>
                              <w:ind w:left="0" w:right="0" w:firstLine="0"/>
                              <w:jc w:val="left"/>
                              <w:rPr>
                                <w:rFonts w:ascii="Calibri"/>
                                <w:i/>
                                <w:sz w:val="16"/>
                              </w:rPr>
                            </w:pPr>
                            <w:r>
                              <w:rPr>
                                <w:rFonts w:ascii="Calibri"/>
                                <w:i/>
                                <w:spacing w:val="-2"/>
                                <w:w w:val="110"/>
                                <w:sz w:val="16"/>
                              </w:rPr>
                              <w:t>length</w:t>
                            </w:r>
                          </w:p>
                        </w:txbxContent>
                      </wps:txbx>
                      <wps:bodyPr wrap="square" lIns="0" tIns="0" rIns="0" bIns="0" rtlCol="0">
                        <a:noAutofit/>
                      </wps:bodyPr>
                    </wps:wsp>
                  </a:graphicData>
                </a:graphic>
              </wp:anchor>
            </w:drawing>
          </mc:Choice>
          <mc:Fallback>
            <w:pict>
              <v:shape style="position:absolute;margin-left:197.576004pt;margin-top:38.141487pt;width:23.95pt;height:8pt;mso-position-horizontal-relative:page;mso-position-vertical-relative:paragraph;z-index:-16397312" type="#_x0000_t202" id="docshape32" filled="false" stroked="false">
                <v:textbox inset="0,0,0,0">
                  <w:txbxContent>
                    <w:p>
                      <w:pPr>
                        <w:spacing w:line="159" w:lineRule="exact" w:before="0"/>
                        <w:ind w:left="0" w:right="0" w:firstLine="0"/>
                        <w:jc w:val="left"/>
                        <w:rPr>
                          <w:rFonts w:ascii="Calibri"/>
                          <w:i/>
                          <w:sz w:val="16"/>
                        </w:rPr>
                      </w:pPr>
                      <w:r>
                        <w:rPr>
                          <w:rFonts w:ascii="Calibri"/>
                          <w:i/>
                          <w:spacing w:val="-2"/>
                          <w:w w:val="110"/>
                          <w:sz w:val="16"/>
                        </w:rPr>
                        <w:t>length</w:t>
                      </w:r>
                    </w:p>
                  </w:txbxContent>
                </v:textbox>
                <w10:wrap type="none"/>
              </v:shape>
            </w:pict>
          </mc:Fallback>
        </mc:AlternateContent>
      </w:r>
      <w:r>
        <w:rPr>
          <w:sz w:val="24"/>
        </w:rPr>
        <w:t>降低過短回覆的權重的指標，當模型輸出短於參考輸出時 </w:t>
      </w:r>
      <w:r>
        <w:rPr>
          <w:rFonts w:ascii="Georgia" w:eastAsia="Georgia"/>
          <w:w w:val="115"/>
          <w:sz w:val="24"/>
        </w:rPr>
        <w:t>BP</w:t>
      </w:r>
      <w:r>
        <w:rPr>
          <w:rFonts w:ascii="Georgia" w:eastAsia="Georgia"/>
          <w:spacing w:val="40"/>
          <w:w w:val="115"/>
          <w:sz w:val="24"/>
        </w:rPr>
        <w:t> </w:t>
      </w:r>
      <w:r>
        <w:rPr>
          <w:sz w:val="24"/>
        </w:rPr>
        <w:t>就會降低，但不會</w:t>
      </w:r>
      <w:r>
        <w:rPr>
          <w:spacing w:val="-11"/>
          <w:sz w:val="24"/>
        </w:rPr>
        <w:t>小於 </w:t>
      </w:r>
      <w:r>
        <w:rPr>
          <w:rFonts w:ascii="Georgia" w:eastAsia="Georgia"/>
          <w:w w:val="115"/>
          <w:sz w:val="24"/>
        </w:rPr>
        <w:t>1</w:t>
      </w:r>
      <w:r>
        <w:rPr>
          <w:w w:val="115"/>
          <w:sz w:val="24"/>
        </w:rPr>
        <w:t>：</w:t>
      </w:r>
      <w:r>
        <w:rPr>
          <w:rFonts w:ascii="Calibri" w:eastAsia="Calibri"/>
          <w:i/>
          <w:w w:val="115"/>
          <w:sz w:val="24"/>
        </w:rPr>
        <w:t>BP</w:t>
      </w:r>
      <w:r>
        <w:rPr>
          <w:rFonts w:ascii="Calibri" w:eastAsia="Calibri"/>
          <w:i/>
          <w:spacing w:val="48"/>
          <w:w w:val="125"/>
          <w:sz w:val="24"/>
        </w:rPr>
        <w:t> </w:t>
      </w:r>
      <w:r>
        <w:rPr>
          <w:rFonts w:ascii="Calibri" w:eastAsia="Calibri"/>
          <w:spacing w:val="7"/>
          <w:w w:val="125"/>
          <w:sz w:val="24"/>
        </w:rPr>
        <w:t>= </w:t>
      </w:r>
      <w:r>
        <w:rPr>
          <w:rFonts w:ascii="Calibri" w:eastAsia="Calibri"/>
          <w:i/>
          <w:w w:val="115"/>
          <w:sz w:val="24"/>
        </w:rPr>
        <w:t>min</w:t>
      </w:r>
      <w:r>
        <w:rPr>
          <w:rFonts w:ascii="Calibri" w:eastAsia="Calibri"/>
          <w:w w:val="115"/>
          <w:sz w:val="24"/>
        </w:rPr>
        <w:t>(1</w:t>
      </w:r>
      <w:r>
        <w:rPr>
          <w:rFonts w:ascii="Calibri" w:eastAsia="Calibri"/>
          <w:i/>
          <w:spacing w:val="1"/>
          <w:w w:val="115"/>
          <w:sz w:val="24"/>
        </w:rPr>
        <w:t>, </w:t>
      </w:r>
      <w:r>
        <w:rPr>
          <w:rFonts w:ascii="Times New Roman" w:eastAsia="Times New Roman"/>
          <w:spacing w:val="50"/>
          <w:w w:val="115"/>
          <w:sz w:val="24"/>
          <w:u w:val="single"/>
          <w:vertAlign w:val="baseline"/>
        </w:rPr>
        <w:t> </w:t>
      </w:r>
      <w:r>
        <w:rPr>
          <w:rFonts w:ascii="Calibri" w:eastAsia="Calibri"/>
          <w:i/>
          <w:w w:val="115"/>
          <w:sz w:val="24"/>
          <w:u w:val="single"/>
          <w:vertAlign w:val="superscript"/>
        </w:rPr>
        <w:t>length</w:t>
      </w:r>
      <w:r>
        <w:rPr>
          <w:rFonts w:ascii="Calibri" w:eastAsia="Calibri"/>
          <w:i/>
          <w:w w:val="115"/>
          <w:position w:val="9"/>
          <w:sz w:val="12"/>
          <w:u w:val="single"/>
          <w:vertAlign w:val="baseline"/>
        </w:rPr>
        <w:t>output</w:t>
      </w:r>
      <w:r>
        <w:rPr>
          <w:rFonts w:ascii="Calibri" w:eastAsia="Calibri"/>
          <w:i/>
          <w:spacing w:val="33"/>
          <w:w w:val="115"/>
          <w:position w:val="9"/>
          <w:sz w:val="12"/>
          <w:u w:val="single"/>
          <w:vertAlign w:val="baseline"/>
        </w:rPr>
        <w:t>  </w:t>
      </w:r>
      <w:r>
        <w:rPr>
          <w:rFonts w:ascii="Calibri" w:eastAsia="Calibri"/>
          <w:i/>
          <w:spacing w:val="-6"/>
          <w:w w:val="115"/>
          <w:position w:val="9"/>
          <w:sz w:val="12"/>
          <w:vertAlign w:val="baseline"/>
        </w:rPr>
        <w:t> </w:t>
      </w:r>
      <w:r>
        <w:rPr>
          <w:rFonts w:ascii="Calibri" w:eastAsia="Calibri"/>
          <w:w w:val="115"/>
          <w:sz w:val="24"/>
          <w:vertAlign w:val="baseline"/>
        </w:rPr>
        <w:t>)</w:t>
      </w:r>
      <w:r>
        <w:rPr>
          <w:w w:val="115"/>
          <w:sz w:val="24"/>
          <w:vertAlign w:val="baseline"/>
        </w:rPr>
        <w:t>，</w:t>
      </w:r>
      <w:r>
        <w:rPr>
          <w:spacing w:val="-11"/>
          <w:sz w:val="24"/>
          <w:vertAlign w:val="baseline"/>
        </w:rPr>
        <w:t>另外 </w:t>
      </w:r>
      <w:r>
        <w:rPr>
          <w:rFonts w:ascii="Calibri" w:eastAsia="Calibri"/>
          <w:i/>
          <w:w w:val="115"/>
          <w:sz w:val="24"/>
          <w:vertAlign w:val="baseline"/>
        </w:rPr>
        <w:t>P</w:t>
      </w:r>
      <w:r>
        <w:rPr>
          <w:rFonts w:ascii="Calibri" w:eastAsia="Calibri"/>
          <w:i/>
          <w:w w:val="115"/>
          <w:sz w:val="24"/>
          <w:vertAlign w:val="subscript"/>
        </w:rPr>
        <w:t>n</w:t>
      </w:r>
      <w:r>
        <w:rPr>
          <w:rFonts w:ascii="Calibri" w:eastAsia="Calibri"/>
          <w:i/>
          <w:spacing w:val="36"/>
          <w:w w:val="115"/>
          <w:sz w:val="24"/>
          <w:vertAlign w:val="baseline"/>
        </w:rPr>
        <w:t> </w:t>
      </w:r>
      <w:r>
        <w:rPr>
          <w:spacing w:val="-11"/>
          <w:sz w:val="24"/>
          <w:vertAlign w:val="baseline"/>
        </w:rPr>
        <w:t>則是 </w:t>
      </w:r>
      <w:r>
        <w:rPr>
          <w:rFonts w:ascii="Georgia" w:eastAsia="Georgia"/>
          <w:sz w:val="24"/>
          <w:vertAlign w:val="baseline"/>
        </w:rPr>
        <w:t>n-gram</w:t>
      </w:r>
      <w:r>
        <w:rPr>
          <w:rFonts w:ascii="Georgia" w:eastAsia="Georgia"/>
          <w:spacing w:val="30"/>
          <w:sz w:val="24"/>
          <w:vertAlign w:val="baseline"/>
        </w:rPr>
        <w:t> </w:t>
      </w:r>
      <w:r>
        <w:rPr>
          <w:spacing w:val="-1"/>
          <w:sz w:val="24"/>
          <w:vertAlign w:val="baseline"/>
        </w:rPr>
        <w:t>的分數，本次我們採用</w:t>
      </w:r>
    </w:p>
    <w:p>
      <w:pPr>
        <w:spacing w:line="79" w:lineRule="exact" w:before="0"/>
        <w:ind w:left="3530" w:right="0" w:firstLine="0"/>
        <w:jc w:val="left"/>
        <w:rPr>
          <w:rFonts w:ascii="Calibri"/>
          <w:i/>
          <w:sz w:val="12"/>
        </w:rPr>
      </w:pPr>
      <w:r>
        <w:rPr>
          <w:rFonts w:ascii="Calibri"/>
          <w:i/>
          <w:spacing w:val="-2"/>
          <w:w w:val="140"/>
          <w:sz w:val="12"/>
        </w:rPr>
        <w:t>reference</w:t>
      </w:r>
    </w:p>
    <w:p>
      <w:pPr>
        <w:pStyle w:val="BodyText"/>
        <w:spacing w:line="345" w:lineRule="auto" w:before="50"/>
        <w:ind w:left="649" w:right="1460"/>
        <w:jc w:val="both"/>
        <w:rPr>
          <w:rFonts w:ascii="Georgia" w:eastAsia="Georgia"/>
        </w:rPr>
      </w:pPr>
      <w:r>
        <w:rPr>
          <w:rFonts w:ascii="Georgia" w:eastAsia="Georgia"/>
        </w:rPr>
        <w:t>cumulative</w:t>
      </w:r>
      <w:r>
        <w:rPr>
          <w:rFonts w:ascii="Georgia" w:eastAsia="Georgia"/>
          <w:spacing w:val="-15"/>
        </w:rPr>
        <w:t> </w:t>
      </w:r>
      <w:r>
        <w:rPr>
          <w:rFonts w:ascii="Georgia" w:eastAsia="Georgia"/>
        </w:rPr>
        <w:t>4-gram</w:t>
      </w:r>
      <w:r>
        <w:rPr>
          <w:rFonts w:ascii="Georgia" w:eastAsia="Georgia"/>
          <w:spacing w:val="8"/>
        </w:rPr>
        <w:t> </w:t>
      </w:r>
      <w:r>
        <w:rPr>
          <w:rFonts w:ascii="Georgia" w:eastAsia="Georgia"/>
        </w:rPr>
        <w:t>BLEU</w:t>
      </w:r>
      <w:r>
        <w:rPr>
          <w:rFonts w:ascii="Georgia" w:eastAsia="Georgia"/>
          <w:spacing w:val="17"/>
        </w:rPr>
        <w:t> </w:t>
      </w:r>
      <w:r>
        <w:rPr>
          <w:spacing w:val="-5"/>
        </w:rPr>
        <w:t>作為指標，將 </w:t>
      </w:r>
      <w:r>
        <w:rPr>
          <w:rFonts w:ascii="Calibri" w:eastAsia="Calibri"/>
          <w:i/>
        </w:rPr>
        <w:t>n</w:t>
      </w:r>
      <w:r>
        <w:rPr>
          <w:rFonts w:ascii="Calibri" w:eastAsia="Calibri"/>
          <w:i/>
          <w:w w:val="125"/>
        </w:rPr>
        <w:t> </w:t>
      </w:r>
      <w:r>
        <w:rPr>
          <w:rFonts w:ascii="Calibri" w:eastAsia="Calibri"/>
          <w:w w:val="125"/>
        </w:rPr>
        <w:t>= </w:t>
      </w:r>
      <w:r>
        <w:rPr>
          <w:rFonts w:ascii="Calibri" w:eastAsia="Calibri"/>
        </w:rPr>
        <w:t>1</w:t>
      </w:r>
      <w:r>
        <w:rPr>
          <w:rFonts w:ascii="Calibri" w:eastAsia="Calibri"/>
          <w:i/>
          <w:spacing w:val="-7"/>
        </w:rPr>
        <w:t>, </w:t>
      </w:r>
      <w:r>
        <w:rPr>
          <w:rFonts w:ascii="Calibri" w:eastAsia="Calibri"/>
        </w:rPr>
        <w:t>2</w:t>
      </w:r>
      <w:r>
        <w:rPr>
          <w:rFonts w:ascii="Calibri" w:eastAsia="Calibri"/>
          <w:i/>
          <w:spacing w:val="-7"/>
        </w:rPr>
        <w:t>, </w:t>
      </w:r>
      <w:r>
        <w:rPr>
          <w:rFonts w:ascii="Calibri" w:eastAsia="Calibri"/>
        </w:rPr>
        <w:t>3</w:t>
      </w:r>
      <w:r>
        <w:rPr>
          <w:rFonts w:ascii="Calibri" w:eastAsia="Calibri"/>
          <w:i/>
          <w:spacing w:val="-7"/>
        </w:rPr>
        <w:t>, </w:t>
      </w:r>
      <w:r>
        <w:rPr>
          <w:rFonts w:ascii="Calibri" w:eastAsia="Calibri"/>
        </w:rPr>
        <w:t>4</w:t>
      </w:r>
      <w:r>
        <w:rPr>
          <w:rFonts w:ascii="Calibri" w:eastAsia="Calibri"/>
          <w:spacing w:val="22"/>
        </w:rPr>
        <w:t> </w:t>
      </w:r>
      <w:r>
        <w:rPr>
          <w:spacing w:val="-3"/>
        </w:rPr>
        <w:t>的結果加總起來，即以每 </w:t>
      </w:r>
      <w:r>
        <w:rPr>
          <w:rFonts w:ascii="Georgia" w:eastAsia="Georgia"/>
        </w:rPr>
        <w:t>1-4</w:t>
      </w:r>
      <w:r>
        <w:rPr>
          <w:spacing w:val="-2"/>
        </w:rPr>
        <w:t>個字為一組判斷和範本中是否存在類似或相似的字句。</w:t>
      </w:r>
      <w:r>
        <w:rPr>
          <w:rFonts w:ascii="Georgia" w:eastAsia="Georgia"/>
          <w:spacing w:val="-2"/>
        </w:rPr>
        <w:t>(Papineni, Roukos, Ward, &amp; </w:t>
      </w:r>
      <w:r>
        <w:rPr>
          <w:rFonts w:ascii="Georgia" w:eastAsia="Georgia"/>
        </w:rPr>
        <w:t>Zhu, 2002)</w:t>
      </w:r>
    </w:p>
    <w:p>
      <w:pPr>
        <w:pStyle w:val="BodyText"/>
        <w:spacing w:line="338" w:lineRule="auto" w:before="22"/>
        <w:ind w:left="649" w:right="1460"/>
        <w:jc w:val="both"/>
      </w:pPr>
      <w:r>
        <w:rPr>
          <w:rFonts w:ascii="Georgia" w:eastAsia="Georgia"/>
          <w:b/>
          <w:spacing w:val="-2"/>
        </w:rPr>
        <w:t>ROUGE</w:t>
      </w:r>
      <w:r>
        <w:rPr>
          <w:spacing w:val="-2"/>
        </w:rPr>
        <w:t>（</w:t>
      </w:r>
      <w:r>
        <w:rPr>
          <w:rFonts w:ascii="Georgia" w:eastAsia="Georgia"/>
          <w:b/>
          <w:spacing w:val="-2"/>
        </w:rPr>
        <w:t>R</w:t>
      </w:r>
      <w:r>
        <w:rPr>
          <w:rFonts w:ascii="Georgia" w:eastAsia="Georgia"/>
          <w:spacing w:val="-2"/>
        </w:rPr>
        <w:t>ecall-</w:t>
      </w:r>
      <w:r>
        <w:rPr>
          <w:rFonts w:ascii="Georgia" w:eastAsia="Georgia"/>
          <w:b/>
          <w:spacing w:val="-2"/>
        </w:rPr>
        <w:t>O</w:t>
      </w:r>
      <w:r>
        <w:rPr>
          <w:rFonts w:ascii="Georgia" w:eastAsia="Georgia"/>
          <w:spacing w:val="-2"/>
        </w:rPr>
        <w:t>riented</w:t>
      </w:r>
      <w:r>
        <w:rPr>
          <w:rFonts w:ascii="Georgia" w:eastAsia="Georgia"/>
          <w:spacing w:val="-13"/>
        </w:rPr>
        <w:t> </w:t>
      </w:r>
      <w:r>
        <w:rPr>
          <w:rFonts w:ascii="Georgia" w:eastAsia="Georgia"/>
          <w:b/>
          <w:spacing w:val="-2"/>
        </w:rPr>
        <w:t>U</w:t>
      </w:r>
      <w:r>
        <w:rPr>
          <w:rFonts w:ascii="Georgia" w:eastAsia="Georgia"/>
          <w:spacing w:val="-2"/>
        </w:rPr>
        <w:t>nderstudy</w:t>
      </w:r>
      <w:r>
        <w:rPr>
          <w:rFonts w:ascii="Georgia" w:eastAsia="Georgia"/>
          <w:spacing w:val="-12"/>
        </w:rPr>
        <w:t> </w:t>
      </w:r>
      <w:r>
        <w:rPr>
          <w:rFonts w:ascii="Georgia" w:eastAsia="Georgia"/>
          <w:spacing w:val="-2"/>
        </w:rPr>
        <w:t>for</w:t>
      </w:r>
      <w:r>
        <w:rPr>
          <w:rFonts w:ascii="Georgia" w:eastAsia="Georgia"/>
          <w:spacing w:val="-13"/>
        </w:rPr>
        <w:t> </w:t>
      </w:r>
      <w:r>
        <w:rPr>
          <w:rFonts w:ascii="Georgia" w:eastAsia="Georgia"/>
          <w:b/>
          <w:spacing w:val="-2"/>
        </w:rPr>
        <w:t>G</w:t>
      </w:r>
      <w:r>
        <w:rPr>
          <w:rFonts w:ascii="Georgia" w:eastAsia="Georgia"/>
          <w:spacing w:val="-2"/>
        </w:rPr>
        <w:t>isting</w:t>
      </w:r>
      <w:r>
        <w:rPr>
          <w:rFonts w:ascii="Georgia" w:eastAsia="Georgia"/>
          <w:spacing w:val="-12"/>
        </w:rPr>
        <w:t> </w:t>
      </w:r>
      <w:r>
        <w:rPr>
          <w:rFonts w:ascii="Georgia" w:eastAsia="Georgia"/>
          <w:b/>
          <w:spacing w:val="7"/>
          <w:w w:val="104"/>
        </w:rPr>
        <w:t>E</w:t>
      </w:r>
      <w:r>
        <w:rPr>
          <w:rFonts w:ascii="Georgia" w:eastAsia="Georgia"/>
          <w:spacing w:val="-6"/>
          <w:w w:val="106"/>
        </w:rPr>
        <w:t>v</w:t>
      </w:r>
      <w:r>
        <w:rPr>
          <w:rFonts w:ascii="Georgia" w:eastAsia="Georgia"/>
          <w:spacing w:val="7"/>
          <w:w w:val="98"/>
        </w:rPr>
        <w:t>aluation</w:t>
      </w:r>
      <w:r>
        <w:rPr>
          <w:spacing w:val="-100"/>
          <w:w w:val="102"/>
        </w:rPr>
        <w:t>）</w:t>
      </w:r>
      <w:r>
        <w:rPr>
          <w:spacing w:val="10"/>
          <w:w w:val="102"/>
        </w:rPr>
        <w:t>，</w:t>
      </w:r>
      <w:r>
        <w:rPr>
          <w:spacing w:val="-2"/>
        </w:rPr>
        <w:t>此演算法也是將</w:t>
      </w:r>
      <w:r>
        <w:rPr>
          <w:spacing w:val="-4"/>
        </w:rPr>
        <w:t>模型輸出結果和標準文本進行比較，一般 </w:t>
      </w:r>
      <w:r>
        <w:rPr>
          <w:rFonts w:ascii="Georgia" w:eastAsia="Georgia"/>
          <w:spacing w:val="-2"/>
        </w:rPr>
        <w:t>ROUGE</w:t>
      </w:r>
      <w:r>
        <w:rPr>
          <w:rFonts w:ascii="Georgia" w:eastAsia="Georgia"/>
          <w:spacing w:val="19"/>
        </w:rPr>
        <w:t> </w:t>
      </w:r>
      <w:r>
        <w:rPr>
          <w:spacing w:val="-8"/>
        </w:rPr>
        <w:t>可以分為 </w:t>
      </w:r>
      <w:r>
        <w:rPr>
          <w:rFonts w:ascii="Georgia" w:eastAsia="Georgia"/>
          <w:spacing w:val="-2"/>
        </w:rPr>
        <w:t>ROUGE-N</w:t>
      </w:r>
      <w:r>
        <w:rPr>
          <w:spacing w:val="-2"/>
        </w:rPr>
        <w:t>、</w:t>
      </w:r>
      <w:r>
        <w:rPr>
          <w:rFonts w:ascii="Georgia" w:eastAsia="Georgia"/>
          <w:spacing w:val="-2"/>
        </w:rPr>
        <w:t>ROUGE- L</w:t>
      </w:r>
      <w:r>
        <w:rPr>
          <w:spacing w:val="-2"/>
        </w:rPr>
        <w:t>、</w:t>
      </w:r>
      <w:r>
        <w:rPr>
          <w:rFonts w:ascii="Georgia" w:eastAsia="Georgia"/>
          <w:spacing w:val="-2"/>
        </w:rPr>
        <w:t>ROUGE-W</w:t>
      </w:r>
      <w:r>
        <w:rPr>
          <w:spacing w:val="-2"/>
        </w:rPr>
        <w:t>、</w:t>
      </w:r>
      <w:r>
        <w:rPr>
          <w:rFonts w:ascii="Georgia" w:eastAsia="Georgia"/>
          <w:spacing w:val="-2"/>
        </w:rPr>
        <w:t>ROUGE-S</w:t>
      </w:r>
      <w:r>
        <w:rPr>
          <w:rFonts w:ascii="Georgia" w:eastAsia="Georgia"/>
          <w:spacing w:val="-4"/>
        </w:rPr>
        <w:t> </w:t>
      </w:r>
      <w:r>
        <w:rPr>
          <w:spacing w:val="-22"/>
        </w:rPr>
        <w:t>和 </w:t>
      </w:r>
      <w:r>
        <w:rPr>
          <w:rFonts w:ascii="Georgia" w:eastAsia="Georgia"/>
          <w:spacing w:val="-2"/>
        </w:rPr>
        <w:t>ROUGE-SU(C.-Y.</w:t>
      </w:r>
      <w:r>
        <w:rPr>
          <w:rFonts w:ascii="Georgia" w:eastAsia="Georgia"/>
          <w:spacing w:val="13"/>
        </w:rPr>
        <w:t> </w:t>
      </w:r>
      <w:r>
        <w:rPr>
          <w:rFonts w:ascii="Georgia" w:eastAsia="Georgia"/>
          <w:spacing w:val="-2"/>
        </w:rPr>
        <w:t>Lin</w:t>
      </w:r>
      <w:r>
        <w:rPr>
          <w:rFonts w:ascii="Georgia" w:eastAsia="Georgia"/>
          <w:spacing w:val="5"/>
        </w:rPr>
        <w:t>, </w:t>
      </w:r>
      <w:r>
        <w:rPr>
          <w:rFonts w:ascii="Georgia" w:eastAsia="Georgia"/>
          <w:spacing w:val="-2"/>
        </w:rPr>
        <w:t>2004a)</w:t>
      </w:r>
      <w:r>
        <w:rPr>
          <w:spacing w:val="-12"/>
        </w:rPr>
        <w:t>，其中 </w:t>
      </w:r>
      <w:r>
        <w:rPr>
          <w:rFonts w:ascii="Georgia" w:eastAsia="Georgia"/>
          <w:spacing w:val="-2"/>
        </w:rPr>
        <w:t>N</w:t>
      </w:r>
      <w:r>
        <w:rPr>
          <w:rFonts w:ascii="Georgia" w:eastAsia="Georgia"/>
          <w:spacing w:val="13"/>
        </w:rPr>
        <w:t> </w:t>
      </w:r>
      <w:r>
        <w:rPr>
          <w:spacing w:val="-4"/>
        </w:rPr>
        <w:t>可以是正整</w:t>
      </w:r>
    </w:p>
    <w:p>
      <w:pPr>
        <w:pStyle w:val="BodyText"/>
        <w:spacing w:line="338" w:lineRule="auto"/>
        <w:ind w:left="649" w:right="1460"/>
        <w:jc w:val="both"/>
      </w:pPr>
      <w:r>
        <w:rPr/>
        <mc:AlternateContent>
          <mc:Choice Requires="wps">
            <w:drawing>
              <wp:anchor distT="0" distB="0" distL="0" distR="0" allowOverlap="1" layoutInCell="1" locked="0" behindDoc="1" simplePos="0" relativeHeight="486918656">
                <wp:simplePos x="0" y="0"/>
                <wp:positionH relativeFrom="page">
                  <wp:posOffset>5933427</wp:posOffset>
                </wp:positionH>
                <wp:positionV relativeFrom="paragraph">
                  <wp:posOffset>954352</wp:posOffset>
                </wp:positionV>
                <wp:extent cx="191135" cy="1016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91135" cy="101600"/>
                        </a:xfrm>
                        <a:prstGeom prst="rect">
                          <a:avLst/>
                        </a:prstGeom>
                      </wps:spPr>
                      <wps:txbx>
                        <w:txbxContent>
                          <w:p>
                            <w:pPr>
                              <w:spacing w:line="159" w:lineRule="exact" w:before="0"/>
                              <w:ind w:left="0" w:right="0" w:firstLine="0"/>
                              <w:jc w:val="left"/>
                              <w:rPr>
                                <w:rFonts w:ascii="Calibri"/>
                                <w:sz w:val="16"/>
                              </w:rPr>
                            </w:pPr>
                            <w:r>
                              <w:rPr>
                                <w:rFonts w:ascii="Calibri"/>
                                <w:spacing w:val="-5"/>
                                <w:w w:val="120"/>
                                <w:sz w:val="16"/>
                              </w:rPr>
                              <w:t>6+7</w:t>
                            </w:r>
                          </w:p>
                        </w:txbxContent>
                      </wps:txbx>
                      <wps:bodyPr wrap="square" lIns="0" tIns="0" rIns="0" bIns="0" rtlCol="0">
                        <a:noAutofit/>
                      </wps:bodyPr>
                    </wps:wsp>
                  </a:graphicData>
                </a:graphic>
              </wp:anchor>
            </w:drawing>
          </mc:Choice>
          <mc:Fallback>
            <w:pict>
              <v:shape style="position:absolute;margin-left:467.199005pt;margin-top:75.145828pt;width:15.05pt;height:8pt;mso-position-horizontal-relative:page;mso-position-vertical-relative:paragraph;z-index:-16397824" type="#_x0000_t202" id="docshape33" filled="false" stroked="false">
                <v:textbox inset="0,0,0,0">
                  <w:txbxContent>
                    <w:p>
                      <w:pPr>
                        <w:spacing w:line="159" w:lineRule="exact" w:before="0"/>
                        <w:ind w:left="0" w:right="0" w:firstLine="0"/>
                        <w:jc w:val="left"/>
                        <w:rPr>
                          <w:rFonts w:ascii="Calibri"/>
                          <w:sz w:val="16"/>
                        </w:rPr>
                      </w:pPr>
                      <w:r>
                        <w:rPr>
                          <w:rFonts w:ascii="Calibri"/>
                          <w:spacing w:val="-5"/>
                          <w:w w:val="120"/>
                          <w:sz w:val="16"/>
                        </w:rPr>
                        <w:t>6+7</w:t>
                      </w:r>
                    </w:p>
                  </w:txbxContent>
                </v:textbox>
                <w10:wrap type="none"/>
              </v:shape>
            </w:pict>
          </mc:Fallback>
        </mc:AlternateContent>
      </w:r>
      <w:r>
        <w:rPr>
          <w:spacing w:val="-6"/>
        </w:rPr>
        <w:t>數，但通常均為 </w:t>
      </w:r>
      <w:r>
        <w:rPr>
          <w:rFonts w:ascii="Georgia" w:eastAsia="Georgia"/>
          <w:spacing w:val="-2"/>
        </w:rPr>
        <w:t>1-gram </w:t>
      </w:r>
      <w:r>
        <w:rPr>
          <w:spacing w:val="-15"/>
        </w:rPr>
        <w:t>或 </w:t>
      </w:r>
      <w:r>
        <w:rPr>
          <w:rFonts w:ascii="Georgia" w:eastAsia="Georgia"/>
          <w:spacing w:val="-2"/>
        </w:rPr>
        <w:t>2-gram</w:t>
      </w:r>
      <w:r>
        <w:rPr>
          <w:spacing w:val="-2"/>
        </w:rPr>
        <w:t>，此差異在於如何切割資料，舉例來說當標準文</w:t>
      </w:r>
      <w:r>
        <w:rPr>
          <w:spacing w:val="-21"/>
        </w:rPr>
        <w:t>本是：「我今天晚上要睡覺」，模型輸出是「我要睡覺在晚上」：當 </w:t>
      </w:r>
      <w:r>
        <w:rPr>
          <w:rFonts w:ascii="Georgia" w:eastAsia="Georgia"/>
        </w:rPr>
        <w:t>n=1</w:t>
      </w:r>
      <w:r>
        <w:rPr>
          <w:rFonts w:ascii="Georgia" w:eastAsia="Georgia"/>
          <w:spacing w:val="29"/>
        </w:rPr>
        <w:t> </w:t>
      </w:r>
      <w:r>
        <w:rPr/>
        <w:t>時，模型輸</w:t>
      </w:r>
      <w:r>
        <w:rPr>
          <w:spacing w:val="-42"/>
        </w:rPr>
        <w:t>出對映到了標準文本的「我」、「要」、「晚」、「上」、「睡」、「覺」；而當 </w:t>
      </w:r>
      <w:r>
        <w:rPr>
          <w:rFonts w:ascii="Georgia" w:eastAsia="Georgia"/>
        </w:rPr>
        <w:t>n=2</w:t>
      </w:r>
      <w:r>
        <w:rPr>
          <w:rFonts w:ascii="Georgia" w:eastAsia="Georgia"/>
          <w:spacing w:val="-15"/>
        </w:rPr>
        <w:t> </w:t>
      </w:r>
      <w:r>
        <w:rPr/>
        <w:t>時，模</w:t>
      </w:r>
      <w:r>
        <w:rPr>
          <w:spacing w:val="-28"/>
        </w:rPr>
        <w:t>型輸出對映到了標準文本的「睡覺」、「晚上」、「要睡」，所以分數應該是： </w:t>
      </w:r>
      <w:r>
        <w:rPr>
          <w:rFonts w:ascii="Calibri" w:eastAsia="Calibri"/>
          <w:u w:val="single"/>
          <w:vertAlign w:val="superscript"/>
        </w:rPr>
        <w:t>3+3</w:t>
      </w:r>
      <w:r>
        <w:rPr>
          <w:vertAlign w:val="baseline"/>
        </w:rPr>
        <w:t>。</w:t>
      </w:r>
    </w:p>
    <w:p>
      <w:pPr>
        <w:pStyle w:val="BodyText"/>
        <w:spacing w:before="2"/>
        <w:rPr>
          <w:sz w:val="19"/>
        </w:rPr>
      </w:pPr>
    </w:p>
    <w:tbl>
      <w:tblPr>
        <w:tblW w:w="0" w:type="auto"/>
        <w:jc w:val="left"/>
        <w:tblInd w:w="1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86"/>
        <w:gridCol w:w="3786"/>
      </w:tblGrid>
      <w:tr>
        <w:trPr>
          <w:trHeight w:val="303" w:hRule="atLeast"/>
        </w:trPr>
        <w:tc>
          <w:tcPr>
            <w:tcW w:w="3786" w:type="dxa"/>
          </w:tcPr>
          <w:p>
            <w:pPr>
              <w:pStyle w:val="TableParagraph"/>
              <w:spacing w:line="269" w:lineRule="exact"/>
              <w:ind w:left="122"/>
              <w:rPr>
                <w:sz w:val="24"/>
              </w:rPr>
            </w:pPr>
            <w:r>
              <w:rPr>
                <w:spacing w:val="-6"/>
                <w:sz w:val="24"/>
              </w:rPr>
              <w:t>模型輸出</w:t>
            </w:r>
          </w:p>
        </w:tc>
        <w:tc>
          <w:tcPr>
            <w:tcW w:w="3786" w:type="dxa"/>
          </w:tcPr>
          <w:p>
            <w:pPr>
              <w:pStyle w:val="TableParagraph"/>
              <w:spacing w:line="269" w:lineRule="exact"/>
              <w:ind w:left="122"/>
              <w:rPr>
                <w:sz w:val="24"/>
              </w:rPr>
            </w:pPr>
            <w:r>
              <w:rPr>
                <w:spacing w:val="-6"/>
                <w:sz w:val="24"/>
              </w:rPr>
              <w:t>參考文本</w:t>
            </w:r>
          </w:p>
        </w:tc>
      </w:tr>
      <w:tr>
        <w:trPr>
          <w:trHeight w:val="286" w:hRule="atLeast"/>
        </w:trPr>
        <w:tc>
          <w:tcPr>
            <w:tcW w:w="3786" w:type="dxa"/>
          </w:tcPr>
          <w:p>
            <w:pPr>
              <w:pStyle w:val="TableParagraph"/>
              <w:spacing w:line="267" w:lineRule="exact"/>
              <w:ind w:left="122"/>
              <w:rPr>
                <w:sz w:val="24"/>
              </w:rPr>
            </w:pPr>
            <w:r>
              <w:rPr>
                <w:spacing w:val="-7"/>
                <w:sz w:val="24"/>
              </w:rPr>
              <w:t>我要</w:t>
            </w:r>
          </w:p>
        </w:tc>
        <w:tc>
          <w:tcPr>
            <w:tcW w:w="3786" w:type="dxa"/>
          </w:tcPr>
          <w:p>
            <w:pPr>
              <w:pStyle w:val="TableParagraph"/>
              <w:spacing w:line="267" w:lineRule="exact"/>
              <w:ind w:left="122"/>
              <w:rPr>
                <w:sz w:val="24"/>
              </w:rPr>
            </w:pPr>
            <w:r>
              <w:rPr>
                <w:spacing w:val="-7"/>
                <w:sz w:val="24"/>
              </w:rPr>
              <w:t>我今</w:t>
            </w:r>
          </w:p>
        </w:tc>
      </w:tr>
      <w:tr>
        <w:trPr>
          <w:trHeight w:val="286" w:hRule="atLeast"/>
        </w:trPr>
        <w:tc>
          <w:tcPr>
            <w:tcW w:w="3786" w:type="dxa"/>
            <w:shd w:val="clear" w:color="auto" w:fill="FFF200"/>
          </w:tcPr>
          <w:p>
            <w:pPr>
              <w:pStyle w:val="TableParagraph"/>
              <w:spacing w:line="267" w:lineRule="exact"/>
              <w:ind w:left="122"/>
              <w:rPr>
                <w:sz w:val="24"/>
              </w:rPr>
            </w:pPr>
            <w:r>
              <w:rPr>
                <w:spacing w:val="-7"/>
                <w:sz w:val="24"/>
              </w:rPr>
              <w:t>要睡</w:t>
            </w:r>
          </w:p>
        </w:tc>
        <w:tc>
          <w:tcPr>
            <w:tcW w:w="3786" w:type="dxa"/>
          </w:tcPr>
          <w:p>
            <w:pPr>
              <w:pStyle w:val="TableParagraph"/>
              <w:spacing w:line="267" w:lineRule="exact"/>
              <w:ind w:left="122"/>
              <w:rPr>
                <w:sz w:val="24"/>
              </w:rPr>
            </w:pPr>
            <w:r>
              <w:rPr>
                <w:spacing w:val="-7"/>
                <w:sz w:val="24"/>
              </w:rPr>
              <w:t>今天</w:t>
            </w:r>
          </w:p>
        </w:tc>
      </w:tr>
      <w:tr>
        <w:trPr>
          <w:trHeight w:val="286" w:hRule="atLeast"/>
        </w:trPr>
        <w:tc>
          <w:tcPr>
            <w:tcW w:w="3786" w:type="dxa"/>
            <w:shd w:val="clear" w:color="auto" w:fill="FFFF89"/>
          </w:tcPr>
          <w:p>
            <w:pPr>
              <w:pStyle w:val="TableParagraph"/>
              <w:spacing w:line="267" w:lineRule="exact"/>
              <w:ind w:left="122"/>
              <w:rPr>
                <w:sz w:val="24"/>
              </w:rPr>
            </w:pPr>
            <w:r>
              <w:rPr>
                <w:spacing w:val="-7"/>
                <w:sz w:val="24"/>
              </w:rPr>
              <w:t>睡覺</w:t>
            </w:r>
          </w:p>
        </w:tc>
        <w:tc>
          <w:tcPr>
            <w:tcW w:w="3786" w:type="dxa"/>
          </w:tcPr>
          <w:p>
            <w:pPr>
              <w:pStyle w:val="TableParagraph"/>
              <w:spacing w:line="267" w:lineRule="exact"/>
              <w:ind w:left="122"/>
              <w:rPr>
                <w:sz w:val="24"/>
              </w:rPr>
            </w:pPr>
            <w:r>
              <w:rPr>
                <w:spacing w:val="-7"/>
                <w:sz w:val="24"/>
              </w:rPr>
              <w:t>天晚</w:t>
            </w:r>
          </w:p>
        </w:tc>
      </w:tr>
      <w:tr>
        <w:trPr>
          <w:trHeight w:val="286" w:hRule="atLeast"/>
        </w:trPr>
        <w:tc>
          <w:tcPr>
            <w:tcW w:w="3786" w:type="dxa"/>
          </w:tcPr>
          <w:p>
            <w:pPr>
              <w:pStyle w:val="TableParagraph"/>
              <w:spacing w:line="267" w:lineRule="exact"/>
              <w:ind w:left="122"/>
              <w:rPr>
                <w:sz w:val="24"/>
              </w:rPr>
            </w:pPr>
            <w:r>
              <w:rPr>
                <w:spacing w:val="-7"/>
                <w:sz w:val="24"/>
              </w:rPr>
              <w:t>覺在</w:t>
            </w:r>
          </w:p>
        </w:tc>
        <w:tc>
          <w:tcPr>
            <w:tcW w:w="3786" w:type="dxa"/>
            <w:shd w:val="clear" w:color="auto" w:fill="D1D200"/>
          </w:tcPr>
          <w:p>
            <w:pPr>
              <w:pStyle w:val="TableParagraph"/>
              <w:spacing w:line="267" w:lineRule="exact"/>
              <w:ind w:left="122"/>
              <w:rPr>
                <w:sz w:val="24"/>
              </w:rPr>
            </w:pPr>
            <w:r>
              <w:rPr>
                <w:spacing w:val="-7"/>
                <w:sz w:val="24"/>
              </w:rPr>
              <w:t>晚上</w:t>
            </w:r>
          </w:p>
        </w:tc>
      </w:tr>
      <w:tr>
        <w:trPr>
          <w:trHeight w:val="286" w:hRule="atLeast"/>
        </w:trPr>
        <w:tc>
          <w:tcPr>
            <w:tcW w:w="3786" w:type="dxa"/>
          </w:tcPr>
          <w:p>
            <w:pPr>
              <w:pStyle w:val="TableParagraph"/>
              <w:spacing w:line="267" w:lineRule="exact"/>
              <w:ind w:left="122"/>
              <w:rPr>
                <w:sz w:val="24"/>
              </w:rPr>
            </w:pPr>
            <w:r>
              <w:rPr>
                <w:spacing w:val="-7"/>
                <w:sz w:val="24"/>
              </w:rPr>
              <w:t>在晚</w:t>
            </w:r>
          </w:p>
        </w:tc>
        <w:tc>
          <w:tcPr>
            <w:tcW w:w="3786" w:type="dxa"/>
          </w:tcPr>
          <w:p>
            <w:pPr>
              <w:pStyle w:val="TableParagraph"/>
              <w:spacing w:line="267" w:lineRule="exact"/>
              <w:ind w:left="122"/>
              <w:rPr>
                <w:sz w:val="24"/>
              </w:rPr>
            </w:pPr>
            <w:r>
              <w:rPr>
                <w:spacing w:val="-7"/>
                <w:sz w:val="24"/>
              </w:rPr>
              <w:t>上要</w:t>
            </w:r>
          </w:p>
        </w:tc>
      </w:tr>
      <w:tr>
        <w:trPr>
          <w:trHeight w:val="286" w:hRule="atLeast"/>
        </w:trPr>
        <w:tc>
          <w:tcPr>
            <w:tcW w:w="3786" w:type="dxa"/>
            <w:shd w:val="clear" w:color="auto" w:fill="D1D200"/>
          </w:tcPr>
          <w:p>
            <w:pPr>
              <w:pStyle w:val="TableParagraph"/>
              <w:spacing w:line="267" w:lineRule="exact"/>
              <w:ind w:left="122"/>
              <w:rPr>
                <w:sz w:val="24"/>
              </w:rPr>
            </w:pPr>
            <w:r>
              <w:rPr>
                <w:spacing w:val="-7"/>
                <w:sz w:val="24"/>
              </w:rPr>
              <w:t>晚上</w:t>
            </w:r>
          </w:p>
        </w:tc>
        <w:tc>
          <w:tcPr>
            <w:tcW w:w="3786" w:type="dxa"/>
            <w:shd w:val="clear" w:color="auto" w:fill="FFF200"/>
          </w:tcPr>
          <w:p>
            <w:pPr>
              <w:pStyle w:val="TableParagraph"/>
              <w:spacing w:line="267" w:lineRule="exact"/>
              <w:ind w:left="122"/>
              <w:rPr>
                <w:sz w:val="24"/>
              </w:rPr>
            </w:pPr>
            <w:r>
              <w:rPr>
                <w:spacing w:val="-7"/>
                <w:sz w:val="24"/>
              </w:rPr>
              <w:t>要睡</w:t>
            </w:r>
          </w:p>
        </w:tc>
      </w:tr>
      <w:tr>
        <w:trPr>
          <w:trHeight w:val="286" w:hRule="atLeast"/>
        </w:trPr>
        <w:tc>
          <w:tcPr>
            <w:tcW w:w="3786" w:type="dxa"/>
          </w:tcPr>
          <w:p>
            <w:pPr>
              <w:pStyle w:val="TableParagraph"/>
              <w:rPr>
                <w:rFonts w:ascii="Times New Roman"/>
                <w:sz w:val="20"/>
              </w:rPr>
            </w:pPr>
          </w:p>
        </w:tc>
        <w:tc>
          <w:tcPr>
            <w:tcW w:w="3786" w:type="dxa"/>
            <w:shd w:val="clear" w:color="auto" w:fill="FFFF89"/>
          </w:tcPr>
          <w:p>
            <w:pPr>
              <w:pStyle w:val="TableParagraph"/>
              <w:spacing w:line="267" w:lineRule="exact"/>
              <w:ind w:left="122"/>
              <w:rPr>
                <w:sz w:val="24"/>
              </w:rPr>
            </w:pPr>
            <w:r>
              <w:rPr>
                <w:spacing w:val="-7"/>
                <w:sz w:val="24"/>
              </w:rPr>
              <w:t>睡覺</w:t>
            </w:r>
          </w:p>
        </w:tc>
      </w:tr>
    </w:tbl>
    <w:p>
      <w:pPr>
        <w:pStyle w:val="BodyText"/>
        <w:spacing w:before="169"/>
      </w:pPr>
    </w:p>
    <w:p>
      <w:pPr>
        <w:pStyle w:val="BodyText"/>
        <w:spacing w:line="338" w:lineRule="auto"/>
        <w:ind w:left="649" w:right="1460"/>
        <w:jc w:val="both"/>
      </w:pPr>
      <w:r>
        <w:rPr>
          <w:w w:val="95"/>
        </w:rPr>
        <w:t>此外，</w:t>
      </w:r>
      <w:r>
        <w:rPr>
          <w:rFonts w:ascii="Georgia" w:eastAsia="Georgia"/>
          <w:w w:val="95"/>
        </w:rPr>
        <w:t>ROUGE-L</w:t>
      </w:r>
      <w:r>
        <w:rPr>
          <w:rFonts w:ascii="Georgia" w:eastAsia="Georgia"/>
        </w:rPr>
        <w:t> </w:t>
      </w:r>
      <w:r>
        <w:rPr>
          <w:spacing w:val="-7"/>
          <w:w w:val="95"/>
        </w:rPr>
        <w:t>中的 </w:t>
      </w:r>
      <w:r>
        <w:rPr>
          <w:rFonts w:ascii="Georgia" w:eastAsia="Georgia"/>
          <w:w w:val="95"/>
        </w:rPr>
        <w:t>L</w:t>
      </w:r>
      <w:r>
        <w:rPr>
          <w:rFonts w:ascii="Georgia" w:eastAsia="Georgia"/>
        </w:rPr>
        <w:t> </w:t>
      </w:r>
      <w:r>
        <w:rPr>
          <w:w w:val="95"/>
        </w:rPr>
        <w:t>代表最長公共子序列（</w:t>
      </w:r>
      <w:r>
        <w:rPr>
          <w:rFonts w:ascii="Georgia" w:eastAsia="Georgia"/>
          <w:w w:val="95"/>
        </w:rPr>
        <w:t>longest</w:t>
      </w:r>
      <w:r>
        <w:rPr>
          <w:rFonts w:ascii="Georgia" w:eastAsia="Georgia"/>
        </w:rPr>
        <w:t> </w:t>
      </w:r>
      <w:r>
        <w:rPr>
          <w:rFonts w:ascii="Georgia" w:eastAsia="Georgia"/>
          <w:w w:val="95"/>
        </w:rPr>
        <w:t>common</w:t>
      </w:r>
      <w:r>
        <w:rPr>
          <w:rFonts w:ascii="Georgia" w:eastAsia="Georgia"/>
        </w:rPr>
        <w:t> </w:t>
      </w:r>
      <w:r>
        <w:rPr>
          <w:rFonts w:ascii="Georgia" w:eastAsia="Georgia"/>
          <w:spacing w:val="8"/>
          <w:w w:val="93"/>
        </w:rPr>
        <w:t>subsequence</w:t>
      </w:r>
      <w:r>
        <w:rPr>
          <w:spacing w:val="-105"/>
        </w:rPr>
        <w:t>）</w:t>
      </w:r>
      <w:r>
        <w:rPr>
          <w:spacing w:val="9"/>
        </w:rPr>
        <w:t>，</w:t>
      </w:r>
      <w:r>
        <w:rPr>
          <w:w w:val="95"/>
        </w:rPr>
        <w:t>相</w:t>
      </w:r>
      <w:r>
        <w:rPr>
          <w:spacing w:val="-2"/>
        </w:rPr>
        <w:t>關公式定義如下：</w:t>
      </w:r>
    </w:p>
    <w:p>
      <w:pPr>
        <w:spacing w:line="134" w:lineRule="auto" w:before="20"/>
        <w:ind w:left="649" w:right="0" w:firstLine="0"/>
        <w:jc w:val="both"/>
        <w:rPr>
          <w:rFonts w:ascii="Calibri"/>
          <w:sz w:val="16"/>
        </w:rPr>
      </w:pPr>
      <w:r>
        <w:rPr/>
        <mc:AlternateContent>
          <mc:Choice Requires="wps">
            <w:drawing>
              <wp:anchor distT="0" distB="0" distL="0" distR="0" allowOverlap="1" layoutInCell="1" locked="0" behindDoc="0" simplePos="0" relativeHeight="15738368">
                <wp:simplePos x="0" y="0"/>
                <wp:positionH relativeFrom="page">
                  <wp:posOffset>1928202</wp:posOffset>
                </wp:positionH>
                <wp:positionV relativeFrom="paragraph">
                  <wp:posOffset>128856</wp:posOffset>
                </wp:positionV>
                <wp:extent cx="304165" cy="10160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04165" cy="101600"/>
                        </a:xfrm>
                        <a:prstGeom prst="rect">
                          <a:avLst/>
                        </a:prstGeom>
                      </wps:spPr>
                      <wps:txbx>
                        <w:txbxContent>
                          <w:p>
                            <w:pPr>
                              <w:spacing w:line="159" w:lineRule="exact" w:before="0"/>
                              <w:ind w:left="0" w:right="0" w:firstLine="0"/>
                              <w:jc w:val="left"/>
                              <w:rPr>
                                <w:rFonts w:ascii="Calibri"/>
                                <w:i/>
                                <w:sz w:val="16"/>
                              </w:rPr>
                            </w:pPr>
                            <w:r>
                              <w:rPr>
                                <w:rFonts w:ascii="Calibri"/>
                                <w:i/>
                                <w:spacing w:val="-2"/>
                                <w:w w:val="110"/>
                                <w:sz w:val="16"/>
                              </w:rPr>
                              <w:t>length</w:t>
                            </w:r>
                          </w:p>
                        </w:txbxContent>
                      </wps:txbx>
                      <wps:bodyPr wrap="square" lIns="0" tIns="0" rIns="0" bIns="0" rtlCol="0">
                        <a:noAutofit/>
                      </wps:bodyPr>
                    </wps:wsp>
                  </a:graphicData>
                </a:graphic>
              </wp:anchor>
            </w:drawing>
          </mc:Choice>
          <mc:Fallback>
            <w:pict>
              <v:shape style="position:absolute;margin-left:151.826996pt;margin-top:10.146175pt;width:23.95pt;height:8pt;mso-position-horizontal-relative:page;mso-position-vertical-relative:paragraph;z-index:15738368" type="#_x0000_t202" id="docshape34" filled="false" stroked="false">
                <v:textbox inset="0,0,0,0">
                  <w:txbxContent>
                    <w:p>
                      <w:pPr>
                        <w:spacing w:line="159" w:lineRule="exact" w:before="0"/>
                        <w:ind w:left="0" w:right="0" w:firstLine="0"/>
                        <w:jc w:val="left"/>
                        <w:rPr>
                          <w:rFonts w:ascii="Calibri"/>
                          <w:i/>
                          <w:sz w:val="16"/>
                        </w:rPr>
                      </w:pPr>
                      <w:r>
                        <w:rPr>
                          <w:rFonts w:ascii="Calibri"/>
                          <w:i/>
                          <w:spacing w:val="-2"/>
                          <w:w w:val="110"/>
                          <w:sz w:val="16"/>
                        </w:rPr>
                        <w:t>length</w:t>
                      </w:r>
                    </w:p>
                  </w:txbxContent>
                </v:textbox>
                <w10:wrap type="none"/>
              </v:shape>
            </w:pict>
          </mc:Fallback>
        </mc:AlternateContent>
      </w:r>
      <w:r>
        <w:rPr>
          <w:rFonts w:ascii="Calibri"/>
          <w:i/>
          <w:w w:val="125"/>
          <w:position w:val="-10"/>
          <w:sz w:val="24"/>
        </w:rPr>
        <w:t>Recall</w:t>
      </w:r>
      <w:r>
        <w:rPr>
          <w:rFonts w:ascii="Calibri"/>
          <w:i/>
          <w:w w:val="125"/>
          <w:position w:val="-14"/>
          <w:sz w:val="16"/>
        </w:rPr>
        <w:t>lcs</w:t>
      </w:r>
      <w:r>
        <w:rPr>
          <w:rFonts w:ascii="Calibri"/>
          <w:i/>
          <w:spacing w:val="11"/>
          <w:w w:val="125"/>
          <w:position w:val="-14"/>
          <w:sz w:val="16"/>
        </w:rPr>
        <w:t> </w:t>
      </w:r>
      <w:r>
        <w:rPr>
          <w:rFonts w:ascii="Calibri"/>
          <w:w w:val="125"/>
          <w:position w:val="-10"/>
          <w:sz w:val="24"/>
        </w:rPr>
        <w:t>=</w:t>
      </w:r>
      <w:r>
        <w:rPr>
          <w:rFonts w:ascii="Calibri"/>
          <w:spacing w:val="-1"/>
          <w:w w:val="125"/>
          <w:position w:val="-10"/>
          <w:sz w:val="24"/>
        </w:rPr>
        <w:t> </w:t>
      </w:r>
      <w:r>
        <w:rPr>
          <w:rFonts w:ascii="Calibri"/>
          <w:i/>
          <w:spacing w:val="-2"/>
          <w:w w:val="125"/>
          <w:sz w:val="16"/>
          <w:u w:val="single"/>
        </w:rPr>
        <w:t>LCS</w:t>
      </w:r>
      <w:r>
        <w:rPr>
          <w:rFonts w:ascii="Calibri"/>
          <w:spacing w:val="-2"/>
          <w:w w:val="125"/>
          <w:sz w:val="16"/>
          <w:u w:val="single"/>
        </w:rPr>
        <w:t>(</w:t>
      </w:r>
      <w:r>
        <w:rPr>
          <w:rFonts w:ascii="Calibri"/>
          <w:i/>
          <w:spacing w:val="-2"/>
          <w:w w:val="125"/>
          <w:sz w:val="16"/>
          <w:u w:val="single"/>
        </w:rPr>
        <w:t>ref,output</w:t>
      </w:r>
      <w:r>
        <w:rPr>
          <w:rFonts w:ascii="Calibri"/>
          <w:spacing w:val="-2"/>
          <w:w w:val="125"/>
          <w:sz w:val="16"/>
          <w:u w:val="single"/>
        </w:rPr>
        <w:t>)</w:t>
      </w:r>
    </w:p>
    <w:p>
      <w:pPr>
        <w:spacing w:before="0"/>
        <w:ind w:left="2615" w:right="0" w:firstLine="0"/>
        <w:jc w:val="left"/>
        <w:rPr>
          <w:rFonts w:ascii="Calibri"/>
          <w:i/>
          <w:sz w:val="12"/>
        </w:rPr>
      </w:pPr>
      <w:r>
        <w:rPr>
          <w:rFonts w:ascii="Calibri"/>
          <w:i/>
          <w:spacing w:val="-5"/>
          <w:w w:val="155"/>
          <w:sz w:val="12"/>
        </w:rPr>
        <w:t>ref</w:t>
      </w:r>
    </w:p>
    <w:p>
      <w:pPr>
        <w:spacing w:before="26"/>
        <w:ind w:left="649" w:right="0" w:firstLine="0"/>
        <w:jc w:val="both"/>
        <w:rPr>
          <w:rFonts w:ascii="Calibri"/>
          <w:sz w:val="16"/>
        </w:rPr>
      </w:pPr>
      <w:r>
        <w:rPr/>
        <mc:AlternateContent>
          <mc:Choice Requires="wps">
            <w:drawing>
              <wp:anchor distT="0" distB="0" distL="0" distR="0" allowOverlap="1" layoutInCell="1" locked="0" behindDoc="1" simplePos="0" relativeHeight="486920192">
                <wp:simplePos x="0" y="0"/>
                <wp:positionH relativeFrom="page">
                  <wp:posOffset>2096058</wp:posOffset>
                </wp:positionH>
                <wp:positionV relativeFrom="paragraph">
                  <wp:posOffset>160917</wp:posOffset>
                </wp:positionV>
                <wp:extent cx="583565" cy="10795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83565" cy="107950"/>
                        </a:xfrm>
                        <a:prstGeom prst="rect">
                          <a:avLst/>
                        </a:prstGeom>
                      </wps:spPr>
                      <wps:txbx>
                        <w:txbxContent>
                          <w:p>
                            <w:pPr>
                              <w:spacing w:line="169" w:lineRule="exact" w:before="0"/>
                              <w:ind w:left="0" w:right="0" w:firstLine="0"/>
                              <w:jc w:val="left"/>
                              <w:rPr>
                                <w:rFonts w:ascii="Calibri"/>
                                <w:i/>
                                <w:sz w:val="12"/>
                              </w:rPr>
                            </w:pPr>
                            <w:r>
                              <w:rPr>
                                <w:rFonts w:ascii="Calibri"/>
                                <w:i/>
                                <w:spacing w:val="-2"/>
                                <w:w w:val="120"/>
                                <w:position w:val="2"/>
                                <w:sz w:val="16"/>
                              </w:rPr>
                              <w:t>length</w:t>
                            </w:r>
                            <w:r>
                              <w:rPr>
                                <w:rFonts w:ascii="Calibri"/>
                                <w:i/>
                                <w:spacing w:val="-2"/>
                                <w:w w:val="120"/>
                                <w:sz w:val="12"/>
                              </w:rPr>
                              <w:t>output</w:t>
                            </w:r>
                          </w:p>
                        </w:txbxContent>
                      </wps:txbx>
                      <wps:bodyPr wrap="square" lIns="0" tIns="0" rIns="0" bIns="0" rtlCol="0">
                        <a:noAutofit/>
                      </wps:bodyPr>
                    </wps:wsp>
                  </a:graphicData>
                </a:graphic>
              </wp:anchor>
            </w:drawing>
          </mc:Choice>
          <mc:Fallback>
            <w:pict>
              <v:shape style="position:absolute;margin-left:165.044006pt;margin-top:12.670644pt;width:45.95pt;height:8.5pt;mso-position-horizontal-relative:page;mso-position-vertical-relative:paragraph;z-index:-16396288" type="#_x0000_t202" id="docshape35" filled="false" stroked="false">
                <v:textbox inset="0,0,0,0">
                  <w:txbxContent>
                    <w:p>
                      <w:pPr>
                        <w:spacing w:line="169" w:lineRule="exact" w:before="0"/>
                        <w:ind w:left="0" w:right="0" w:firstLine="0"/>
                        <w:jc w:val="left"/>
                        <w:rPr>
                          <w:rFonts w:ascii="Calibri"/>
                          <w:i/>
                          <w:sz w:val="12"/>
                        </w:rPr>
                      </w:pPr>
                      <w:r>
                        <w:rPr>
                          <w:rFonts w:ascii="Calibri"/>
                          <w:i/>
                          <w:spacing w:val="-2"/>
                          <w:w w:val="120"/>
                          <w:position w:val="2"/>
                          <w:sz w:val="16"/>
                        </w:rPr>
                        <w:t>length</w:t>
                      </w:r>
                      <w:r>
                        <w:rPr>
                          <w:rFonts w:ascii="Calibri"/>
                          <w:i/>
                          <w:spacing w:val="-2"/>
                          <w:w w:val="120"/>
                          <w:sz w:val="12"/>
                        </w:rPr>
                        <w:t>output</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1698586</wp:posOffset>
                </wp:positionH>
                <wp:positionV relativeFrom="paragraph">
                  <wp:posOffset>345793</wp:posOffset>
                </wp:positionV>
                <wp:extent cx="115570" cy="15240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15570" cy="152400"/>
                        </a:xfrm>
                        <a:prstGeom prst="rect">
                          <a:avLst/>
                        </a:prstGeom>
                      </wps:spPr>
                      <wps:txbx>
                        <w:txbxContent>
                          <w:p>
                            <w:pPr>
                              <w:spacing w:line="239" w:lineRule="exact" w:before="0"/>
                              <w:ind w:left="0" w:right="0" w:firstLine="0"/>
                              <w:jc w:val="left"/>
                              <w:rPr>
                                <w:rFonts w:ascii="Calibri"/>
                                <w:sz w:val="24"/>
                              </w:rPr>
                            </w:pPr>
                            <w:r>
                              <w:rPr>
                                <w:rFonts w:ascii="Calibri"/>
                                <w:spacing w:val="-10"/>
                                <w:w w:val="150"/>
                                <w:sz w:val="24"/>
                              </w:rPr>
                              <w:t>=</w:t>
                            </w:r>
                          </w:p>
                        </w:txbxContent>
                      </wps:txbx>
                      <wps:bodyPr wrap="square" lIns="0" tIns="0" rIns="0" bIns="0" rtlCol="0">
                        <a:noAutofit/>
                      </wps:bodyPr>
                    </wps:wsp>
                  </a:graphicData>
                </a:graphic>
              </wp:anchor>
            </w:drawing>
          </mc:Choice>
          <mc:Fallback>
            <w:pict>
              <v:shape style="position:absolute;margin-left:133.746994pt;margin-top:27.227819pt;width:9.1pt;height:12pt;mso-position-horizontal-relative:page;mso-position-vertical-relative:paragraph;z-index:15739392" type="#_x0000_t202" id="docshape36" filled="false" stroked="false">
                <v:textbox inset="0,0,0,0">
                  <w:txbxContent>
                    <w:p>
                      <w:pPr>
                        <w:spacing w:line="239" w:lineRule="exact" w:before="0"/>
                        <w:ind w:left="0" w:right="0" w:firstLine="0"/>
                        <w:jc w:val="left"/>
                        <w:rPr>
                          <w:rFonts w:ascii="Calibri"/>
                          <w:sz w:val="24"/>
                        </w:rPr>
                      </w:pPr>
                      <w:r>
                        <w:rPr>
                          <w:rFonts w:ascii="Calibri"/>
                          <w:spacing w:val="-10"/>
                          <w:w w:val="150"/>
                          <w:sz w:val="24"/>
                        </w:rPr>
                        <w:t>=</w:t>
                      </w:r>
                    </w:p>
                  </w:txbxContent>
                </v:textbox>
                <w10:wrap type="none"/>
              </v:shape>
            </w:pict>
          </mc:Fallback>
        </mc:AlternateContent>
      </w:r>
      <w:r>
        <w:rPr>
          <w:rFonts w:ascii="Calibri"/>
          <w:i/>
          <w:w w:val="120"/>
          <w:position w:val="-10"/>
          <w:sz w:val="24"/>
        </w:rPr>
        <w:t>Precision</w:t>
      </w:r>
      <w:r>
        <w:rPr>
          <w:rFonts w:ascii="Calibri"/>
          <w:i/>
          <w:w w:val="120"/>
          <w:position w:val="-14"/>
          <w:sz w:val="16"/>
        </w:rPr>
        <w:t>lcs</w:t>
      </w:r>
      <w:r>
        <w:rPr>
          <w:rFonts w:ascii="Calibri"/>
          <w:i/>
          <w:spacing w:val="39"/>
          <w:w w:val="120"/>
          <w:position w:val="-14"/>
          <w:sz w:val="16"/>
        </w:rPr>
        <w:t> </w:t>
      </w:r>
      <w:r>
        <w:rPr>
          <w:rFonts w:ascii="Calibri"/>
          <w:w w:val="120"/>
          <w:position w:val="-10"/>
          <w:sz w:val="24"/>
        </w:rPr>
        <w:t>=</w:t>
      </w:r>
      <w:r>
        <w:rPr>
          <w:rFonts w:ascii="Calibri"/>
          <w:spacing w:val="32"/>
          <w:w w:val="120"/>
          <w:position w:val="-10"/>
          <w:sz w:val="24"/>
        </w:rPr>
        <w:t> </w:t>
      </w:r>
      <w:r>
        <w:rPr>
          <w:rFonts w:ascii="Calibri"/>
          <w:i/>
          <w:spacing w:val="-2"/>
          <w:w w:val="120"/>
          <w:sz w:val="16"/>
          <w:u w:val="single"/>
        </w:rPr>
        <w:t>LCS</w:t>
      </w:r>
      <w:r>
        <w:rPr>
          <w:rFonts w:ascii="Calibri"/>
          <w:spacing w:val="-2"/>
          <w:w w:val="120"/>
          <w:sz w:val="16"/>
          <w:u w:val="single"/>
        </w:rPr>
        <w:t>(</w:t>
      </w:r>
      <w:r>
        <w:rPr>
          <w:rFonts w:ascii="Calibri"/>
          <w:i/>
          <w:spacing w:val="-2"/>
          <w:w w:val="120"/>
          <w:sz w:val="16"/>
          <w:u w:val="single"/>
        </w:rPr>
        <w:t>ref,output</w:t>
      </w:r>
      <w:r>
        <w:rPr>
          <w:rFonts w:ascii="Calibri"/>
          <w:spacing w:val="-2"/>
          <w:w w:val="120"/>
          <w:sz w:val="16"/>
          <w:u w:val="single"/>
        </w:rPr>
        <w:t>)</w:t>
      </w:r>
    </w:p>
    <w:p>
      <w:pPr>
        <w:spacing w:after="0"/>
        <w:jc w:val="both"/>
        <w:rPr>
          <w:rFonts w:ascii="Calibri"/>
          <w:sz w:val="16"/>
        </w:rPr>
        <w:sectPr>
          <w:pgSz w:w="11910" w:h="16840"/>
          <w:pgMar w:header="0" w:footer="606" w:top="960" w:bottom="800" w:left="900" w:right="220"/>
        </w:sectPr>
      </w:pPr>
    </w:p>
    <w:p>
      <w:pPr>
        <w:spacing w:before="124"/>
        <w:ind w:left="649" w:right="0" w:firstLine="0"/>
        <w:jc w:val="left"/>
        <w:rPr>
          <w:rFonts w:ascii="Calibri"/>
          <w:i/>
          <w:sz w:val="24"/>
        </w:rPr>
      </w:pPr>
      <w:r>
        <w:rPr>
          <w:rFonts w:ascii="Calibri"/>
          <w:i/>
          <w:w w:val="120"/>
          <w:sz w:val="24"/>
        </w:rPr>
        <w:t>F</w:t>
      </w:r>
      <w:r>
        <w:rPr>
          <w:rFonts w:ascii="Calibri"/>
          <w:i/>
          <w:spacing w:val="-15"/>
          <w:w w:val="120"/>
          <w:sz w:val="24"/>
        </w:rPr>
        <w:t> </w:t>
      </w:r>
      <w:r>
        <w:rPr>
          <w:rFonts w:ascii="Calibri"/>
          <w:spacing w:val="-4"/>
          <w:w w:val="105"/>
          <w:sz w:val="24"/>
        </w:rPr>
        <w:t>1</w:t>
      </w:r>
      <w:r>
        <w:rPr>
          <w:rFonts w:ascii="Calibri"/>
          <w:i/>
          <w:spacing w:val="-4"/>
          <w:w w:val="105"/>
          <w:sz w:val="24"/>
        </w:rPr>
        <w:t>score</w:t>
      </w:r>
    </w:p>
    <w:p>
      <w:pPr>
        <w:spacing w:line="240" w:lineRule="auto" w:before="40"/>
        <w:rPr>
          <w:rFonts w:ascii="Calibri"/>
          <w:i/>
          <w:sz w:val="16"/>
        </w:rPr>
      </w:pPr>
      <w:r>
        <w:rPr/>
        <w:br w:type="column"/>
      </w:r>
      <w:r>
        <w:rPr>
          <w:rFonts w:ascii="Calibri"/>
          <w:i/>
          <w:sz w:val="16"/>
        </w:rPr>
      </w:r>
    </w:p>
    <w:p>
      <w:pPr>
        <w:spacing w:before="0"/>
        <w:ind w:left="0" w:right="0" w:firstLine="0"/>
        <w:jc w:val="left"/>
        <w:rPr>
          <w:rFonts w:ascii="Calibri"/>
          <w:i/>
          <w:sz w:val="16"/>
        </w:rPr>
      </w:pPr>
      <w:r>
        <w:rPr>
          <w:rFonts w:ascii="Calibri"/>
          <w:i/>
          <w:spacing w:val="-5"/>
          <w:w w:val="120"/>
          <w:sz w:val="16"/>
        </w:rPr>
        <w:t>lcs</w:t>
      </w:r>
    </w:p>
    <w:p>
      <w:pPr>
        <w:spacing w:line="204" w:lineRule="auto" w:before="91"/>
        <w:ind w:left="417" w:right="6606" w:hanging="109"/>
        <w:jc w:val="left"/>
        <w:rPr>
          <w:rFonts w:ascii="Calibri" w:hAnsi="Calibri"/>
          <w:i/>
          <w:sz w:val="16"/>
        </w:rPr>
      </w:pPr>
      <w:r>
        <w:rPr/>
        <w:br w:type="column"/>
      </w:r>
      <w:r>
        <w:rPr>
          <w:rFonts w:ascii="Calibri" w:hAnsi="Calibri"/>
          <w:spacing w:val="-2"/>
          <w:w w:val="130"/>
          <w:sz w:val="16"/>
        </w:rPr>
        <w:t>(1+</w:t>
      </w:r>
      <w:r>
        <w:rPr>
          <w:rFonts w:ascii="Calibri" w:hAnsi="Calibri"/>
          <w:i/>
          <w:spacing w:val="-2"/>
          <w:w w:val="130"/>
          <w:sz w:val="16"/>
        </w:rPr>
        <w:t>β</w:t>
      </w:r>
      <w:r>
        <w:rPr>
          <w:rFonts w:ascii="Comic Sans MS" w:hAnsi="Comic Sans MS"/>
          <w:spacing w:val="-2"/>
          <w:w w:val="130"/>
          <w:sz w:val="16"/>
          <w:vertAlign w:val="superscript"/>
        </w:rPr>
        <w:t>2</w:t>
      </w:r>
      <w:r>
        <w:rPr>
          <w:rFonts w:ascii="Calibri" w:hAnsi="Calibri"/>
          <w:spacing w:val="-2"/>
          <w:w w:val="130"/>
          <w:sz w:val="16"/>
          <w:vertAlign w:val="baseline"/>
        </w:rPr>
        <w:t>)</w:t>
      </w:r>
      <w:r>
        <w:rPr>
          <w:rFonts w:ascii="Calibri" w:hAnsi="Calibri"/>
          <w:i/>
          <w:spacing w:val="-2"/>
          <w:w w:val="130"/>
          <w:sz w:val="16"/>
          <w:vertAlign w:val="baseline"/>
        </w:rPr>
        <w:t>Recall</w:t>
      </w:r>
      <w:r>
        <w:rPr>
          <w:rFonts w:ascii="Calibri" w:hAnsi="Calibri"/>
          <w:i/>
          <w:spacing w:val="-2"/>
          <w:w w:val="130"/>
          <w:sz w:val="16"/>
          <w:vertAlign w:val="subscript"/>
        </w:rPr>
        <w:t>lcs</w:t>
      </w:r>
      <w:r>
        <w:rPr>
          <w:rFonts w:ascii="Calibri" w:hAnsi="Calibri"/>
          <w:i/>
          <w:spacing w:val="-2"/>
          <w:w w:val="130"/>
          <w:sz w:val="16"/>
          <w:vertAlign w:val="baseline"/>
        </w:rPr>
        <w:t>Precision</w:t>
      </w:r>
      <w:r>
        <w:rPr>
          <w:rFonts w:ascii="Calibri" w:hAnsi="Calibri"/>
          <w:i/>
          <w:spacing w:val="-2"/>
          <w:w w:val="130"/>
          <w:sz w:val="16"/>
          <w:vertAlign w:val="subscript"/>
        </w:rPr>
        <w:t>lcs</w:t>
      </w:r>
      <w:r>
        <w:rPr>
          <w:rFonts w:ascii="Calibri" w:hAnsi="Calibri"/>
          <w:i/>
          <w:spacing w:val="-2"/>
          <w:w w:val="130"/>
          <w:sz w:val="16"/>
          <w:vertAlign w:val="baseline"/>
        </w:rPr>
        <w:t> </w:t>
      </w:r>
      <w:r>
        <w:rPr>
          <w:rFonts w:ascii="Calibri" w:hAnsi="Calibri"/>
          <w:i/>
          <w:spacing w:val="-2"/>
          <w:w w:val="135"/>
          <w:sz w:val="16"/>
          <w:vertAlign w:val="baseline"/>
        </w:rPr>
        <w:t>Recall</w:t>
      </w:r>
      <w:r>
        <w:rPr>
          <w:rFonts w:ascii="Calibri" w:hAnsi="Calibri"/>
          <w:i/>
          <w:spacing w:val="-2"/>
          <w:w w:val="135"/>
          <w:sz w:val="16"/>
          <w:vertAlign w:val="subscript"/>
        </w:rPr>
        <w:t>lcs</w:t>
      </w:r>
      <w:r>
        <w:rPr>
          <w:rFonts w:ascii="Calibri" w:hAnsi="Calibri"/>
          <w:spacing w:val="-2"/>
          <w:w w:val="135"/>
          <w:sz w:val="16"/>
          <w:vertAlign w:val="baseline"/>
        </w:rPr>
        <w:t>+</w:t>
      </w:r>
      <w:r>
        <w:rPr>
          <w:rFonts w:ascii="Calibri" w:hAnsi="Calibri"/>
          <w:i/>
          <w:spacing w:val="-2"/>
          <w:w w:val="135"/>
          <w:sz w:val="16"/>
          <w:vertAlign w:val="baseline"/>
        </w:rPr>
        <w:t>β</w:t>
      </w:r>
      <w:r>
        <w:rPr>
          <w:rFonts w:ascii="Comic Sans MS" w:hAnsi="Comic Sans MS"/>
          <w:spacing w:val="-2"/>
          <w:w w:val="135"/>
          <w:position w:val="5"/>
          <w:sz w:val="12"/>
          <w:vertAlign w:val="baseline"/>
        </w:rPr>
        <w:t>2</w:t>
      </w:r>
      <w:r>
        <w:rPr>
          <w:rFonts w:ascii="Calibri" w:hAnsi="Calibri"/>
          <w:i/>
          <w:spacing w:val="-2"/>
          <w:w w:val="135"/>
          <w:sz w:val="16"/>
          <w:vertAlign w:val="baseline"/>
        </w:rPr>
        <w:t>Precision</w:t>
      </w:r>
      <w:r>
        <w:rPr>
          <w:rFonts w:ascii="Calibri" w:hAnsi="Calibri"/>
          <w:i/>
          <w:spacing w:val="-2"/>
          <w:w w:val="135"/>
          <w:sz w:val="16"/>
          <w:vertAlign w:val="subscript"/>
        </w:rPr>
        <w:t>lcs</w:t>
      </w:r>
    </w:p>
    <w:p>
      <w:pPr>
        <w:spacing w:after="0" w:line="204" w:lineRule="auto"/>
        <w:jc w:val="left"/>
        <w:rPr>
          <w:rFonts w:ascii="Calibri" w:hAnsi="Calibri"/>
          <w:sz w:val="16"/>
        </w:rPr>
        <w:sectPr>
          <w:type w:val="continuous"/>
          <w:pgSz w:w="11910" w:h="16840"/>
          <w:pgMar w:header="0" w:footer="606" w:top="800" w:bottom="280" w:left="900" w:right="220"/>
          <w:cols w:num="3" w:equalWidth="0">
            <w:col w:w="1494" w:space="0"/>
            <w:col w:w="204" w:space="40"/>
            <w:col w:w="9052"/>
          </w:cols>
        </w:sectPr>
      </w:pPr>
    </w:p>
    <w:p>
      <w:pPr>
        <w:pStyle w:val="BodyText"/>
        <w:spacing w:line="338" w:lineRule="auto" w:before="69"/>
        <w:ind w:left="649" w:right="1460"/>
        <w:jc w:val="both"/>
      </w:pPr>
      <w:r>
        <w:rPr/>
        <mc:AlternateContent>
          <mc:Choice Requires="wps">
            <w:drawing>
              <wp:anchor distT="0" distB="0" distL="0" distR="0" allowOverlap="1" layoutInCell="1" locked="0" behindDoc="1" simplePos="0" relativeHeight="486917632">
                <wp:simplePos x="0" y="0"/>
                <wp:positionH relativeFrom="page">
                  <wp:posOffset>1871573</wp:posOffset>
                </wp:positionH>
                <wp:positionV relativeFrom="paragraph">
                  <wp:posOffset>-116617</wp:posOffset>
                </wp:positionV>
                <wp:extent cx="135890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358900" cy="1270"/>
                        </a:xfrm>
                        <a:custGeom>
                          <a:avLst/>
                          <a:gdLst/>
                          <a:ahLst/>
                          <a:cxnLst/>
                          <a:rect l="l" t="t" r="r" b="b"/>
                          <a:pathLst>
                            <a:path w="1358900" h="0">
                              <a:moveTo>
                                <a:pt x="0" y="0"/>
                              </a:moveTo>
                              <a:lnTo>
                                <a:pt x="1358544"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8848" from="147.367996pt,-9.182477pt" to="254.339996pt,-9.182477pt" stroked="true" strokeweight=".3985pt" strokecolor="#000000">
                <v:stroke dashstyle="solid"/>
                <w10:wrap type="none"/>
              </v:line>
            </w:pict>
          </mc:Fallback>
        </mc:AlternateContent>
      </w:r>
      <w:r>
        <w:rPr>
          <w:spacing w:val="-3"/>
        </w:rPr>
        <w:t>可以看出最後拿來評估的是 </w:t>
      </w:r>
      <w:r>
        <w:rPr>
          <w:rFonts w:ascii="Georgia" w:eastAsia="Georgia"/>
        </w:rPr>
        <w:t>F1</w:t>
      </w:r>
      <w:r>
        <w:rPr>
          <w:rFonts w:ascii="Georgia" w:eastAsia="Georgia"/>
          <w:spacing w:val="-15"/>
        </w:rPr>
        <w:t> </w:t>
      </w:r>
      <w:r>
        <w:rPr/>
        <w:t>分數</w:t>
      </w:r>
      <w:r>
        <w:rPr>
          <w:rFonts w:ascii="Arial" w:eastAsia="Arial"/>
          <w:i/>
          <w:vertAlign w:val="superscript"/>
        </w:rPr>
        <w:t>a</w:t>
      </w:r>
      <w:r>
        <w:rPr>
          <w:rFonts w:ascii="Georgia" w:eastAsia="Georgia"/>
          <w:vertAlign w:val="baseline"/>
        </w:rPr>
        <w:t>(C.-Y.</w:t>
      </w:r>
      <w:r>
        <w:rPr>
          <w:rFonts w:ascii="Georgia" w:eastAsia="Georgia"/>
          <w:spacing w:val="-8"/>
          <w:vertAlign w:val="baseline"/>
        </w:rPr>
        <w:t> </w:t>
      </w:r>
      <w:r>
        <w:rPr>
          <w:rFonts w:ascii="Georgia" w:eastAsia="Georgia"/>
          <w:vertAlign w:val="baseline"/>
        </w:rPr>
        <w:t>Lin, 2004b)</w:t>
      </w:r>
      <w:r>
        <w:rPr>
          <w:vertAlign w:val="baseline"/>
        </w:rPr>
        <w:t>，採用此評估標準的好處是</w:t>
      </w:r>
      <w:r>
        <w:rPr>
          <w:spacing w:val="-2"/>
          <w:vertAlign w:val="baseline"/>
        </w:rPr>
        <w:t>可以看出整句的邏輯句意關係，但同時倒裝句（如上題舉例）的分數可能較低。</w:t>
      </w:r>
    </w:p>
    <w:p>
      <w:pPr>
        <w:pStyle w:val="BodyText"/>
        <w:spacing w:before="4"/>
        <w:rPr>
          <w:sz w:val="4"/>
        </w:rPr>
      </w:pPr>
      <w:r>
        <w:rPr/>
        <mc:AlternateContent>
          <mc:Choice Requires="wps">
            <w:drawing>
              <wp:anchor distT="0" distB="0" distL="0" distR="0" allowOverlap="1" layoutInCell="1" locked="0" behindDoc="1" simplePos="0" relativeHeight="487595008">
                <wp:simplePos x="0" y="0"/>
                <wp:positionH relativeFrom="page">
                  <wp:posOffset>983741</wp:posOffset>
                </wp:positionH>
                <wp:positionV relativeFrom="paragraph">
                  <wp:posOffset>50851</wp:posOffset>
                </wp:positionV>
                <wp:extent cx="2203450"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2203450" cy="1270"/>
                        </a:xfrm>
                        <a:custGeom>
                          <a:avLst/>
                          <a:gdLst/>
                          <a:ahLst/>
                          <a:cxnLst/>
                          <a:rect l="l" t="t" r="r" b="b"/>
                          <a:pathLst>
                            <a:path w="2203450" h="0">
                              <a:moveTo>
                                <a:pt x="0" y="0"/>
                              </a:moveTo>
                              <a:lnTo>
                                <a:pt x="2203157"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7.459999pt;margin-top:4.004024pt;width:173.5pt;height:.1pt;mso-position-horizontal-relative:page;mso-position-vertical-relative:paragraph;z-index:-15721472;mso-wrap-distance-left:0;mso-wrap-distance-right:0" id="docshape37" coordorigin="1549,80" coordsize="3470,0" path="m1549,80l5019,80e" filled="false" stroked="true" strokeweight=".3985pt" strokecolor="#000000">
                <v:path arrowok="t"/>
                <v:stroke dashstyle="solid"/>
                <w10:wrap type="topAndBottom"/>
              </v:shape>
            </w:pict>
          </mc:Fallback>
        </mc:AlternateContent>
      </w:r>
    </w:p>
    <w:p>
      <w:pPr>
        <w:spacing w:before="8"/>
        <w:ind w:left="913" w:right="0" w:firstLine="0"/>
        <w:jc w:val="both"/>
        <w:rPr>
          <w:sz w:val="20"/>
        </w:rPr>
      </w:pPr>
      <w:r>
        <w:rPr>
          <w:rFonts w:ascii="Verdana" w:hAnsi="Verdana" w:eastAsia="Verdana"/>
          <w:i/>
          <w:position w:val="7"/>
          <w:sz w:val="14"/>
        </w:rPr>
        <w:t>a</w:t>
      </w:r>
      <w:r>
        <w:rPr>
          <w:spacing w:val="-12"/>
          <w:sz w:val="20"/>
        </w:rPr>
        <w:t>其中 </w:t>
      </w:r>
      <w:r>
        <w:rPr>
          <w:rFonts w:ascii="Calibri" w:hAnsi="Calibri" w:eastAsia="Calibri"/>
          <w:i/>
          <w:sz w:val="20"/>
        </w:rPr>
        <w:t>β</w:t>
      </w:r>
      <w:r>
        <w:rPr>
          <w:rFonts w:ascii="Calibri" w:hAnsi="Calibri" w:eastAsia="Calibri"/>
          <w:i/>
          <w:spacing w:val="28"/>
          <w:sz w:val="20"/>
        </w:rPr>
        <w:t> </w:t>
      </w:r>
      <w:r>
        <w:rPr>
          <w:spacing w:val="-2"/>
          <w:sz w:val="20"/>
        </w:rPr>
        <w:t>是使用者自訂參數</w:t>
      </w:r>
    </w:p>
    <w:p>
      <w:pPr>
        <w:pStyle w:val="BodyText"/>
        <w:spacing w:line="338" w:lineRule="auto" w:before="35"/>
        <w:ind w:left="233" w:right="911" w:firstLine="358"/>
        <w:jc w:val="both"/>
      </w:pPr>
      <w:r>
        <w:rPr>
          <w:spacing w:val="13"/>
        </w:rPr>
        <w:t>最後考量準確度及和模型的適切性， 最後採用 </w:t>
      </w:r>
      <w:r>
        <w:rPr>
          <w:rFonts w:ascii="Georgia" w:eastAsia="Georgia"/>
        </w:rPr>
        <w:t>TrustfulQA</w:t>
      </w:r>
      <w:r>
        <w:rPr>
          <w:rFonts w:ascii="Georgia" w:eastAsia="Georgia"/>
          <w:spacing w:val="-10"/>
        </w:rPr>
        <w:t> </w:t>
      </w:r>
      <w:r>
        <w:rPr>
          <w:spacing w:val="21"/>
        </w:rPr>
        <w:t>比對模型的正確性並以</w:t>
      </w:r>
      <w:r>
        <w:rPr/>
        <w:t> </w:t>
      </w:r>
      <w:r>
        <w:rPr>
          <w:rFonts w:ascii="Georgia" w:eastAsia="Georgia"/>
        </w:rPr>
        <w:t>BLEU</w:t>
      </w:r>
      <w:r>
        <w:rPr/>
        <w:t>、</w:t>
      </w:r>
      <w:r>
        <w:rPr>
          <w:rFonts w:ascii="Georgia" w:eastAsia="Georgia"/>
        </w:rPr>
        <w:t>Rouge1</w:t>
      </w:r>
      <w:r>
        <w:rPr/>
        <w:t>、</w:t>
      </w:r>
      <w:r>
        <w:rPr>
          <w:rFonts w:ascii="Georgia" w:eastAsia="Georgia"/>
        </w:rPr>
        <w:t>Rouge2</w:t>
      </w:r>
      <w:r>
        <w:rPr/>
        <w:t>、</w:t>
      </w:r>
      <w:r>
        <w:rPr>
          <w:rFonts w:ascii="Georgia" w:eastAsia="Georgia"/>
        </w:rPr>
        <w:t>RougeL</w:t>
      </w:r>
      <w:r>
        <w:rPr>
          <w:rFonts w:ascii="Georgia" w:eastAsia="Georgia"/>
          <w:spacing w:val="24"/>
        </w:rPr>
        <w:t> </w:t>
      </w:r>
      <w:r>
        <w:rPr>
          <w:spacing w:val="-3"/>
        </w:rPr>
        <w:t>經演算法綜合判斷，另外使用 </w:t>
      </w:r>
      <w:r>
        <w:rPr>
          <w:rFonts w:ascii="Georgia" w:eastAsia="Georgia"/>
        </w:rPr>
        <w:t>CT</w:t>
      </w:r>
      <w:r>
        <w:rPr>
          <w:rFonts w:ascii="Georgia" w:eastAsia="Georgia"/>
          <w:spacing w:val="28"/>
        </w:rPr>
        <w:t> </w:t>
      </w:r>
      <w:r>
        <w:rPr/>
        <w:t>意識測試比較模型的</w:t>
      </w:r>
      <w:r>
        <w:rPr>
          <w:spacing w:val="-2"/>
        </w:rPr>
        <w:t>角色意識並以人工評估。</w:t>
      </w:r>
    </w:p>
    <w:p>
      <w:pPr>
        <w:spacing w:after="0" w:line="338" w:lineRule="auto"/>
        <w:jc w:val="both"/>
        <w:sectPr>
          <w:type w:val="continuous"/>
          <w:pgSz w:w="11910" w:h="16840"/>
          <w:pgMar w:header="0" w:footer="606" w:top="800" w:bottom="280" w:left="900" w:right="220"/>
        </w:sectPr>
      </w:pPr>
    </w:p>
    <w:p>
      <w:pPr>
        <w:pStyle w:val="Heading2"/>
        <w:spacing w:before="35"/>
      </w:pPr>
      <w:bookmarkStart w:name="_TOC_250002" w:id="10"/>
      <w:bookmarkEnd w:id="10"/>
      <w:r>
        <w:rPr>
          <w:spacing w:val="-2"/>
        </w:rPr>
        <w:t>二、研究程序</w:t>
      </w:r>
    </w:p>
    <w:p>
      <w:pPr>
        <w:pStyle w:val="BodyText"/>
        <w:spacing w:before="269"/>
        <w:ind w:left="472"/>
      </w:pPr>
      <w:r>
        <w:rPr>
          <w:spacing w:val="-4"/>
        </w:rPr>
        <w:t>（一</w:t>
      </w:r>
      <w:r>
        <w:rPr>
          <w:spacing w:val="-120"/>
        </w:rPr>
        <w:t>）</w:t>
      </w:r>
      <w:r>
        <w:rPr>
          <w:spacing w:val="-6"/>
        </w:rPr>
        <w:t>、程序概論</w:t>
      </w:r>
    </w:p>
    <w:p>
      <w:pPr>
        <w:pStyle w:val="BodyText"/>
        <w:spacing w:before="281"/>
        <w:ind w:left="592"/>
        <w:rPr>
          <w:rFonts w:ascii="Georgia" w:hAnsi="Georgia" w:eastAsia="Georgia"/>
        </w:rPr>
      </w:pPr>
      <w:r>
        <w:rPr>
          <w:spacing w:val="-2"/>
        </w:rPr>
        <w:t>微調模型常見做法有六個步驟，預訓練模型 </w:t>
      </w:r>
      <w:r>
        <w:rPr>
          <w:rFonts w:ascii="Georgia" w:hAnsi="Georgia" w:eastAsia="Georgia"/>
          <w:spacing w:val="-3"/>
        </w:rPr>
        <w:t>» </w:t>
      </w:r>
      <w:r>
        <w:rPr>
          <w:spacing w:val="-6"/>
        </w:rPr>
        <w:t>任務目標選擇 </w:t>
      </w:r>
      <w:r>
        <w:rPr>
          <w:rFonts w:ascii="Georgia" w:hAnsi="Georgia" w:eastAsia="Georgia"/>
          <w:spacing w:val="2"/>
        </w:rPr>
        <w:t>» </w:t>
      </w:r>
      <w:r>
        <w:rPr>
          <w:spacing w:val="-7"/>
        </w:rPr>
        <w:t>數據集準備 </w:t>
      </w:r>
      <w:r>
        <w:rPr>
          <w:rFonts w:ascii="Georgia" w:hAnsi="Georgia" w:eastAsia="Georgia"/>
          <w:spacing w:val="7"/>
        </w:rPr>
        <w:t>» </w:t>
      </w:r>
      <w:r>
        <w:rPr>
          <w:spacing w:val="-8"/>
        </w:rPr>
        <w:t>微調過程 </w:t>
      </w:r>
      <w:r>
        <w:rPr>
          <w:rFonts w:ascii="Georgia" w:hAnsi="Georgia" w:eastAsia="Georgia"/>
          <w:spacing w:val="-10"/>
        </w:rPr>
        <w:t>»</w:t>
      </w:r>
    </w:p>
    <w:p>
      <w:pPr>
        <w:pStyle w:val="BodyText"/>
        <w:spacing w:before="125"/>
        <w:ind w:left="233"/>
      </w:pPr>
      <w:r>
        <w:rPr>
          <w:spacing w:val="-9"/>
        </w:rPr>
        <w:t>超參數調整 </w:t>
      </w:r>
      <w:r>
        <w:rPr>
          <w:rFonts w:ascii="Georgia" w:hAnsi="Georgia" w:eastAsia="Georgia"/>
          <w:spacing w:val="3"/>
        </w:rPr>
        <w:t>» </w:t>
      </w:r>
      <w:r>
        <w:rPr>
          <w:spacing w:val="-4"/>
        </w:rPr>
        <w:t>評估及驗證：</w:t>
      </w:r>
    </w:p>
    <w:p>
      <w:pPr>
        <w:pStyle w:val="BodyText"/>
        <w:spacing w:before="96"/>
        <w:rPr>
          <w:sz w:val="20"/>
        </w:rPr>
      </w:pPr>
      <w:r>
        <w:rPr/>
        <w:drawing>
          <wp:anchor distT="0" distB="0" distL="0" distR="0" allowOverlap="1" layoutInCell="1" locked="0" behindDoc="1" simplePos="0" relativeHeight="487599104">
            <wp:simplePos x="0" y="0"/>
            <wp:positionH relativeFrom="page">
              <wp:posOffset>1416050</wp:posOffset>
            </wp:positionH>
            <wp:positionV relativeFrom="paragraph">
              <wp:posOffset>238988</wp:posOffset>
            </wp:positionV>
            <wp:extent cx="4645913" cy="5497830"/>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9" cstate="print"/>
                    <a:stretch>
                      <a:fillRect/>
                    </a:stretch>
                  </pic:blipFill>
                  <pic:spPr>
                    <a:xfrm>
                      <a:off x="0" y="0"/>
                      <a:ext cx="4645913" cy="5497830"/>
                    </a:xfrm>
                    <a:prstGeom prst="rect">
                      <a:avLst/>
                    </a:prstGeom>
                  </pic:spPr>
                </pic:pic>
              </a:graphicData>
            </a:graphic>
          </wp:anchor>
        </w:drawing>
      </w:r>
    </w:p>
    <w:p>
      <w:pPr>
        <w:pStyle w:val="BodyText"/>
        <w:spacing w:before="211"/>
        <w:ind w:right="678"/>
        <w:jc w:val="center"/>
      </w:pPr>
      <w:r>
        <w:rPr>
          <w:spacing w:val="-23"/>
        </w:rPr>
        <w:t>圖 </w:t>
      </w:r>
      <w:r>
        <w:rPr>
          <w:rFonts w:ascii="Georgia" w:eastAsia="Georgia"/>
          <w:spacing w:val="-2"/>
        </w:rPr>
        <w:t>5:</w:t>
      </w:r>
      <w:r>
        <w:rPr>
          <w:rFonts w:ascii="Georgia" w:eastAsia="Georgia"/>
          <w:spacing w:val="25"/>
        </w:rPr>
        <w:t> </w:t>
      </w:r>
      <w:r>
        <w:rPr>
          <w:spacing w:val="-3"/>
        </w:rPr>
        <w:t>研究流程設計概念圖</w:t>
      </w:r>
    </w:p>
    <w:p>
      <w:pPr>
        <w:pStyle w:val="BodyText"/>
        <w:spacing w:before="131"/>
      </w:pPr>
    </w:p>
    <w:p>
      <w:pPr>
        <w:pStyle w:val="BodyText"/>
        <w:spacing w:line="434" w:lineRule="exact" w:before="1"/>
        <w:ind w:left="233" w:right="911" w:firstLine="358"/>
        <w:jc w:val="both"/>
      </w:pPr>
      <w:r>
        <w:rPr>
          <w:rFonts w:ascii="Microsoft JhengHei" w:eastAsia="Microsoft JhengHei"/>
          <w:b/>
          <w:spacing w:val="4"/>
          <w:w w:val="99"/>
        </w:rPr>
        <w:t>預訓練模型</w:t>
      </w:r>
      <w:r>
        <w:rPr>
          <w:w w:val="99"/>
        </w:rPr>
        <w:t>：微調，顧名思義，是調整一些小部分，保留原來的大部分。由於訓練一個全新的語言模型太過耗時、耗能，要訓練一個如同</w:t>
      </w:r>
      <w:r>
        <w:rPr>
          <w:spacing w:val="-39"/>
        </w:rPr>
        <w:t> </w:t>
      </w:r>
      <w:r>
        <w:rPr>
          <w:rFonts w:ascii="Georgia" w:eastAsia="Georgia"/>
          <w:w w:val="105"/>
        </w:rPr>
        <w:t>ChatGPT</w:t>
      </w:r>
      <w:r>
        <w:rPr>
          <w:rFonts w:ascii="Georgia" w:eastAsia="Georgia"/>
          <w:spacing w:val="23"/>
        </w:rPr>
        <w:t> </w:t>
      </w:r>
      <w:r>
        <w:rPr>
          <w:w w:val="99"/>
        </w:rPr>
        <w:t>等級的語言模型，需要上億筆資料，動輒訓練好幾個月</w:t>
      </w:r>
      <w:r>
        <w:rPr>
          <w:spacing w:val="-41"/>
        </w:rPr>
        <w:t> </w:t>
      </w:r>
      <w:r>
        <w:rPr>
          <w:rFonts w:ascii="Georgia" w:eastAsia="Georgia"/>
          <w:spacing w:val="-1"/>
          <w:w w:val="101"/>
        </w:rPr>
        <w:t>(</w:t>
      </w:r>
      <w:r>
        <w:rPr>
          <w:w w:val="99"/>
        </w:rPr>
        <w:t>在耗費極大量運算資源的情況下</w:t>
      </w:r>
      <w:r>
        <w:rPr>
          <w:rFonts w:ascii="Georgia" w:eastAsia="Georgia"/>
          <w:w w:val="101"/>
        </w:rPr>
        <w:t>)</w:t>
      </w:r>
      <w:r>
        <w:rPr>
          <w:w w:val="99"/>
        </w:rPr>
        <w:t>，大多數的模型開發者都無法使用這樣的資源，也無法取得如此龐大的數據量。於是，微調他人訓練好的語言模型便成了一</w:t>
      </w:r>
      <w:r>
        <w:rPr>
          <w:spacing w:val="-17"/>
          <w:w w:val="99"/>
        </w:rPr>
        <w:t>個選項，「站在巨人的肩膀上，使我們能夠看得更遠。」</w:t>
      </w:r>
    </w:p>
    <w:p>
      <w:pPr>
        <w:pStyle w:val="BodyText"/>
        <w:spacing w:before="24"/>
        <w:ind w:left="592"/>
      </w:pPr>
      <w:r>
        <w:rPr>
          <w:rFonts w:ascii="Microsoft JhengHei" w:eastAsia="Microsoft JhengHei"/>
          <w:b/>
        </w:rPr>
        <w:t>目標任務選擇</w:t>
      </w:r>
      <w:r>
        <w:rPr>
          <w:spacing w:val="-1"/>
        </w:rPr>
        <w:t>：我們需要有一個明確的目標，我們要把模型微調成什麼樣子。要擁有更</w:t>
      </w:r>
    </w:p>
    <w:p>
      <w:pPr>
        <w:spacing w:after="0"/>
        <w:sectPr>
          <w:pgSz w:w="11910" w:h="16840"/>
          <w:pgMar w:header="0" w:footer="606" w:top="1040" w:bottom="800" w:left="900" w:right="220"/>
        </w:sectPr>
      </w:pPr>
    </w:p>
    <w:p>
      <w:pPr>
        <w:pStyle w:val="BodyText"/>
        <w:spacing w:line="338" w:lineRule="auto" w:before="35"/>
        <w:ind w:left="233" w:right="911"/>
      </w:pPr>
      <w:r>
        <w:rPr>
          <w:spacing w:val="-2"/>
        </w:rPr>
        <w:t>強的語言表達能力？還是要增加一些他本來沒有的東西？要先把目標確立，才可以進行之後</w:t>
      </w:r>
      <w:r>
        <w:rPr>
          <w:spacing w:val="-4"/>
        </w:rPr>
        <w:t>的動作。</w:t>
      </w:r>
    </w:p>
    <w:p>
      <w:pPr>
        <w:pStyle w:val="BodyText"/>
        <w:spacing w:line="362" w:lineRule="exact"/>
        <w:ind w:left="592"/>
      </w:pPr>
      <w:r>
        <w:rPr>
          <w:rFonts w:ascii="Microsoft JhengHei" w:eastAsia="Microsoft JhengHei"/>
          <w:b/>
        </w:rPr>
        <w:t>數據集準備</w:t>
      </w:r>
      <w:r>
        <w:rPr>
          <w:spacing w:val="4"/>
        </w:rPr>
        <w:t>：準備大量的數據 </w:t>
      </w:r>
      <w:r>
        <w:rPr>
          <w:rFonts w:ascii="Georgia" w:eastAsia="Georgia"/>
        </w:rPr>
        <w:t>(</w:t>
      </w:r>
      <w:r>
        <w:rPr/>
        <w:t>使用者與目標模型的對話</w:t>
      </w:r>
      <w:r>
        <w:rPr>
          <w:rFonts w:ascii="Georgia" w:eastAsia="Georgia"/>
        </w:rPr>
        <w:t>)</w:t>
      </w:r>
      <w:r>
        <w:rPr>
          <w:spacing w:val="-1"/>
        </w:rPr>
        <w:t>，每一組數據，都要是我們希</w:t>
      </w:r>
    </w:p>
    <w:p>
      <w:pPr>
        <w:pStyle w:val="BodyText"/>
        <w:spacing w:line="338" w:lineRule="auto" w:before="71"/>
        <w:ind w:left="233" w:right="911"/>
      </w:pPr>
      <w:r>
        <w:rPr>
          <w:spacing w:val="-2"/>
        </w:rPr>
        <w:t>望目標模型在使用者輸入語句後的回應。這些數據之於目標模型就像陽光之於植物，都是成長不可或缺的養分。</w:t>
      </w:r>
    </w:p>
    <w:p>
      <w:pPr>
        <w:pStyle w:val="BodyText"/>
        <w:spacing w:line="362" w:lineRule="exact"/>
        <w:ind w:left="592"/>
      </w:pPr>
      <w:r>
        <w:rPr>
          <w:rFonts w:ascii="Microsoft JhengHei" w:eastAsia="Microsoft JhengHei"/>
          <w:b/>
          <w:spacing w:val="-2"/>
        </w:rPr>
        <w:t>微調過程</w:t>
      </w:r>
      <w:r>
        <w:rPr>
          <w:spacing w:val="-9"/>
        </w:rPr>
        <w:t>：微調的過程最重要的東西，叫做「權重」，權重代表了語言模型對某件事情的</w:t>
      </w:r>
    </w:p>
    <w:p>
      <w:pPr>
        <w:pStyle w:val="BodyText"/>
        <w:spacing w:before="71"/>
        <w:ind w:left="233"/>
      </w:pPr>
      <w:r>
        <w:rPr>
          <w:spacing w:val="-1"/>
        </w:rPr>
        <w:t>重要性，權重越高，重要性也就越高。用國文段考來舉例好了，課本裡面有 </w:t>
      </w:r>
      <w:r>
        <w:rPr>
          <w:rFonts w:ascii="Georgia" w:eastAsia="Georgia"/>
        </w:rPr>
        <w:t>15</w:t>
      </w:r>
      <w:r>
        <w:rPr>
          <w:rFonts w:ascii="Georgia" w:eastAsia="Georgia"/>
          <w:spacing w:val="46"/>
        </w:rPr>
        <w:t> </w:t>
      </w:r>
      <w:r>
        <w:rPr>
          <w:spacing w:val="-2"/>
        </w:rPr>
        <w:t>篇論語的小</w:t>
      </w:r>
    </w:p>
    <w:p>
      <w:pPr>
        <w:pStyle w:val="BodyText"/>
        <w:spacing w:before="126"/>
        <w:ind w:left="233"/>
      </w:pPr>
      <w:r>
        <w:rPr>
          <w:spacing w:val="-5"/>
        </w:rPr>
        <w:t>篇章，老師說其中 </w:t>
      </w:r>
      <w:r>
        <w:rPr>
          <w:rFonts w:ascii="Georgia" w:eastAsia="Georgia"/>
        </w:rPr>
        <w:t>4</w:t>
      </w:r>
      <w:r>
        <w:rPr>
          <w:rFonts w:ascii="Georgia" w:eastAsia="Georgia"/>
          <w:spacing w:val="-2"/>
        </w:rPr>
        <w:t> </w:t>
      </w:r>
      <w:r>
        <w:rPr>
          <w:spacing w:val="-5"/>
        </w:rPr>
        <w:t>篇會考默書，其他 </w:t>
      </w:r>
      <w:r>
        <w:rPr>
          <w:rFonts w:ascii="Georgia" w:eastAsia="Georgia"/>
        </w:rPr>
        <w:t>11</w:t>
      </w:r>
      <w:r>
        <w:rPr>
          <w:rFonts w:ascii="Georgia" w:eastAsia="Georgia"/>
          <w:spacing w:val="16"/>
        </w:rPr>
        <w:t> </w:t>
      </w:r>
      <w:r>
        <w:rPr>
          <w:spacing w:val="-3"/>
        </w:rPr>
        <w:t>篇根本不會在考題上出現，那 </w:t>
      </w:r>
      <w:r>
        <w:rPr>
          <w:rFonts w:ascii="Georgia" w:eastAsia="Georgia"/>
        </w:rPr>
        <w:t>4</w:t>
      </w:r>
      <w:r>
        <w:rPr>
          <w:rFonts w:ascii="Georgia" w:eastAsia="Georgia"/>
          <w:spacing w:val="16"/>
        </w:rPr>
        <w:t> </w:t>
      </w:r>
      <w:r>
        <w:rPr>
          <w:spacing w:val="-2"/>
        </w:rPr>
        <w:t>篇學生是不是就</w:t>
      </w:r>
    </w:p>
    <w:p>
      <w:pPr>
        <w:pStyle w:val="BodyText"/>
        <w:spacing w:before="126"/>
        <w:ind w:left="233"/>
      </w:pPr>
      <w:r>
        <w:rPr>
          <w:spacing w:val="-5"/>
        </w:rPr>
        <w:t>會拚命看、拚命背？其他的 </w:t>
      </w:r>
      <w:r>
        <w:rPr>
          <w:rFonts w:ascii="Georgia" w:eastAsia="Georgia"/>
          <w:spacing w:val="-2"/>
        </w:rPr>
        <w:t>11</w:t>
      </w:r>
      <w:r>
        <w:rPr>
          <w:rFonts w:ascii="Georgia" w:eastAsia="Georgia"/>
          <w:spacing w:val="28"/>
        </w:rPr>
        <w:t> </w:t>
      </w:r>
      <w:r>
        <w:rPr>
          <w:spacing w:val="-3"/>
        </w:rPr>
        <w:t>篇是不是相對地，只是稍微看一下，甚至根本沒去看？此時，</w:t>
      </w:r>
    </w:p>
    <w:p>
      <w:pPr>
        <w:pStyle w:val="BodyText"/>
        <w:spacing w:line="338" w:lineRule="auto" w:before="126"/>
        <w:ind w:left="233" w:right="808"/>
      </w:pPr>
      <w:r>
        <w:rPr>
          <w:spacing w:val="-3"/>
        </w:rPr>
        <w:t>在學生心目中，需要考默書的那 </w:t>
      </w:r>
      <w:r>
        <w:rPr>
          <w:rFonts w:ascii="Georgia" w:eastAsia="Georgia"/>
        </w:rPr>
        <w:t>4</w:t>
      </w:r>
      <w:r>
        <w:rPr>
          <w:rFonts w:ascii="Georgia" w:eastAsia="Georgia"/>
          <w:spacing w:val="-9"/>
        </w:rPr>
        <w:t> </w:t>
      </w:r>
      <w:r>
        <w:rPr>
          <w:spacing w:val="-5"/>
        </w:rPr>
        <w:t>篇的權重相對於其他 </w:t>
      </w:r>
      <w:r>
        <w:rPr>
          <w:rFonts w:ascii="Georgia" w:eastAsia="Georgia"/>
        </w:rPr>
        <w:t>11</w:t>
      </w:r>
      <w:r>
        <w:rPr>
          <w:rFonts w:ascii="Georgia" w:eastAsia="Georgia"/>
          <w:spacing w:val="-9"/>
        </w:rPr>
        <w:t> </w:t>
      </w:r>
      <w:r>
        <w:rPr/>
        <w:t>篇，就高上了許多。微調的過程，</w:t>
      </w:r>
      <w:r>
        <w:rPr>
          <w:spacing w:val="-2"/>
        </w:rPr>
        <w:t>會有三個權重：初始權重、變化權重、以及最終權重。初始權重，是預訓練模型的權重；變化權重，是以我們準備的數據集微調模型後的權重；而最終權重，則是把上述兩種權重加起來得出的結果，也是我們最終微調完的模型。</w:t>
      </w:r>
    </w:p>
    <w:p>
      <w:pPr>
        <w:pStyle w:val="BodyText"/>
        <w:spacing w:line="361" w:lineRule="exact"/>
        <w:ind w:left="592"/>
      </w:pPr>
      <w:r>
        <w:rPr>
          <w:rFonts w:ascii="Microsoft JhengHei" w:eastAsia="Microsoft JhengHei"/>
          <w:b/>
        </w:rPr>
        <w:t>超參數調整</w:t>
      </w:r>
      <w:r>
        <w:rPr>
          <w:spacing w:val="-1"/>
        </w:rPr>
        <w:t>：我們可以透過調整一些參數，來使結果更加理想。我們通常會調整的超參</w:t>
      </w:r>
    </w:p>
    <w:p>
      <w:pPr>
        <w:pStyle w:val="BodyText"/>
        <w:spacing w:line="338" w:lineRule="auto" w:before="71"/>
        <w:ind w:left="233" w:right="792"/>
      </w:pPr>
      <w:r>
        <w:rPr>
          <w:spacing w:val="-8"/>
          <w:w w:val="95"/>
        </w:rPr>
        <w:t>數有：訓練次數</w:t>
      </w:r>
      <w:r>
        <w:rPr>
          <w:w w:val="95"/>
        </w:rPr>
        <w:t>（</w:t>
      </w:r>
      <w:r>
        <w:rPr>
          <w:rFonts w:ascii="Georgia" w:eastAsia="Georgia"/>
          <w:w w:val="95"/>
        </w:rPr>
        <w:t>Number of </w:t>
      </w:r>
      <w:r>
        <w:rPr>
          <w:rFonts w:ascii="Georgia" w:eastAsia="Georgia"/>
          <w:spacing w:val="16"/>
          <w:w w:val="98"/>
        </w:rPr>
        <w:t>E</w:t>
      </w:r>
      <w:r>
        <w:rPr>
          <w:rFonts w:ascii="Georgia" w:eastAsia="Georgia"/>
          <w:spacing w:val="22"/>
          <w:w w:val="98"/>
        </w:rPr>
        <w:t>p</w:t>
      </w:r>
      <w:r>
        <w:rPr>
          <w:rFonts w:ascii="Georgia" w:eastAsia="Georgia"/>
          <w:spacing w:val="22"/>
          <w:w w:val="90"/>
        </w:rPr>
        <w:t>o</w:t>
      </w:r>
      <w:r>
        <w:rPr>
          <w:rFonts w:ascii="Georgia" w:eastAsia="Georgia"/>
          <w:spacing w:val="9"/>
          <w:w w:val="95"/>
        </w:rPr>
        <w:t>c</w:t>
      </w:r>
      <w:r>
        <w:rPr>
          <w:rFonts w:ascii="Georgia" w:eastAsia="Georgia"/>
          <w:spacing w:val="16"/>
          <w:w w:val="91"/>
        </w:rPr>
        <w:t>h</w:t>
      </w:r>
      <w:r>
        <w:rPr>
          <w:rFonts w:ascii="Georgia" w:eastAsia="Georgia"/>
          <w:spacing w:val="15"/>
          <w:w w:val="91"/>
        </w:rPr>
        <w:t>s</w:t>
      </w:r>
      <w:r>
        <w:rPr>
          <w:spacing w:val="-104"/>
          <w:w w:val="99"/>
        </w:rPr>
        <w:t>）</w:t>
      </w:r>
      <w:r>
        <w:rPr>
          <w:spacing w:val="-9"/>
          <w:w w:val="95"/>
        </w:rPr>
        <w:t>、正規化參數</w:t>
      </w:r>
      <w:r>
        <w:rPr>
          <w:spacing w:val="6"/>
          <w:w w:val="98"/>
        </w:rPr>
        <w:t>（</w:t>
      </w:r>
      <w:r>
        <w:rPr>
          <w:rFonts w:ascii="Georgia" w:eastAsia="Georgia"/>
          <w:spacing w:val="7"/>
          <w:w w:val="94"/>
        </w:rPr>
        <w:t>Regularization</w:t>
      </w:r>
      <w:r>
        <w:rPr>
          <w:spacing w:val="-113"/>
          <w:w w:val="98"/>
        </w:rPr>
        <w:t>）</w:t>
      </w:r>
      <w:r>
        <w:rPr>
          <w:spacing w:val="-11"/>
          <w:w w:val="95"/>
        </w:rPr>
        <w:t>、批次大小</w:t>
      </w:r>
      <w:r>
        <w:rPr>
          <w:w w:val="95"/>
        </w:rPr>
        <w:t>（</w:t>
      </w:r>
      <w:r>
        <w:rPr>
          <w:rFonts w:ascii="Georgia" w:eastAsia="Georgia"/>
          <w:w w:val="95"/>
        </w:rPr>
        <w:t>Batch Size</w:t>
      </w:r>
      <w:r>
        <w:rPr>
          <w:w w:val="95"/>
        </w:rPr>
        <w:t>）</w:t>
      </w:r>
      <w:r>
        <w:rPr>
          <w:spacing w:val="-6"/>
        </w:rPr>
        <w:t>等：</w:t>
      </w:r>
    </w:p>
    <w:p>
      <w:pPr>
        <w:pStyle w:val="BodyText"/>
      </w:pPr>
    </w:p>
    <w:p>
      <w:pPr>
        <w:pStyle w:val="BodyText"/>
        <w:spacing w:before="17"/>
      </w:pPr>
    </w:p>
    <w:p>
      <w:pPr>
        <w:pStyle w:val="ListParagraph"/>
        <w:numPr>
          <w:ilvl w:val="0"/>
          <w:numId w:val="4"/>
        </w:numPr>
        <w:tabs>
          <w:tab w:pos="829" w:val="left" w:leader="none"/>
          <w:tab w:pos="831" w:val="left" w:leader="none"/>
        </w:tabs>
        <w:spacing w:line="338" w:lineRule="auto" w:before="0" w:after="0"/>
        <w:ind w:left="831" w:right="4966" w:hanging="302"/>
        <w:jc w:val="both"/>
        <w:rPr>
          <w:sz w:val="24"/>
        </w:rPr>
      </w:pPr>
      <w:r>
        <w:rPr/>
        <w:drawing>
          <wp:anchor distT="0" distB="0" distL="0" distR="0" allowOverlap="1" layoutInCell="1" locked="0" behindDoc="0" simplePos="0" relativeHeight="15740416">
            <wp:simplePos x="0" y="0"/>
            <wp:positionH relativeFrom="page">
              <wp:posOffset>4392040</wp:posOffset>
            </wp:positionH>
            <wp:positionV relativeFrom="paragraph">
              <wp:posOffset>-80687</wp:posOffset>
            </wp:positionV>
            <wp:extent cx="2447968" cy="1807621"/>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10" cstate="print"/>
                    <a:stretch>
                      <a:fillRect/>
                    </a:stretch>
                  </pic:blipFill>
                  <pic:spPr>
                    <a:xfrm>
                      <a:off x="0" y="0"/>
                      <a:ext cx="2447968" cy="1807621"/>
                    </a:xfrm>
                    <a:prstGeom prst="rect">
                      <a:avLst/>
                    </a:prstGeom>
                  </pic:spPr>
                </pic:pic>
              </a:graphicData>
            </a:graphic>
          </wp:anchor>
        </w:drawing>
      </w:r>
      <w:r>
        <w:rPr>
          <w:spacing w:val="7"/>
          <w:sz w:val="24"/>
        </w:rPr>
        <w:t>訓練次數過少可能會造成訓練不足，就跟考試</w:t>
      </w:r>
      <w:r>
        <w:rPr>
          <w:spacing w:val="6"/>
          <w:sz w:val="24"/>
        </w:rPr>
        <w:t>裸考沒什麼兩樣；過多則會使回答太過趨近於</w:t>
      </w:r>
      <w:r>
        <w:rPr>
          <w:spacing w:val="-2"/>
          <w:sz w:val="24"/>
        </w:rPr>
        <w:t>訓練資料而缺乏變通性。</w:t>
      </w:r>
    </w:p>
    <w:p>
      <w:pPr>
        <w:pStyle w:val="ListParagraph"/>
        <w:numPr>
          <w:ilvl w:val="0"/>
          <w:numId w:val="4"/>
        </w:numPr>
        <w:tabs>
          <w:tab w:pos="829" w:val="left" w:leader="none"/>
          <w:tab w:pos="831" w:val="left" w:leader="none"/>
        </w:tabs>
        <w:spacing w:line="430" w:lineRule="atLeast" w:before="77" w:after="0"/>
        <w:ind w:left="831" w:right="4862" w:hanging="302"/>
        <w:jc w:val="left"/>
        <w:rPr>
          <w:rFonts w:ascii="Calibri" w:hAnsi="Calibri" w:eastAsia="Calibri"/>
          <w:sz w:val="24"/>
        </w:rPr>
      </w:pPr>
      <w:r>
        <w:rPr>
          <w:spacing w:val="6"/>
          <w:sz w:val="24"/>
        </w:rPr>
        <w:t>正規化參數 </w:t>
      </w:r>
      <w:r>
        <w:rPr>
          <w:rFonts w:ascii="Georgia" w:hAnsi="Georgia" w:eastAsia="Georgia"/>
          <w:sz w:val="24"/>
        </w:rPr>
        <w:t>(</w:t>
      </w:r>
      <w:r>
        <w:rPr>
          <w:spacing w:val="8"/>
          <w:sz w:val="24"/>
        </w:rPr>
        <w:t>又稱為正則化參數</w:t>
      </w:r>
      <w:r>
        <w:rPr>
          <w:rFonts w:ascii="Georgia" w:hAnsi="Georgia" w:eastAsia="Georgia"/>
          <w:sz w:val="24"/>
        </w:rPr>
        <w:t>)</w:t>
      </w:r>
      <w:r>
        <w:rPr>
          <w:spacing w:val="5"/>
          <w:sz w:val="24"/>
        </w:rPr>
        <w:t>，透過懲罰機</w:t>
      </w:r>
      <w:r>
        <w:rPr>
          <w:spacing w:val="14"/>
          <w:sz w:val="24"/>
        </w:rPr>
        <w:t>制阻止模型過度趨近於訓練資料</w:t>
      </w:r>
      <w:r>
        <w:rPr>
          <w:sz w:val="24"/>
        </w:rPr>
        <w:t>（</w:t>
      </w:r>
      <w:r>
        <w:rPr>
          <w:spacing w:val="8"/>
          <w:sz w:val="24"/>
        </w:rPr>
        <w:t>即過擬合，</w:t>
      </w:r>
      <w:r>
        <w:rPr>
          <w:sz w:val="24"/>
        </w:rPr>
        <w:t> </w:t>
      </w:r>
      <w:r>
        <w:rPr>
          <w:rFonts w:ascii="Georgia" w:hAnsi="Georgia" w:eastAsia="Georgia"/>
          <w:sz w:val="24"/>
        </w:rPr>
        <w:t>overfitting</w:t>
      </w:r>
      <w:r>
        <w:rPr>
          <w:sz w:val="24"/>
        </w:rPr>
        <w:t>）</w:t>
      </w:r>
      <w:r>
        <w:rPr>
          <w:spacing w:val="6"/>
          <w:sz w:val="24"/>
        </w:rPr>
        <w:t>，常見的兩種方法為 </w:t>
      </w:r>
      <w:r>
        <w:rPr>
          <w:rFonts w:ascii="Georgia" w:hAnsi="Georgia" w:eastAsia="Georgia"/>
          <w:sz w:val="24"/>
        </w:rPr>
        <w:t>L1</w:t>
      </w:r>
      <w:r>
        <w:rPr>
          <w:rFonts w:ascii="Georgia" w:hAnsi="Georgia" w:eastAsia="Georgia"/>
          <w:spacing w:val="19"/>
          <w:sz w:val="24"/>
        </w:rPr>
        <w:t> </w:t>
      </w:r>
      <w:r>
        <w:rPr>
          <w:spacing w:val="12"/>
          <w:sz w:val="24"/>
        </w:rPr>
        <w:t>正規化以</w:t>
      </w:r>
      <w:r>
        <w:rPr>
          <w:sz w:val="24"/>
        </w:rPr>
        <w:t>及 </w:t>
      </w:r>
      <w:r>
        <w:rPr>
          <w:rFonts w:ascii="Georgia" w:hAnsi="Georgia" w:eastAsia="Georgia"/>
          <w:sz w:val="24"/>
        </w:rPr>
        <w:t>L2</w:t>
      </w:r>
      <w:r>
        <w:rPr>
          <w:rFonts w:ascii="Georgia" w:hAnsi="Georgia" w:eastAsia="Georgia"/>
          <w:spacing w:val="40"/>
          <w:sz w:val="24"/>
        </w:rPr>
        <w:t> </w:t>
      </w:r>
      <w:r>
        <w:rPr>
          <w:sz w:val="24"/>
        </w:rPr>
        <w:t>正規化，兩者的計算方式為 </w:t>
      </w:r>
      <w:r>
        <w:rPr>
          <w:rFonts w:ascii="Calibri" w:hAnsi="Calibri" w:eastAsia="Calibri"/>
          <w:i/>
          <w:sz w:val="24"/>
        </w:rPr>
        <w:t>L</w:t>
      </w:r>
      <w:r>
        <w:rPr>
          <w:rFonts w:ascii="Calibri" w:hAnsi="Calibri" w:eastAsia="Calibri"/>
          <w:sz w:val="24"/>
        </w:rPr>
        <w:t>1</w:t>
      </w:r>
      <w:r>
        <w:rPr>
          <w:rFonts w:ascii="Calibri" w:hAnsi="Calibri" w:eastAsia="Calibri"/>
          <w:i/>
          <w:sz w:val="24"/>
        </w:rPr>
        <w:t>Penalty</w:t>
      </w:r>
      <w:r>
        <w:rPr>
          <w:rFonts w:ascii="Calibri" w:hAnsi="Calibri" w:eastAsia="Calibri"/>
          <w:i/>
          <w:spacing w:val="40"/>
          <w:sz w:val="24"/>
        </w:rPr>
        <w:t> </w:t>
      </w:r>
      <w:r>
        <w:rPr>
          <w:rFonts w:ascii="Calibri" w:hAnsi="Calibri" w:eastAsia="Calibri"/>
          <w:sz w:val="24"/>
        </w:rPr>
        <w:t>:</w:t>
      </w:r>
    </w:p>
    <w:p>
      <w:pPr>
        <w:spacing w:after="0" w:line="430" w:lineRule="atLeast"/>
        <w:jc w:val="left"/>
        <w:rPr>
          <w:rFonts w:ascii="Calibri" w:hAnsi="Calibri" w:eastAsia="Calibri"/>
          <w:sz w:val="24"/>
        </w:rPr>
        <w:sectPr>
          <w:pgSz w:w="11910" w:h="16840"/>
          <w:pgMar w:header="0" w:footer="606" w:top="1080" w:bottom="800" w:left="900" w:right="220"/>
        </w:sectPr>
      </w:pPr>
    </w:p>
    <w:p>
      <w:pPr>
        <w:spacing w:line="192" w:lineRule="auto" w:before="157"/>
        <w:ind w:left="1218" w:right="0" w:firstLine="0"/>
        <w:jc w:val="left"/>
        <w:rPr>
          <w:rFonts w:ascii="Calibri"/>
          <w:sz w:val="16"/>
        </w:rPr>
      </w:pPr>
      <w:r>
        <w:rPr/>
        <mc:AlternateContent>
          <mc:Choice Requires="wps">
            <w:drawing>
              <wp:anchor distT="0" distB="0" distL="0" distR="0" allowOverlap="1" layoutInCell="1" locked="0" behindDoc="0" simplePos="0" relativeHeight="15740928">
                <wp:simplePos x="0" y="0"/>
                <wp:positionH relativeFrom="page">
                  <wp:posOffset>1099578</wp:posOffset>
                </wp:positionH>
                <wp:positionV relativeFrom="paragraph">
                  <wp:posOffset>42606</wp:posOffset>
                </wp:positionV>
                <wp:extent cx="245745" cy="23431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45745" cy="234315"/>
                        </a:xfrm>
                        <a:prstGeom prst="rect">
                          <a:avLst/>
                        </a:prstGeom>
                      </wps:spPr>
                      <wps:txbx>
                        <w:txbxContent>
                          <w:p>
                            <w:pPr>
                              <w:spacing w:line="156" w:lineRule="auto" w:before="0"/>
                              <w:ind w:left="0" w:right="0" w:firstLine="0"/>
                              <w:jc w:val="left"/>
                              <w:rPr>
                                <w:rFonts w:ascii="Times New Roman" w:hAnsi="Times New Roman"/>
                                <w:sz w:val="20"/>
                              </w:rPr>
                            </w:pPr>
                            <w:r>
                              <w:rPr>
                                <w:rFonts w:ascii="Calibri" w:hAnsi="Calibri"/>
                                <w:i/>
                                <w:w w:val="120"/>
                                <w:position w:val="-15"/>
                                <w:sz w:val="24"/>
                              </w:rPr>
                              <w:t>λ</w:t>
                            </w:r>
                            <w:r>
                              <w:rPr>
                                <w:rFonts w:ascii="Calibri" w:hAnsi="Calibri"/>
                                <w:i/>
                                <w:spacing w:val="-24"/>
                                <w:w w:val="120"/>
                                <w:position w:val="-15"/>
                                <w:sz w:val="24"/>
                              </w:rPr>
                              <w:t> </w:t>
                            </w:r>
                            <w:r>
                              <w:rPr>
                                <w:rFonts w:ascii="Times New Roman" w:hAnsi="Times New Roman"/>
                                <w:spacing w:val="-10"/>
                                <w:w w:val="135"/>
                                <w:sz w:val="20"/>
                              </w:rPr>
                              <w:t>∑</w:t>
                            </w:r>
                          </w:p>
                        </w:txbxContent>
                      </wps:txbx>
                      <wps:bodyPr wrap="square" lIns="0" tIns="0" rIns="0" bIns="0" rtlCol="0">
                        <a:noAutofit/>
                      </wps:bodyPr>
                    </wps:wsp>
                  </a:graphicData>
                </a:graphic>
              </wp:anchor>
            </w:drawing>
          </mc:Choice>
          <mc:Fallback>
            <w:pict>
              <v:shape style="position:absolute;margin-left:86.581001pt;margin-top:3.35485pt;width:19.350pt;height:18.45pt;mso-position-horizontal-relative:page;mso-position-vertical-relative:paragraph;z-index:15740928" type="#_x0000_t202" id="docshape38" filled="false" stroked="false">
                <v:textbox inset="0,0,0,0">
                  <w:txbxContent>
                    <w:p>
                      <w:pPr>
                        <w:spacing w:line="156" w:lineRule="auto" w:before="0"/>
                        <w:ind w:left="0" w:right="0" w:firstLine="0"/>
                        <w:jc w:val="left"/>
                        <w:rPr>
                          <w:rFonts w:ascii="Times New Roman" w:hAnsi="Times New Roman"/>
                          <w:sz w:val="20"/>
                        </w:rPr>
                      </w:pPr>
                      <w:r>
                        <w:rPr>
                          <w:rFonts w:ascii="Calibri" w:hAnsi="Calibri"/>
                          <w:i/>
                          <w:w w:val="120"/>
                          <w:position w:val="-15"/>
                          <w:sz w:val="24"/>
                        </w:rPr>
                        <w:t>λ</w:t>
                      </w:r>
                      <w:r>
                        <w:rPr>
                          <w:rFonts w:ascii="Calibri" w:hAnsi="Calibri"/>
                          <w:i/>
                          <w:spacing w:val="-24"/>
                          <w:w w:val="120"/>
                          <w:position w:val="-15"/>
                          <w:sz w:val="24"/>
                        </w:rPr>
                        <w:t> </w:t>
                      </w:r>
                      <w:r>
                        <w:rPr>
                          <w:rFonts w:ascii="Times New Roman" w:hAnsi="Times New Roman"/>
                          <w:spacing w:val="-10"/>
                          <w:w w:val="135"/>
                          <w:sz w:val="20"/>
                        </w:rPr>
                        <w:t>∑</w:t>
                      </w:r>
                    </w:p>
                  </w:txbxContent>
                </v:textbox>
                <w10:wrap type="none"/>
              </v:shape>
            </w:pict>
          </mc:Fallback>
        </mc:AlternateContent>
      </w:r>
      <w:r>
        <w:rPr>
          <w:rFonts w:ascii="Calibri"/>
          <w:i/>
          <w:spacing w:val="-10"/>
          <w:w w:val="130"/>
          <w:sz w:val="16"/>
        </w:rPr>
        <w:t>d</w:t>
      </w:r>
      <w:r>
        <w:rPr>
          <w:rFonts w:ascii="Calibri"/>
          <w:i/>
          <w:spacing w:val="-4"/>
          <w:w w:val="130"/>
          <w:sz w:val="16"/>
        </w:rPr>
        <w:t> i</w:t>
      </w:r>
      <w:r>
        <w:rPr>
          <w:rFonts w:ascii="Calibri"/>
          <w:spacing w:val="-4"/>
          <w:w w:val="130"/>
          <w:sz w:val="16"/>
        </w:rPr>
        <w:t>=1</w:t>
      </w:r>
    </w:p>
    <w:p>
      <w:pPr>
        <w:spacing w:before="29"/>
        <w:ind w:left="9" w:right="0" w:firstLine="0"/>
        <w:jc w:val="left"/>
        <w:rPr>
          <w:rFonts w:ascii="Calibri" w:hAnsi="Calibri"/>
          <w:i/>
          <w:sz w:val="16"/>
        </w:rPr>
      </w:pPr>
      <w:r>
        <w:rPr/>
        <w:br w:type="column"/>
      </w:r>
      <w:r>
        <w:rPr>
          <w:rFonts w:ascii="Cambria" w:hAnsi="Cambria"/>
          <w:w w:val="110"/>
          <w:sz w:val="24"/>
        </w:rPr>
        <w:t>|</w:t>
      </w:r>
      <w:r>
        <w:rPr>
          <w:rFonts w:ascii="Calibri" w:hAnsi="Calibri"/>
          <w:i/>
          <w:w w:val="110"/>
          <w:sz w:val="24"/>
        </w:rPr>
        <w:t>w</w:t>
      </w:r>
      <w:r>
        <w:rPr>
          <w:rFonts w:ascii="Calibri" w:hAnsi="Calibri"/>
          <w:i/>
          <w:w w:val="110"/>
          <w:sz w:val="24"/>
          <w:vertAlign w:val="subscript"/>
        </w:rPr>
        <w:t>i</w:t>
      </w:r>
      <w:r>
        <w:rPr>
          <w:rFonts w:ascii="Cambria" w:hAnsi="Cambria"/>
          <w:w w:val="110"/>
          <w:sz w:val="24"/>
          <w:vertAlign w:val="baseline"/>
        </w:rPr>
        <w:t>|</w:t>
      </w:r>
      <w:r>
        <w:rPr>
          <w:rFonts w:ascii="Calibri" w:hAnsi="Calibri"/>
          <w:w w:val="110"/>
          <w:sz w:val="24"/>
          <w:vertAlign w:val="baseline"/>
        </w:rPr>
        <w:t>;</w:t>
      </w:r>
      <w:r>
        <w:rPr>
          <w:rFonts w:ascii="Calibri" w:hAnsi="Calibri"/>
          <w:spacing w:val="-18"/>
          <w:w w:val="110"/>
          <w:sz w:val="24"/>
          <w:vertAlign w:val="baseline"/>
        </w:rPr>
        <w:t> </w:t>
      </w:r>
      <w:r>
        <w:rPr>
          <w:rFonts w:ascii="Calibri" w:hAnsi="Calibri"/>
          <w:i/>
          <w:w w:val="110"/>
          <w:sz w:val="24"/>
          <w:vertAlign w:val="baseline"/>
        </w:rPr>
        <w:t>L</w:t>
      </w:r>
      <w:r>
        <w:rPr>
          <w:rFonts w:ascii="Calibri" w:hAnsi="Calibri"/>
          <w:w w:val="110"/>
          <w:sz w:val="24"/>
          <w:vertAlign w:val="baseline"/>
        </w:rPr>
        <w:t>2</w:t>
      </w:r>
      <w:r>
        <w:rPr>
          <w:rFonts w:ascii="Calibri" w:hAnsi="Calibri"/>
          <w:i/>
          <w:w w:val="110"/>
          <w:sz w:val="24"/>
          <w:vertAlign w:val="baseline"/>
        </w:rPr>
        <w:t>Penalty</w:t>
      </w:r>
      <w:r>
        <w:rPr>
          <w:rFonts w:ascii="Calibri" w:hAnsi="Calibri"/>
          <w:i/>
          <w:spacing w:val="41"/>
          <w:w w:val="110"/>
          <w:sz w:val="24"/>
          <w:vertAlign w:val="baseline"/>
        </w:rPr>
        <w:t> </w:t>
      </w:r>
      <w:r>
        <w:rPr>
          <w:rFonts w:ascii="Calibri" w:hAnsi="Calibri"/>
          <w:w w:val="110"/>
          <w:sz w:val="24"/>
          <w:vertAlign w:val="baseline"/>
        </w:rPr>
        <w:t>:</w:t>
      </w:r>
      <w:r>
        <w:rPr>
          <w:rFonts w:ascii="Calibri" w:hAnsi="Calibri"/>
          <w:spacing w:val="29"/>
          <w:w w:val="110"/>
          <w:sz w:val="24"/>
          <w:vertAlign w:val="baseline"/>
        </w:rPr>
        <w:t> </w:t>
      </w:r>
      <w:r>
        <w:rPr>
          <w:rFonts w:ascii="Calibri" w:hAnsi="Calibri"/>
          <w:i/>
          <w:w w:val="110"/>
          <w:sz w:val="24"/>
          <w:vertAlign w:val="baseline"/>
        </w:rPr>
        <w:t>λ</w:t>
      </w:r>
      <w:r>
        <w:rPr>
          <w:rFonts w:ascii="Calibri" w:hAnsi="Calibri"/>
          <w:i/>
          <w:spacing w:val="-17"/>
          <w:w w:val="110"/>
          <w:sz w:val="24"/>
          <w:vertAlign w:val="baseline"/>
        </w:rPr>
        <w:t> </w:t>
      </w:r>
      <w:r>
        <w:rPr>
          <w:rFonts w:ascii="Times New Roman" w:hAnsi="Times New Roman"/>
          <w:spacing w:val="-5"/>
          <w:w w:val="110"/>
          <w:position w:val="16"/>
          <w:sz w:val="20"/>
          <w:vertAlign w:val="baseline"/>
        </w:rPr>
        <w:t>∑</w:t>
      </w:r>
      <w:r>
        <w:rPr>
          <w:rFonts w:ascii="Calibri" w:hAnsi="Calibri"/>
          <w:i/>
          <w:spacing w:val="-5"/>
          <w:w w:val="110"/>
          <w:position w:val="10"/>
          <w:sz w:val="16"/>
          <w:vertAlign w:val="baseline"/>
        </w:rPr>
        <w:t>d</w:t>
      </w:r>
    </w:p>
    <w:p>
      <w:pPr>
        <w:spacing w:before="136"/>
        <w:ind w:left="196" w:right="0" w:firstLine="0"/>
        <w:jc w:val="left"/>
        <w:rPr>
          <w:sz w:val="24"/>
        </w:rPr>
      </w:pPr>
      <w:r>
        <w:rPr/>
        <w:br w:type="column"/>
      </w:r>
      <w:r>
        <w:rPr>
          <w:rFonts w:ascii="Calibri" w:eastAsia="Calibri"/>
          <w:i/>
          <w:sz w:val="24"/>
        </w:rPr>
        <w:t>w</w:t>
      </w:r>
      <w:r>
        <w:rPr>
          <w:rFonts w:ascii="Calibri" w:eastAsia="Calibri"/>
          <w:sz w:val="24"/>
          <w:vertAlign w:val="superscript"/>
        </w:rPr>
        <w:t>2</w:t>
      </w:r>
      <w:r>
        <w:rPr>
          <w:spacing w:val="-2"/>
          <w:sz w:val="24"/>
          <w:vertAlign w:val="baseline"/>
        </w:rPr>
        <w:t>，正規化的圖</w:t>
      </w:r>
    </w:p>
    <w:p>
      <w:pPr>
        <w:pStyle w:val="BodyText"/>
        <w:spacing w:before="206"/>
        <w:ind w:left="589"/>
      </w:pPr>
      <w:r>
        <w:rPr/>
        <w:br w:type="column"/>
      </w:r>
      <w:r>
        <w:rPr>
          <w:spacing w:val="-23"/>
        </w:rPr>
        <w:t>圖 </w:t>
      </w:r>
      <w:r>
        <w:rPr>
          <w:rFonts w:ascii="Georgia" w:eastAsia="Georgia"/>
          <w:spacing w:val="-2"/>
        </w:rPr>
        <w:t>6:</w:t>
      </w:r>
      <w:r>
        <w:rPr>
          <w:rFonts w:ascii="Georgia" w:eastAsia="Georgia"/>
          <w:spacing w:val="15"/>
        </w:rPr>
        <w:t> </w:t>
      </w:r>
      <w:r>
        <w:rPr>
          <w:spacing w:val="-3"/>
        </w:rPr>
        <w:t>正規化參數調整示意圖</w:t>
      </w:r>
    </w:p>
    <w:p>
      <w:pPr>
        <w:spacing w:after="0"/>
        <w:sectPr>
          <w:type w:val="continuous"/>
          <w:pgSz w:w="11910" w:h="16840"/>
          <w:pgMar w:header="0" w:footer="606" w:top="800" w:bottom="280" w:left="900" w:right="220"/>
          <w:cols w:num="4" w:equalWidth="0">
            <w:col w:w="1493" w:space="40"/>
            <w:col w:w="2302" w:space="39"/>
            <w:col w:w="1944" w:space="39"/>
            <w:col w:w="4933"/>
          </w:cols>
        </w:sectPr>
      </w:pPr>
    </w:p>
    <w:p>
      <w:pPr>
        <w:pStyle w:val="BodyText"/>
        <w:spacing w:line="338" w:lineRule="auto" w:before="56"/>
        <w:ind w:left="831" w:right="4862"/>
      </w:pPr>
      <w:r>
        <w:rPr/>
        <mc:AlternateContent>
          <mc:Choice Requires="wps">
            <w:drawing>
              <wp:anchor distT="0" distB="0" distL="0" distR="0" allowOverlap="1" layoutInCell="1" locked="0" behindDoc="1" simplePos="0" relativeHeight="486922752">
                <wp:simplePos x="0" y="0"/>
                <wp:positionH relativeFrom="page">
                  <wp:posOffset>2950489</wp:posOffset>
                </wp:positionH>
                <wp:positionV relativeFrom="paragraph">
                  <wp:posOffset>-125727</wp:posOffset>
                </wp:positionV>
                <wp:extent cx="173990" cy="10160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73990" cy="101600"/>
                        </a:xfrm>
                        <a:prstGeom prst="rect">
                          <a:avLst/>
                        </a:prstGeom>
                      </wps:spPr>
                      <wps:txbx>
                        <w:txbxContent>
                          <w:p>
                            <w:pPr>
                              <w:spacing w:line="159" w:lineRule="exact" w:before="0"/>
                              <w:ind w:left="0" w:right="0" w:firstLine="0"/>
                              <w:jc w:val="left"/>
                              <w:rPr>
                                <w:rFonts w:ascii="Calibri"/>
                                <w:sz w:val="16"/>
                              </w:rPr>
                            </w:pPr>
                            <w:r>
                              <w:rPr>
                                <w:rFonts w:ascii="Calibri"/>
                                <w:i/>
                                <w:spacing w:val="-5"/>
                                <w:w w:val="135"/>
                                <w:sz w:val="16"/>
                              </w:rPr>
                              <w:t>i</w:t>
                            </w:r>
                            <w:r>
                              <w:rPr>
                                <w:rFonts w:ascii="Calibri"/>
                                <w:spacing w:val="-5"/>
                                <w:w w:val="135"/>
                                <w:sz w:val="16"/>
                              </w:rPr>
                              <w:t>=1</w:t>
                            </w:r>
                          </w:p>
                        </w:txbxContent>
                      </wps:txbx>
                      <wps:bodyPr wrap="square" lIns="0" tIns="0" rIns="0" bIns="0" rtlCol="0">
                        <a:noAutofit/>
                      </wps:bodyPr>
                    </wps:wsp>
                  </a:graphicData>
                </a:graphic>
              </wp:anchor>
            </w:drawing>
          </mc:Choice>
          <mc:Fallback>
            <w:pict>
              <v:shape style="position:absolute;margin-left:232.322006pt;margin-top:-9.899775pt;width:13.7pt;height:8pt;mso-position-horizontal-relative:page;mso-position-vertical-relative:paragraph;z-index:-16393728" type="#_x0000_t202" id="docshape39" filled="false" stroked="false">
                <v:textbox inset="0,0,0,0">
                  <w:txbxContent>
                    <w:p>
                      <w:pPr>
                        <w:spacing w:line="159" w:lineRule="exact" w:before="0"/>
                        <w:ind w:left="0" w:right="0" w:firstLine="0"/>
                        <w:jc w:val="left"/>
                        <w:rPr>
                          <w:rFonts w:ascii="Calibri"/>
                          <w:sz w:val="16"/>
                        </w:rPr>
                      </w:pPr>
                      <w:r>
                        <w:rPr>
                          <w:rFonts w:ascii="Calibri"/>
                          <w:i/>
                          <w:spacing w:val="-5"/>
                          <w:w w:val="135"/>
                          <w:sz w:val="16"/>
                        </w:rPr>
                        <w:t>i</w:t>
                      </w:r>
                      <w:r>
                        <w:rPr>
                          <w:rFonts w:ascii="Calibri"/>
                          <w:spacing w:val="-5"/>
                          <w:w w:val="135"/>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86923264">
                <wp:simplePos x="0" y="0"/>
                <wp:positionH relativeFrom="page">
                  <wp:posOffset>3262426</wp:posOffset>
                </wp:positionH>
                <wp:positionV relativeFrom="paragraph">
                  <wp:posOffset>-125727</wp:posOffset>
                </wp:positionV>
                <wp:extent cx="36830" cy="10160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6830" cy="101600"/>
                        </a:xfrm>
                        <a:prstGeom prst="rect">
                          <a:avLst/>
                        </a:prstGeom>
                      </wps:spPr>
                      <wps:txbx>
                        <w:txbxContent>
                          <w:p>
                            <w:pPr>
                              <w:spacing w:line="159" w:lineRule="exact" w:before="0"/>
                              <w:ind w:left="0" w:right="0" w:firstLine="0"/>
                              <w:jc w:val="left"/>
                              <w:rPr>
                                <w:rFonts w:ascii="Calibri"/>
                                <w:i/>
                                <w:sz w:val="16"/>
                              </w:rPr>
                            </w:pPr>
                            <w:r>
                              <w:rPr>
                                <w:rFonts w:ascii="Calibri"/>
                                <w:i/>
                                <w:spacing w:val="-10"/>
                                <w:w w:val="155"/>
                                <w:sz w:val="16"/>
                              </w:rPr>
                              <w:t>i</w:t>
                            </w:r>
                          </w:p>
                        </w:txbxContent>
                      </wps:txbx>
                      <wps:bodyPr wrap="square" lIns="0" tIns="0" rIns="0" bIns="0" rtlCol="0">
                        <a:noAutofit/>
                      </wps:bodyPr>
                    </wps:wsp>
                  </a:graphicData>
                </a:graphic>
              </wp:anchor>
            </w:drawing>
          </mc:Choice>
          <mc:Fallback>
            <w:pict>
              <v:shape style="position:absolute;margin-left:256.884003pt;margin-top:-9.899775pt;width:2.9pt;height:8pt;mso-position-horizontal-relative:page;mso-position-vertical-relative:paragraph;z-index:-16393216" type="#_x0000_t202" id="docshape40" filled="false" stroked="false">
                <v:textbox inset="0,0,0,0">
                  <w:txbxContent>
                    <w:p>
                      <w:pPr>
                        <w:spacing w:line="159" w:lineRule="exact" w:before="0"/>
                        <w:ind w:left="0" w:right="0" w:firstLine="0"/>
                        <w:jc w:val="left"/>
                        <w:rPr>
                          <w:rFonts w:ascii="Calibri"/>
                          <w:i/>
                          <w:sz w:val="16"/>
                        </w:rPr>
                      </w:pPr>
                      <w:r>
                        <w:rPr>
                          <w:rFonts w:ascii="Calibri"/>
                          <w:i/>
                          <w:spacing w:val="-10"/>
                          <w:w w:val="155"/>
                          <w:sz w:val="16"/>
                        </w:rPr>
                        <w:t>i</w:t>
                      </w:r>
                    </w:p>
                  </w:txbxContent>
                </v:textbox>
                <w10:wrap type="none"/>
              </v:shape>
            </w:pict>
          </mc:Fallback>
        </mc:AlternateContent>
      </w:r>
      <w:r>
        <w:rPr>
          <w:spacing w:val="-2"/>
        </w:rPr>
        <w:t>形化如圖</w:t>
      </w:r>
      <w:r>
        <w:rPr>
          <w:rFonts w:ascii="Georgia" w:eastAsia="Georgia"/>
          <w:spacing w:val="-2"/>
        </w:rPr>
        <w:t>6</w:t>
      </w:r>
      <w:r>
        <w:rPr>
          <w:spacing w:val="-2"/>
        </w:rPr>
        <w:t>：透過圓錐和圓柱的交集增加損失，避免過擬合。</w:t>
      </w:r>
    </w:p>
    <w:p>
      <w:pPr>
        <w:pStyle w:val="ListParagraph"/>
        <w:numPr>
          <w:ilvl w:val="0"/>
          <w:numId w:val="4"/>
        </w:numPr>
        <w:tabs>
          <w:tab w:pos="829" w:val="left" w:leader="none"/>
          <w:tab w:pos="831" w:val="left" w:leader="none"/>
        </w:tabs>
        <w:spacing w:line="338" w:lineRule="auto" w:before="198" w:after="0"/>
        <w:ind w:left="831" w:right="4862" w:hanging="302"/>
        <w:jc w:val="left"/>
        <w:rPr>
          <w:sz w:val="24"/>
        </w:rPr>
      </w:pPr>
      <w:r>
        <w:rPr>
          <w:spacing w:val="5"/>
          <w:sz w:val="24"/>
        </w:rPr>
        <w:t>批次大小，將數據集分成好多塊後每一塊的資</w:t>
      </w:r>
      <w:r>
        <w:rPr>
          <w:spacing w:val="4"/>
          <w:sz w:val="24"/>
        </w:rPr>
        <w:t>料量；批次大小越大，換句話說，資料被切越</w:t>
      </w:r>
      <w:r>
        <w:rPr>
          <w:spacing w:val="-2"/>
          <w:sz w:val="24"/>
        </w:rPr>
        <w:t>少刀，我們訓練出來的結果就越穩定，相對地，</w:t>
      </w:r>
      <w:r>
        <w:rPr>
          <w:spacing w:val="6"/>
          <w:sz w:val="24"/>
        </w:rPr>
        <w:t>耗時也較久，效率不佳；在效率與穩定之間求</w:t>
      </w:r>
      <w:r>
        <w:rPr>
          <w:spacing w:val="-2"/>
          <w:sz w:val="24"/>
        </w:rPr>
        <w:t>取平衡，是我們須重視的點。</w:t>
      </w:r>
    </w:p>
    <w:p>
      <w:pPr>
        <w:spacing w:after="0" w:line="338" w:lineRule="auto"/>
        <w:jc w:val="left"/>
        <w:rPr>
          <w:sz w:val="24"/>
        </w:rPr>
        <w:sectPr>
          <w:type w:val="continuous"/>
          <w:pgSz w:w="11910" w:h="16840"/>
          <w:pgMar w:header="0" w:footer="606" w:top="800" w:bottom="280" w:left="900" w:right="220"/>
        </w:sectPr>
      </w:pPr>
    </w:p>
    <w:p>
      <w:pPr>
        <w:pStyle w:val="BodyText"/>
        <w:spacing w:line="397" w:lineRule="exact"/>
        <w:ind w:left="592"/>
      </w:pPr>
      <w:r>
        <w:rPr>
          <w:rFonts w:ascii="Microsoft JhengHei" w:eastAsia="Microsoft JhengHei"/>
          <w:b/>
        </w:rPr>
        <w:t>評估及驗證</w:t>
      </w:r>
      <w:r>
        <w:rPr>
          <w:spacing w:val="-1"/>
        </w:rPr>
        <w:t>：微調完畢後的模型要經過標準化評估，以確認微調是否成功。常見方法如</w:t>
      </w:r>
    </w:p>
    <w:p>
      <w:pPr>
        <w:pStyle w:val="BodyText"/>
        <w:spacing w:before="71"/>
        <w:ind w:left="233"/>
      </w:pPr>
      <w:r>
        <w:rPr>
          <w:spacing w:val="-5"/>
        </w:rPr>
        <w:t>本次研究中使用的問題集比對、意識測驗。</w:t>
      </w:r>
    </w:p>
    <w:p>
      <w:pPr>
        <w:pStyle w:val="BodyText"/>
        <w:spacing w:line="338" w:lineRule="auto" w:before="126"/>
        <w:ind w:left="233" w:right="911" w:firstLine="358"/>
      </w:pPr>
      <w:r>
        <w:rPr>
          <w:spacing w:val="2"/>
          <w:w w:val="99"/>
        </w:rPr>
        <w:t>本研究注重在微調部份，故超參數為本次實驗的固定變因，整理後本實驗大致可分為三個階段：資料前處理、微調模型訓練、測驗，整體流程如下：</w:t>
      </w:r>
    </w:p>
    <w:p>
      <w:pPr>
        <w:pStyle w:val="BodyText"/>
        <w:spacing w:before="7"/>
        <w:rPr>
          <w:sz w:val="17"/>
        </w:rPr>
      </w:pPr>
      <w:r>
        <w:rPr/>
        <w:drawing>
          <wp:anchor distT="0" distB="0" distL="0" distR="0" allowOverlap="1" layoutInCell="1" locked="0" behindDoc="1" simplePos="0" relativeHeight="487601664">
            <wp:simplePos x="0" y="0"/>
            <wp:positionH relativeFrom="page">
              <wp:posOffset>720001</wp:posOffset>
            </wp:positionH>
            <wp:positionV relativeFrom="paragraph">
              <wp:posOffset>158479</wp:posOffset>
            </wp:positionV>
            <wp:extent cx="6115621" cy="2905505"/>
            <wp:effectExtent l="0" t="0" r="0" b="0"/>
            <wp:wrapTopAndBottom/>
            <wp:docPr id="62" name="Image 62"/>
            <wp:cNvGraphicFramePr>
              <a:graphicFrameLocks/>
            </wp:cNvGraphicFramePr>
            <a:graphic>
              <a:graphicData uri="http://schemas.openxmlformats.org/drawingml/2006/picture">
                <pic:pic>
                  <pic:nvPicPr>
                    <pic:cNvPr id="62" name="Image 62"/>
                    <pic:cNvPicPr/>
                  </pic:nvPicPr>
                  <pic:blipFill>
                    <a:blip r:embed="rId11" cstate="print"/>
                    <a:stretch>
                      <a:fillRect/>
                    </a:stretch>
                  </pic:blipFill>
                  <pic:spPr>
                    <a:xfrm>
                      <a:off x="0" y="0"/>
                      <a:ext cx="6115621" cy="2905505"/>
                    </a:xfrm>
                    <a:prstGeom prst="rect">
                      <a:avLst/>
                    </a:prstGeom>
                  </pic:spPr>
                </pic:pic>
              </a:graphicData>
            </a:graphic>
          </wp:anchor>
        </w:drawing>
      </w:r>
    </w:p>
    <w:p>
      <w:pPr>
        <w:pStyle w:val="BodyText"/>
        <w:spacing w:before="135"/>
      </w:pPr>
    </w:p>
    <w:p>
      <w:pPr>
        <w:pStyle w:val="BodyText"/>
        <w:ind w:right="678"/>
        <w:jc w:val="center"/>
      </w:pPr>
      <w:r>
        <w:rPr>
          <w:spacing w:val="-22"/>
        </w:rPr>
        <w:t>圖 </w:t>
      </w:r>
      <w:r>
        <w:rPr>
          <w:rFonts w:ascii="Georgia" w:eastAsia="Georgia"/>
        </w:rPr>
        <w:t>7:</w:t>
      </w:r>
      <w:r>
        <w:rPr>
          <w:rFonts w:ascii="Georgia" w:eastAsia="Georgia"/>
          <w:spacing w:val="19"/>
        </w:rPr>
        <w:t> </w:t>
      </w:r>
      <w:r>
        <w:rPr>
          <w:spacing w:val="-2"/>
        </w:rPr>
        <w:t>研究流程圖</w:t>
      </w:r>
    </w:p>
    <w:p>
      <w:pPr>
        <w:pStyle w:val="BodyText"/>
        <w:spacing w:before="258"/>
      </w:pPr>
    </w:p>
    <w:p>
      <w:pPr>
        <w:pStyle w:val="BodyText"/>
        <w:spacing w:before="1"/>
        <w:ind w:left="472"/>
      </w:pPr>
      <w:r>
        <w:rPr>
          <w:spacing w:val="-4"/>
        </w:rPr>
        <w:t>（二</w:t>
      </w:r>
      <w:r>
        <w:rPr>
          <w:spacing w:val="-120"/>
        </w:rPr>
        <w:t>）</w:t>
      </w:r>
      <w:r>
        <w:rPr>
          <w:spacing w:val="-5"/>
        </w:rPr>
        <w:t>、資料前處理</w:t>
      </w:r>
    </w:p>
    <w:p>
      <w:pPr>
        <w:pStyle w:val="BodyText"/>
        <w:spacing w:line="338" w:lineRule="auto" w:before="280"/>
        <w:ind w:left="233" w:right="911" w:firstLine="358"/>
        <w:jc w:val="both"/>
      </w:pPr>
      <w:r>
        <w:rPr>
          <w:spacing w:val="1"/>
          <w:w w:val="99"/>
        </w:rPr>
        <w:t>此部份包含測試資料的取得、題目的翻譯和校正、決定題目的評鑑指標。此部份均由人</w:t>
      </w:r>
      <w:r>
        <w:rPr>
          <w:w w:val="99"/>
        </w:rPr>
        <w:t>工處理，本次的資料來源是由研究人員從網路上抓取可信資料並加上情緒特徵，表現出特定角色特色，所有需要處理的資料處理流程如下：</w:t>
      </w:r>
    </w:p>
    <w:p>
      <w:pPr>
        <w:spacing w:after="0" w:line="338" w:lineRule="auto"/>
        <w:jc w:val="both"/>
        <w:sectPr>
          <w:pgSz w:w="11910" w:h="16840"/>
          <w:pgMar w:header="0" w:footer="606" w:top="1080" w:bottom="800" w:left="900" w:right="220"/>
        </w:sectPr>
      </w:pPr>
    </w:p>
    <w:p>
      <w:pPr>
        <w:pStyle w:val="BodyText"/>
        <w:ind w:left="2097"/>
        <w:rPr>
          <w:sz w:val="20"/>
        </w:rPr>
      </w:pPr>
      <w:r>
        <w:rPr>
          <w:sz w:val="20"/>
        </w:rPr>
        <w:drawing>
          <wp:inline distT="0" distB="0" distL="0" distR="0">
            <wp:extent cx="3705318" cy="4655820"/>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12" cstate="print"/>
                    <a:stretch>
                      <a:fillRect/>
                    </a:stretch>
                  </pic:blipFill>
                  <pic:spPr>
                    <a:xfrm>
                      <a:off x="0" y="0"/>
                      <a:ext cx="3705318" cy="4655820"/>
                    </a:xfrm>
                    <a:prstGeom prst="rect">
                      <a:avLst/>
                    </a:prstGeom>
                  </pic:spPr>
                </pic:pic>
              </a:graphicData>
            </a:graphic>
          </wp:inline>
        </w:drawing>
      </w:r>
      <w:r>
        <w:rPr>
          <w:sz w:val="20"/>
        </w:rPr>
      </w:r>
    </w:p>
    <w:p>
      <w:pPr>
        <w:pStyle w:val="BodyText"/>
        <w:spacing w:before="147"/>
        <w:ind w:right="678"/>
        <w:jc w:val="center"/>
      </w:pPr>
      <w:r>
        <w:rPr>
          <w:spacing w:val="-24"/>
        </w:rPr>
        <w:t>圖 </w:t>
      </w:r>
      <w:r>
        <w:rPr>
          <w:rFonts w:ascii="Georgia" w:eastAsia="Georgia"/>
          <w:spacing w:val="-4"/>
        </w:rPr>
        <w:t>8:</w:t>
      </w:r>
      <w:r>
        <w:rPr>
          <w:rFonts w:ascii="Georgia" w:eastAsia="Georgia"/>
          <w:spacing w:val="28"/>
        </w:rPr>
        <w:t> </w:t>
      </w:r>
      <w:r>
        <w:rPr>
          <w:spacing w:val="-5"/>
        </w:rPr>
        <w:t>資料前處理流程圖</w:t>
      </w:r>
    </w:p>
    <w:p>
      <w:pPr>
        <w:pStyle w:val="BodyText"/>
        <w:spacing w:before="258"/>
      </w:pPr>
    </w:p>
    <w:p>
      <w:pPr>
        <w:pStyle w:val="BodyText"/>
        <w:ind w:left="472"/>
      </w:pPr>
      <w:r>
        <w:rPr>
          <w:spacing w:val="-4"/>
        </w:rPr>
        <w:t>（三</w:t>
      </w:r>
      <w:r>
        <w:rPr>
          <w:spacing w:val="-120"/>
        </w:rPr>
        <w:t>）</w:t>
      </w:r>
      <w:r>
        <w:rPr>
          <w:spacing w:val="-5"/>
        </w:rPr>
        <w:t>、微調模型訓練</w:t>
      </w:r>
    </w:p>
    <w:p>
      <w:pPr>
        <w:pStyle w:val="BodyText"/>
        <w:spacing w:line="338" w:lineRule="auto" w:before="280"/>
        <w:ind w:left="233" w:right="387" w:firstLine="358"/>
      </w:pPr>
      <w:r>
        <w:rPr>
          <w:spacing w:val="-2"/>
          <w:w w:val="95"/>
        </w:rPr>
        <w:t>資料均正規化之後被模型用以微調，本次實驗採用的最多總共有 </w:t>
      </w:r>
      <w:r>
        <w:rPr>
          <w:rFonts w:ascii="Georgia" w:eastAsia="Georgia"/>
          <w:w w:val="95"/>
        </w:rPr>
        <w:t>3000 </w:t>
      </w:r>
      <w:r>
        <w:rPr>
          <w:spacing w:val="-72"/>
          <w:w w:val="95"/>
        </w:rPr>
        <w:t>步</w:t>
      </w:r>
      <w:r>
        <w:rPr>
          <w:spacing w:val="6"/>
          <w:w w:val="99"/>
        </w:rPr>
        <w:t>（</w:t>
      </w:r>
      <w:r>
        <w:rPr>
          <w:rFonts w:ascii="Georgia" w:eastAsia="Georgia"/>
          <w:spacing w:val="7"/>
          <w:w w:val="94"/>
        </w:rPr>
        <w:t>max_steps=3000</w:t>
      </w:r>
      <w:r>
        <w:rPr>
          <w:spacing w:val="-114"/>
          <w:w w:val="99"/>
        </w:rPr>
        <w:t>）</w:t>
      </w:r>
      <w:r>
        <w:rPr>
          <w:spacing w:val="7"/>
          <w:w w:val="99"/>
        </w:rPr>
        <w:t>，</w:t>
      </w:r>
      <w:r>
        <w:rPr>
          <w:spacing w:val="-6"/>
        </w:rPr>
        <w:t>每 </w:t>
      </w:r>
      <w:r>
        <w:rPr>
          <w:rFonts w:ascii="Georgia" w:eastAsia="Georgia"/>
        </w:rPr>
        <w:t>500</w:t>
      </w:r>
      <w:r>
        <w:rPr>
          <w:rFonts w:ascii="Georgia" w:eastAsia="Georgia"/>
          <w:spacing w:val="40"/>
        </w:rPr>
        <w:t> </w:t>
      </w:r>
      <w:r>
        <w:rPr/>
        <w:t>次紀錄一次，為保持固定變因，每次微調時參數設定均相同</w:t>
      </w:r>
    </w:p>
    <w:p>
      <w:pPr>
        <w:pStyle w:val="BodyText"/>
        <w:spacing w:before="27"/>
      </w:pPr>
    </w:p>
    <w:p>
      <w:pPr>
        <w:pStyle w:val="BodyText"/>
        <w:ind w:left="472"/>
      </w:pPr>
      <w:r>
        <w:rPr>
          <w:spacing w:val="-4"/>
        </w:rPr>
        <w:t>（四</w:t>
      </w:r>
      <w:r>
        <w:rPr>
          <w:spacing w:val="-120"/>
        </w:rPr>
        <w:t>）</w:t>
      </w:r>
      <w:r>
        <w:rPr>
          <w:spacing w:val="-7"/>
        </w:rPr>
        <w:t>、測驗</w:t>
      </w:r>
    </w:p>
    <w:p>
      <w:pPr>
        <w:pStyle w:val="BodyText"/>
        <w:spacing w:line="338" w:lineRule="auto" w:before="281"/>
        <w:ind w:left="233" w:right="911" w:firstLine="358"/>
      </w:pPr>
      <w:r>
        <w:rPr>
          <w:spacing w:val="2"/>
          <w:w w:val="99"/>
        </w:rPr>
        <w:t>訓練完成後，模型會依照指示生成出評估內容，結果評估會使用前一小節討論的兩種指標（</w:t>
      </w:r>
      <w:r>
        <w:rPr>
          <w:rFonts w:ascii="Georgia" w:eastAsia="Georgia"/>
          <w:spacing w:val="-20"/>
          <w:w w:val="113"/>
        </w:rPr>
        <w:t>T</w:t>
      </w:r>
      <w:r>
        <w:rPr>
          <w:rFonts w:ascii="Georgia" w:eastAsia="Georgia"/>
          <w:w w:val="98"/>
        </w:rPr>
        <w:t>rustfulQ</w:t>
      </w:r>
      <w:r>
        <w:rPr>
          <w:rFonts w:ascii="Georgia" w:eastAsia="Georgia"/>
          <w:spacing w:val="-1"/>
          <w:w w:val="98"/>
        </w:rPr>
        <w:t>A</w:t>
      </w:r>
      <w:r>
        <w:rPr>
          <w:w w:val="99"/>
        </w:rPr>
        <w:t>、意識測試）評估，各指標依據測驗目的不同將會分別陳列。</w:t>
      </w:r>
    </w:p>
    <w:p>
      <w:pPr>
        <w:pStyle w:val="BodyText"/>
        <w:spacing w:before="91"/>
      </w:pPr>
    </w:p>
    <w:p>
      <w:pPr>
        <w:pStyle w:val="Heading2"/>
      </w:pPr>
      <w:bookmarkStart w:name="_TOC_250001" w:id="11"/>
      <w:bookmarkEnd w:id="11"/>
      <w:r>
        <w:rPr>
          <w:spacing w:val="-1"/>
        </w:rPr>
        <w:t>三、變項探討與實驗設計</w:t>
      </w:r>
    </w:p>
    <w:p>
      <w:pPr>
        <w:pStyle w:val="BodyText"/>
        <w:spacing w:before="270"/>
        <w:ind w:left="592"/>
      </w:pPr>
      <w:r>
        <w:rPr>
          <w:spacing w:val="-7"/>
        </w:rPr>
        <w:t>本研究可以分為以下 </w:t>
      </w:r>
      <w:r>
        <w:rPr>
          <w:rFonts w:ascii="Georgia" w:eastAsia="Georgia"/>
          <w:spacing w:val="-2"/>
        </w:rPr>
        <w:t>4 </w:t>
      </w:r>
      <w:r>
        <w:rPr>
          <w:spacing w:val="-4"/>
        </w:rPr>
        <w:t>個實驗：</w:t>
      </w:r>
    </w:p>
    <w:p>
      <w:pPr>
        <w:pStyle w:val="BodyText"/>
        <w:spacing w:before="153"/>
      </w:pPr>
    </w:p>
    <w:p>
      <w:pPr>
        <w:pStyle w:val="BodyText"/>
        <w:ind w:left="472"/>
      </w:pPr>
      <w:r>
        <w:rPr>
          <w:spacing w:val="-4"/>
        </w:rPr>
        <w:t>（一</w:t>
      </w:r>
      <w:r>
        <w:rPr>
          <w:spacing w:val="-120"/>
        </w:rPr>
        <w:t>）</w:t>
      </w:r>
      <w:r>
        <w:rPr>
          <w:spacing w:val="-5"/>
        </w:rPr>
        <w:t>、訓練次數對資料正確性的影響</w:t>
      </w:r>
    </w:p>
    <w:p>
      <w:pPr>
        <w:pStyle w:val="BodyText"/>
        <w:spacing w:before="201"/>
        <w:ind w:left="592"/>
      </w:pPr>
      <w:r>
        <w:rPr>
          <w:rFonts w:ascii="Microsoft JhengHei" w:eastAsia="Microsoft JhengHei"/>
          <w:b/>
          <w:spacing w:val="-4"/>
        </w:rPr>
        <w:t>操作</w:t>
      </w:r>
      <w:r>
        <w:rPr>
          <w:spacing w:val="-4"/>
        </w:rPr>
        <w:t>：紀錄不同訓練次數（</w:t>
      </w:r>
      <w:r>
        <w:rPr>
          <w:rFonts w:ascii="Georgia" w:eastAsia="Georgia"/>
          <w:spacing w:val="-4"/>
        </w:rPr>
        <w:t>steps</w:t>
      </w:r>
      <w:r>
        <w:rPr>
          <w:spacing w:val="-4"/>
        </w:rPr>
        <w:t>）</w:t>
      </w:r>
      <w:r>
        <w:rPr>
          <w:spacing w:val="-9"/>
        </w:rPr>
        <w:t>的模型在 </w:t>
      </w:r>
      <w:r>
        <w:rPr>
          <w:rFonts w:ascii="Georgia" w:eastAsia="Georgia"/>
          <w:spacing w:val="-4"/>
        </w:rPr>
        <w:t>TrustfulQA</w:t>
      </w:r>
      <w:r>
        <w:rPr>
          <w:rFonts w:ascii="Georgia" w:eastAsia="Georgia"/>
          <w:spacing w:val="36"/>
        </w:rPr>
        <w:t> </w:t>
      </w:r>
      <w:r>
        <w:rPr>
          <w:spacing w:val="-6"/>
        </w:rPr>
        <w:t>中的表現。</w:t>
      </w:r>
    </w:p>
    <w:p>
      <w:pPr>
        <w:spacing w:after="0"/>
        <w:sectPr>
          <w:pgSz w:w="11910" w:h="16840"/>
          <w:pgMar w:header="0" w:footer="606" w:top="1120" w:bottom="800" w:left="900" w:right="220"/>
        </w:sectPr>
      </w:pPr>
    </w:p>
    <w:p>
      <w:pPr>
        <w:pStyle w:val="BodyText"/>
        <w:spacing w:line="437" w:lineRule="exact" w:before="36"/>
        <w:ind w:left="592"/>
      </w:pPr>
      <w:r>
        <w:rPr>
          <w:rFonts w:ascii="Microsoft JhengHei" w:eastAsia="Microsoft JhengHei"/>
          <w:b/>
        </w:rPr>
        <w:t>紀錄</w:t>
      </w:r>
      <w:r>
        <w:rPr/>
        <w:t>：</w:t>
      </w:r>
      <w:r>
        <w:rPr>
          <w:rFonts w:ascii="Georgia" w:eastAsia="Georgia"/>
        </w:rPr>
        <w:t>BLEU</w:t>
      </w:r>
      <w:r>
        <w:rPr/>
        <w:t>、</w:t>
      </w:r>
      <w:r>
        <w:rPr>
          <w:rFonts w:ascii="Georgia" w:eastAsia="Georgia"/>
        </w:rPr>
        <w:t>ROUGE1</w:t>
      </w:r>
      <w:r>
        <w:rPr/>
        <w:t>、</w:t>
      </w:r>
      <w:r>
        <w:rPr>
          <w:rFonts w:ascii="Georgia" w:eastAsia="Georgia"/>
        </w:rPr>
        <w:t>ROUGE2</w:t>
      </w:r>
      <w:r>
        <w:rPr/>
        <w:t>、</w:t>
      </w:r>
      <w:r>
        <w:rPr>
          <w:rFonts w:ascii="Georgia" w:eastAsia="Georgia"/>
        </w:rPr>
        <w:t>ROUGEL</w:t>
      </w:r>
      <w:r>
        <w:rPr>
          <w:rFonts w:ascii="Georgia" w:eastAsia="Georgia"/>
          <w:spacing w:val="10"/>
        </w:rPr>
        <w:t> </w:t>
      </w:r>
      <w:r>
        <w:rPr>
          <w:spacing w:val="-4"/>
        </w:rPr>
        <w:t>分數。</w:t>
      </w:r>
    </w:p>
    <w:p>
      <w:pPr>
        <w:pStyle w:val="BodyText"/>
        <w:spacing w:line="437" w:lineRule="exact"/>
        <w:ind w:left="592"/>
      </w:pPr>
      <w:r>
        <w:rPr>
          <w:rFonts w:ascii="Microsoft JhengHei" w:eastAsia="Microsoft JhengHei"/>
          <w:b/>
          <w:spacing w:val="-4"/>
        </w:rPr>
        <w:t>分析</w:t>
      </w:r>
      <w:r>
        <w:rPr>
          <w:spacing w:val="-5"/>
        </w:rPr>
        <w:t>：由不同訓練次數找出其輸出對於一般知識的正確性。</w:t>
      </w:r>
    </w:p>
    <w:p>
      <w:pPr>
        <w:pStyle w:val="BodyText"/>
        <w:spacing w:before="98"/>
      </w:pPr>
    </w:p>
    <w:p>
      <w:pPr>
        <w:pStyle w:val="BodyText"/>
        <w:ind w:left="472"/>
      </w:pPr>
      <w:r>
        <w:rPr>
          <w:spacing w:val="-4"/>
        </w:rPr>
        <w:t>（二</w:t>
      </w:r>
      <w:r>
        <w:rPr>
          <w:spacing w:val="-120"/>
        </w:rPr>
        <w:t>）</w:t>
      </w:r>
      <w:r>
        <w:rPr>
          <w:spacing w:val="-5"/>
        </w:rPr>
        <w:t>、模型版本對資料正確性的影響</w:t>
      </w:r>
    </w:p>
    <w:p>
      <w:pPr>
        <w:pStyle w:val="BodyText"/>
        <w:spacing w:line="235" w:lineRule="auto" w:before="208"/>
        <w:ind w:left="592" w:right="4334"/>
      </w:pPr>
      <w:r>
        <w:rPr>
          <w:rFonts w:ascii="Microsoft JhengHei" w:eastAsia="Microsoft JhengHei"/>
          <w:b/>
        </w:rPr>
        <w:t>操作</w:t>
      </w:r>
      <w:r>
        <w:rPr/>
        <w:t>：紀錄不同版本的模型在 </w:t>
      </w:r>
      <w:r>
        <w:rPr>
          <w:rFonts w:ascii="Georgia" w:eastAsia="Georgia"/>
        </w:rPr>
        <w:t>TrustfulQA</w:t>
      </w:r>
      <w:r>
        <w:rPr>
          <w:rFonts w:ascii="Georgia" w:eastAsia="Georgia"/>
          <w:spacing w:val="40"/>
        </w:rPr>
        <w:t> </w:t>
      </w:r>
      <w:r>
        <w:rPr/>
        <w:t>中的表現。</w:t>
      </w:r>
      <w:r>
        <w:rPr>
          <w:rFonts w:ascii="Microsoft JhengHei" w:eastAsia="Microsoft JhengHei"/>
          <w:b/>
        </w:rPr>
        <w:t>紀錄</w:t>
      </w:r>
      <w:r>
        <w:rPr/>
        <w:t>：</w:t>
      </w:r>
      <w:r>
        <w:rPr>
          <w:rFonts w:ascii="Georgia" w:eastAsia="Georgia"/>
        </w:rPr>
        <w:t>BLEU</w:t>
      </w:r>
      <w:r>
        <w:rPr/>
        <w:t>、</w:t>
      </w:r>
      <w:r>
        <w:rPr>
          <w:rFonts w:ascii="Georgia" w:eastAsia="Georgia"/>
        </w:rPr>
        <w:t>ROUGE1</w:t>
      </w:r>
      <w:r>
        <w:rPr/>
        <w:t>、</w:t>
      </w:r>
      <w:r>
        <w:rPr>
          <w:rFonts w:ascii="Georgia" w:eastAsia="Georgia"/>
        </w:rPr>
        <w:t>ROUGE2</w:t>
      </w:r>
      <w:r>
        <w:rPr/>
        <w:t>、</w:t>
      </w:r>
      <w:r>
        <w:rPr>
          <w:rFonts w:ascii="Georgia" w:eastAsia="Georgia"/>
        </w:rPr>
        <w:t>ROUGEL </w:t>
      </w:r>
      <w:r>
        <w:rPr/>
        <w:t>分數。</w:t>
      </w:r>
    </w:p>
    <w:p>
      <w:pPr>
        <w:pStyle w:val="BodyText"/>
        <w:spacing w:line="437" w:lineRule="exact"/>
        <w:ind w:left="592"/>
      </w:pPr>
      <w:r>
        <w:rPr>
          <w:rFonts w:ascii="Microsoft JhengHei" w:eastAsia="Microsoft JhengHei"/>
          <w:b/>
          <w:spacing w:val="-4"/>
        </w:rPr>
        <w:t>分析</w:t>
      </w:r>
      <w:r>
        <w:rPr>
          <w:spacing w:val="-5"/>
        </w:rPr>
        <w:t>：由不同模型版本找出其輸出對於一般知識的正確性。</w:t>
      </w:r>
    </w:p>
    <w:p>
      <w:pPr>
        <w:pStyle w:val="BodyText"/>
        <w:spacing w:before="98"/>
      </w:pPr>
    </w:p>
    <w:p>
      <w:pPr>
        <w:pStyle w:val="BodyText"/>
        <w:spacing w:before="1"/>
        <w:ind w:left="472"/>
      </w:pPr>
      <w:r>
        <w:rPr>
          <w:spacing w:val="-4"/>
        </w:rPr>
        <w:t>（三</w:t>
      </w:r>
      <w:r>
        <w:rPr>
          <w:spacing w:val="-120"/>
        </w:rPr>
        <w:t>）</w:t>
      </w:r>
      <w:r>
        <w:rPr>
          <w:spacing w:val="-5"/>
        </w:rPr>
        <w:t>、訓練次數對角色意識的影響</w:t>
      </w:r>
    </w:p>
    <w:p>
      <w:pPr>
        <w:pStyle w:val="BodyText"/>
        <w:spacing w:line="278" w:lineRule="auto" w:before="201"/>
        <w:ind w:left="233" w:right="912" w:firstLine="358"/>
      </w:pPr>
      <w:r>
        <w:rPr>
          <w:rFonts w:ascii="Microsoft JhengHei" w:eastAsia="Microsoft JhengHei"/>
          <w:b/>
          <w:spacing w:val="-2"/>
        </w:rPr>
        <w:t>操作</w:t>
      </w:r>
      <w:r>
        <w:rPr>
          <w:spacing w:val="-2"/>
        </w:rPr>
        <w:t>：紀錄不同訓練次數的模型在意識測試（</w:t>
      </w:r>
      <w:r>
        <w:rPr>
          <w:rFonts w:ascii="Georgia" w:eastAsia="Georgia"/>
          <w:spacing w:val="-2"/>
        </w:rPr>
        <w:t>CT</w:t>
      </w:r>
      <w:r>
        <w:rPr>
          <w:spacing w:val="-2"/>
        </w:rPr>
        <w:t>）中的表現並依據標準意識測試評分表人工計算分數。</w:t>
      </w:r>
    </w:p>
    <w:p>
      <w:pPr>
        <w:pStyle w:val="BodyText"/>
        <w:spacing w:line="435" w:lineRule="exact"/>
        <w:ind w:left="592"/>
      </w:pPr>
      <w:r>
        <w:rPr>
          <w:rFonts w:ascii="Microsoft JhengHei" w:eastAsia="Microsoft JhengHei"/>
          <w:b/>
          <w:spacing w:val="-4"/>
        </w:rPr>
        <w:t>紀錄</w:t>
      </w:r>
      <w:r>
        <w:rPr>
          <w:spacing w:val="-5"/>
        </w:rPr>
        <w:t>：依據標準意識測試評分表中得出的絕對分數。</w:t>
      </w:r>
    </w:p>
    <w:p>
      <w:pPr>
        <w:pStyle w:val="BodyText"/>
        <w:spacing w:line="437" w:lineRule="exact"/>
        <w:ind w:left="592"/>
      </w:pPr>
      <w:r>
        <w:rPr>
          <w:rFonts w:ascii="Microsoft JhengHei" w:eastAsia="Microsoft JhengHei"/>
          <w:b/>
          <w:spacing w:val="-4"/>
        </w:rPr>
        <w:t>分析</w:t>
      </w:r>
      <w:r>
        <w:rPr>
          <w:spacing w:val="-5"/>
        </w:rPr>
        <w:t>：由不同訓練次數找出其輸出表現角色意識的程度。</w:t>
      </w:r>
    </w:p>
    <w:p>
      <w:pPr>
        <w:pStyle w:val="BodyText"/>
        <w:spacing w:before="98"/>
      </w:pPr>
    </w:p>
    <w:p>
      <w:pPr>
        <w:pStyle w:val="BodyText"/>
        <w:spacing w:before="1"/>
        <w:ind w:left="472"/>
      </w:pPr>
      <w:r>
        <w:rPr>
          <w:spacing w:val="-4"/>
        </w:rPr>
        <w:t>（四</w:t>
      </w:r>
      <w:r>
        <w:rPr>
          <w:spacing w:val="-120"/>
        </w:rPr>
        <w:t>）</w:t>
      </w:r>
      <w:r>
        <w:rPr>
          <w:spacing w:val="-5"/>
        </w:rPr>
        <w:t>、模型版本對角色意識的影響</w:t>
      </w:r>
    </w:p>
    <w:p>
      <w:pPr>
        <w:pStyle w:val="BodyText"/>
        <w:spacing w:line="278" w:lineRule="auto" w:before="201"/>
        <w:ind w:left="233" w:right="912" w:firstLine="358"/>
      </w:pPr>
      <w:r>
        <w:rPr>
          <w:rFonts w:ascii="Microsoft JhengHei" w:eastAsia="Microsoft JhengHei"/>
          <w:b/>
          <w:spacing w:val="-2"/>
        </w:rPr>
        <w:t>操作</w:t>
      </w:r>
      <w:r>
        <w:rPr>
          <w:spacing w:val="-2"/>
        </w:rPr>
        <w:t>：紀錄不同版本的模型在意識測試（</w:t>
      </w:r>
      <w:r>
        <w:rPr>
          <w:rFonts w:ascii="Georgia" w:eastAsia="Georgia"/>
          <w:spacing w:val="-2"/>
        </w:rPr>
        <w:t>CT</w:t>
      </w:r>
      <w:r>
        <w:rPr>
          <w:spacing w:val="-2"/>
        </w:rPr>
        <w:t>）中的表現並依據標準意識測試評分表人工計算分數。</w:t>
      </w:r>
    </w:p>
    <w:p>
      <w:pPr>
        <w:pStyle w:val="BodyText"/>
        <w:spacing w:line="435" w:lineRule="exact"/>
        <w:ind w:left="592"/>
      </w:pPr>
      <w:r>
        <w:rPr>
          <w:rFonts w:ascii="Microsoft JhengHei" w:eastAsia="Microsoft JhengHei"/>
          <w:b/>
          <w:spacing w:val="-4"/>
        </w:rPr>
        <w:t>紀錄</w:t>
      </w:r>
      <w:r>
        <w:rPr>
          <w:spacing w:val="-5"/>
        </w:rPr>
        <w:t>：依據標準意識測試評分表中得出的絕對分數。</w:t>
      </w:r>
    </w:p>
    <w:p>
      <w:pPr>
        <w:pStyle w:val="BodyText"/>
        <w:spacing w:line="437" w:lineRule="exact"/>
        <w:ind w:left="592"/>
      </w:pPr>
      <w:r>
        <w:rPr>
          <w:rFonts w:ascii="Microsoft JhengHei" w:eastAsia="Microsoft JhengHei"/>
          <w:b/>
          <w:spacing w:val="-4"/>
        </w:rPr>
        <w:t>分析</w:t>
      </w:r>
      <w:r>
        <w:rPr>
          <w:spacing w:val="-5"/>
        </w:rPr>
        <w:t>：由不同模型版本找出其輸出表現角色意識的程度。</w:t>
      </w:r>
    </w:p>
    <w:p>
      <w:pPr>
        <w:pStyle w:val="BodyText"/>
        <w:spacing w:before="89"/>
      </w:pPr>
    </w:p>
    <w:p>
      <w:pPr>
        <w:pStyle w:val="Heading1"/>
      </w:pPr>
      <w:bookmarkStart w:name="_TOC_250000" w:id="12"/>
      <w:bookmarkEnd w:id="12"/>
      <w:r>
        <w:rPr>
          <w:spacing w:val="-5"/>
        </w:rPr>
        <w:t>肆、參考資料及其他</w:t>
      </w:r>
    </w:p>
    <w:p>
      <w:pPr>
        <w:pStyle w:val="BodyText"/>
        <w:rPr>
          <w:sz w:val="32"/>
        </w:rPr>
      </w:pPr>
    </w:p>
    <w:p>
      <w:pPr>
        <w:pStyle w:val="BodyText"/>
        <w:spacing w:before="255"/>
        <w:rPr>
          <w:sz w:val="32"/>
        </w:rPr>
      </w:pPr>
    </w:p>
    <w:p>
      <w:pPr>
        <w:spacing w:line="376" w:lineRule="auto" w:before="1"/>
        <w:ind w:left="831" w:right="911" w:hanging="598"/>
        <w:jc w:val="both"/>
        <w:rPr>
          <w:rFonts w:ascii="Georgia"/>
          <w:sz w:val="24"/>
        </w:rPr>
      </w:pPr>
      <w:r>
        <w:rPr>
          <w:rFonts w:ascii="Georgia"/>
          <w:sz w:val="24"/>
        </w:rPr>
        <w:t>Hendrycks,</w:t>
      </w:r>
      <w:r>
        <w:rPr>
          <w:rFonts w:ascii="Georgia"/>
          <w:spacing w:val="-6"/>
          <w:sz w:val="24"/>
        </w:rPr>
        <w:t> </w:t>
      </w:r>
      <w:r>
        <w:rPr>
          <w:rFonts w:ascii="Georgia"/>
          <w:sz w:val="24"/>
        </w:rPr>
        <w:t>D.,</w:t>
      </w:r>
      <w:r>
        <w:rPr>
          <w:rFonts w:ascii="Georgia"/>
          <w:spacing w:val="-5"/>
          <w:sz w:val="24"/>
        </w:rPr>
        <w:t> </w:t>
      </w:r>
      <w:r>
        <w:rPr>
          <w:rFonts w:ascii="Georgia"/>
          <w:sz w:val="24"/>
        </w:rPr>
        <w:t>Burns,</w:t>
      </w:r>
      <w:r>
        <w:rPr>
          <w:rFonts w:ascii="Georgia"/>
          <w:spacing w:val="-6"/>
          <w:sz w:val="24"/>
        </w:rPr>
        <w:t> </w:t>
      </w:r>
      <w:r>
        <w:rPr>
          <w:rFonts w:ascii="Georgia"/>
          <w:sz w:val="24"/>
        </w:rPr>
        <w:t>C.,</w:t>
      </w:r>
      <w:r>
        <w:rPr>
          <w:rFonts w:ascii="Georgia"/>
          <w:spacing w:val="-5"/>
          <w:sz w:val="24"/>
        </w:rPr>
        <w:t> </w:t>
      </w:r>
      <w:r>
        <w:rPr>
          <w:rFonts w:ascii="Georgia"/>
          <w:sz w:val="24"/>
        </w:rPr>
        <w:t>Basart,</w:t>
      </w:r>
      <w:r>
        <w:rPr>
          <w:rFonts w:ascii="Georgia"/>
          <w:spacing w:val="-6"/>
          <w:sz w:val="24"/>
        </w:rPr>
        <w:t> </w:t>
      </w:r>
      <w:r>
        <w:rPr>
          <w:rFonts w:ascii="Georgia"/>
          <w:sz w:val="24"/>
        </w:rPr>
        <w:t>S.,</w:t>
      </w:r>
      <w:r>
        <w:rPr>
          <w:rFonts w:ascii="Georgia"/>
          <w:spacing w:val="-5"/>
          <w:sz w:val="24"/>
        </w:rPr>
        <w:t> </w:t>
      </w:r>
      <w:r>
        <w:rPr>
          <w:rFonts w:ascii="Georgia"/>
          <w:sz w:val="24"/>
        </w:rPr>
        <w:t>Zou,</w:t>
      </w:r>
      <w:r>
        <w:rPr>
          <w:rFonts w:ascii="Georgia"/>
          <w:spacing w:val="-6"/>
          <w:sz w:val="24"/>
        </w:rPr>
        <w:t> </w:t>
      </w:r>
      <w:r>
        <w:rPr>
          <w:rFonts w:ascii="Georgia"/>
          <w:sz w:val="24"/>
        </w:rPr>
        <w:t>A.,</w:t>
      </w:r>
      <w:r>
        <w:rPr>
          <w:rFonts w:ascii="Georgia"/>
          <w:spacing w:val="-5"/>
          <w:sz w:val="24"/>
        </w:rPr>
        <w:t> </w:t>
      </w:r>
      <w:r>
        <w:rPr>
          <w:rFonts w:ascii="Georgia"/>
          <w:sz w:val="24"/>
        </w:rPr>
        <w:t>Mazeika,</w:t>
      </w:r>
      <w:r>
        <w:rPr>
          <w:rFonts w:ascii="Georgia"/>
          <w:spacing w:val="-6"/>
          <w:sz w:val="24"/>
        </w:rPr>
        <w:t> </w:t>
      </w:r>
      <w:r>
        <w:rPr>
          <w:rFonts w:ascii="Georgia"/>
          <w:sz w:val="24"/>
        </w:rPr>
        <w:t>M.,</w:t>
      </w:r>
      <w:r>
        <w:rPr>
          <w:rFonts w:ascii="Georgia"/>
          <w:spacing w:val="-5"/>
          <w:sz w:val="24"/>
        </w:rPr>
        <w:t> </w:t>
      </w:r>
      <w:r>
        <w:rPr>
          <w:rFonts w:ascii="Georgia"/>
          <w:sz w:val="24"/>
        </w:rPr>
        <w:t>Song,</w:t>
      </w:r>
      <w:r>
        <w:rPr>
          <w:rFonts w:ascii="Georgia"/>
          <w:spacing w:val="-6"/>
          <w:sz w:val="24"/>
        </w:rPr>
        <w:t> </w:t>
      </w:r>
      <w:r>
        <w:rPr>
          <w:rFonts w:ascii="Georgia"/>
          <w:sz w:val="24"/>
        </w:rPr>
        <w:t>D.,</w:t>
      </w:r>
      <w:r>
        <w:rPr>
          <w:rFonts w:ascii="Georgia"/>
          <w:spacing w:val="-7"/>
          <w:sz w:val="24"/>
        </w:rPr>
        <w:t> </w:t>
      </w:r>
      <w:r>
        <w:rPr>
          <w:rFonts w:ascii="Georgia"/>
          <w:sz w:val="24"/>
        </w:rPr>
        <w:t>&amp;</w:t>
      </w:r>
      <w:r>
        <w:rPr>
          <w:rFonts w:ascii="Georgia"/>
          <w:spacing w:val="-7"/>
          <w:sz w:val="24"/>
        </w:rPr>
        <w:t> </w:t>
      </w:r>
      <w:r>
        <w:rPr>
          <w:rFonts w:ascii="Georgia"/>
          <w:sz w:val="24"/>
        </w:rPr>
        <w:t>Steinhardt,</w:t>
      </w:r>
      <w:r>
        <w:rPr>
          <w:rFonts w:ascii="Georgia"/>
          <w:spacing w:val="-5"/>
          <w:sz w:val="24"/>
        </w:rPr>
        <w:t> </w:t>
      </w:r>
      <w:r>
        <w:rPr>
          <w:rFonts w:ascii="Georgia"/>
          <w:sz w:val="24"/>
        </w:rPr>
        <w:t>J. (2021). Measuring</w:t>
      </w:r>
      <w:r>
        <w:rPr>
          <w:rFonts w:ascii="Georgia"/>
          <w:spacing w:val="-1"/>
          <w:sz w:val="24"/>
        </w:rPr>
        <w:t> </w:t>
      </w:r>
      <w:r>
        <w:rPr>
          <w:rFonts w:ascii="Georgia"/>
          <w:sz w:val="24"/>
        </w:rPr>
        <w:t>massive</w:t>
      </w:r>
      <w:r>
        <w:rPr>
          <w:rFonts w:ascii="Georgia"/>
          <w:spacing w:val="-1"/>
          <w:sz w:val="24"/>
        </w:rPr>
        <w:t> </w:t>
      </w:r>
      <w:r>
        <w:rPr>
          <w:rFonts w:ascii="Georgia"/>
          <w:sz w:val="24"/>
        </w:rPr>
        <w:t>multitask</w:t>
      </w:r>
      <w:r>
        <w:rPr>
          <w:rFonts w:ascii="Georgia"/>
          <w:spacing w:val="-1"/>
          <w:sz w:val="24"/>
        </w:rPr>
        <w:t> </w:t>
      </w:r>
      <w:r>
        <w:rPr>
          <w:rFonts w:ascii="Georgia"/>
          <w:sz w:val="24"/>
        </w:rPr>
        <w:t>language</w:t>
      </w:r>
      <w:r>
        <w:rPr>
          <w:rFonts w:ascii="Georgia"/>
          <w:spacing w:val="-1"/>
          <w:sz w:val="24"/>
        </w:rPr>
        <w:t> </w:t>
      </w:r>
      <w:r>
        <w:rPr>
          <w:rFonts w:ascii="Georgia"/>
          <w:sz w:val="24"/>
        </w:rPr>
        <w:t>understanding.</w:t>
      </w:r>
      <w:r>
        <w:rPr>
          <w:rFonts w:ascii="Georgia"/>
          <w:spacing w:val="34"/>
          <w:sz w:val="24"/>
        </w:rPr>
        <w:t> </w:t>
      </w:r>
      <w:r>
        <w:rPr>
          <w:rFonts w:ascii="Times New Roman"/>
          <w:i/>
          <w:sz w:val="24"/>
        </w:rPr>
        <w:t>Proceedings of the </w:t>
      </w:r>
      <w:r>
        <w:rPr>
          <w:rFonts w:ascii="Times New Roman"/>
          <w:i/>
          <w:sz w:val="24"/>
        </w:rPr>
        <w:t>International Conference</w:t>
      </w:r>
      <w:r>
        <w:rPr>
          <w:rFonts w:ascii="Times New Roman"/>
          <w:i/>
          <w:spacing w:val="40"/>
          <w:sz w:val="24"/>
        </w:rPr>
        <w:t> </w:t>
      </w:r>
      <w:r>
        <w:rPr>
          <w:rFonts w:ascii="Times New Roman"/>
          <w:i/>
          <w:sz w:val="24"/>
        </w:rPr>
        <w:t>on</w:t>
      </w:r>
      <w:r>
        <w:rPr>
          <w:rFonts w:ascii="Times New Roman"/>
          <w:i/>
          <w:spacing w:val="40"/>
          <w:sz w:val="24"/>
        </w:rPr>
        <w:t> </w:t>
      </w:r>
      <w:r>
        <w:rPr>
          <w:rFonts w:ascii="Times New Roman"/>
          <w:i/>
          <w:sz w:val="24"/>
        </w:rPr>
        <w:t>Learning</w:t>
      </w:r>
      <w:r>
        <w:rPr>
          <w:rFonts w:ascii="Times New Roman"/>
          <w:i/>
          <w:spacing w:val="40"/>
          <w:sz w:val="24"/>
        </w:rPr>
        <w:t> </w:t>
      </w:r>
      <w:r>
        <w:rPr>
          <w:rFonts w:ascii="Times New Roman"/>
          <w:i/>
          <w:sz w:val="24"/>
        </w:rPr>
        <w:t>Representations</w:t>
      </w:r>
      <w:r>
        <w:rPr>
          <w:rFonts w:ascii="Times New Roman"/>
          <w:i/>
          <w:spacing w:val="40"/>
          <w:sz w:val="24"/>
        </w:rPr>
        <w:t> </w:t>
      </w:r>
      <w:r>
        <w:rPr>
          <w:rFonts w:ascii="Times New Roman"/>
          <w:i/>
          <w:sz w:val="24"/>
        </w:rPr>
        <w:t>(ICLR)</w:t>
      </w:r>
      <w:r>
        <w:rPr>
          <w:rFonts w:ascii="Georgia"/>
          <w:sz w:val="24"/>
        </w:rPr>
        <w:t>.</w:t>
      </w:r>
    </w:p>
    <w:p>
      <w:pPr>
        <w:spacing w:line="376" w:lineRule="auto" w:before="4"/>
        <w:ind w:left="831" w:right="911" w:hanging="598"/>
        <w:jc w:val="both"/>
        <w:rPr>
          <w:rFonts w:ascii="Times New Roman" w:hAnsi="Times New Roman"/>
          <w:i/>
          <w:sz w:val="24"/>
        </w:rPr>
      </w:pPr>
      <w:r>
        <w:rPr>
          <w:rFonts w:ascii="Georgia" w:hAnsi="Georgia"/>
          <w:sz w:val="24"/>
        </w:rPr>
        <w:t>Houlsby, N., Giurgiu, A., Jastrzebski, S., Morrone, B., de Laroussilhe, Q., Gesmundo, A., … Gelly,</w:t>
      </w:r>
      <w:r>
        <w:rPr>
          <w:rFonts w:ascii="Georgia" w:hAnsi="Georgia"/>
          <w:spacing w:val="40"/>
          <w:sz w:val="24"/>
        </w:rPr>
        <w:t> </w:t>
      </w:r>
      <w:r>
        <w:rPr>
          <w:rFonts w:ascii="Georgia" w:hAnsi="Georgia"/>
          <w:sz w:val="24"/>
        </w:rPr>
        <w:t>S.</w:t>
      </w:r>
      <w:r>
        <w:rPr>
          <w:rFonts w:ascii="Georgia" w:hAnsi="Georgia"/>
          <w:spacing w:val="40"/>
          <w:sz w:val="24"/>
        </w:rPr>
        <w:t> </w:t>
      </w:r>
      <w:r>
        <w:rPr>
          <w:rFonts w:ascii="Georgia" w:hAnsi="Georgia"/>
          <w:sz w:val="24"/>
        </w:rPr>
        <w:t>(2019).</w:t>
      </w:r>
      <w:r>
        <w:rPr>
          <w:rFonts w:ascii="Georgia" w:hAnsi="Georgia"/>
          <w:spacing w:val="40"/>
          <w:sz w:val="24"/>
        </w:rPr>
        <w:t> </w:t>
      </w:r>
      <w:r>
        <w:rPr>
          <w:rFonts w:ascii="Times New Roman" w:hAnsi="Times New Roman"/>
          <w:i/>
          <w:sz w:val="24"/>
        </w:rPr>
        <w:t>Parameter-eﬀicient</w:t>
      </w:r>
      <w:r>
        <w:rPr>
          <w:rFonts w:ascii="Times New Roman" w:hAnsi="Times New Roman"/>
          <w:i/>
          <w:spacing w:val="40"/>
          <w:sz w:val="24"/>
        </w:rPr>
        <w:t> </w:t>
      </w:r>
      <w:r>
        <w:rPr>
          <w:rFonts w:ascii="Times New Roman" w:hAnsi="Times New Roman"/>
          <w:i/>
          <w:sz w:val="24"/>
        </w:rPr>
        <w:t>transfer</w:t>
      </w:r>
      <w:r>
        <w:rPr>
          <w:rFonts w:ascii="Times New Roman" w:hAnsi="Times New Roman"/>
          <w:i/>
          <w:spacing w:val="40"/>
          <w:sz w:val="24"/>
        </w:rPr>
        <w:t> </w:t>
      </w:r>
      <w:r>
        <w:rPr>
          <w:rFonts w:ascii="Times New Roman" w:hAnsi="Times New Roman"/>
          <w:i/>
          <w:sz w:val="24"/>
        </w:rPr>
        <w:t>learning</w:t>
      </w:r>
      <w:r>
        <w:rPr>
          <w:rFonts w:ascii="Times New Roman" w:hAnsi="Times New Roman"/>
          <w:i/>
          <w:spacing w:val="40"/>
          <w:sz w:val="24"/>
        </w:rPr>
        <w:t> </w:t>
      </w:r>
      <w:r>
        <w:rPr>
          <w:rFonts w:ascii="Times New Roman" w:hAnsi="Times New Roman"/>
          <w:i/>
          <w:sz w:val="24"/>
        </w:rPr>
        <w:t>for</w:t>
      </w:r>
      <w:r>
        <w:rPr>
          <w:rFonts w:ascii="Times New Roman" w:hAnsi="Times New Roman"/>
          <w:i/>
          <w:spacing w:val="40"/>
          <w:sz w:val="24"/>
        </w:rPr>
        <w:t> </w:t>
      </w:r>
      <w:r>
        <w:rPr>
          <w:rFonts w:ascii="Times New Roman" w:hAnsi="Times New Roman"/>
          <w:i/>
          <w:sz w:val="24"/>
        </w:rPr>
        <w:t>nlp.</w:t>
      </w:r>
    </w:p>
    <w:p>
      <w:pPr>
        <w:spacing w:line="376" w:lineRule="auto" w:before="0"/>
        <w:ind w:left="831" w:right="911" w:hanging="598"/>
        <w:jc w:val="both"/>
        <w:rPr>
          <w:rFonts w:ascii="Times New Roman" w:hAnsi="Times New Roman"/>
          <w:i/>
          <w:sz w:val="24"/>
        </w:rPr>
      </w:pPr>
      <w:r>
        <w:rPr>
          <w:rFonts w:ascii="Georgia" w:hAnsi="Georgia"/>
          <w:sz w:val="24"/>
        </w:rPr>
        <w:t>Hu, E. J., Shen, Y., Wallis, P., Allen-Zhu, Z., Li, Y., Wang, S., … Chen, W.</w:t>
      </w:r>
      <w:r>
        <w:rPr>
          <w:rFonts w:ascii="Georgia" w:hAnsi="Georgia"/>
          <w:spacing w:val="40"/>
          <w:sz w:val="24"/>
        </w:rPr>
        <w:t> </w:t>
      </w:r>
      <w:r>
        <w:rPr>
          <w:rFonts w:ascii="Georgia" w:hAnsi="Georgia"/>
          <w:sz w:val="24"/>
        </w:rPr>
        <w:t>(2021).</w:t>
      </w:r>
      <w:r>
        <w:rPr>
          <w:rFonts w:ascii="Georgia" w:hAnsi="Georgia"/>
          <w:spacing w:val="40"/>
          <w:sz w:val="24"/>
        </w:rPr>
        <w:t> </w:t>
      </w:r>
      <w:r>
        <w:rPr>
          <w:rFonts w:ascii="Times New Roman" w:hAnsi="Times New Roman"/>
          <w:i/>
          <w:sz w:val="24"/>
        </w:rPr>
        <w:t>Lora: Low-rank adaptation of large language models.</w:t>
      </w:r>
    </w:p>
    <w:p>
      <w:pPr>
        <w:pStyle w:val="BodyText"/>
        <w:spacing w:line="364" w:lineRule="auto" w:before="4"/>
        <w:ind w:left="831" w:right="911" w:hanging="598"/>
        <w:jc w:val="both"/>
        <w:rPr>
          <w:rFonts w:ascii="Georgia"/>
        </w:rPr>
      </w:pPr>
      <w:r>
        <w:rPr>
          <w:rFonts w:ascii="Georgia"/>
        </w:rPr>
        <w:t>Jobin,</w:t>
      </w:r>
      <w:r>
        <w:rPr>
          <w:rFonts w:ascii="Georgia"/>
          <w:spacing w:val="-15"/>
        </w:rPr>
        <w:t> </w:t>
      </w:r>
      <w:r>
        <w:rPr>
          <w:rFonts w:ascii="Georgia"/>
        </w:rPr>
        <w:t>A.,</w:t>
      </w:r>
      <w:r>
        <w:rPr>
          <w:rFonts w:ascii="Georgia"/>
          <w:spacing w:val="-14"/>
        </w:rPr>
        <w:t> </w:t>
      </w:r>
      <w:r>
        <w:rPr>
          <w:rFonts w:ascii="Georgia"/>
        </w:rPr>
        <w:t>Ienca,</w:t>
      </w:r>
      <w:r>
        <w:rPr>
          <w:rFonts w:ascii="Georgia"/>
          <w:spacing w:val="-15"/>
        </w:rPr>
        <w:t> </w:t>
      </w:r>
      <w:r>
        <w:rPr>
          <w:rFonts w:ascii="Georgia"/>
        </w:rPr>
        <w:t>M.,</w:t>
      </w:r>
      <w:r>
        <w:rPr>
          <w:rFonts w:ascii="Georgia"/>
          <w:spacing w:val="-14"/>
        </w:rPr>
        <w:t> </w:t>
      </w:r>
      <w:r>
        <w:rPr>
          <w:rFonts w:ascii="Georgia"/>
        </w:rPr>
        <w:t>&amp;</w:t>
      </w:r>
      <w:r>
        <w:rPr>
          <w:rFonts w:ascii="Georgia"/>
          <w:spacing w:val="-15"/>
        </w:rPr>
        <w:t> </w:t>
      </w:r>
      <w:r>
        <w:rPr>
          <w:rFonts w:ascii="Georgia"/>
        </w:rPr>
        <w:t>Vayena,</w:t>
      </w:r>
      <w:r>
        <w:rPr>
          <w:rFonts w:ascii="Georgia"/>
          <w:spacing w:val="-14"/>
        </w:rPr>
        <w:t> </w:t>
      </w:r>
      <w:r>
        <w:rPr>
          <w:rFonts w:ascii="Georgia"/>
        </w:rPr>
        <w:t>E.</w:t>
      </w:r>
      <w:r>
        <w:rPr>
          <w:rFonts w:ascii="Georgia"/>
          <w:spacing w:val="-15"/>
        </w:rPr>
        <w:t> </w:t>
      </w:r>
      <w:r>
        <w:rPr>
          <w:rFonts w:ascii="Georgia"/>
        </w:rPr>
        <w:t>(2019,</w:t>
      </w:r>
      <w:r>
        <w:rPr>
          <w:rFonts w:ascii="Georgia"/>
          <w:spacing w:val="-14"/>
        </w:rPr>
        <w:t> </w:t>
      </w:r>
      <w:r>
        <w:rPr>
          <w:rFonts w:ascii="Georgia"/>
        </w:rPr>
        <w:t>Sep</w:t>
      </w:r>
      <w:r>
        <w:rPr>
          <w:rFonts w:ascii="Georgia"/>
          <w:spacing w:val="-15"/>
        </w:rPr>
        <w:t> </w:t>
      </w:r>
      <w:r>
        <w:rPr>
          <w:rFonts w:ascii="Georgia"/>
        </w:rPr>
        <w:t>01).</w:t>
      </w:r>
      <w:r>
        <w:rPr>
          <w:rFonts w:ascii="Georgia"/>
          <w:spacing w:val="-14"/>
        </w:rPr>
        <w:t> </w:t>
      </w:r>
      <w:r>
        <w:rPr>
          <w:rFonts w:ascii="Georgia"/>
        </w:rPr>
        <w:t>The</w:t>
      </w:r>
      <w:r>
        <w:rPr>
          <w:rFonts w:ascii="Georgia"/>
          <w:spacing w:val="-15"/>
        </w:rPr>
        <w:t> </w:t>
      </w:r>
      <w:r>
        <w:rPr>
          <w:rFonts w:ascii="Georgia"/>
        </w:rPr>
        <w:t>global</w:t>
      </w:r>
      <w:r>
        <w:rPr>
          <w:rFonts w:ascii="Georgia"/>
          <w:spacing w:val="-14"/>
        </w:rPr>
        <w:t> </w:t>
      </w:r>
      <w:r>
        <w:rPr>
          <w:rFonts w:ascii="Georgia"/>
        </w:rPr>
        <w:t>landscape</w:t>
      </w:r>
      <w:r>
        <w:rPr>
          <w:rFonts w:ascii="Georgia"/>
          <w:spacing w:val="-15"/>
        </w:rPr>
        <w:t> </w:t>
      </w:r>
      <w:r>
        <w:rPr>
          <w:rFonts w:ascii="Georgia"/>
        </w:rPr>
        <w:t>of</w:t>
      </w:r>
      <w:r>
        <w:rPr>
          <w:rFonts w:ascii="Georgia"/>
          <w:spacing w:val="-14"/>
        </w:rPr>
        <w:t> </w:t>
      </w:r>
      <w:r>
        <w:rPr>
          <w:rFonts w:ascii="Georgia"/>
        </w:rPr>
        <w:t>ai</w:t>
      </w:r>
      <w:r>
        <w:rPr>
          <w:rFonts w:ascii="Georgia"/>
          <w:spacing w:val="-15"/>
        </w:rPr>
        <w:t> </w:t>
      </w:r>
      <w:r>
        <w:rPr>
          <w:rFonts w:ascii="Georgia"/>
        </w:rPr>
        <w:t>ethics</w:t>
      </w:r>
      <w:r>
        <w:rPr>
          <w:rFonts w:ascii="Georgia"/>
          <w:spacing w:val="-14"/>
        </w:rPr>
        <w:t> </w:t>
      </w:r>
      <w:r>
        <w:rPr>
          <w:rFonts w:ascii="Georgia"/>
        </w:rPr>
        <w:t>guidelines. </w:t>
      </w:r>
      <w:r>
        <w:rPr>
          <w:rFonts w:ascii="Times New Roman"/>
          <w:i/>
          <w:w w:val="105"/>
        </w:rPr>
        <w:t>Nature Machine Intelligence</w:t>
      </w:r>
      <w:r>
        <w:rPr>
          <w:rFonts w:ascii="Georgia"/>
          <w:w w:val="105"/>
        </w:rPr>
        <w:t>, </w:t>
      </w:r>
      <w:r>
        <w:rPr>
          <w:rFonts w:ascii="Times New Roman"/>
          <w:i/>
        </w:rPr>
        <w:t>1</w:t>
      </w:r>
      <w:r>
        <w:rPr>
          <w:rFonts w:ascii="Georgia"/>
        </w:rPr>
        <w:t>(9), </w:t>
      </w:r>
      <w:r>
        <w:rPr>
          <w:rFonts w:ascii="Georgia"/>
          <w:w w:val="105"/>
        </w:rPr>
        <w:t>389-399.</w:t>
      </w:r>
      <w:r>
        <w:rPr>
          <w:rFonts w:ascii="Georgia"/>
          <w:w w:val="105"/>
        </w:rPr>
        <w:t> </w:t>
      </w:r>
      <w:r>
        <w:rPr>
          <w:rFonts w:ascii="Georgia"/>
        </w:rPr>
        <w:t>Retrieved from </w:t>
      </w:r>
      <w:hyperlink r:id="rId13">
        <w:r>
          <w:rPr>
            <w:rFonts w:ascii="Calibri"/>
            <w:w w:val="105"/>
          </w:rPr>
          <w:t>https://doi.org/10.1038/</w:t>
        </w:r>
      </w:hyperlink>
      <w:r>
        <w:rPr>
          <w:rFonts w:ascii="Calibri"/>
          <w:w w:val="105"/>
        </w:rPr>
        <w:t> </w:t>
      </w:r>
      <w:hyperlink r:id="rId13">
        <w:r>
          <w:rPr>
            <w:rFonts w:ascii="Calibri"/>
          </w:rPr>
          <w:t>s42256-019-0088-2</w:t>
        </w:r>
      </w:hyperlink>
      <w:r>
        <w:rPr>
          <w:rFonts w:ascii="Calibri"/>
          <w:spacing w:val="80"/>
        </w:rPr>
        <w:t> </w:t>
      </w:r>
      <w:r>
        <w:rPr>
          <w:rFonts w:ascii="Georgia"/>
        </w:rPr>
        <w:t>doi:</w:t>
      </w:r>
      <w:r>
        <w:rPr>
          <w:rFonts w:ascii="Georgia"/>
          <w:spacing w:val="30"/>
        </w:rPr>
        <w:t> </w:t>
      </w:r>
      <w:r>
        <w:rPr>
          <w:rFonts w:ascii="Georgia"/>
        </w:rPr>
        <w:t>10.1038/s42256-019-0088-2</w:t>
      </w:r>
    </w:p>
    <w:p>
      <w:pPr>
        <w:spacing w:after="0" w:line="364" w:lineRule="auto"/>
        <w:jc w:val="both"/>
        <w:rPr>
          <w:rFonts w:ascii="Georgia"/>
        </w:rPr>
        <w:sectPr>
          <w:pgSz w:w="11910" w:h="16840"/>
          <w:pgMar w:header="0" w:footer="606" w:top="1000" w:bottom="800" w:left="900" w:right="220"/>
        </w:sectPr>
      </w:pPr>
    </w:p>
    <w:p>
      <w:pPr>
        <w:pStyle w:val="BodyText"/>
        <w:spacing w:before="135"/>
        <w:ind w:left="233"/>
        <w:rPr>
          <w:rFonts w:ascii="Georgia"/>
        </w:rPr>
      </w:pPr>
      <w:r>
        <w:rPr>
          <w:rFonts w:ascii="Georgia"/>
          <w:spacing w:val="-2"/>
        </w:rPr>
        <w:t>Lin,</w:t>
      </w:r>
      <w:r>
        <w:rPr>
          <w:rFonts w:ascii="Georgia"/>
          <w:spacing w:val="-8"/>
        </w:rPr>
        <w:t> </w:t>
      </w:r>
      <w:r>
        <w:rPr>
          <w:rFonts w:ascii="Georgia"/>
          <w:spacing w:val="-2"/>
        </w:rPr>
        <w:t>C.-Y.</w:t>
      </w:r>
      <w:r>
        <w:rPr>
          <w:rFonts w:ascii="Georgia"/>
          <w:spacing w:val="6"/>
        </w:rPr>
        <w:t> </w:t>
      </w:r>
      <w:r>
        <w:rPr>
          <w:rFonts w:ascii="Georgia"/>
          <w:spacing w:val="-2"/>
        </w:rPr>
        <w:t>(2004a).</w:t>
      </w:r>
      <w:r>
        <w:rPr>
          <w:rFonts w:ascii="Georgia"/>
          <w:spacing w:val="6"/>
        </w:rPr>
        <w:t> </w:t>
      </w:r>
      <w:r>
        <w:rPr>
          <w:rFonts w:ascii="Georgia"/>
          <w:spacing w:val="-2"/>
        </w:rPr>
        <w:t>Looking</w:t>
      </w:r>
      <w:r>
        <w:rPr>
          <w:rFonts w:ascii="Georgia"/>
          <w:spacing w:val="-8"/>
        </w:rPr>
        <w:t> </w:t>
      </w:r>
      <w:r>
        <w:rPr>
          <w:rFonts w:ascii="Georgia"/>
          <w:spacing w:val="-2"/>
        </w:rPr>
        <w:t>for</w:t>
      </w:r>
      <w:r>
        <w:rPr>
          <w:rFonts w:ascii="Georgia"/>
          <w:spacing w:val="-9"/>
        </w:rPr>
        <w:t> </w:t>
      </w:r>
      <w:r>
        <w:rPr>
          <w:rFonts w:ascii="Georgia"/>
          <w:spacing w:val="-2"/>
        </w:rPr>
        <w:t>a</w:t>
      </w:r>
      <w:r>
        <w:rPr>
          <w:rFonts w:ascii="Georgia"/>
          <w:spacing w:val="-8"/>
        </w:rPr>
        <w:t> </w:t>
      </w:r>
      <w:r>
        <w:rPr>
          <w:rFonts w:ascii="Georgia"/>
          <w:spacing w:val="-2"/>
        </w:rPr>
        <w:t>few</w:t>
      </w:r>
      <w:r>
        <w:rPr>
          <w:rFonts w:ascii="Georgia"/>
          <w:spacing w:val="-9"/>
        </w:rPr>
        <w:t> </w:t>
      </w:r>
      <w:r>
        <w:rPr>
          <w:rFonts w:ascii="Georgia"/>
          <w:spacing w:val="-2"/>
        </w:rPr>
        <w:t>good</w:t>
      </w:r>
      <w:r>
        <w:rPr>
          <w:rFonts w:ascii="Georgia"/>
          <w:spacing w:val="-9"/>
        </w:rPr>
        <w:t> </w:t>
      </w:r>
      <w:r>
        <w:rPr>
          <w:rFonts w:ascii="Georgia"/>
          <w:spacing w:val="-2"/>
        </w:rPr>
        <w:t>metrics:</w:t>
      </w:r>
      <w:r>
        <w:rPr>
          <w:rFonts w:ascii="Georgia"/>
          <w:spacing w:val="12"/>
        </w:rPr>
        <w:t> </w:t>
      </w:r>
      <w:r>
        <w:rPr>
          <w:rFonts w:ascii="Georgia"/>
          <w:spacing w:val="-2"/>
        </w:rPr>
        <w:t>Rouge</w:t>
      </w:r>
      <w:r>
        <w:rPr>
          <w:rFonts w:ascii="Georgia"/>
          <w:spacing w:val="-8"/>
        </w:rPr>
        <w:t> </w:t>
      </w:r>
      <w:r>
        <w:rPr>
          <w:rFonts w:ascii="Georgia"/>
          <w:spacing w:val="-2"/>
        </w:rPr>
        <w:t>and</w:t>
      </w:r>
      <w:r>
        <w:rPr>
          <w:rFonts w:ascii="Georgia"/>
          <w:spacing w:val="-9"/>
        </w:rPr>
        <w:t> </w:t>
      </w:r>
      <w:r>
        <w:rPr>
          <w:rFonts w:ascii="Georgia"/>
          <w:spacing w:val="-2"/>
        </w:rPr>
        <w:t>its</w:t>
      </w:r>
      <w:r>
        <w:rPr>
          <w:rFonts w:ascii="Georgia"/>
          <w:spacing w:val="-8"/>
        </w:rPr>
        <w:t> </w:t>
      </w:r>
      <w:r>
        <w:rPr>
          <w:rFonts w:ascii="Georgia"/>
          <w:spacing w:val="-2"/>
        </w:rPr>
        <w:t>evaluation..</w:t>
      </w:r>
      <w:r>
        <w:rPr>
          <w:rFonts w:ascii="Georgia"/>
          <w:spacing w:val="5"/>
        </w:rPr>
        <w:t> </w:t>
      </w:r>
      <w:r>
        <w:rPr>
          <w:rFonts w:ascii="Georgia"/>
          <w:spacing w:val="-2"/>
        </w:rPr>
        <w:t>Retrieved</w:t>
      </w:r>
      <w:r>
        <w:rPr>
          <w:rFonts w:ascii="Georgia"/>
          <w:spacing w:val="-8"/>
        </w:rPr>
        <w:t> </w:t>
      </w:r>
      <w:r>
        <w:rPr>
          <w:rFonts w:ascii="Georgia"/>
          <w:spacing w:val="-4"/>
        </w:rPr>
        <w:t>from</w:t>
      </w:r>
    </w:p>
    <w:p>
      <w:pPr>
        <w:pStyle w:val="BodyText"/>
        <w:spacing w:before="152"/>
        <w:ind w:left="831"/>
        <w:rPr>
          <w:rFonts w:ascii="Calibri"/>
        </w:rPr>
      </w:pPr>
      <w:r>
        <w:rPr>
          <w:rFonts w:ascii="Calibri"/>
          <w:spacing w:val="-2"/>
          <w:w w:val="120"/>
        </w:rPr>
        <w:t>https://api.semanticscholar.org/CorpusID:55156862</w:t>
      </w:r>
    </w:p>
    <w:p>
      <w:pPr>
        <w:pStyle w:val="BodyText"/>
        <w:spacing w:line="374" w:lineRule="auto" w:before="145"/>
        <w:ind w:left="831" w:right="911" w:hanging="598"/>
        <w:jc w:val="both"/>
        <w:rPr>
          <w:rFonts w:ascii="Calibri" w:hAnsi="Calibri"/>
        </w:rPr>
      </w:pPr>
      <w:r>
        <w:rPr>
          <w:rFonts w:ascii="Georgia" w:hAnsi="Georgia"/>
        </w:rPr>
        <w:t>Lin,</w:t>
      </w:r>
      <w:r>
        <w:rPr>
          <w:rFonts w:ascii="Georgia" w:hAnsi="Georgia"/>
          <w:spacing w:val="-9"/>
        </w:rPr>
        <w:t> </w:t>
      </w:r>
      <w:r>
        <w:rPr>
          <w:rFonts w:ascii="Georgia" w:hAnsi="Georgia"/>
        </w:rPr>
        <w:t>C.-Y. (2004b,</w:t>
      </w:r>
      <w:r>
        <w:rPr>
          <w:rFonts w:ascii="Georgia" w:hAnsi="Georgia"/>
          <w:spacing w:val="-9"/>
        </w:rPr>
        <w:t> </w:t>
      </w:r>
      <w:r>
        <w:rPr>
          <w:rFonts w:ascii="Georgia" w:hAnsi="Georgia"/>
        </w:rPr>
        <w:t>July). ROUGE:</w:t>
      </w:r>
      <w:r>
        <w:rPr>
          <w:rFonts w:ascii="Georgia" w:hAnsi="Georgia"/>
          <w:spacing w:val="-9"/>
        </w:rPr>
        <w:t> </w:t>
      </w:r>
      <w:r>
        <w:rPr>
          <w:rFonts w:ascii="Georgia" w:hAnsi="Georgia"/>
        </w:rPr>
        <w:t>A</w:t>
      </w:r>
      <w:r>
        <w:rPr>
          <w:rFonts w:ascii="Georgia" w:hAnsi="Georgia"/>
          <w:spacing w:val="-9"/>
        </w:rPr>
        <w:t> </w:t>
      </w:r>
      <w:r>
        <w:rPr>
          <w:rFonts w:ascii="Georgia" w:hAnsi="Georgia"/>
        </w:rPr>
        <w:t>package</w:t>
      </w:r>
      <w:r>
        <w:rPr>
          <w:rFonts w:ascii="Georgia" w:hAnsi="Georgia"/>
          <w:spacing w:val="-9"/>
        </w:rPr>
        <w:t> </w:t>
      </w:r>
      <w:r>
        <w:rPr>
          <w:rFonts w:ascii="Georgia" w:hAnsi="Georgia"/>
        </w:rPr>
        <w:t>for</w:t>
      </w:r>
      <w:r>
        <w:rPr>
          <w:rFonts w:ascii="Georgia" w:hAnsi="Georgia"/>
          <w:spacing w:val="-9"/>
        </w:rPr>
        <w:t> </w:t>
      </w:r>
      <w:r>
        <w:rPr>
          <w:rFonts w:ascii="Georgia" w:hAnsi="Georgia"/>
        </w:rPr>
        <w:t>automatic</w:t>
      </w:r>
      <w:r>
        <w:rPr>
          <w:rFonts w:ascii="Georgia" w:hAnsi="Georgia"/>
          <w:spacing w:val="-9"/>
        </w:rPr>
        <w:t> </w:t>
      </w:r>
      <w:r>
        <w:rPr>
          <w:rFonts w:ascii="Georgia" w:hAnsi="Georgia"/>
        </w:rPr>
        <w:t>evaluation</w:t>
      </w:r>
      <w:r>
        <w:rPr>
          <w:rFonts w:ascii="Georgia" w:hAnsi="Georgia"/>
          <w:spacing w:val="-9"/>
        </w:rPr>
        <w:t> </w:t>
      </w:r>
      <w:r>
        <w:rPr>
          <w:rFonts w:ascii="Georgia" w:hAnsi="Georgia"/>
        </w:rPr>
        <w:t>of</w:t>
      </w:r>
      <w:r>
        <w:rPr>
          <w:rFonts w:ascii="Georgia" w:hAnsi="Georgia"/>
          <w:spacing w:val="-9"/>
        </w:rPr>
        <w:t> </w:t>
      </w:r>
      <w:r>
        <w:rPr>
          <w:rFonts w:ascii="Georgia" w:hAnsi="Georgia"/>
        </w:rPr>
        <w:t>summaries. In</w:t>
      </w:r>
      <w:r>
        <w:rPr>
          <w:rFonts w:ascii="Georgia" w:hAnsi="Georgia"/>
          <w:spacing w:val="-9"/>
        </w:rPr>
        <w:t> </w:t>
      </w:r>
      <w:r>
        <w:rPr>
          <w:rFonts w:ascii="Times New Roman" w:hAnsi="Times New Roman"/>
          <w:i/>
        </w:rPr>
        <w:t>Text summarization branches out </w:t>
      </w:r>
      <w:r>
        <w:rPr>
          <w:rFonts w:ascii="Georgia" w:hAnsi="Georgia"/>
        </w:rPr>
        <w:t>(pp. 74–81).</w:t>
      </w:r>
      <w:r>
        <w:rPr>
          <w:rFonts w:ascii="Georgia" w:hAnsi="Georgia"/>
          <w:spacing w:val="40"/>
        </w:rPr>
        <w:t> </w:t>
      </w:r>
      <w:r>
        <w:rPr>
          <w:rFonts w:ascii="Georgia" w:hAnsi="Georgia"/>
        </w:rPr>
        <w:t>Barcelona, Spain: Association for </w:t>
      </w:r>
      <w:r>
        <w:rPr>
          <w:rFonts w:ascii="Georgia" w:hAnsi="Georgia"/>
        </w:rPr>
        <w:t>Computa- tional</w:t>
      </w:r>
      <w:r>
        <w:rPr>
          <w:rFonts w:ascii="Georgia" w:hAnsi="Georgia"/>
          <w:spacing w:val="80"/>
        </w:rPr>
        <w:t> </w:t>
      </w:r>
      <w:r>
        <w:rPr>
          <w:rFonts w:ascii="Georgia" w:hAnsi="Georgia"/>
        </w:rPr>
        <w:t>Linguistics.</w:t>
      </w:r>
      <w:r>
        <w:rPr>
          <w:rFonts w:ascii="Georgia" w:hAnsi="Georgia"/>
          <w:spacing w:val="80"/>
          <w:w w:val="150"/>
        </w:rPr>
        <w:t> </w:t>
      </w:r>
      <w:r>
        <w:rPr>
          <w:rFonts w:ascii="Georgia" w:hAnsi="Georgia"/>
        </w:rPr>
        <w:t>Retrieved</w:t>
      </w:r>
      <w:r>
        <w:rPr>
          <w:rFonts w:ascii="Georgia" w:hAnsi="Georgia"/>
          <w:spacing w:val="80"/>
        </w:rPr>
        <w:t> </w:t>
      </w:r>
      <w:r>
        <w:rPr>
          <w:rFonts w:ascii="Georgia" w:hAnsi="Georgia"/>
        </w:rPr>
        <w:t>from</w:t>
      </w:r>
      <w:r>
        <w:rPr>
          <w:rFonts w:ascii="Georgia" w:hAnsi="Georgia"/>
          <w:spacing w:val="80"/>
        </w:rPr>
        <w:t> </w:t>
      </w:r>
      <w:hyperlink r:id="rId14">
        <w:r>
          <w:rPr>
            <w:rFonts w:ascii="Calibri" w:hAnsi="Calibri"/>
          </w:rPr>
          <w:t>https://aclanthology.org/W04-1013</w:t>
        </w:r>
      </w:hyperlink>
    </w:p>
    <w:p>
      <w:pPr>
        <w:spacing w:line="257" w:lineRule="exact" w:before="0"/>
        <w:ind w:left="233" w:right="0" w:firstLine="0"/>
        <w:jc w:val="left"/>
        <w:rPr>
          <w:rFonts w:ascii="Times New Roman"/>
          <w:i/>
          <w:sz w:val="24"/>
        </w:rPr>
      </w:pPr>
      <w:r>
        <w:rPr>
          <w:rFonts w:ascii="Georgia"/>
          <w:sz w:val="24"/>
        </w:rPr>
        <w:t>Lin,</w:t>
      </w:r>
      <w:r>
        <w:rPr>
          <w:rFonts w:ascii="Georgia"/>
          <w:spacing w:val="42"/>
          <w:sz w:val="24"/>
        </w:rPr>
        <w:t> </w:t>
      </w:r>
      <w:r>
        <w:rPr>
          <w:rFonts w:ascii="Georgia"/>
          <w:sz w:val="24"/>
        </w:rPr>
        <w:t>S.,</w:t>
      </w:r>
      <w:r>
        <w:rPr>
          <w:rFonts w:ascii="Georgia"/>
          <w:spacing w:val="42"/>
          <w:sz w:val="24"/>
        </w:rPr>
        <w:t> </w:t>
      </w:r>
      <w:r>
        <w:rPr>
          <w:rFonts w:ascii="Georgia"/>
          <w:sz w:val="24"/>
        </w:rPr>
        <w:t>Hilton,</w:t>
      </w:r>
      <w:r>
        <w:rPr>
          <w:rFonts w:ascii="Georgia"/>
          <w:spacing w:val="42"/>
          <w:sz w:val="24"/>
        </w:rPr>
        <w:t> </w:t>
      </w:r>
      <w:r>
        <w:rPr>
          <w:rFonts w:ascii="Georgia"/>
          <w:sz w:val="24"/>
        </w:rPr>
        <w:t>J.,</w:t>
      </w:r>
      <w:r>
        <w:rPr>
          <w:rFonts w:ascii="Georgia"/>
          <w:spacing w:val="37"/>
          <w:sz w:val="24"/>
        </w:rPr>
        <w:t> </w:t>
      </w:r>
      <w:r>
        <w:rPr>
          <w:rFonts w:ascii="Georgia"/>
          <w:sz w:val="24"/>
        </w:rPr>
        <w:t>&amp;</w:t>
      </w:r>
      <w:r>
        <w:rPr>
          <w:rFonts w:ascii="Georgia"/>
          <w:spacing w:val="36"/>
          <w:sz w:val="24"/>
        </w:rPr>
        <w:t> </w:t>
      </w:r>
      <w:r>
        <w:rPr>
          <w:rFonts w:ascii="Georgia"/>
          <w:sz w:val="24"/>
        </w:rPr>
        <w:t>Evans,</w:t>
      </w:r>
      <w:r>
        <w:rPr>
          <w:rFonts w:ascii="Georgia"/>
          <w:spacing w:val="42"/>
          <w:sz w:val="24"/>
        </w:rPr>
        <w:t> </w:t>
      </w:r>
      <w:r>
        <w:rPr>
          <w:rFonts w:ascii="Georgia"/>
          <w:sz w:val="24"/>
        </w:rPr>
        <w:t>O.</w:t>
      </w:r>
      <w:r>
        <w:rPr>
          <w:rFonts w:ascii="Georgia"/>
          <w:spacing w:val="25"/>
          <w:sz w:val="24"/>
        </w:rPr>
        <w:t>  </w:t>
      </w:r>
      <w:r>
        <w:rPr>
          <w:rFonts w:ascii="Georgia"/>
          <w:sz w:val="24"/>
        </w:rPr>
        <w:t>(2022).</w:t>
      </w:r>
      <w:r>
        <w:rPr>
          <w:rFonts w:ascii="Georgia"/>
          <w:spacing w:val="25"/>
          <w:sz w:val="24"/>
        </w:rPr>
        <w:t>  </w:t>
      </w:r>
      <w:r>
        <w:rPr>
          <w:rFonts w:ascii="Times New Roman"/>
          <w:i/>
          <w:sz w:val="24"/>
        </w:rPr>
        <w:t>Truthfulqa:</w:t>
      </w:r>
      <w:r>
        <w:rPr>
          <w:rFonts w:ascii="Times New Roman"/>
          <w:i/>
          <w:spacing w:val="64"/>
          <w:w w:val="150"/>
          <w:sz w:val="24"/>
        </w:rPr>
        <w:t> </w:t>
      </w:r>
      <w:r>
        <w:rPr>
          <w:rFonts w:ascii="Times New Roman"/>
          <w:i/>
          <w:sz w:val="24"/>
        </w:rPr>
        <w:t>Measuring</w:t>
      </w:r>
      <w:r>
        <w:rPr>
          <w:rFonts w:ascii="Times New Roman"/>
          <w:i/>
          <w:spacing w:val="42"/>
          <w:sz w:val="24"/>
        </w:rPr>
        <w:t> </w:t>
      </w:r>
      <w:r>
        <w:rPr>
          <w:rFonts w:ascii="Times New Roman"/>
          <w:i/>
          <w:sz w:val="24"/>
        </w:rPr>
        <w:t>how</w:t>
      </w:r>
      <w:r>
        <w:rPr>
          <w:rFonts w:ascii="Times New Roman"/>
          <w:i/>
          <w:spacing w:val="42"/>
          <w:sz w:val="24"/>
        </w:rPr>
        <w:t> </w:t>
      </w:r>
      <w:r>
        <w:rPr>
          <w:rFonts w:ascii="Times New Roman"/>
          <w:i/>
          <w:sz w:val="24"/>
        </w:rPr>
        <w:t>models</w:t>
      </w:r>
      <w:r>
        <w:rPr>
          <w:rFonts w:ascii="Times New Roman"/>
          <w:i/>
          <w:spacing w:val="42"/>
          <w:sz w:val="24"/>
        </w:rPr>
        <w:t> </w:t>
      </w:r>
      <w:r>
        <w:rPr>
          <w:rFonts w:ascii="Times New Roman"/>
          <w:i/>
          <w:sz w:val="24"/>
        </w:rPr>
        <w:t>mimic</w:t>
      </w:r>
      <w:r>
        <w:rPr>
          <w:rFonts w:ascii="Times New Roman"/>
          <w:i/>
          <w:spacing w:val="42"/>
          <w:sz w:val="24"/>
        </w:rPr>
        <w:t> </w:t>
      </w:r>
      <w:r>
        <w:rPr>
          <w:rFonts w:ascii="Times New Roman"/>
          <w:i/>
          <w:spacing w:val="-2"/>
          <w:sz w:val="24"/>
        </w:rPr>
        <w:t>human</w:t>
      </w:r>
    </w:p>
    <w:p>
      <w:pPr>
        <w:spacing w:before="157"/>
        <w:ind w:left="831" w:right="0" w:firstLine="0"/>
        <w:jc w:val="left"/>
        <w:rPr>
          <w:rFonts w:ascii="Times New Roman"/>
          <w:i/>
          <w:sz w:val="24"/>
        </w:rPr>
      </w:pPr>
      <w:r>
        <w:rPr>
          <w:rFonts w:ascii="Times New Roman"/>
          <w:i/>
          <w:spacing w:val="-2"/>
          <w:sz w:val="24"/>
        </w:rPr>
        <w:t>falsehoods.</w:t>
      </w:r>
    </w:p>
    <w:p>
      <w:pPr>
        <w:spacing w:line="376" w:lineRule="auto" w:before="157"/>
        <w:ind w:left="831" w:right="911" w:hanging="598"/>
        <w:jc w:val="both"/>
        <w:rPr>
          <w:rFonts w:ascii="Times New Roman"/>
          <w:i/>
          <w:sz w:val="24"/>
        </w:rPr>
      </w:pPr>
      <w:r>
        <w:rPr>
          <w:rFonts w:ascii="Georgia"/>
          <w:sz w:val="24"/>
        </w:rPr>
        <w:t>Liu, X., Ji, K., Fu, Y., Tam, W. L., Du, Z., Yang, Z., &amp; Tang, J. (2022). </w:t>
      </w:r>
      <w:r>
        <w:rPr>
          <w:rFonts w:ascii="Times New Roman"/>
          <w:i/>
          <w:sz w:val="24"/>
        </w:rPr>
        <w:t>P-tuning v2:</w:t>
      </w:r>
      <w:r>
        <w:rPr>
          <w:rFonts w:ascii="Times New Roman"/>
          <w:i/>
          <w:spacing w:val="40"/>
          <w:sz w:val="24"/>
        </w:rPr>
        <w:t> </w:t>
      </w:r>
      <w:r>
        <w:rPr>
          <w:rFonts w:ascii="Times New Roman"/>
          <w:i/>
          <w:sz w:val="24"/>
        </w:rPr>
        <w:t>Prompt tuning</w:t>
      </w:r>
      <w:r>
        <w:rPr>
          <w:rFonts w:ascii="Times New Roman"/>
          <w:i/>
          <w:spacing w:val="40"/>
          <w:sz w:val="24"/>
        </w:rPr>
        <w:t> </w:t>
      </w:r>
      <w:r>
        <w:rPr>
          <w:rFonts w:ascii="Times New Roman"/>
          <w:i/>
          <w:sz w:val="24"/>
        </w:rPr>
        <w:t>can</w:t>
      </w:r>
      <w:r>
        <w:rPr>
          <w:rFonts w:ascii="Times New Roman"/>
          <w:i/>
          <w:spacing w:val="40"/>
          <w:sz w:val="24"/>
        </w:rPr>
        <w:t> </w:t>
      </w:r>
      <w:r>
        <w:rPr>
          <w:rFonts w:ascii="Times New Roman"/>
          <w:i/>
          <w:sz w:val="24"/>
        </w:rPr>
        <w:t>be</w:t>
      </w:r>
      <w:r>
        <w:rPr>
          <w:rFonts w:ascii="Times New Roman"/>
          <w:i/>
          <w:spacing w:val="40"/>
          <w:sz w:val="24"/>
        </w:rPr>
        <w:t> </w:t>
      </w:r>
      <w:r>
        <w:rPr>
          <w:rFonts w:ascii="Times New Roman"/>
          <w:i/>
          <w:sz w:val="24"/>
        </w:rPr>
        <w:t>comparable</w:t>
      </w:r>
      <w:r>
        <w:rPr>
          <w:rFonts w:ascii="Times New Roman"/>
          <w:i/>
          <w:spacing w:val="40"/>
          <w:sz w:val="24"/>
        </w:rPr>
        <w:t> </w:t>
      </w:r>
      <w:r>
        <w:rPr>
          <w:rFonts w:ascii="Times New Roman"/>
          <w:i/>
          <w:sz w:val="24"/>
        </w:rPr>
        <w:t>to</w:t>
      </w:r>
      <w:r>
        <w:rPr>
          <w:rFonts w:ascii="Times New Roman"/>
          <w:i/>
          <w:spacing w:val="40"/>
          <w:sz w:val="24"/>
        </w:rPr>
        <w:t> </w:t>
      </w:r>
      <w:r>
        <w:rPr>
          <w:rFonts w:ascii="Times New Roman"/>
          <w:i/>
          <w:sz w:val="24"/>
        </w:rPr>
        <w:t>fine-tuning</w:t>
      </w:r>
      <w:r>
        <w:rPr>
          <w:rFonts w:ascii="Times New Roman"/>
          <w:i/>
          <w:spacing w:val="40"/>
          <w:sz w:val="24"/>
        </w:rPr>
        <w:t> </w:t>
      </w:r>
      <w:r>
        <w:rPr>
          <w:rFonts w:ascii="Times New Roman"/>
          <w:i/>
          <w:sz w:val="24"/>
        </w:rPr>
        <w:t>universally</w:t>
      </w:r>
      <w:r>
        <w:rPr>
          <w:rFonts w:ascii="Times New Roman"/>
          <w:i/>
          <w:spacing w:val="40"/>
          <w:sz w:val="24"/>
        </w:rPr>
        <w:t> </w:t>
      </w:r>
      <w:r>
        <w:rPr>
          <w:rFonts w:ascii="Times New Roman"/>
          <w:i/>
          <w:sz w:val="24"/>
        </w:rPr>
        <w:t>across</w:t>
      </w:r>
      <w:r>
        <w:rPr>
          <w:rFonts w:ascii="Times New Roman"/>
          <w:i/>
          <w:spacing w:val="40"/>
          <w:sz w:val="24"/>
        </w:rPr>
        <w:t> </w:t>
      </w:r>
      <w:r>
        <w:rPr>
          <w:rFonts w:ascii="Times New Roman"/>
          <w:i/>
          <w:sz w:val="24"/>
        </w:rPr>
        <w:t>scales</w:t>
      </w:r>
      <w:r>
        <w:rPr>
          <w:rFonts w:ascii="Times New Roman"/>
          <w:i/>
          <w:spacing w:val="40"/>
          <w:sz w:val="24"/>
        </w:rPr>
        <w:t> </w:t>
      </w:r>
      <w:r>
        <w:rPr>
          <w:rFonts w:ascii="Times New Roman"/>
          <w:i/>
          <w:sz w:val="24"/>
        </w:rPr>
        <w:t>and</w:t>
      </w:r>
      <w:r>
        <w:rPr>
          <w:rFonts w:ascii="Times New Roman"/>
          <w:i/>
          <w:spacing w:val="40"/>
          <w:sz w:val="24"/>
        </w:rPr>
        <w:t> </w:t>
      </w:r>
      <w:r>
        <w:rPr>
          <w:rFonts w:ascii="Times New Roman"/>
          <w:i/>
          <w:sz w:val="24"/>
        </w:rPr>
        <w:t>tasks.</w:t>
      </w:r>
    </w:p>
    <w:p>
      <w:pPr>
        <w:spacing w:line="355" w:lineRule="auto" w:before="0"/>
        <w:ind w:left="831" w:right="912" w:hanging="598"/>
        <w:jc w:val="both"/>
        <w:rPr>
          <w:rFonts w:ascii="Calibri" w:hAnsi="Calibri"/>
          <w:sz w:val="24"/>
        </w:rPr>
      </w:pPr>
      <w:r>
        <w:rPr>
          <w:rFonts w:ascii="Georgia" w:hAnsi="Georgia"/>
          <w:sz w:val="24"/>
        </w:rPr>
        <w:t>Moor, J. H.</w:t>
      </w:r>
      <w:r>
        <w:rPr>
          <w:rFonts w:ascii="Georgia" w:hAnsi="Georgia"/>
          <w:spacing w:val="40"/>
          <w:sz w:val="24"/>
        </w:rPr>
        <w:t> </w:t>
      </w:r>
      <w:r>
        <w:rPr>
          <w:rFonts w:ascii="Georgia" w:hAnsi="Georgia"/>
          <w:sz w:val="24"/>
        </w:rPr>
        <w:t>(1976).</w:t>
      </w:r>
      <w:r>
        <w:rPr>
          <w:rFonts w:ascii="Georgia" w:hAnsi="Georgia"/>
          <w:spacing w:val="40"/>
          <w:sz w:val="24"/>
        </w:rPr>
        <w:t> </w:t>
      </w:r>
      <w:r>
        <w:rPr>
          <w:rFonts w:ascii="Georgia" w:hAnsi="Georgia"/>
          <w:sz w:val="24"/>
        </w:rPr>
        <w:t>An analysis of the turing test.</w:t>
      </w:r>
      <w:r>
        <w:rPr>
          <w:rFonts w:ascii="Georgia" w:hAnsi="Georgia"/>
          <w:spacing w:val="40"/>
          <w:sz w:val="24"/>
        </w:rPr>
        <w:t> </w:t>
      </w:r>
      <w:r>
        <w:rPr>
          <w:rFonts w:ascii="Times New Roman" w:hAnsi="Times New Roman"/>
          <w:i/>
          <w:sz w:val="24"/>
        </w:rPr>
        <w:t>Philosophical Studies: An International Journal for Philosophy in the Analytic Tradition</w:t>
      </w:r>
      <w:r>
        <w:rPr>
          <w:rFonts w:ascii="Georgia" w:hAnsi="Georgia"/>
          <w:sz w:val="24"/>
        </w:rPr>
        <w:t>, </w:t>
      </w:r>
      <w:r>
        <w:rPr>
          <w:rFonts w:ascii="Times New Roman" w:hAnsi="Times New Roman"/>
          <w:i/>
          <w:sz w:val="24"/>
        </w:rPr>
        <w:t>30</w:t>
      </w:r>
      <w:r>
        <w:rPr>
          <w:rFonts w:ascii="Georgia" w:hAnsi="Georgia"/>
          <w:sz w:val="24"/>
        </w:rPr>
        <w:t>(4), 249</w:t>
      </w:r>
      <w:r>
        <w:rPr>
          <w:sz w:val="24"/>
        </w:rPr>
        <w:t>—</w:t>
      </w:r>
      <w:r>
        <w:rPr>
          <w:rFonts w:ascii="Georgia" w:hAnsi="Georgia"/>
          <w:sz w:val="24"/>
        </w:rPr>
        <w:t>257. Retrieved 2024-01-21, from</w:t>
      </w:r>
      <w:r>
        <w:rPr>
          <w:rFonts w:ascii="Georgia" w:hAnsi="Georgia"/>
          <w:spacing w:val="64"/>
          <w:w w:val="150"/>
          <w:sz w:val="24"/>
        </w:rPr>
        <w:t>   </w:t>
      </w:r>
      <w:hyperlink r:id="rId15">
        <w:r>
          <w:rPr>
            <w:rFonts w:ascii="Calibri" w:hAnsi="Calibri"/>
            <w:sz w:val="24"/>
          </w:rPr>
          <w:t>http://www.jstor.org/stable/4319091</w:t>
        </w:r>
      </w:hyperlink>
    </w:p>
    <w:p>
      <w:pPr>
        <w:spacing w:line="376" w:lineRule="auto" w:before="6"/>
        <w:ind w:left="831" w:right="911" w:hanging="598"/>
        <w:jc w:val="both"/>
        <w:rPr>
          <w:rFonts w:ascii="Georgia" w:hAnsi="Georgia"/>
          <w:sz w:val="24"/>
        </w:rPr>
      </w:pPr>
      <w:r>
        <w:rPr>
          <w:rFonts w:ascii="Georgia" w:hAnsi="Georgia"/>
          <w:sz w:val="24"/>
        </w:rPr>
        <w:t>Papineni, K., Roukos, S., Ward, T., &amp; Zhu, W.-J.</w:t>
      </w:r>
      <w:r>
        <w:rPr>
          <w:rFonts w:ascii="Georgia" w:hAnsi="Georgia"/>
          <w:spacing w:val="40"/>
          <w:sz w:val="24"/>
        </w:rPr>
        <w:t> </w:t>
      </w:r>
      <w:r>
        <w:rPr>
          <w:rFonts w:ascii="Georgia" w:hAnsi="Georgia"/>
          <w:sz w:val="24"/>
        </w:rPr>
        <w:t>(2002).</w:t>
      </w:r>
      <w:r>
        <w:rPr>
          <w:rFonts w:ascii="Georgia" w:hAnsi="Georgia"/>
          <w:spacing w:val="40"/>
          <w:sz w:val="24"/>
        </w:rPr>
        <w:t> </w:t>
      </w:r>
      <w:r>
        <w:rPr>
          <w:rFonts w:ascii="Georgia" w:hAnsi="Georgia"/>
          <w:sz w:val="24"/>
        </w:rPr>
        <w:t>Bleu: a method for automatic evaluation of machine translation.</w:t>
      </w:r>
      <w:r>
        <w:rPr>
          <w:rFonts w:ascii="Georgia" w:hAnsi="Georgia"/>
          <w:spacing w:val="40"/>
          <w:sz w:val="24"/>
        </w:rPr>
        <w:t> </w:t>
      </w:r>
      <w:r>
        <w:rPr>
          <w:rFonts w:ascii="Georgia" w:hAnsi="Georgia"/>
          <w:sz w:val="24"/>
        </w:rPr>
        <w:t>In </w:t>
      </w:r>
      <w:r>
        <w:rPr>
          <w:rFonts w:ascii="Times New Roman" w:hAnsi="Times New Roman"/>
          <w:i/>
          <w:sz w:val="24"/>
        </w:rPr>
        <w:t>Proceedings of the 40th annual meeting of </w:t>
      </w:r>
      <w:r>
        <w:rPr>
          <w:rFonts w:ascii="Times New Roman" w:hAnsi="Times New Roman"/>
          <w:i/>
          <w:sz w:val="24"/>
        </w:rPr>
        <w:t>the association for computational linguistics </w:t>
      </w:r>
      <w:r>
        <w:rPr>
          <w:rFonts w:ascii="Georgia" w:hAnsi="Georgia"/>
          <w:sz w:val="24"/>
        </w:rPr>
        <w:t>(pp. 311–318).</w:t>
      </w:r>
    </w:p>
    <w:p>
      <w:pPr>
        <w:pStyle w:val="BodyText"/>
        <w:spacing w:line="292" w:lineRule="exact"/>
        <w:ind w:left="233"/>
        <w:rPr>
          <w:rFonts w:ascii="Georgia" w:hAnsi="Georgia"/>
        </w:rPr>
      </w:pPr>
      <w:r>
        <w:rPr>
          <w:rFonts w:ascii="Georgia" w:hAnsi="Georgia"/>
        </w:rPr>
        <w:t>TURING,</w:t>
      </w:r>
      <w:r>
        <w:rPr>
          <w:rFonts w:ascii="Georgia" w:hAnsi="Georgia"/>
          <w:spacing w:val="7"/>
        </w:rPr>
        <w:t> </w:t>
      </w:r>
      <w:r>
        <w:rPr>
          <w:rFonts w:ascii="Georgia" w:hAnsi="Georgia"/>
        </w:rPr>
        <w:t>A.</w:t>
      </w:r>
      <w:r>
        <w:rPr>
          <w:rFonts w:ascii="Georgia" w:hAnsi="Georgia"/>
          <w:spacing w:val="8"/>
        </w:rPr>
        <w:t> </w:t>
      </w:r>
      <w:r>
        <w:rPr>
          <w:rFonts w:ascii="Georgia" w:hAnsi="Georgia"/>
        </w:rPr>
        <w:t>M.</w:t>
      </w:r>
      <w:r>
        <w:rPr>
          <w:rFonts w:ascii="Georgia" w:hAnsi="Georgia"/>
          <w:spacing w:val="26"/>
        </w:rPr>
        <w:t> </w:t>
      </w:r>
      <w:r>
        <w:rPr>
          <w:rFonts w:ascii="Georgia" w:hAnsi="Georgia"/>
        </w:rPr>
        <w:t>(1950,</w:t>
      </w:r>
      <w:r>
        <w:rPr>
          <w:rFonts w:ascii="Georgia" w:hAnsi="Georgia"/>
          <w:spacing w:val="10"/>
        </w:rPr>
        <w:t> </w:t>
      </w:r>
      <w:r>
        <w:rPr>
          <w:rFonts w:ascii="Georgia" w:hAnsi="Georgia"/>
        </w:rPr>
        <w:t>10).</w:t>
      </w:r>
      <w:r>
        <w:rPr>
          <w:rFonts w:ascii="Georgia" w:hAnsi="Georgia"/>
          <w:spacing w:val="27"/>
        </w:rPr>
        <w:t> </w:t>
      </w:r>
      <w:r>
        <w:rPr>
          <w:rFonts w:ascii="Georgia" w:hAnsi="Georgia"/>
        </w:rPr>
        <w:t>I.</w:t>
      </w:r>
      <w:r>
        <w:rPr/>
        <w:t>—</w:t>
      </w:r>
      <w:r>
        <w:rPr>
          <w:rFonts w:ascii="Georgia" w:hAnsi="Georgia"/>
        </w:rPr>
        <w:t>COMPUTING</w:t>
      </w:r>
      <w:r>
        <w:rPr>
          <w:rFonts w:ascii="Georgia" w:hAnsi="Georgia"/>
          <w:spacing w:val="7"/>
        </w:rPr>
        <w:t> </w:t>
      </w:r>
      <w:r>
        <w:rPr>
          <w:rFonts w:ascii="Georgia" w:hAnsi="Georgia"/>
        </w:rPr>
        <w:t>MACHINERY</w:t>
      </w:r>
      <w:r>
        <w:rPr>
          <w:rFonts w:ascii="Georgia" w:hAnsi="Georgia"/>
          <w:spacing w:val="8"/>
        </w:rPr>
        <w:t> </w:t>
      </w:r>
      <w:r>
        <w:rPr>
          <w:rFonts w:ascii="Georgia" w:hAnsi="Georgia"/>
        </w:rPr>
        <w:t>AND</w:t>
      </w:r>
      <w:r>
        <w:rPr>
          <w:rFonts w:ascii="Georgia" w:hAnsi="Georgia"/>
          <w:spacing w:val="8"/>
        </w:rPr>
        <w:t> </w:t>
      </w:r>
      <w:r>
        <w:rPr>
          <w:rFonts w:ascii="Georgia" w:hAnsi="Georgia"/>
        </w:rPr>
        <w:t>INTELLIGENCE.</w:t>
      </w:r>
      <w:r>
        <w:rPr>
          <w:rFonts w:ascii="Georgia" w:hAnsi="Georgia"/>
          <w:spacing w:val="26"/>
        </w:rPr>
        <w:t> </w:t>
      </w:r>
      <w:r>
        <w:rPr>
          <w:rFonts w:ascii="Times New Roman" w:hAnsi="Times New Roman"/>
          <w:i/>
          <w:spacing w:val="-2"/>
        </w:rPr>
        <w:t>Mind</w:t>
      </w:r>
      <w:r>
        <w:rPr>
          <w:rFonts w:ascii="Georgia" w:hAnsi="Georgia"/>
          <w:spacing w:val="-2"/>
        </w:rPr>
        <w:t>,</w:t>
      </w:r>
    </w:p>
    <w:p>
      <w:pPr>
        <w:pStyle w:val="BodyText"/>
        <w:spacing w:line="362" w:lineRule="auto" w:before="137"/>
        <w:ind w:left="831"/>
        <w:rPr>
          <w:rFonts w:ascii="Georgia"/>
        </w:rPr>
      </w:pPr>
      <w:r>
        <w:rPr>
          <w:rFonts w:ascii="Times New Roman"/>
          <w:i/>
        </w:rPr>
        <w:t>LIX</w:t>
      </w:r>
      <w:r>
        <w:rPr>
          <w:rFonts w:ascii="Georgia"/>
        </w:rPr>
        <w:t>(236),</w:t>
      </w:r>
      <w:r>
        <w:rPr>
          <w:rFonts w:ascii="Georgia"/>
          <w:spacing w:val="65"/>
        </w:rPr>
        <w:t> </w:t>
      </w:r>
      <w:r>
        <w:rPr>
          <w:rFonts w:ascii="Georgia"/>
        </w:rPr>
        <w:t>433-460.</w:t>
      </w:r>
      <w:r>
        <w:rPr>
          <w:rFonts w:ascii="Georgia"/>
          <w:spacing w:val="80"/>
        </w:rPr>
        <w:t> </w:t>
      </w:r>
      <w:r>
        <w:rPr>
          <w:rFonts w:ascii="Georgia"/>
        </w:rPr>
        <w:t>Retrieved</w:t>
      </w:r>
      <w:r>
        <w:rPr>
          <w:rFonts w:ascii="Georgia"/>
          <w:spacing w:val="40"/>
        </w:rPr>
        <w:t> </w:t>
      </w:r>
      <w:r>
        <w:rPr>
          <w:rFonts w:ascii="Georgia"/>
        </w:rPr>
        <w:t>from</w:t>
      </w:r>
      <w:r>
        <w:rPr>
          <w:rFonts w:ascii="Georgia"/>
          <w:spacing w:val="40"/>
        </w:rPr>
        <w:t> </w:t>
      </w:r>
      <w:hyperlink r:id="rId16">
        <w:r>
          <w:rPr>
            <w:rFonts w:ascii="Calibri"/>
          </w:rPr>
          <w:t>https://doi.org/10.1093/mind/LIX.236.433</w:t>
        </w:r>
      </w:hyperlink>
      <w:r>
        <w:rPr>
          <w:rFonts w:ascii="Calibri"/>
          <w:spacing w:val="78"/>
        </w:rPr>
        <w:t>  </w:t>
      </w:r>
      <w:r>
        <w:rPr>
          <w:rFonts w:ascii="Georgia"/>
        </w:rPr>
        <w:t>doi: </w:t>
      </w:r>
      <w:r>
        <w:rPr>
          <w:rFonts w:ascii="Georgia"/>
          <w:spacing w:val="-2"/>
        </w:rPr>
        <w:t>10.1093/mind/LIX.236.433</w:t>
      </w:r>
    </w:p>
    <w:p>
      <w:pPr>
        <w:spacing w:before="17"/>
        <w:ind w:left="233" w:right="0" w:firstLine="0"/>
        <w:jc w:val="left"/>
        <w:rPr>
          <w:rFonts w:ascii="Times New Roman" w:hAnsi="Times New Roman"/>
          <w:i/>
          <w:sz w:val="24"/>
        </w:rPr>
      </w:pPr>
      <w:r>
        <w:rPr>
          <w:rFonts w:ascii="Georgia" w:hAnsi="Georgia"/>
          <w:sz w:val="24"/>
        </w:rPr>
        <w:t>Zhou,</w:t>
      </w:r>
      <w:r>
        <w:rPr>
          <w:rFonts w:ascii="Georgia" w:hAnsi="Georgia"/>
          <w:spacing w:val="14"/>
          <w:sz w:val="24"/>
        </w:rPr>
        <w:t> </w:t>
      </w:r>
      <w:r>
        <w:rPr>
          <w:rFonts w:ascii="Georgia" w:hAnsi="Georgia"/>
          <w:sz w:val="24"/>
        </w:rPr>
        <w:t>W.,</w:t>
      </w:r>
      <w:r>
        <w:rPr>
          <w:rFonts w:ascii="Georgia" w:hAnsi="Georgia"/>
          <w:spacing w:val="15"/>
          <w:sz w:val="24"/>
        </w:rPr>
        <w:t> </w:t>
      </w:r>
      <w:r>
        <w:rPr>
          <w:rFonts w:ascii="Georgia" w:hAnsi="Georgia"/>
          <w:sz w:val="24"/>
        </w:rPr>
        <w:t>Xu,</w:t>
      </w:r>
      <w:r>
        <w:rPr>
          <w:rFonts w:ascii="Georgia" w:hAnsi="Georgia"/>
          <w:spacing w:val="15"/>
          <w:sz w:val="24"/>
        </w:rPr>
        <w:t> </w:t>
      </w:r>
      <w:r>
        <w:rPr>
          <w:rFonts w:ascii="Georgia" w:hAnsi="Georgia"/>
          <w:sz w:val="24"/>
        </w:rPr>
        <w:t>C.,</w:t>
      </w:r>
      <w:r>
        <w:rPr>
          <w:rFonts w:ascii="Georgia" w:hAnsi="Georgia"/>
          <w:spacing w:val="15"/>
          <w:sz w:val="24"/>
        </w:rPr>
        <w:t> </w:t>
      </w:r>
      <w:r>
        <w:rPr>
          <w:rFonts w:ascii="Georgia" w:hAnsi="Georgia"/>
          <w:sz w:val="24"/>
        </w:rPr>
        <w:t>&amp;</w:t>
      </w:r>
      <w:r>
        <w:rPr>
          <w:rFonts w:ascii="Georgia" w:hAnsi="Georgia"/>
          <w:spacing w:val="15"/>
          <w:sz w:val="24"/>
        </w:rPr>
        <w:t> </w:t>
      </w:r>
      <w:r>
        <w:rPr>
          <w:rFonts w:ascii="Georgia" w:hAnsi="Georgia"/>
          <w:sz w:val="24"/>
        </w:rPr>
        <w:t>McAuley,</w:t>
      </w:r>
      <w:r>
        <w:rPr>
          <w:rFonts w:ascii="Georgia" w:hAnsi="Georgia"/>
          <w:spacing w:val="14"/>
          <w:sz w:val="24"/>
        </w:rPr>
        <w:t> </w:t>
      </w:r>
      <w:r>
        <w:rPr>
          <w:rFonts w:ascii="Georgia" w:hAnsi="Georgia"/>
          <w:sz w:val="24"/>
        </w:rPr>
        <w:t>J.</w:t>
      </w:r>
      <w:r>
        <w:rPr>
          <w:rFonts w:ascii="Georgia" w:hAnsi="Georgia"/>
          <w:spacing w:val="39"/>
          <w:sz w:val="24"/>
        </w:rPr>
        <w:t> </w:t>
      </w:r>
      <w:r>
        <w:rPr>
          <w:rFonts w:ascii="Georgia" w:hAnsi="Georgia"/>
          <w:sz w:val="24"/>
        </w:rPr>
        <w:t>(2022).</w:t>
      </w:r>
      <w:r>
        <w:rPr>
          <w:rFonts w:ascii="Georgia" w:hAnsi="Georgia"/>
          <w:spacing w:val="39"/>
          <w:sz w:val="24"/>
        </w:rPr>
        <w:t> </w:t>
      </w:r>
      <w:r>
        <w:rPr>
          <w:rFonts w:ascii="Times New Roman" w:hAnsi="Times New Roman"/>
          <w:i/>
          <w:sz w:val="24"/>
        </w:rPr>
        <w:t>Eﬀiciently</w:t>
      </w:r>
      <w:r>
        <w:rPr>
          <w:rFonts w:ascii="Times New Roman" w:hAnsi="Times New Roman"/>
          <w:i/>
          <w:spacing w:val="17"/>
          <w:sz w:val="24"/>
        </w:rPr>
        <w:t> </w:t>
      </w:r>
      <w:r>
        <w:rPr>
          <w:rFonts w:ascii="Times New Roman" w:hAnsi="Times New Roman"/>
          <w:i/>
          <w:sz w:val="24"/>
        </w:rPr>
        <w:t>tuned</w:t>
      </w:r>
      <w:r>
        <w:rPr>
          <w:rFonts w:ascii="Times New Roman" w:hAnsi="Times New Roman"/>
          <w:i/>
          <w:spacing w:val="18"/>
          <w:sz w:val="24"/>
        </w:rPr>
        <w:t> </w:t>
      </w:r>
      <w:r>
        <w:rPr>
          <w:rFonts w:ascii="Times New Roman" w:hAnsi="Times New Roman"/>
          <w:i/>
          <w:sz w:val="24"/>
        </w:rPr>
        <w:t>parameters</w:t>
      </w:r>
      <w:r>
        <w:rPr>
          <w:rFonts w:ascii="Times New Roman" w:hAnsi="Times New Roman"/>
          <w:i/>
          <w:spacing w:val="18"/>
          <w:sz w:val="24"/>
        </w:rPr>
        <w:t> </w:t>
      </w:r>
      <w:r>
        <w:rPr>
          <w:rFonts w:ascii="Times New Roman" w:hAnsi="Times New Roman"/>
          <w:i/>
          <w:sz w:val="24"/>
        </w:rPr>
        <w:t>are</w:t>
      </w:r>
      <w:r>
        <w:rPr>
          <w:rFonts w:ascii="Times New Roman" w:hAnsi="Times New Roman"/>
          <w:i/>
          <w:spacing w:val="18"/>
          <w:sz w:val="24"/>
        </w:rPr>
        <w:t> </w:t>
      </w:r>
      <w:r>
        <w:rPr>
          <w:rFonts w:ascii="Times New Roman" w:hAnsi="Times New Roman"/>
          <w:i/>
          <w:sz w:val="24"/>
        </w:rPr>
        <w:t>task</w:t>
      </w:r>
      <w:r>
        <w:rPr>
          <w:rFonts w:ascii="Times New Roman" w:hAnsi="Times New Roman"/>
          <w:i/>
          <w:spacing w:val="18"/>
          <w:sz w:val="24"/>
        </w:rPr>
        <w:t> </w:t>
      </w:r>
      <w:r>
        <w:rPr>
          <w:rFonts w:ascii="Times New Roman" w:hAnsi="Times New Roman"/>
          <w:i/>
          <w:spacing w:val="-2"/>
          <w:sz w:val="24"/>
        </w:rPr>
        <w:t>embeddings.</w:t>
      </w:r>
    </w:p>
    <w:p>
      <w:pPr>
        <w:spacing w:after="0"/>
        <w:jc w:val="left"/>
        <w:rPr>
          <w:rFonts w:ascii="Times New Roman" w:hAnsi="Times New Roman"/>
          <w:sz w:val="24"/>
        </w:rPr>
        <w:sectPr>
          <w:pgSz w:w="11910" w:h="16840"/>
          <w:pgMar w:header="0" w:footer="606" w:top="1000" w:bottom="800" w:left="900" w:right="220"/>
        </w:sectPr>
      </w:pPr>
    </w:p>
    <w:p>
      <w:pPr>
        <w:spacing w:before="3"/>
        <w:ind w:left="232" w:right="0" w:firstLine="0"/>
        <w:jc w:val="left"/>
        <w:rPr>
          <w:sz w:val="40"/>
        </w:rPr>
      </w:pPr>
      <w:r>
        <w:rPr>
          <w:spacing w:val="-3"/>
          <w:sz w:val="40"/>
        </w:rPr>
        <w:t>伍、研究計畫進度表</w:t>
      </w:r>
    </w:p>
    <w:p>
      <w:pPr>
        <w:pStyle w:val="BodyText"/>
        <w:spacing w:before="10"/>
        <w:rPr>
          <w:sz w:val="20"/>
        </w:rPr>
      </w:pPr>
    </w:p>
    <w:tbl>
      <w:tblPr>
        <w:tblW w:w="0" w:type="auto"/>
        <w:jc w:val="left"/>
        <w:tblInd w:w="2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60"/>
        <w:gridCol w:w="1745"/>
        <w:gridCol w:w="817"/>
        <w:gridCol w:w="850"/>
        <w:gridCol w:w="708"/>
        <w:gridCol w:w="711"/>
        <w:gridCol w:w="708"/>
        <w:gridCol w:w="708"/>
        <w:gridCol w:w="708"/>
        <w:gridCol w:w="711"/>
        <w:gridCol w:w="708"/>
        <w:gridCol w:w="881"/>
      </w:tblGrid>
      <w:tr>
        <w:trPr>
          <w:trHeight w:val="736" w:hRule="atLeast"/>
        </w:trPr>
        <w:tc>
          <w:tcPr>
            <w:tcW w:w="2305" w:type="dxa"/>
            <w:gridSpan w:val="2"/>
            <w:vMerge w:val="restart"/>
          </w:tcPr>
          <w:p>
            <w:pPr>
              <w:pStyle w:val="TableParagraph"/>
              <w:spacing w:before="30"/>
              <w:rPr>
                <w:sz w:val="28"/>
              </w:rPr>
            </w:pPr>
          </w:p>
          <w:p>
            <w:pPr>
              <w:pStyle w:val="TableParagraph"/>
              <w:spacing w:before="1"/>
              <w:ind w:left="1718"/>
              <w:rPr>
                <w:sz w:val="28"/>
              </w:rPr>
            </w:pPr>
            <w:r>
              <w:rPr>
                <w:spacing w:val="-5"/>
                <w:sz w:val="28"/>
              </w:rPr>
              <w:t>日期</w:t>
            </w:r>
          </w:p>
          <w:p>
            <w:pPr>
              <w:pStyle w:val="TableParagraph"/>
              <w:spacing w:before="6"/>
              <w:ind w:left="28"/>
              <w:rPr>
                <w:sz w:val="28"/>
              </w:rPr>
            </w:pPr>
            <w:r>
              <w:rPr>
                <w:spacing w:val="-3"/>
                <w:sz w:val="28"/>
              </w:rPr>
              <w:t>工作項目</w:t>
            </w:r>
          </w:p>
        </w:tc>
        <w:tc>
          <w:tcPr>
            <w:tcW w:w="7510" w:type="dxa"/>
            <w:gridSpan w:val="10"/>
          </w:tcPr>
          <w:p>
            <w:pPr>
              <w:pStyle w:val="TableParagraph"/>
              <w:spacing w:before="171"/>
              <w:ind w:left="14"/>
              <w:jc w:val="center"/>
              <w:rPr>
                <w:sz w:val="28"/>
              </w:rPr>
            </w:pPr>
            <w:r>
              <w:rPr>
                <w:spacing w:val="-2"/>
                <w:sz w:val="28"/>
              </w:rPr>
              <w:t>中華民國</w:t>
            </w:r>
            <w:r>
              <w:rPr>
                <w:rFonts w:ascii="Times New Roman" w:eastAsia="Times New Roman"/>
                <w:spacing w:val="-2"/>
                <w:sz w:val="28"/>
              </w:rPr>
              <w:t>113</w:t>
            </w:r>
            <w:r>
              <w:rPr>
                <w:spacing w:val="-10"/>
                <w:sz w:val="28"/>
              </w:rPr>
              <w:t>年</w:t>
            </w:r>
          </w:p>
        </w:tc>
      </w:tr>
      <w:tr>
        <w:trPr>
          <w:trHeight w:val="781" w:hRule="atLeast"/>
        </w:trPr>
        <w:tc>
          <w:tcPr>
            <w:tcW w:w="2305" w:type="dxa"/>
            <w:gridSpan w:val="2"/>
            <w:vMerge/>
            <w:tcBorders>
              <w:top w:val="nil"/>
            </w:tcBorders>
          </w:tcPr>
          <w:p>
            <w:pPr>
              <w:rPr>
                <w:sz w:val="2"/>
                <w:szCs w:val="2"/>
              </w:rPr>
            </w:pPr>
          </w:p>
        </w:tc>
        <w:tc>
          <w:tcPr>
            <w:tcW w:w="817" w:type="dxa"/>
          </w:tcPr>
          <w:p>
            <w:pPr>
              <w:pStyle w:val="TableParagraph"/>
              <w:spacing w:before="195"/>
              <w:ind w:left="195"/>
              <w:rPr>
                <w:sz w:val="28"/>
              </w:rPr>
            </w:pPr>
            <w:r>
              <w:rPr>
                <w:rFonts w:ascii="Times New Roman" w:eastAsia="Times New Roman"/>
                <w:sz w:val="28"/>
              </w:rPr>
              <w:t>1</w:t>
            </w:r>
            <w:r>
              <w:rPr>
                <w:spacing w:val="-10"/>
                <w:sz w:val="28"/>
              </w:rPr>
              <w:t>月</w:t>
            </w:r>
          </w:p>
        </w:tc>
        <w:tc>
          <w:tcPr>
            <w:tcW w:w="850" w:type="dxa"/>
          </w:tcPr>
          <w:p>
            <w:pPr>
              <w:pStyle w:val="TableParagraph"/>
              <w:spacing w:before="195"/>
              <w:ind w:left="214"/>
              <w:rPr>
                <w:sz w:val="28"/>
              </w:rPr>
            </w:pPr>
            <w:r>
              <w:rPr>
                <w:rFonts w:ascii="Times New Roman" w:eastAsia="Times New Roman"/>
                <w:sz w:val="28"/>
              </w:rPr>
              <w:t>2</w:t>
            </w:r>
            <w:r>
              <w:rPr>
                <w:spacing w:val="-10"/>
                <w:sz w:val="28"/>
              </w:rPr>
              <w:t>月</w:t>
            </w:r>
          </w:p>
        </w:tc>
        <w:tc>
          <w:tcPr>
            <w:tcW w:w="708" w:type="dxa"/>
          </w:tcPr>
          <w:p>
            <w:pPr>
              <w:pStyle w:val="TableParagraph"/>
              <w:spacing w:before="195"/>
              <w:ind w:left="142"/>
              <w:rPr>
                <w:sz w:val="28"/>
              </w:rPr>
            </w:pPr>
            <w:r>
              <w:rPr>
                <w:rFonts w:ascii="Times New Roman" w:eastAsia="Times New Roman"/>
                <w:sz w:val="28"/>
              </w:rPr>
              <w:t>3</w:t>
            </w:r>
            <w:r>
              <w:rPr>
                <w:spacing w:val="-10"/>
                <w:sz w:val="28"/>
              </w:rPr>
              <w:t>月</w:t>
            </w:r>
          </w:p>
        </w:tc>
        <w:tc>
          <w:tcPr>
            <w:tcW w:w="711" w:type="dxa"/>
          </w:tcPr>
          <w:p>
            <w:pPr>
              <w:pStyle w:val="TableParagraph"/>
              <w:spacing w:before="195"/>
              <w:ind w:left="142"/>
              <w:rPr>
                <w:sz w:val="28"/>
              </w:rPr>
            </w:pPr>
            <w:r>
              <w:rPr>
                <w:rFonts w:ascii="Times New Roman" w:eastAsia="Times New Roman"/>
                <w:sz w:val="28"/>
              </w:rPr>
              <w:t>4</w:t>
            </w:r>
            <w:r>
              <w:rPr>
                <w:spacing w:val="-10"/>
                <w:sz w:val="28"/>
              </w:rPr>
              <w:t>月</w:t>
            </w:r>
          </w:p>
        </w:tc>
        <w:tc>
          <w:tcPr>
            <w:tcW w:w="708" w:type="dxa"/>
          </w:tcPr>
          <w:p>
            <w:pPr>
              <w:pStyle w:val="TableParagraph"/>
              <w:spacing w:before="195"/>
              <w:ind w:left="142"/>
              <w:rPr>
                <w:sz w:val="28"/>
              </w:rPr>
            </w:pPr>
            <w:r>
              <w:rPr>
                <w:rFonts w:ascii="Times New Roman" w:eastAsia="Times New Roman"/>
                <w:sz w:val="28"/>
              </w:rPr>
              <w:t>5</w:t>
            </w:r>
            <w:r>
              <w:rPr>
                <w:spacing w:val="-10"/>
                <w:sz w:val="28"/>
              </w:rPr>
              <w:t>月</w:t>
            </w:r>
          </w:p>
        </w:tc>
        <w:tc>
          <w:tcPr>
            <w:tcW w:w="708" w:type="dxa"/>
          </w:tcPr>
          <w:p>
            <w:pPr>
              <w:pStyle w:val="TableParagraph"/>
              <w:spacing w:before="195"/>
              <w:ind w:left="142"/>
              <w:rPr>
                <w:sz w:val="28"/>
              </w:rPr>
            </w:pPr>
            <w:r>
              <w:rPr>
                <w:rFonts w:ascii="Times New Roman" w:eastAsia="Times New Roman"/>
                <w:sz w:val="28"/>
              </w:rPr>
              <w:t>6</w:t>
            </w:r>
            <w:r>
              <w:rPr>
                <w:spacing w:val="-10"/>
                <w:sz w:val="28"/>
              </w:rPr>
              <w:t>月</w:t>
            </w:r>
          </w:p>
        </w:tc>
        <w:tc>
          <w:tcPr>
            <w:tcW w:w="708" w:type="dxa"/>
          </w:tcPr>
          <w:p>
            <w:pPr>
              <w:pStyle w:val="TableParagraph"/>
              <w:spacing w:before="195"/>
              <w:ind w:left="142"/>
              <w:rPr>
                <w:sz w:val="28"/>
              </w:rPr>
            </w:pPr>
            <w:r>
              <w:rPr>
                <w:rFonts w:ascii="Times New Roman" w:eastAsia="Times New Roman"/>
                <w:sz w:val="28"/>
              </w:rPr>
              <w:t>7</w:t>
            </w:r>
            <w:r>
              <w:rPr>
                <w:spacing w:val="-10"/>
                <w:sz w:val="28"/>
              </w:rPr>
              <w:t>月</w:t>
            </w:r>
          </w:p>
        </w:tc>
        <w:tc>
          <w:tcPr>
            <w:tcW w:w="711" w:type="dxa"/>
          </w:tcPr>
          <w:p>
            <w:pPr>
              <w:pStyle w:val="TableParagraph"/>
              <w:spacing w:before="195"/>
              <w:ind w:left="145"/>
              <w:rPr>
                <w:sz w:val="28"/>
              </w:rPr>
            </w:pPr>
            <w:r>
              <w:rPr>
                <w:rFonts w:ascii="Times New Roman" w:eastAsia="Times New Roman"/>
                <w:sz w:val="28"/>
              </w:rPr>
              <w:t>8</w:t>
            </w:r>
            <w:r>
              <w:rPr>
                <w:spacing w:val="-10"/>
                <w:sz w:val="28"/>
              </w:rPr>
              <w:t>月</w:t>
            </w:r>
          </w:p>
        </w:tc>
        <w:tc>
          <w:tcPr>
            <w:tcW w:w="708" w:type="dxa"/>
          </w:tcPr>
          <w:p>
            <w:pPr>
              <w:pStyle w:val="TableParagraph"/>
              <w:spacing w:before="195"/>
              <w:ind w:left="142"/>
              <w:rPr>
                <w:sz w:val="28"/>
              </w:rPr>
            </w:pPr>
            <w:r>
              <w:rPr>
                <w:rFonts w:ascii="Times New Roman" w:eastAsia="Times New Roman"/>
                <w:sz w:val="28"/>
              </w:rPr>
              <w:t>9</w:t>
            </w:r>
            <w:r>
              <w:rPr>
                <w:spacing w:val="-10"/>
                <w:sz w:val="28"/>
              </w:rPr>
              <w:t>月</w:t>
            </w:r>
          </w:p>
        </w:tc>
        <w:tc>
          <w:tcPr>
            <w:tcW w:w="881" w:type="dxa"/>
          </w:tcPr>
          <w:p>
            <w:pPr>
              <w:pStyle w:val="TableParagraph"/>
              <w:spacing w:before="195"/>
              <w:ind w:left="158"/>
              <w:rPr>
                <w:sz w:val="28"/>
              </w:rPr>
            </w:pPr>
            <w:r>
              <w:rPr>
                <w:rFonts w:ascii="Times New Roman" w:eastAsia="Times New Roman"/>
                <w:spacing w:val="-2"/>
                <w:sz w:val="28"/>
              </w:rPr>
              <w:t>10</w:t>
            </w:r>
            <w:r>
              <w:rPr>
                <w:spacing w:val="-10"/>
                <w:sz w:val="28"/>
              </w:rPr>
              <w:t>月</w:t>
            </w:r>
          </w:p>
        </w:tc>
      </w:tr>
      <w:tr>
        <w:trPr>
          <w:trHeight w:val="628" w:hRule="atLeast"/>
        </w:trPr>
        <w:tc>
          <w:tcPr>
            <w:tcW w:w="560" w:type="dxa"/>
          </w:tcPr>
          <w:p>
            <w:pPr>
              <w:pStyle w:val="TableParagraph"/>
              <w:spacing w:before="176"/>
              <w:ind w:left="16"/>
              <w:jc w:val="center"/>
              <w:rPr>
                <w:rFonts w:ascii="Times New Roman"/>
                <w:sz w:val="24"/>
              </w:rPr>
            </w:pPr>
            <w:r>
              <w:rPr>
                <w:rFonts w:ascii="Times New Roman"/>
                <w:spacing w:val="-10"/>
                <w:sz w:val="24"/>
              </w:rPr>
              <w:t>1</w:t>
            </w:r>
          </w:p>
        </w:tc>
        <w:tc>
          <w:tcPr>
            <w:tcW w:w="1745" w:type="dxa"/>
          </w:tcPr>
          <w:p>
            <w:pPr>
              <w:pStyle w:val="TableParagraph"/>
              <w:spacing w:before="146"/>
              <w:ind w:left="15"/>
              <w:jc w:val="center"/>
              <w:rPr>
                <w:sz w:val="24"/>
              </w:rPr>
            </w:pPr>
            <w:r>
              <w:rPr>
                <w:spacing w:val="-3"/>
                <w:sz w:val="24"/>
              </w:rPr>
              <w:t>收集資料</w:t>
            </w:r>
          </w:p>
        </w:tc>
        <w:tc>
          <w:tcPr>
            <w:tcW w:w="817" w:type="dxa"/>
          </w:tcPr>
          <w:p>
            <w:pPr>
              <w:pStyle w:val="TableParagraph"/>
              <w:rPr>
                <w:rFonts w:ascii="Times New Roman"/>
                <w:sz w:val="26"/>
              </w:rPr>
            </w:pPr>
          </w:p>
        </w:tc>
        <w:tc>
          <w:tcPr>
            <w:tcW w:w="850" w:type="dxa"/>
          </w:tcPr>
          <w:p>
            <w:pPr>
              <w:pStyle w:val="TableParagraph"/>
              <w:rPr>
                <w:rFonts w:ascii="Times New Roman"/>
                <w:sz w:val="26"/>
              </w:rPr>
            </w:pPr>
          </w:p>
        </w:tc>
        <w:tc>
          <w:tcPr>
            <w:tcW w:w="708" w:type="dxa"/>
          </w:tcPr>
          <w:p>
            <w:pPr>
              <w:pStyle w:val="TableParagraph"/>
              <w:rPr>
                <w:rFonts w:ascii="Times New Roman"/>
                <w:sz w:val="26"/>
              </w:rPr>
            </w:pPr>
          </w:p>
        </w:tc>
        <w:tc>
          <w:tcPr>
            <w:tcW w:w="711" w:type="dxa"/>
            <w:vMerge w:val="restart"/>
            <w:tcBorders>
              <w:bottom w:val="nil"/>
            </w:tcBorders>
            <w:shd w:val="clear" w:color="auto" w:fill="000000"/>
          </w:tcPr>
          <w:p>
            <w:pPr>
              <w:pStyle w:val="TableParagraph"/>
              <w:rPr>
                <w:rFonts w:ascii="Times New Roman"/>
                <w:sz w:val="26"/>
              </w:rPr>
            </w:pPr>
          </w:p>
        </w:tc>
        <w:tc>
          <w:tcPr>
            <w:tcW w:w="708" w:type="dxa"/>
          </w:tcPr>
          <w:p>
            <w:pPr>
              <w:pStyle w:val="TableParagraph"/>
              <w:rPr>
                <w:rFonts w:ascii="Times New Roman"/>
                <w:sz w:val="26"/>
              </w:rPr>
            </w:pPr>
          </w:p>
        </w:tc>
        <w:tc>
          <w:tcPr>
            <w:tcW w:w="708" w:type="dxa"/>
          </w:tcPr>
          <w:p>
            <w:pPr>
              <w:pStyle w:val="TableParagraph"/>
              <w:rPr>
                <w:rFonts w:ascii="Times New Roman"/>
                <w:sz w:val="26"/>
              </w:rPr>
            </w:pPr>
          </w:p>
        </w:tc>
        <w:tc>
          <w:tcPr>
            <w:tcW w:w="708" w:type="dxa"/>
          </w:tcPr>
          <w:p>
            <w:pPr>
              <w:pStyle w:val="TableParagraph"/>
              <w:rPr>
                <w:rFonts w:ascii="Times New Roman"/>
                <w:sz w:val="26"/>
              </w:rPr>
            </w:pPr>
          </w:p>
        </w:tc>
        <w:tc>
          <w:tcPr>
            <w:tcW w:w="711" w:type="dxa"/>
          </w:tcPr>
          <w:p>
            <w:pPr>
              <w:pStyle w:val="TableParagraph"/>
              <w:rPr>
                <w:rFonts w:ascii="Times New Roman"/>
                <w:sz w:val="26"/>
              </w:rPr>
            </w:pPr>
          </w:p>
        </w:tc>
        <w:tc>
          <w:tcPr>
            <w:tcW w:w="708" w:type="dxa"/>
          </w:tcPr>
          <w:p>
            <w:pPr>
              <w:pStyle w:val="TableParagraph"/>
              <w:rPr>
                <w:rFonts w:ascii="Times New Roman"/>
                <w:sz w:val="26"/>
              </w:rPr>
            </w:pPr>
          </w:p>
        </w:tc>
        <w:tc>
          <w:tcPr>
            <w:tcW w:w="881" w:type="dxa"/>
          </w:tcPr>
          <w:p>
            <w:pPr>
              <w:pStyle w:val="TableParagraph"/>
              <w:rPr>
                <w:rFonts w:ascii="Times New Roman"/>
                <w:sz w:val="26"/>
              </w:rPr>
            </w:pPr>
          </w:p>
        </w:tc>
      </w:tr>
      <w:tr>
        <w:trPr>
          <w:trHeight w:val="625" w:hRule="atLeast"/>
        </w:trPr>
        <w:tc>
          <w:tcPr>
            <w:tcW w:w="560" w:type="dxa"/>
          </w:tcPr>
          <w:p>
            <w:pPr>
              <w:pStyle w:val="TableParagraph"/>
              <w:spacing w:before="174"/>
              <w:ind w:left="16"/>
              <w:jc w:val="center"/>
              <w:rPr>
                <w:rFonts w:ascii="Times New Roman"/>
                <w:sz w:val="24"/>
              </w:rPr>
            </w:pPr>
            <w:r>
              <w:rPr>
                <w:rFonts w:ascii="Times New Roman"/>
                <w:spacing w:val="-10"/>
                <w:sz w:val="24"/>
              </w:rPr>
              <w:t>2</w:t>
            </w:r>
          </w:p>
        </w:tc>
        <w:tc>
          <w:tcPr>
            <w:tcW w:w="1745" w:type="dxa"/>
          </w:tcPr>
          <w:p>
            <w:pPr>
              <w:pStyle w:val="TableParagraph"/>
              <w:spacing w:before="146"/>
              <w:ind w:left="15"/>
              <w:jc w:val="center"/>
              <w:rPr>
                <w:sz w:val="24"/>
              </w:rPr>
            </w:pPr>
            <w:r>
              <w:rPr>
                <w:spacing w:val="-2"/>
                <w:sz w:val="24"/>
              </w:rPr>
              <w:t>資料前處理</w:t>
            </w:r>
          </w:p>
        </w:tc>
        <w:tc>
          <w:tcPr>
            <w:tcW w:w="817" w:type="dxa"/>
          </w:tcPr>
          <w:p>
            <w:pPr>
              <w:pStyle w:val="TableParagraph"/>
              <w:rPr>
                <w:rFonts w:ascii="Times New Roman"/>
                <w:sz w:val="26"/>
              </w:rPr>
            </w:pPr>
          </w:p>
        </w:tc>
        <w:tc>
          <w:tcPr>
            <w:tcW w:w="850" w:type="dxa"/>
          </w:tcPr>
          <w:p>
            <w:pPr>
              <w:pStyle w:val="TableParagraph"/>
              <w:rPr>
                <w:rFonts w:ascii="Times New Roman"/>
                <w:sz w:val="26"/>
              </w:rPr>
            </w:pPr>
          </w:p>
        </w:tc>
        <w:tc>
          <w:tcPr>
            <w:tcW w:w="708" w:type="dxa"/>
          </w:tcPr>
          <w:p>
            <w:pPr>
              <w:pStyle w:val="TableParagraph"/>
              <w:rPr>
                <w:rFonts w:ascii="Times New Roman"/>
                <w:sz w:val="26"/>
              </w:rPr>
            </w:pPr>
          </w:p>
        </w:tc>
        <w:tc>
          <w:tcPr>
            <w:tcW w:w="711" w:type="dxa"/>
            <w:vMerge/>
            <w:tcBorders>
              <w:top w:val="nil"/>
              <w:bottom w:val="nil"/>
            </w:tcBorders>
            <w:shd w:val="clear" w:color="auto" w:fill="000000"/>
          </w:tcPr>
          <w:p>
            <w:pPr>
              <w:rPr>
                <w:sz w:val="2"/>
                <w:szCs w:val="2"/>
              </w:rPr>
            </w:pPr>
          </w:p>
        </w:tc>
        <w:tc>
          <w:tcPr>
            <w:tcW w:w="708" w:type="dxa"/>
            <w:vMerge w:val="restart"/>
            <w:tcBorders>
              <w:bottom w:val="nil"/>
            </w:tcBorders>
            <w:shd w:val="clear" w:color="auto" w:fill="000000"/>
          </w:tcPr>
          <w:p>
            <w:pPr>
              <w:pStyle w:val="TableParagraph"/>
              <w:rPr>
                <w:rFonts w:ascii="Times New Roman"/>
                <w:sz w:val="26"/>
              </w:rPr>
            </w:pPr>
          </w:p>
        </w:tc>
        <w:tc>
          <w:tcPr>
            <w:tcW w:w="708" w:type="dxa"/>
          </w:tcPr>
          <w:p>
            <w:pPr>
              <w:pStyle w:val="TableParagraph"/>
              <w:rPr>
                <w:rFonts w:ascii="Times New Roman"/>
                <w:sz w:val="26"/>
              </w:rPr>
            </w:pPr>
          </w:p>
        </w:tc>
        <w:tc>
          <w:tcPr>
            <w:tcW w:w="708" w:type="dxa"/>
          </w:tcPr>
          <w:p>
            <w:pPr>
              <w:pStyle w:val="TableParagraph"/>
              <w:rPr>
                <w:rFonts w:ascii="Times New Roman"/>
                <w:sz w:val="26"/>
              </w:rPr>
            </w:pPr>
          </w:p>
        </w:tc>
        <w:tc>
          <w:tcPr>
            <w:tcW w:w="711" w:type="dxa"/>
          </w:tcPr>
          <w:p>
            <w:pPr>
              <w:pStyle w:val="TableParagraph"/>
              <w:rPr>
                <w:rFonts w:ascii="Times New Roman"/>
                <w:sz w:val="26"/>
              </w:rPr>
            </w:pPr>
          </w:p>
        </w:tc>
        <w:tc>
          <w:tcPr>
            <w:tcW w:w="708" w:type="dxa"/>
          </w:tcPr>
          <w:p>
            <w:pPr>
              <w:pStyle w:val="TableParagraph"/>
              <w:rPr>
                <w:rFonts w:ascii="Times New Roman"/>
                <w:sz w:val="26"/>
              </w:rPr>
            </w:pPr>
          </w:p>
        </w:tc>
        <w:tc>
          <w:tcPr>
            <w:tcW w:w="881" w:type="dxa"/>
          </w:tcPr>
          <w:p>
            <w:pPr>
              <w:pStyle w:val="TableParagraph"/>
              <w:rPr>
                <w:rFonts w:ascii="Times New Roman"/>
                <w:sz w:val="26"/>
              </w:rPr>
            </w:pPr>
          </w:p>
        </w:tc>
      </w:tr>
      <w:tr>
        <w:trPr>
          <w:trHeight w:val="628" w:hRule="atLeast"/>
        </w:trPr>
        <w:tc>
          <w:tcPr>
            <w:tcW w:w="560" w:type="dxa"/>
          </w:tcPr>
          <w:p>
            <w:pPr>
              <w:pStyle w:val="TableParagraph"/>
              <w:spacing w:before="176"/>
              <w:ind w:left="16"/>
              <w:jc w:val="center"/>
              <w:rPr>
                <w:rFonts w:ascii="Times New Roman"/>
                <w:sz w:val="24"/>
              </w:rPr>
            </w:pPr>
            <w:r>
              <w:rPr>
                <w:rFonts w:ascii="Times New Roman"/>
                <w:spacing w:val="-10"/>
                <w:sz w:val="24"/>
              </w:rPr>
              <w:t>3</w:t>
            </w:r>
          </w:p>
        </w:tc>
        <w:tc>
          <w:tcPr>
            <w:tcW w:w="1745" w:type="dxa"/>
          </w:tcPr>
          <w:p>
            <w:pPr>
              <w:pStyle w:val="TableParagraph"/>
              <w:spacing w:before="146"/>
              <w:ind w:left="15"/>
              <w:jc w:val="center"/>
              <w:rPr>
                <w:sz w:val="24"/>
              </w:rPr>
            </w:pPr>
            <w:r>
              <w:rPr>
                <w:spacing w:val="-3"/>
                <w:sz w:val="24"/>
              </w:rPr>
              <w:t>微調模型</w:t>
            </w:r>
          </w:p>
        </w:tc>
        <w:tc>
          <w:tcPr>
            <w:tcW w:w="817" w:type="dxa"/>
          </w:tcPr>
          <w:p>
            <w:pPr>
              <w:pStyle w:val="TableParagraph"/>
              <w:rPr>
                <w:rFonts w:ascii="Times New Roman"/>
                <w:sz w:val="26"/>
              </w:rPr>
            </w:pPr>
          </w:p>
        </w:tc>
        <w:tc>
          <w:tcPr>
            <w:tcW w:w="850" w:type="dxa"/>
          </w:tcPr>
          <w:p>
            <w:pPr>
              <w:pStyle w:val="TableParagraph"/>
              <w:rPr>
                <w:rFonts w:ascii="Times New Roman"/>
                <w:sz w:val="26"/>
              </w:rPr>
            </w:pPr>
          </w:p>
        </w:tc>
        <w:tc>
          <w:tcPr>
            <w:tcW w:w="708" w:type="dxa"/>
          </w:tcPr>
          <w:p>
            <w:pPr>
              <w:pStyle w:val="TableParagraph"/>
              <w:rPr>
                <w:rFonts w:ascii="Times New Roman"/>
                <w:sz w:val="26"/>
              </w:rPr>
            </w:pPr>
          </w:p>
        </w:tc>
        <w:tc>
          <w:tcPr>
            <w:tcW w:w="711" w:type="dxa"/>
            <w:tcBorders>
              <w:top w:val="nil"/>
            </w:tcBorders>
          </w:tcPr>
          <w:p>
            <w:pPr>
              <w:pStyle w:val="TableParagraph"/>
              <w:rPr>
                <w:rFonts w:ascii="Times New Roman"/>
                <w:sz w:val="26"/>
              </w:rPr>
            </w:pPr>
          </w:p>
        </w:tc>
        <w:tc>
          <w:tcPr>
            <w:tcW w:w="708" w:type="dxa"/>
            <w:vMerge/>
            <w:tcBorders>
              <w:top w:val="nil"/>
              <w:bottom w:val="nil"/>
            </w:tcBorders>
            <w:shd w:val="clear" w:color="auto" w:fill="000000"/>
          </w:tcPr>
          <w:p>
            <w:pPr>
              <w:rPr>
                <w:sz w:val="2"/>
                <w:szCs w:val="2"/>
              </w:rPr>
            </w:pPr>
          </w:p>
        </w:tc>
        <w:tc>
          <w:tcPr>
            <w:tcW w:w="708" w:type="dxa"/>
            <w:tcBorders>
              <w:bottom w:val="nil"/>
            </w:tcBorders>
            <w:shd w:val="clear" w:color="auto" w:fill="000000"/>
          </w:tcPr>
          <w:p>
            <w:pPr>
              <w:pStyle w:val="TableParagraph"/>
              <w:rPr>
                <w:rFonts w:ascii="Times New Roman"/>
                <w:sz w:val="26"/>
              </w:rPr>
            </w:pPr>
          </w:p>
        </w:tc>
        <w:tc>
          <w:tcPr>
            <w:tcW w:w="708" w:type="dxa"/>
            <w:vMerge w:val="restart"/>
            <w:shd w:val="clear" w:color="auto" w:fill="000000"/>
          </w:tcPr>
          <w:p>
            <w:pPr>
              <w:pStyle w:val="TableParagraph"/>
              <w:rPr>
                <w:rFonts w:ascii="Times New Roman"/>
                <w:sz w:val="26"/>
              </w:rPr>
            </w:pPr>
          </w:p>
        </w:tc>
        <w:tc>
          <w:tcPr>
            <w:tcW w:w="711" w:type="dxa"/>
          </w:tcPr>
          <w:p>
            <w:pPr>
              <w:pStyle w:val="TableParagraph"/>
              <w:rPr>
                <w:rFonts w:ascii="Times New Roman"/>
                <w:sz w:val="26"/>
              </w:rPr>
            </w:pPr>
          </w:p>
        </w:tc>
        <w:tc>
          <w:tcPr>
            <w:tcW w:w="708" w:type="dxa"/>
          </w:tcPr>
          <w:p>
            <w:pPr>
              <w:pStyle w:val="TableParagraph"/>
              <w:rPr>
                <w:rFonts w:ascii="Times New Roman"/>
                <w:sz w:val="26"/>
              </w:rPr>
            </w:pPr>
          </w:p>
        </w:tc>
        <w:tc>
          <w:tcPr>
            <w:tcW w:w="881" w:type="dxa"/>
          </w:tcPr>
          <w:p>
            <w:pPr>
              <w:pStyle w:val="TableParagraph"/>
              <w:rPr>
                <w:rFonts w:ascii="Times New Roman"/>
                <w:sz w:val="26"/>
              </w:rPr>
            </w:pPr>
          </w:p>
        </w:tc>
      </w:tr>
      <w:tr>
        <w:trPr>
          <w:trHeight w:val="628" w:hRule="atLeast"/>
        </w:trPr>
        <w:tc>
          <w:tcPr>
            <w:tcW w:w="560" w:type="dxa"/>
          </w:tcPr>
          <w:p>
            <w:pPr>
              <w:pStyle w:val="TableParagraph"/>
              <w:spacing w:before="174"/>
              <w:ind w:left="16"/>
              <w:jc w:val="center"/>
              <w:rPr>
                <w:rFonts w:ascii="Times New Roman"/>
                <w:sz w:val="24"/>
              </w:rPr>
            </w:pPr>
            <w:r>
              <w:rPr>
                <w:rFonts w:ascii="Times New Roman"/>
                <w:spacing w:val="-10"/>
                <w:sz w:val="24"/>
              </w:rPr>
              <w:t>4</w:t>
            </w:r>
          </w:p>
        </w:tc>
        <w:tc>
          <w:tcPr>
            <w:tcW w:w="1745" w:type="dxa"/>
          </w:tcPr>
          <w:p>
            <w:pPr>
              <w:pStyle w:val="TableParagraph"/>
              <w:spacing w:before="146"/>
              <w:ind w:left="15"/>
              <w:jc w:val="center"/>
              <w:rPr>
                <w:sz w:val="24"/>
              </w:rPr>
            </w:pPr>
            <w:r>
              <w:rPr>
                <w:spacing w:val="-3"/>
                <w:sz w:val="24"/>
              </w:rPr>
              <w:t>測試模型</w:t>
            </w:r>
          </w:p>
        </w:tc>
        <w:tc>
          <w:tcPr>
            <w:tcW w:w="817" w:type="dxa"/>
          </w:tcPr>
          <w:p>
            <w:pPr>
              <w:pStyle w:val="TableParagraph"/>
              <w:rPr>
                <w:rFonts w:ascii="Times New Roman"/>
                <w:sz w:val="26"/>
              </w:rPr>
            </w:pPr>
          </w:p>
        </w:tc>
        <w:tc>
          <w:tcPr>
            <w:tcW w:w="850" w:type="dxa"/>
          </w:tcPr>
          <w:p>
            <w:pPr>
              <w:pStyle w:val="TableParagraph"/>
              <w:rPr>
                <w:rFonts w:ascii="Times New Roman"/>
                <w:sz w:val="26"/>
              </w:rPr>
            </w:pPr>
          </w:p>
        </w:tc>
        <w:tc>
          <w:tcPr>
            <w:tcW w:w="708" w:type="dxa"/>
          </w:tcPr>
          <w:p>
            <w:pPr>
              <w:pStyle w:val="TableParagraph"/>
              <w:rPr>
                <w:rFonts w:ascii="Times New Roman"/>
                <w:sz w:val="26"/>
              </w:rPr>
            </w:pPr>
          </w:p>
        </w:tc>
        <w:tc>
          <w:tcPr>
            <w:tcW w:w="711" w:type="dxa"/>
          </w:tcPr>
          <w:p>
            <w:pPr>
              <w:pStyle w:val="TableParagraph"/>
              <w:rPr>
                <w:rFonts w:ascii="Times New Roman"/>
                <w:sz w:val="26"/>
              </w:rPr>
            </w:pPr>
          </w:p>
        </w:tc>
        <w:tc>
          <w:tcPr>
            <w:tcW w:w="708" w:type="dxa"/>
            <w:tcBorders>
              <w:top w:val="nil"/>
            </w:tcBorders>
          </w:tcPr>
          <w:p>
            <w:pPr>
              <w:pStyle w:val="TableParagraph"/>
              <w:rPr>
                <w:rFonts w:ascii="Times New Roman"/>
                <w:sz w:val="26"/>
              </w:rPr>
            </w:pPr>
          </w:p>
        </w:tc>
        <w:tc>
          <w:tcPr>
            <w:tcW w:w="708" w:type="dxa"/>
            <w:tcBorders>
              <w:top w:val="nil"/>
            </w:tcBorders>
          </w:tcPr>
          <w:p>
            <w:pPr>
              <w:pStyle w:val="TableParagraph"/>
              <w:rPr>
                <w:rFonts w:ascii="Times New Roman"/>
                <w:sz w:val="26"/>
              </w:rPr>
            </w:pPr>
          </w:p>
        </w:tc>
        <w:tc>
          <w:tcPr>
            <w:tcW w:w="708" w:type="dxa"/>
            <w:vMerge/>
            <w:tcBorders>
              <w:top w:val="nil"/>
            </w:tcBorders>
            <w:shd w:val="clear" w:color="auto" w:fill="000000"/>
          </w:tcPr>
          <w:p>
            <w:pPr>
              <w:rPr>
                <w:sz w:val="2"/>
                <w:szCs w:val="2"/>
              </w:rPr>
            </w:pPr>
          </w:p>
        </w:tc>
        <w:tc>
          <w:tcPr>
            <w:tcW w:w="711" w:type="dxa"/>
            <w:shd w:val="clear" w:color="auto" w:fill="000000"/>
          </w:tcPr>
          <w:p>
            <w:pPr>
              <w:pStyle w:val="TableParagraph"/>
              <w:rPr>
                <w:rFonts w:ascii="Times New Roman"/>
                <w:sz w:val="26"/>
              </w:rPr>
            </w:pPr>
          </w:p>
        </w:tc>
        <w:tc>
          <w:tcPr>
            <w:tcW w:w="708" w:type="dxa"/>
          </w:tcPr>
          <w:p>
            <w:pPr>
              <w:pStyle w:val="TableParagraph"/>
              <w:rPr>
                <w:rFonts w:ascii="Times New Roman"/>
                <w:sz w:val="26"/>
              </w:rPr>
            </w:pPr>
          </w:p>
        </w:tc>
        <w:tc>
          <w:tcPr>
            <w:tcW w:w="881" w:type="dxa"/>
          </w:tcPr>
          <w:p>
            <w:pPr>
              <w:pStyle w:val="TableParagraph"/>
              <w:rPr>
                <w:rFonts w:ascii="Times New Roman"/>
                <w:sz w:val="26"/>
              </w:rPr>
            </w:pPr>
          </w:p>
        </w:tc>
      </w:tr>
      <w:tr>
        <w:trPr>
          <w:trHeight w:val="625" w:hRule="atLeast"/>
        </w:trPr>
        <w:tc>
          <w:tcPr>
            <w:tcW w:w="560" w:type="dxa"/>
          </w:tcPr>
          <w:p>
            <w:pPr>
              <w:pStyle w:val="TableParagraph"/>
              <w:spacing w:before="174"/>
              <w:ind w:left="16"/>
              <w:jc w:val="center"/>
              <w:rPr>
                <w:rFonts w:ascii="Times New Roman"/>
                <w:sz w:val="24"/>
              </w:rPr>
            </w:pPr>
            <w:r>
              <w:rPr>
                <w:rFonts w:ascii="Times New Roman"/>
                <w:spacing w:val="-10"/>
                <w:sz w:val="24"/>
              </w:rPr>
              <w:t>5</w:t>
            </w:r>
          </w:p>
        </w:tc>
        <w:tc>
          <w:tcPr>
            <w:tcW w:w="1745" w:type="dxa"/>
          </w:tcPr>
          <w:p>
            <w:pPr>
              <w:pStyle w:val="TableParagraph"/>
              <w:spacing w:before="143"/>
              <w:ind w:left="15"/>
              <w:jc w:val="center"/>
              <w:rPr>
                <w:sz w:val="24"/>
              </w:rPr>
            </w:pPr>
            <w:r>
              <w:rPr>
                <w:spacing w:val="-3"/>
                <w:sz w:val="24"/>
              </w:rPr>
              <w:t>比較模型</w:t>
            </w:r>
          </w:p>
        </w:tc>
        <w:tc>
          <w:tcPr>
            <w:tcW w:w="817" w:type="dxa"/>
          </w:tcPr>
          <w:p>
            <w:pPr>
              <w:pStyle w:val="TableParagraph"/>
              <w:rPr>
                <w:rFonts w:ascii="Times New Roman"/>
                <w:sz w:val="26"/>
              </w:rPr>
            </w:pPr>
          </w:p>
        </w:tc>
        <w:tc>
          <w:tcPr>
            <w:tcW w:w="850" w:type="dxa"/>
          </w:tcPr>
          <w:p>
            <w:pPr>
              <w:pStyle w:val="TableParagraph"/>
              <w:rPr>
                <w:rFonts w:ascii="Times New Roman"/>
                <w:sz w:val="26"/>
              </w:rPr>
            </w:pPr>
          </w:p>
        </w:tc>
        <w:tc>
          <w:tcPr>
            <w:tcW w:w="708" w:type="dxa"/>
          </w:tcPr>
          <w:p>
            <w:pPr>
              <w:pStyle w:val="TableParagraph"/>
              <w:rPr>
                <w:rFonts w:ascii="Times New Roman"/>
                <w:sz w:val="26"/>
              </w:rPr>
            </w:pPr>
          </w:p>
        </w:tc>
        <w:tc>
          <w:tcPr>
            <w:tcW w:w="711" w:type="dxa"/>
          </w:tcPr>
          <w:p>
            <w:pPr>
              <w:pStyle w:val="TableParagraph"/>
              <w:rPr>
                <w:rFonts w:ascii="Times New Roman"/>
                <w:sz w:val="26"/>
              </w:rPr>
            </w:pPr>
          </w:p>
        </w:tc>
        <w:tc>
          <w:tcPr>
            <w:tcW w:w="708" w:type="dxa"/>
          </w:tcPr>
          <w:p>
            <w:pPr>
              <w:pStyle w:val="TableParagraph"/>
              <w:rPr>
                <w:rFonts w:ascii="Times New Roman"/>
                <w:sz w:val="26"/>
              </w:rPr>
            </w:pPr>
          </w:p>
        </w:tc>
        <w:tc>
          <w:tcPr>
            <w:tcW w:w="708" w:type="dxa"/>
          </w:tcPr>
          <w:p>
            <w:pPr>
              <w:pStyle w:val="TableParagraph"/>
              <w:rPr>
                <w:rFonts w:ascii="Times New Roman"/>
                <w:sz w:val="26"/>
              </w:rPr>
            </w:pPr>
          </w:p>
        </w:tc>
        <w:tc>
          <w:tcPr>
            <w:tcW w:w="708" w:type="dxa"/>
          </w:tcPr>
          <w:p>
            <w:pPr>
              <w:pStyle w:val="TableParagraph"/>
              <w:rPr>
                <w:rFonts w:ascii="Times New Roman"/>
                <w:sz w:val="26"/>
              </w:rPr>
            </w:pPr>
          </w:p>
        </w:tc>
        <w:tc>
          <w:tcPr>
            <w:tcW w:w="711" w:type="dxa"/>
            <w:tcBorders>
              <w:bottom w:val="nil"/>
            </w:tcBorders>
            <w:shd w:val="clear" w:color="auto" w:fill="000000"/>
          </w:tcPr>
          <w:p>
            <w:pPr>
              <w:pStyle w:val="TableParagraph"/>
              <w:rPr>
                <w:rFonts w:ascii="Times New Roman"/>
                <w:sz w:val="26"/>
              </w:rPr>
            </w:pPr>
          </w:p>
        </w:tc>
        <w:tc>
          <w:tcPr>
            <w:tcW w:w="708" w:type="dxa"/>
          </w:tcPr>
          <w:p>
            <w:pPr>
              <w:pStyle w:val="TableParagraph"/>
              <w:rPr>
                <w:rFonts w:ascii="Times New Roman"/>
                <w:sz w:val="26"/>
              </w:rPr>
            </w:pPr>
          </w:p>
        </w:tc>
        <w:tc>
          <w:tcPr>
            <w:tcW w:w="881" w:type="dxa"/>
          </w:tcPr>
          <w:p>
            <w:pPr>
              <w:pStyle w:val="TableParagraph"/>
              <w:rPr>
                <w:rFonts w:ascii="Times New Roman"/>
                <w:sz w:val="26"/>
              </w:rPr>
            </w:pPr>
          </w:p>
        </w:tc>
      </w:tr>
    </w:tbl>
    <w:p>
      <w:pPr>
        <w:spacing w:after="0"/>
        <w:rPr>
          <w:rFonts w:ascii="Times New Roman"/>
          <w:sz w:val="26"/>
        </w:rPr>
        <w:sectPr>
          <w:footerReference w:type="default" r:id="rId17"/>
          <w:pgSz w:w="11910" w:h="16840"/>
          <w:pgMar w:header="0" w:footer="738" w:top="740" w:bottom="920" w:left="900" w:right="220"/>
          <w:pgNumType w:start="10"/>
        </w:sectPr>
      </w:pPr>
    </w:p>
    <w:p>
      <w:pPr>
        <w:spacing w:before="3"/>
        <w:ind w:left="232" w:right="0" w:firstLine="0"/>
        <w:jc w:val="left"/>
        <w:rPr>
          <w:sz w:val="40"/>
        </w:rPr>
      </w:pPr>
      <w:r>
        <w:rPr>
          <w:spacing w:val="-3"/>
          <w:sz w:val="40"/>
        </w:rPr>
        <w:t>陸、研究經費申請明細表</w:t>
      </w:r>
    </w:p>
    <w:p>
      <w:pPr>
        <w:pStyle w:val="BodyText"/>
        <w:spacing w:before="10"/>
        <w:rPr>
          <w:sz w:val="20"/>
        </w:rPr>
      </w:pPr>
    </w:p>
    <w:tbl>
      <w:tblPr>
        <w:tblW w:w="0" w:type="auto"/>
        <w:jc w:val="left"/>
        <w:tblInd w:w="2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08"/>
        <w:gridCol w:w="1843"/>
        <w:gridCol w:w="1701"/>
        <w:gridCol w:w="849"/>
        <w:gridCol w:w="892"/>
        <w:gridCol w:w="882"/>
        <w:gridCol w:w="1202"/>
        <w:gridCol w:w="1583"/>
      </w:tblGrid>
      <w:tr>
        <w:trPr>
          <w:trHeight w:val="724" w:hRule="atLeast"/>
        </w:trPr>
        <w:tc>
          <w:tcPr>
            <w:tcW w:w="708" w:type="dxa"/>
          </w:tcPr>
          <w:p>
            <w:pPr>
              <w:pStyle w:val="TableParagraph"/>
              <w:spacing w:before="166"/>
              <w:ind w:left="23" w:right="1"/>
              <w:jc w:val="center"/>
              <w:rPr>
                <w:sz w:val="28"/>
              </w:rPr>
            </w:pPr>
            <w:r>
              <w:rPr>
                <w:spacing w:val="-5"/>
                <w:sz w:val="28"/>
              </w:rPr>
              <w:t>編號</w:t>
            </w:r>
          </w:p>
        </w:tc>
        <w:tc>
          <w:tcPr>
            <w:tcW w:w="1843" w:type="dxa"/>
            <w:tcBorders>
              <w:right w:val="single" w:sz="4" w:space="0" w:color="000000"/>
            </w:tcBorders>
          </w:tcPr>
          <w:p>
            <w:pPr>
              <w:pStyle w:val="TableParagraph"/>
              <w:spacing w:before="166"/>
              <w:ind w:left="20"/>
              <w:jc w:val="center"/>
              <w:rPr>
                <w:sz w:val="28"/>
              </w:rPr>
            </w:pPr>
            <w:r>
              <w:rPr>
                <w:spacing w:val="-5"/>
                <w:sz w:val="28"/>
              </w:rPr>
              <w:t>項目</w:t>
            </w:r>
          </w:p>
        </w:tc>
        <w:tc>
          <w:tcPr>
            <w:tcW w:w="1701" w:type="dxa"/>
            <w:tcBorders>
              <w:left w:val="single" w:sz="4" w:space="0" w:color="000000"/>
              <w:right w:val="single" w:sz="4" w:space="0" w:color="000000"/>
            </w:tcBorders>
          </w:tcPr>
          <w:p>
            <w:pPr>
              <w:pStyle w:val="TableParagraph"/>
              <w:spacing w:before="166"/>
              <w:ind w:left="24"/>
              <w:jc w:val="center"/>
              <w:rPr>
                <w:sz w:val="28"/>
              </w:rPr>
            </w:pPr>
            <w:r>
              <w:rPr>
                <w:spacing w:val="-5"/>
                <w:sz w:val="28"/>
              </w:rPr>
              <w:t>規格</w:t>
            </w:r>
          </w:p>
        </w:tc>
        <w:tc>
          <w:tcPr>
            <w:tcW w:w="849" w:type="dxa"/>
            <w:tcBorders>
              <w:left w:val="single" w:sz="4" w:space="0" w:color="000000"/>
              <w:right w:val="single" w:sz="4" w:space="0" w:color="000000"/>
            </w:tcBorders>
          </w:tcPr>
          <w:p>
            <w:pPr>
              <w:pStyle w:val="TableParagraph"/>
              <w:spacing w:before="166"/>
              <w:ind w:left="28"/>
              <w:jc w:val="center"/>
              <w:rPr>
                <w:sz w:val="28"/>
              </w:rPr>
            </w:pPr>
            <w:r>
              <w:rPr>
                <w:spacing w:val="-5"/>
                <w:sz w:val="28"/>
              </w:rPr>
              <w:t>單位</w:t>
            </w:r>
          </w:p>
        </w:tc>
        <w:tc>
          <w:tcPr>
            <w:tcW w:w="892" w:type="dxa"/>
            <w:tcBorders>
              <w:left w:val="single" w:sz="4" w:space="0" w:color="000000"/>
              <w:right w:val="single" w:sz="4" w:space="0" w:color="000000"/>
            </w:tcBorders>
          </w:tcPr>
          <w:p>
            <w:pPr>
              <w:pStyle w:val="TableParagraph"/>
              <w:spacing w:before="166"/>
              <w:ind w:left="30"/>
              <w:jc w:val="center"/>
              <w:rPr>
                <w:sz w:val="28"/>
              </w:rPr>
            </w:pPr>
            <w:r>
              <w:rPr>
                <w:spacing w:val="-5"/>
                <w:sz w:val="28"/>
              </w:rPr>
              <w:t>數量</w:t>
            </w:r>
          </w:p>
        </w:tc>
        <w:tc>
          <w:tcPr>
            <w:tcW w:w="882" w:type="dxa"/>
            <w:tcBorders>
              <w:left w:val="single" w:sz="4" w:space="0" w:color="000000"/>
              <w:right w:val="single" w:sz="4" w:space="0" w:color="000000"/>
            </w:tcBorders>
          </w:tcPr>
          <w:p>
            <w:pPr>
              <w:pStyle w:val="TableParagraph"/>
              <w:spacing w:before="166"/>
              <w:ind w:left="28" w:right="1"/>
              <w:jc w:val="center"/>
              <w:rPr>
                <w:sz w:val="28"/>
              </w:rPr>
            </w:pPr>
            <w:r>
              <w:rPr>
                <w:spacing w:val="-5"/>
                <w:sz w:val="28"/>
              </w:rPr>
              <w:t>單價</w:t>
            </w:r>
          </w:p>
        </w:tc>
        <w:tc>
          <w:tcPr>
            <w:tcW w:w="1202" w:type="dxa"/>
            <w:tcBorders>
              <w:left w:val="single" w:sz="4" w:space="0" w:color="000000"/>
              <w:right w:val="single" w:sz="4" w:space="0" w:color="000000"/>
            </w:tcBorders>
          </w:tcPr>
          <w:p>
            <w:pPr>
              <w:pStyle w:val="TableParagraph"/>
              <w:spacing w:before="166"/>
              <w:ind w:left="32" w:right="1"/>
              <w:jc w:val="center"/>
              <w:rPr>
                <w:sz w:val="28"/>
              </w:rPr>
            </w:pPr>
            <w:r>
              <w:rPr>
                <w:spacing w:val="-5"/>
                <w:sz w:val="28"/>
              </w:rPr>
              <w:t>總價</w:t>
            </w:r>
          </w:p>
        </w:tc>
        <w:tc>
          <w:tcPr>
            <w:tcW w:w="1583" w:type="dxa"/>
            <w:tcBorders>
              <w:left w:val="single" w:sz="4" w:space="0" w:color="000000"/>
            </w:tcBorders>
          </w:tcPr>
          <w:p>
            <w:pPr>
              <w:pStyle w:val="TableParagraph"/>
              <w:spacing w:before="166"/>
              <w:ind w:left="523"/>
              <w:rPr>
                <w:sz w:val="28"/>
              </w:rPr>
            </w:pPr>
            <w:r>
              <w:rPr>
                <w:spacing w:val="-5"/>
                <w:sz w:val="28"/>
              </w:rPr>
              <w:t>說明</w:t>
            </w:r>
          </w:p>
        </w:tc>
      </w:tr>
      <w:tr>
        <w:trPr>
          <w:trHeight w:val="1458" w:hRule="atLeast"/>
        </w:trPr>
        <w:tc>
          <w:tcPr>
            <w:tcW w:w="708" w:type="dxa"/>
            <w:tcBorders>
              <w:bottom w:val="single" w:sz="4" w:space="0" w:color="000000"/>
            </w:tcBorders>
          </w:tcPr>
          <w:p>
            <w:pPr>
              <w:pStyle w:val="TableParagraph"/>
              <w:spacing w:before="209"/>
              <w:rPr>
                <w:sz w:val="28"/>
              </w:rPr>
            </w:pPr>
          </w:p>
          <w:p>
            <w:pPr>
              <w:pStyle w:val="TableParagraph"/>
              <w:spacing w:before="1"/>
              <w:ind w:left="23"/>
              <w:jc w:val="center"/>
              <w:rPr>
                <w:rFonts w:ascii="Times New Roman"/>
                <w:sz w:val="28"/>
              </w:rPr>
            </w:pPr>
            <w:r>
              <w:rPr>
                <w:rFonts w:ascii="Times New Roman"/>
                <w:spacing w:val="-10"/>
                <w:sz w:val="28"/>
              </w:rPr>
              <w:t>1</w:t>
            </w:r>
          </w:p>
        </w:tc>
        <w:tc>
          <w:tcPr>
            <w:tcW w:w="1843" w:type="dxa"/>
            <w:tcBorders>
              <w:bottom w:val="single" w:sz="4" w:space="0" w:color="000000"/>
              <w:right w:val="single" w:sz="4" w:space="0" w:color="000000"/>
            </w:tcBorders>
          </w:tcPr>
          <w:p>
            <w:pPr>
              <w:pStyle w:val="TableParagraph"/>
              <w:spacing w:before="174"/>
              <w:rPr>
                <w:sz w:val="28"/>
              </w:rPr>
            </w:pPr>
          </w:p>
          <w:p>
            <w:pPr>
              <w:pStyle w:val="TableParagraph"/>
              <w:ind w:left="20"/>
              <w:jc w:val="center"/>
              <w:rPr>
                <w:sz w:val="28"/>
              </w:rPr>
            </w:pPr>
            <w:r>
              <w:rPr>
                <w:spacing w:val="-5"/>
                <w:sz w:val="28"/>
              </w:rPr>
              <w:t>電費</w:t>
            </w:r>
          </w:p>
        </w:tc>
        <w:tc>
          <w:tcPr>
            <w:tcW w:w="1701" w:type="dxa"/>
            <w:tcBorders>
              <w:left w:val="single" w:sz="4" w:space="0" w:color="000000"/>
              <w:bottom w:val="single" w:sz="4" w:space="0" w:color="000000"/>
              <w:right w:val="single" w:sz="4" w:space="0" w:color="000000"/>
            </w:tcBorders>
          </w:tcPr>
          <w:p>
            <w:pPr>
              <w:pStyle w:val="TableParagraph"/>
              <w:spacing w:line="242" w:lineRule="auto"/>
              <w:ind w:left="77" w:right="54" w:firstLine="1"/>
              <w:jc w:val="center"/>
              <w:rPr>
                <w:sz w:val="28"/>
              </w:rPr>
            </w:pPr>
            <w:r>
              <w:rPr>
                <w:spacing w:val="-2"/>
                <w:sz w:val="28"/>
              </w:rPr>
              <w:t>交流</w:t>
            </w:r>
            <w:r>
              <w:rPr>
                <w:rFonts w:ascii="Times New Roman" w:eastAsia="Times New Roman"/>
                <w:spacing w:val="-2"/>
                <w:sz w:val="28"/>
              </w:rPr>
              <w:t>60</w:t>
            </w:r>
            <w:r>
              <w:rPr>
                <w:spacing w:val="-2"/>
                <w:sz w:val="28"/>
              </w:rPr>
              <w:t>赫茲單向三線式 </w:t>
            </w:r>
            <w:r>
              <w:rPr>
                <w:rFonts w:ascii="Times New Roman" w:eastAsia="Times New Roman"/>
                <w:spacing w:val="-2"/>
                <w:sz w:val="28"/>
              </w:rPr>
              <w:t>110/200</w:t>
            </w:r>
            <w:r>
              <w:rPr>
                <w:spacing w:val="-2"/>
                <w:sz w:val="28"/>
              </w:rPr>
              <w:t>千瓦</w:t>
            </w:r>
            <w:r>
              <w:rPr>
                <w:rFonts w:ascii="Times New Roman" w:eastAsia="Times New Roman"/>
                <w:spacing w:val="-2"/>
                <w:sz w:val="28"/>
              </w:rPr>
              <w:t>/</w:t>
            </w:r>
            <w:r>
              <w:rPr>
                <w:spacing w:val="-4"/>
                <w:sz w:val="28"/>
              </w:rPr>
              <w:t>每小時</w:t>
            </w:r>
          </w:p>
        </w:tc>
        <w:tc>
          <w:tcPr>
            <w:tcW w:w="849" w:type="dxa"/>
            <w:tcBorders>
              <w:left w:val="single" w:sz="4" w:space="0" w:color="000000"/>
              <w:bottom w:val="single" w:sz="4" w:space="0" w:color="000000"/>
              <w:right w:val="single" w:sz="4" w:space="0" w:color="000000"/>
            </w:tcBorders>
          </w:tcPr>
          <w:p>
            <w:pPr>
              <w:pStyle w:val="TableParagraph"/>
              <w:spacing w:before="174"/>
              <w:rPr>
                <w:sz w:val="28"/>
              </w:rPr>
            </w:pPr>
          </w:p>
          <w:p>
            <w:pPr>
              <w:pStyle w:val="TableParagraph"/>
              <w:ind w:left="28" w:right="3"/>
              <w:jc w:val="center"/>
              <w:rPr>
                <w:sz w:val="28"/>
              </w:rPr>
            </w:pPr>
            <w:r>
              <w:rPr>
                <w:spacing w:val="-10"/>
                <w:sz w:val="28"/>
              </w:rPr>
              <w:t>度</w:t>
            </w:r>
          </w:p>
        </w:tc>
        <w:tc>
          <w:tcPr>
            <w:tcW w:w="892" w:type="dxa"/>
            <w:tcBorders>
              <w:left w:val="single" w:sz="4" w:space="0" w:color="000000"/>
              <w:bottom w:val="single" w:sz="4" w:space="0" w:color="000000"/>
              <w:right w:val="single" w:sz="4" w:space="0" w:color="000000"/>
            </w:tcBorders>
          </w:tcPr>
          <w:p>
            <w:pPr>
              <w:pStyle w:val="TableParagraph"/>
              <w:spacing w:before="209"/>
              <w:rPr>
                <w:sz w:val="28"/>
              </w:rPr>
            </w:pPr>
          </w:p>
          <w:p>
            <w:pPr>
              <w:pStyle w:val="TableParagraph"/>
              <w:spacing w:before="1"/>
              <w:ind w:left="30" w:right="2"/>
              <w:jc w:val="center"/>
              <w:rPr>
                <w:rFonts w:ascii="Times New Roman"/>
                <w:sz w:val="28"/>
              </w:rPr>
            </w:pPr>
            <w:r>
              <w:rPr>
                <w:rFonts w:ascii="Times New Roman"/>
                <w:spacing w:val="-4"/>
                <w:sz w:val="28"/>
              </w:rPr>
              <w:t>8000</w:t>
            </w:r>
          </w:p>
        </w:tc>
        <w:tc>
          <w:tcPr>
            <w:tcW w:w="882" w:type="dxa"/>
            <w:tcBorders>
              <w:left w:val="single" w:sz="4" w:space="0" w:color="000000"/>
              <w:bottom w:val="single" w:sz="4" w:space="0" w:color="000000"/>
              <w:right w:val="single" w:sz="4" w:space="0" w:color="000000"/>
            </w:tcBorders>
          </w:tcPr>
          <w:p>
            <w:pPr>
              <w:pStyle w:val="TableParagraph"/>
              <w:spacing w:before="209"/>
              <w:rPr>
                <w:sz w:val="28"/>
              </w:rPr>
            </w:pPr>
          </w:p>
          <w:p>
            <w:pPr>
              <w:pStyle w:val="TableParagraph"/>
              <w:spacing w:before="1"/>
              <w:ind w:left="28" w:right="3"/>
              <w:jc w:val="center"/>
              <w:rPr>
                <w:rFonts w:ascii="Times New Roman"/>
                <w:sz w:val="28"/>
              </w:rPr>
            </w:pPr>
            <w:r>
              <w:rPr>
                <w:rFonts w:ascii="Times New Roman"/>
                <w:spacing w:val="-2"/>
                <w:sz w:val="28"/>
              </w:rPr>
              <w:t>2.8915</w:t>
            </w:r>
          </w:p>
        </w:tc>
        <w:tc>
          <w:tcPr>
            <w:tcW w:w="1202" w:type="dxa"/>
            <w:tcBorders>
              <w:left w:val="single" w:sz="4" w:space="0" w:color="000000"/>
              <w:bottom w:val="single" w:sz="4" w:space="0" w:color="000000"/>
              <w:right w:val="single" w:sz="4" w:space="0" w:color="000000"/>
            </w:tcBorders>
          </w:tcPr>
          <w:p>
            <w:pPr>
              <w:pStyle w:val="TableParagraph"/>
              <w:spacing w:before="209"/>
              <w:rPr>
                <w:sz w:val="28"/>
              </w:rPr>
            </w:pPr>
          </w:p>
          <w:p>
            <w:pPr>
              <w:pStyle w:val="TableParagraph"/>
              <w:spacing w:before="1"/>
              <w:ind w:left="32"/>
              <w:jc w:val="center"/>
              <w:rPr>
                <w:rFonts w:ascii="Times New Roman"/>
                <w:sz w:val="28"/>
              </w:rPr>
            </w:pPr>
            <w:r>
              <w:rPr>
                <w:rFonts w:ascii="Times New Roman"/>
                <w:spacing w:val="-2"/>
                <w:sz w:val="28"/>
              </w:rPr>
              <w:t>23132</w:t>
            </w:r>
          </w:p>
        </w:tc>
        <w:tc>
          <w:tcPr>
            <w:tcW w:w="1583" w:type="dxa"/>
            <w:tcBorders>
              <w:left w:val="single" w:sz="4" w:space="0" w:color="000000"/>
              <w:bottom w:val="single" w:sz="4" w:space="0" w:color="000000"/>
            </w:tcBorders>
          </w:tcPr>
          <w:p>
            <w:pPr>
              <w:pStyle w:val="TableParagraph"/>
              <w:rPr>
                <w:rFonts w:ascii="Times New Roman"/>
                <w:sz w:val="28"/>
              </w:rPr>
            </w:pPr>
          </w:p>
        </w:tc>
      </w:tr>
      <w:tr>
        <w:trPr>
          <w:trHeight w:val="724" w:hRule="atLeast"/>
        </w:trPr>
        <w:tc>
          <w:tcPr>
            <w:tcW w:w="708" w:type="dxa"/>
            <w:tcBorders>
              <w:top w:val="single" w:sz="4" w:space="0" w:color="000000"/>
              <w:bottom w:val="single" w:sz="4" w:space="0" w:color="000000"/>
            </w:tcBorders>
          </w:tcPr>
          <w:p>
            <w:pPr>
              <w:pStyle w:val="TableParagraph"/>
              <w:spacing w:before="201"/>
              <w:ind w:left="23"/>
              <w:jc w:val="center"/>
              <w:rPr>
                <w:rFonts w:ascii="Times New Roman"/>
                <w:sz w:val="28"/>
              </w:rPr>
            </w:pPr>
            <w:r>
              <w:rPr>
                <w:rFonts w:ascii="Times New Roman"/>
                <w:spacing w:val="-10"/>
                <w:sz w:val="28"/>
              </w:rPr>
              <w:t>2</w:t>
            </w:r>
          </w:p>
        </w:tc>
        <w:tc>
          <w:tcPr>
            <w:tcW w:w="1843" w:type="dxa"/>
            <w:tcBorders>
              <w:top w:val="single" w:sz="4" w:space="0" w:color="000000"/>
              <w:bottom w:val="single" w:sz="4" w:space="0" w:color="000000"/>
              <w:right w:val="single" w:sz="4" w:space="0" w:color="000000"/>
            </w:tcBorders>
          </w:tcPr>
          <w:p>
            <w:pPr>
              <w:pStyle w:val="TableParagraph"/>
              <w:spacing w:before="166"/>
              <w:ind w:left="20" w:right="3"/>
              <w:jc w:val="center"/>
              <w:rPr>
                <w:sz w:val="28"/>
              </w:rPr>
            </w:pPr>
            <w:r>
              <w:rPr>
                <w:spacing w:val="-4"/>
                <w:sz w:val="28"/>
              </w:rPr>
              <w:t>影印費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before="166"/>
              <w:ind w:left="24" w:right="2"/>
              <w:jc w:val="center"/>
              <w:rPr>
                <w:sz w:val="28"/>
              </w:rPr>
            </w:pPr>
            <w:r>
              <w:rPr>
                <w:rFonts w:ascii="Times New Roman" w:eastAsia="Times New Roman"/>
                <w:spacing w:val="-2"/>
                <w:sz w:val="28"/>
              </w:rPr>
              <w:t>3</w:t>
            </w:r>
            <w:r>
              <w:rPr>
                <w:spacing w:val="-2"/>
                <w:sz w:val="28"/>
              </w:rPr>
              <w:t>元</w:t>
            </w:r>
            <w:r>
              <w:rPr>
                <w:rFonts w:ascii="Times New Roman" w:eastAsia="Times New Roman"/>
                <w:spacing w:val="-2"/>
                <w:sz w:val="28"/>
              </w:rPr>
              <w:t>/</w:t>
            </w:r>
            <w:r>
              <w:rPr>
                <w:spacing w:val="-10"/>
                <w:sz w:val="28"/>
              </w:rPr>
              <w:t>張</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66"/>
              <w:ind w:left="28" w:right="3"/>
              <w:jc w:val="center"/>
              <w:rPr>
                <w:sz w:val="28"/>
              </w:rPr>
            </w:pPr>
            <w:r>
              <w:rPr>
                <w:spacing w:val="-10"/>
                <w:sz w:val="28"/>
              </w:rPr>
              <w:t>張</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before="201"/>
              <w:ind w:left="30" w:right="2"/>
              <w:jc w:val="center"/>
              <w:rPr>
                <w:rFonts w:ascii="Times New Roman"/>
                <w:sz w:val="28"/>
              </w:rPr>
            </w:pPr>
            <w:r>
              <w:rPr>
                <w:rFonts w:ascii="Times New Roman"/>
                <w:spacing w:val="-5"/>
                <w:sz w:val="28"/>
              </w:rPr>
              <w:t>400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before="201"/>
              <w:ind w:left="28"/>
              <w:jc w:val="center"/>
              <w:rPr>
                <w:rFonts w:ascii="Times New Roman"/>
                <w:sz w:val="28"/>
              </w:rPr>
            </w:pPr>
            <w:r>
              <w:rPr>
                <w:rFonts w:ascii="Times New Roman"/>
                <w:spacing w:val="-10"/>
                <w:sz w:val="28"/>
              </w:rPr>
              <w:t>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before="201"/>
              <w:ind w:left="32" w:right="2"/>
              <w:jc w:val="center"/>
              <w:rPr>
                <w:rFonts w:ascii="Times New Roman"/>
                <w:sz w:val="28"/>
              </w:rPr>
            </w:pPr>
            <w:r>
              <w:rPr>
                <w:rFonts w:ascii="Times New Roman"/>
                <w:spacing w:val="-4"/>
                <w:sz w:val="28"/>
              </w:rPr>
              <w:t>1200</w:t>
            </w:r>
          </w:p>
        </w:tc>
        <w:tc>
          <w:tcPr>
            <w:tcW w:w="1583" w:type="dxa"/>
            <w:tcBorders>
              <w:top w:val="single" w:sz="4" w:space="0" w:color="000000"/>
              <w:left w:val="single" w:sz="4" w:space="0" w:color="000000"/>
              <w:bottom w:val="single" w:sz="4" w:space="0" w:color="000000"/>
            </w:tcBorders>
          </w:tcPr>
          <w:p>
            <w:pPr>
              <w:pStyle w:val="TableParagraph"/>
              <w:rPr>
                <w:rFonts w:ascii="Times New Roman"/>
                <w:sz w:val="28"/>
              </w:rPr>
            </w:pPr>
          </w:p>
        </w:tc>
      </w:tr>
      <w:tr>
        <w:trPr>
          <w:trHeight w:val="729" w:hRule="atLeast"/>
        </w:trPr>
        <w:tc>
          <w:tcPr>
            <w:tcW w:w="708" w:type="dxa"/>
            <w:tcBorders>
              <w:top w:val="single" w:sz="4" w:space="0" w:color="000000"/>
              <w:bottom w:val="single" w:sz="4" w:space="0" w:color="000000"/>
            </w:tcBorders>
          </w:tcPr>
          <w:p>
            <w:pPr>
              <w:pStyle w:val="TableParagraph"/>
              <w:spacing w:before="204"/>
              <w:ind w:left="23"/>
              <w:jc w:val="center"/>
              <w:rPr>
                <w:rFonts w:ascii="Times New Roman"/>
                <w:sz w:val="28"/>
              </w:rPr>
            </w:pPr>
            <w:r>
              <w:rPr>
                <w:rFonts w:ascii="Times New Roman"/>
                <w:spacing w:val="-10"/>
                <w:sz w:val="28"/>
              </w:rPr>
              <w:t>3</w:t>
            </w:r>
          </w:p>
        </w:tc>
        <w:tc>
          <w:tcPr>
            <w:tcW w:w="1843" w:type="dxa"/>
            <w:tcBorders>
              <w:top w:val="single" w:sz="4" w:space="0" w:color="000000"/>
              <w:bottom w:val="single" w:sz="4" w:space="0" w:color="000000"/>
              <w:right w:val="single" w:sz="4" w:space="0" w:color="000000"/>
            </w:tcBorders>
          </w:tcPr>
          <w:p>
            <w:pPr>
              <w:pStyle w:val="TableParagraph"/>
              <w:spacing w:before="168"/>
              <w:ind w:left="20" w:right="1"/>
              <w:jc w:val="center"/>
              <w:rPr>
                <w:sz w:val="28"/>
              </w:rPr>
            </w:pPr>
            <w:r>
              <w:rPr>
                <w:spacing w:val="-4"/>
                <w:sz w:val="28"/>
              </w:rPr>
              <w:t>期刊閱覽費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45" w:lineRule="exact"/>
              <w:ind w:left="24" w:right="2"/>
              <w:jc w:val="center"/>
              <w:rPr>
                <w:rFonts w:ascii="Times New Roman" w:eastAsia="Times New Roman"/>
                <w:sz w:val="28"/>
              </w:rPr>
            </w:pPr>
            <w:r>
              <w:rPr>
                <w:rFonts w:ascii="Times New Roman" w:eastAsia="Times New Roman"/>
                <w:spacing w:val="-2"/>
                <w:sz w:val="28"/>
              </w:rPr>
              <w:t>1400/</w:t>
            </w:r>
            <w:r>
              <w:rPr>
                <w:spacing w:val="-2"/>
                <w:sz w:val="28"/>
              </w:rPr>
              <w:t>每張</w:t>
            </w:r>
            <w:r>
              <w:rPr>
                <w:rFonts w:ascii="Times New Roman" w:eastAsia="Times New Roman"/>
                <w:spacing w:val="-5"/>
                <w:sz w:val="28"/>
              </w:rPr>
              <w:t>24</w:t>
            </w:r>
          </w:p>
          <w:p>
            <w:pPr>
              <w:pStyle w:val="TableParagraph"/>
              <w:spacing w:before="6"/>
              <w:ind w:left="24"/>
              <w:jc w:val="center"/>
              <w:rPr>
                <w:sz w:val="28"/>
              </w:rPr>
            </w:pPr>
            <w:r>
              <w:rPr>
                <w:spacing w:val="-5"/>
                <w:sz w:val="28"/>
              </w:rPr>
              <w:t>小時</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68"/>
              <w:ind w:left="28" w:right="3"/>
              <w:jc w:val="center"/>
              <w:rPr>
                <w:sz w:val="28"/>
              </w:rPr>
            </w:pPr>
            <w:r>
              <w:rPr>
                <w:spacing w:val="-10"/>
                <w:sz w:val="28"/>
              </w:rPr>
              <w:t>張</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before="204"/>
              <w:ind w:left="30" w:right="4"/>
              <w:jc w:val="center"/>
              <w:rPr>
                <w:rFonts w:ascii="Times New Roman"/>
                <w:sz w:val="28"/>
              </w:rPr>
            </w:pPr>
            <w:r>
              <w:rPr>
                <w:rFonts w:ascii="Times New Roman"/>
                <w:spacing w:val="-10"/>
                <w:sz w:val="28"/>
              </w:rPr>
              <w:t>3</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before="204"/>
              <w:ind w:left="28" w:right="2"/>
              <w:jc w:val="center"/>
              <w:rPr>
                <w:rFonts w:ascii="Times New Roman"/>
                <w:sz w:val="28"/>
              </w:rPr>
            </w:pPr>
            <w:r>
              <w:rPr>
                <w:rFonts w:ascii="Times New Roman"/>
                <w:spacing w:val="-4"/>
                <w:sz w:val="28"/>
              </w:rPr>
              <w:t>1400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before="204"/>
              <w:ind w:left="32" w:right="2"/>
              <w:jc w:val="center"/>
              <w:rPr>
                <w:rFonts w:ascii="Times New Roman"/>
                <w:sz w:val="28"/>
              </w:rPr>
            </w:pPr>
            <w:r>
              <w:rPr>
                <w:rFonts w:ascii="Times New Roman"/>
                <w:spacing w:val="-4"/>
                <w:sz w:val="28"/>
              </w:rPr>
              <w:t>4200</w:t>
            </w:r>
          </w:p>
        </w:tc>
        <w:tc>
          <w:tcPr>
            <w:tcW w:w="1583" w:type="dxa"/>
            <w:tcBorders>
              <w:top w:val="single" w:sz="4" w:space="0" w:color="000000"/>
              <w:left w:val="single" w:sz="4" w:space="0" w:color="000000"/>
              <w:bottom w:val="single" w:sz="4" w:space="0" w:color="000000"/>
            </w:tcBorders>
          </w:tcPr>
          <w:p>
            <w:pPr>
              <w:pStyle w:val="TableParagraph"/>
              <w:rPr>
                <w:rFonts w:ascii="Times New Roman"/>
                <w:sz w:val="28"/>
              </w:rPr>
            </w:pPr>
          </w:p>
        </w:tc>
      </w:tr>
    </w:tbl>
    <w:p>
      <w:pPr>
        <w:spacing w:before="43"/>
        <w:ind w:left="232" w:right="0" w:firstLine="0"/>
        <w:jc w:val="left"/>
        <w:rPr>
          <w:sz w:val="40"/>
        </w:rPr>
      </w:pPr>
      <w:r>
        <w:rPr>
          <w:spacing w:val="-2"/>
          <w:sz w:val="40"/>
        </w:rPr>
        <w:t>總計：</w:t>
      </w:r>
      <w:r>
        <w:rPr>
          <w:rFonts w:ascii="Times New Roman" w:eastAsia="Times New Roman"/>
          <w:spacing w:val="-2"/>
          <w:sz w:val="40"/>
        </w:rPr>
        <w:t>28532</w:t>
      </w:r>
      <w:r>
        <w:rPr>
          <w:spacing w:val="-10"/>
          <w:sz w:val="40"/>
        </w:rPr>
        <w:t>元</w:t>
      </w:r>
    </w:p>
    <w:sectPr>
      <w:pgSz w:w="11910" w:h="16840"/>
      <w:pgMar w:header="0" w:footer="738" w:top="740" w:bottom="920" w:left="90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imSun">
    <w:altName w:val="SimSun"/>
    <w:charset w:val="1"/>
    <w:family w:val="roman"/>
    <w:pitch w:val="variable"/>
  </w:font>
  <w:font w:name="Georgia">
    <w:altName w:val="Georgia"/>
    <w:charset w:val="1"/>
    <w:family w:val="roman"/>
    <w:pitch w:val="variable"/>
  </w:font>
  <w:font w:name="Palatino Linotype">
    <w:altName w:val="Palatino Linotype"/>
    <w:charset w:val="1"/>
    <w:family w:val="roman"/>
    <w:pitch w:val="variable"/>
  </w:font>
  <w:font w:name="Trebuchet MS">
    <w:altName w:val="Trebuchet MS"/>
    <w:charset w:val="1"/>
    <w:family w:val="swiss"/>
    <w:pitch w:val="variable"/>
  </w:font>
  <w:font w:name="Roboto">
    <w:altName w:val="Roboto"/>
    <w:charset w:val="1"/>
    <w:family w:val="auto"/>
    <w:pitch w:val="variable"/>
  </w:font>
  <w:font w:name="Calibri">
    <w:altName w:val="Calibri"/>
    <w:charset w:val="1"/>
    <w:family w:val="roman"/>
    <w:pitch w:val="variable"/>
  </w:font>
  <w:font w:name="Cambria">
    <w:altName w:val="Cambria"/>
    <w:charset w:val="1"/>
    <w:family w:val="roman"/>
    <w:pitch w:val="variable"/>
  </w:font>
  <w:font w:name="Comic Sans MS">
    <w:altName w:val="Comic Sans MS"/>
    <w:charset w:val="1"/>
    <w:family w:val="script"/>
    <w:pitch w:val="variable"/>
  </w:font>
  <w:font w:name="Arial">
    <w:altName w:val="Arial"/>
    <w:charset w:val="1"/>
    <w:family w:val="swiss"/>
    <w:pitch w:val="variable"/>
  </w:font>
  <w:font w:name="Verdana">
    <w:altName w:val="Verdana"/>
    <w:charset w:val="1"/>
    <w:family w:val="swiss"/>
    <w:pitch w:val="variable"/>
  </w:font>
  <w:font w:name="Microsoft JhengHei">
    <w:altName w:val="Microsoft JhengHei"/>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9952">
              <wp:simplePos x="0" y="0"/>
              <wp:positionH relativeFrom="page">
                <wp:posOffset>3667505</wp:posOffset>
              </wp:positionH>
              <wp:positionV relativeFrom="page">
                <wp:posOffset>10167766</wp:posOffset>
              </wp:positionV>
              <wp:extent cx="238125" cy="23939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8125" cy="239395"/>
                      </a:xfrm>
                      <a:prstGeom prst="rect">
                        <a:avLst/>
                      </a:prstGeom>
                    </wps:spPr>
                    <wps:txbx>
                      <w:txbxContent>
                        <w:p>
                          <w:pPr>
                            <w:pStyle w:val="BodyText"/>
                            <w:spacing w:before="69"/>
                            <w:ind w:left="60"/>
                            <w:rPr>
                              <w:rFonts w:ascii="Georgia"/>
                            </w:rPr>
                          </w:pPr>
                          <w:r>
                            <w:rPr>
                              <w:rFonts w:ascii="Georgia"/>
                              <w:spacing w:val="-5"/>
                            </w:rPr>
                            <w:fldChar w:fldCharType="begin"/>
                          </w:r>
                          <w:r>
                            <w:rPr>
                              <w:rFonts w:ascii="Georgia"/>
                              <w:spacing w:val="-5"/>
                            </w:rPr>
                            <w:instrText> PAGE </w:instrText>
                          </w:r>
                          <w:r>
                            <w:rPr>
                              <w:rFonts w:ascii="Georgia"/>
                              <w:spacing w:val="-5"/>
                            </w:rPr>
                            <w:fldChar w:fldCharType="separate"/>
                          </w:r>
                          <w:r>
                            <w:rPr>
                              <w:rFonts w:ascii="Georgia"/>
                              <w:spacing w:val="-5"/>
                            </w:rPr>
                            <w:t>10</w:t>
                          </w:r>
                          <w:r>
                            <w:rPr>
                              <w:rFonts w:ascii="Georgia"/>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8.779999pt;margin-top:800.611511pt;width:18.75pt;height:18.850pt;mso-position-horizontal-relative:page;mso-position-vertical-relative:page;z-index:-16406528" type="#_x0000_t202" id="docshape1" filled="false" stroked="false">
              <v:textbox inset="0,0,0,0">
                <w:txbxContent>
                  <w:p>
                    <w:pPr>
                      <w:pStyle w:val="BodyText"/>
                      <w:spacing w:before="69"/>
                      <w:ind w:left="60"/>
                      <w:rPr>
                        <w:rFonts w:ascii="Georgia"/>
                      </w:rPr>
                    </w:pPr>
                    <w:r>
                      <w:rPr>
                        <w:rFonts w:ascii="Georgia"/>
                        <w:spacing w:val="-5"/>
                      </w:rPr>
                      <w:fldChar w:fldCharType="begin"/>
                    </w:r>
                    <w:r>
                      <w:rPr>
                        <w:rFonts w:ascii="Georgia"/>
                        <w:spacing w:val="-5"/>
                      </w:rPr>
                      <w:instrText> PAGE </w:instrText>
                    </w:r>
                    <w:r>
                      <w:rPr>
                        <w:rFonts w:ascii="Georgia"/>
                        <w:spacing w:val="-5"/>
                      </w:rPr>
                      <w:fldChar w:fldCharType="separate"/>
                    </w:r>
                    <w:r>
                      <w:rPr>
                        <w:rFonts w:ascii="Georgia"/>
                        <w:spacing w:val="-5"/>
                      </w:rPr>
                      <w:t>10</w:t>
                    </w:r>
                    <w:r>
                      <w:rPr>
                        <w:rFonts w:ascii="Georgia"/>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10464">
              <wp:simplePos x="0" y="0"/>
              <wp:positionH relativeFrom="page">
                <wp:posOffset>3678046</wp:posOffset>
              </wp:positionH>
              <wp:positionV relativeFrom="page">
                <wp:posOffset>10083857</wp:posOffset>
              </wp:positionV>
              <wp:extent cx="217170" cy="16573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17170" cy="165735"/>
                      </a:xfrm>
                      <a:prstGeom prst="rect">
                        <a:avLst/>
                      </a:prstGeom>
                    </wps:spPr>
                    <wps:txbx>
                      <w:txbxContent>
                        <w:p>
                          <w:pPr>
                            <w:spacing w:before="10"/>
                            <w:ind w:left="60" w:right="0" w:firstLine="0"/>
                            <w:jc w:val="left"/>
                            <w:rPr>
                              <w:rFonts w:ascii="Times New Roman"/>
                              <w:sz w:val="20"/>
                            </w:rPr>
                          </w:pPr>
                          <w:r>
                            <w:rPr>
                              <w:rFonts w:ascii="Times New Roman"/>
                              <w:spacing w:val="-5"/>
                              <w:sz w:val="20"/>
                            </w:rPr>
                            <w:fldChar w:fldCharType="begin"/>
                          </w:r>
                          <w:r>
                            <w:rPr>
                              <w:rFonts w:ascii="Times New Roman"/>
                              <w:spacing w:val="-5"/>
                              <w:sz w:val="20"/>
                            </w:rPr>
                            <w:instrText> PAGE </w:instrText>
                          </w:r>
                          <w:r>
                            <w:rPr>
                              <w:rFonts w:ascii="Times New Roman"/>
                              <w:spacing w:val="-5"/>
                              <w:sz w:val="20"/>
                            </w:rPr>
                            <w:fldChar w:fldCharType="separate"/>
                          </w:r>
                          <w:r>
                            <w:rPr>
                              <w:rFonts w:ascii="Times New Roman"/>
                              <w:spacing w:val="-5"/>
                              <w:sz w:val="20"/>
                            </w:rPr>
                            <w:t>10</w:t>
                          </w:r>
                          <w:r>
                            <w:rPr>
                              <w:rFonts w:ascii="Times New Roman"/>
                              <w:spacing w:val="-5"/>
                              <w:sz w:val="20"/>
                            </w:rPr>
                            <w:fldChar w:fldCharType="end"/>
                          </w:r>
                        </w:p>
                      </w:txbxContent>
                    </wps:txbx>
                    <wps:bodyPr wrap="square" lIns="0" tIns="0" rIns="0" bIns="0" rtlCol="0">
                      <a:noAutofit/>
                    </wps:bodyPr>
                  </wps:wsp>
                </a:graphicData>
              </a:graphic>
            </wp:anchor>
          </w:drawing>
        </mc:Choice>
        <mc:Fallback>
          <w:pict>
            <v:shape style="position:absolute;margin-left:289.609985pt;margin-top:794.004517pt;width:17.1pt;height:13.05pt;mso-position-horizontal-relative:page;mso-position-vertical-relative:page;z-index:-16406016" type="#_x0000_t202" id="docshape41" filled="false" stroked="false">
              <v:textbox inset="0,0,0,0">
                <w:txbxContent>
                  <w:p>
                    <w:pPr>
                      <w:spacing w:before="10"/>
                      <w:ind w:left="60" w:right="0" w:firstLine="0"/>
                      <w:jc w:val="left"/>
                      <w:rPr>
                        <w:rFonts w:ascii="Times New Roman"/>
                        <w:sz w:val="20"/>
                      </w:rPr>
                    </w:pPr>
                    <w:r>
                      <w:rPr>
                        <w:rFonts w:ascii="Times New Roman"/>
                        <w:spacing w:val="-5"/>
                        <w:sz w:val="20"/>
                      </w:rPr>
                      <w:fldChar w:fldCharType="begin"/>
                    </w:r>
                    <w:r>
                      <w:rPr>
                        <w:rFonts w:ascii="Times New Roman"/>
                        <w:spacing w:val="-5"/>
                        <w:sz w:val="20"/>
                      </w:rPr>
                      <w:instrText> PAGE </w:instrText>
                    </w:r>
                    <w:r>
                      <w:rPr>
                        <w:rFonts w:ascii="Times New Roman"/>
                        <w:spacing w:val="-5"/>
                        <w:sz w:val="20"/>
                      </w:rPr>
                      <w:fldChar w:fldCharType="separate"/>
                    </w:r>
                    <w:r>
                      <w:rPr>
                        <w:rFonts w:ascii="Times New Roman"/>
                        <w:spacing w:val="-5"/>
                        <w:sz w:val="20"/>
                      </w:rPr>
                      <w:t>10</w:t>
                    </w:r>
                    <w:r>
                      <w:rPr>
                        <w:rFonts w:ascii="Times New Roman"/>
                        <w:spacing w:val="-5"/>
                        <w:sz w:val="2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831" w:hanging="302"/>
      </w:pPr>
      <w:rPr>
        <w:rFonts w:hint="default" w:ascii="Georgia" w:hAnsi="Georgia" w:eastAsia="Georgia" w:cs="Georgia"/>
        <w:b w:val="0"/>
        <w:bCs w:val="0"/>
        <w:i w:val="0"/>
        <w:iCs w:val="0"/>
        <w:spacing w:val="0"/>
        <w:w w:val="193"/>
        <w:sz w:val="24"/>
        <w:szCs w:val="24"/>
        <w:lang w:val="en-US" w:eastAsia="zh-TW" w:bidi="ar-SA"/>
      </w:rPr>
    </w:lvl>
    <w:lvl w:ilvl="1">
      <w:start w:val="0"/>
      <w:numFmt w:val="bullet"/>
      <w:lvlText w:val="•"/>
      <w:lvlJc w:val="left"/>
      <w:pPr>
        <w:ind w:left="1834" w:hanging="302"/>
      </w:pPr>
      <w:rPr>
        <w:rFonts w:hint="default"/>
        <w:lang w:val="en-US" w:eastAsia="zh-TW" w:bidi="ar-SA"/>
      </w:rPr>
    </w:lvl>
    <w:lvl w:ilvl="2">
      <w:start w:val="0"/>
      <w:numFmt w:val="bullet"/>
      <w:lvlText w:val="•"/>
      <w:lvlJc w:val="left"/>
      <w:pPr>
        <w:ind w:left="2829" w:hanging="302"/>
      </w:pPr>
      <w:rPr>
        <w:rFonts w:hint="default"/>
        <w:lang w:val="en-US" w:eastAsia="zh-TW" w:bidi="ar-SA"/>
      </w:rPr>
    </w:lvl>
    <w:lvl w:ilvl="3">
      <w:start w:val="0"/>
      <w:numFmt w:val="bullet"/>
      <w:lvlText w:val="•"/>
      <w:lvlJc w:val="left"/>
      <w:pPr>
        <w:ind w:left="3823" w:hanging="302"/>
      </w:pPr>
      <w:rPr>
        <w:rFonts w:hint="default"/>
        <w:lang w:val="en-US" w:eastAsia="zh-TW" w:bidi="ar-SA"/>
      </w:rPr>
    </w:lvl>
    <w:lvl w:ilvl="4">
      <w:start w:val="0"/>
      <w:numFmt w:val="bullet"/>
      <w:lvlText w:val="•"/>
      <w:lvlJc w:val="left"/>
      <w:pPr>
        <w:ind w:left="4818" w:hanging="302"/>
      </w:pPr>
      <w:rPr>
        <w:rFonts w:hint="default"/>
        <w:lang w:val="en-US" w:eastAsia="zh-TW" w:bidi="ar-SA"/>
      </w:rPr>
    </w:lvl>
    <w:lvl w:ilvl="5">
      <w:start w:val="0"/>
      <w:numFmt w:val="bullet"/>
      <w:lvlText w:val="•"/>
      <w:lvlJc w:val="left"/>
      <w:pPr>
        <w:ind w:left="5812" w:hanging="302"/>
      </w:pPr>
      <w:rPr>
        <w:rFonts w:hint="default"/>
        <w:lang w:val="en-US" w:eastAsia="zh-TW" w:bidi="ar-SA"/>
      </w:rPr>
    </w:lvl>
    <w:lvl w:ilvl="6">
      <w:start w:val="0"/>
      <w:numFmt w:val="bullet"/>
      <w:lvlText w:val="•"/>
      <w:lvlJc w:val="left"/>
      <w:pPr>
        <w:ind w:left="6807" w:hanging="302"/>
      </w:pPr>
      <w:rPr>
        <w:rFonts w:hint="default"/>
        <w:lang w:val="en-US" w:eastAsia="zh-TW" w:bidi="ar-SA"/>
      </w:rPr>
    </w:lvl>
    <w:lvl w:ilvl="7">
      <w:start w:val="0"/>
      <w:numFmt w:val="bullet"/>
      <w:lvlText w:val="•"/>
      <w:lvlJc w:val="left"/>
      <w:pPr>
        <w:ind w:left="7801" w:hanging="302"/>
      </w:pPr>
      <w:rPr>
        <w:rFonts w:hint="default"/>
        <w:lang w:val="en-US" w:eastAsia="zh-TW" w:bidi="ar-SA"/>
      </w:rPr>
    </w:lvl>
    <w:lvl w:ilvl="8">
      <w:start w:val="0"/>
      <w:numFmt w:val="bullet"/>
      <w:lvlText w:val="•"/>
      <w:lvlJc w:val="left"/>
      <w:pPr>
        <w:ind w:left="8796" w:hanging="302"/>
      </w:pPr>
      <w:rPr>
        <w:rFonts w:hint="default"/>
        <w:lang w:val="en-US" w:eastAsia="zh-TW" w:bidi="ar-SA"/>
      </w:rPr>
    </w:lvl>
  </w:abstractNum>
  <w:abstractNum w:abstractNumId="2">
    <w:multiLevelType w:val="hybridMultilevel"/>
    <w:lvl w:ilvl="0">
      <w:start w:val="0"/>
      <w:numFmt w:val="bullet"/>
      <w:lvlText w:val="•"/>
      <w:lvlJc w:val="left"/>
      <w:pPr>
        <w:ind w:left="831" w:hanging="302"/>
      </w:pPr>
      <w:rPr>
        <w:rFonts w:hint="default" w:ascii="Georgia" w:hAnsi="Georgia" w:eastAsia="Georgia" w:cs="Georgia"/>
        <w:b w:val="0"/>
        <w:bCs w:val="0"/>
        <w:i w:val="0"/>
        <w:iCs w:val="0"/>
        <w:spacing w:val="0"/>
        <w:w w:val="193"/>
        <w:sz w:val="24"/>
        <w:szCs w:val="24"/>
        <w:lang w:val="en-US" w:eastAsia="zh-TW" w:bidi="ar-SA"/>
      </w:rPr>
    </w:lvl>
    <w:lvl w:ilvl="1">
      <w:start w:val="0"/>
      <w:numFmt w:val="bullet"/>
      <w:lvlText w:val="•"/>
      <w:lvlJc w:val="left"/>
      <w:pPr>
        <w:ind w:left="1834" w:hanging="302"/>
      </w:pPr>
      <w:rPr>
        <w:rFonts w:hint="default"/>
        <w:lang w:val="en-US" w:eastAsia="zh-TW" w:bidi="ar-SA"/>
      </w:rPr>
    </w:lvl>
    <w:lvl w:ilvl="2">
      <w:start w:val="0"/>
      <w:numFmt w:val="bullet"/>
      <w:lvlText w:val="•"/>
      <w:lvlJc w:val="left"/>
      <w:pPr>
        <w:ind w:left="2829" w:hanging="302"/>
      </w:pPr>
      <w:rPr>
        <w:rFonts w:hint="default"/>
        <w:lang w:val="en-US" w:eastAsia="zh-TW" w:bidi="ar-SA"/>
      </w:rPr>
    </w:lvl>
    <w:lvl w:ilvl="3">
      <w:start w:val="0"/>
      <w:numFmt w:val="bullet"/>
      <w:lvlText w:val="•"/>
      <w:lvlJc w:val="left"/>
      <w:pPr>
        <w:ind w:left="3823" w:hanging="302"/>
      </w:pPr>
      <w:rPr>
        <w:rFonts w:hint="default"/>
        <w:lang w:val="en-US" w:eastAsia="zh-TW" w:bidi="ar-SA"/>
      </w:rPr>
    </w:lvl>
    <w:lvl w:ilvl="4">
      <w:start w:val="0"/>
      <w:numFmt w:val="bullet"/>
      <w:lvlText w:val="•"/>
      <w:lvlJc w:val="left"/>
      <w:pPr>
        <w:ind w:left="4818" w:hanging="302"/>
      </w:pPr>
      <w:rPr>
        <w:rFonts w:hint="default"/>
        <w:lang w:val="en-US" w:eastAsia="zh-TW" w:bidi="ar-SA"/>
      </w:rPr>
    </w:lvl>
    <w:lvl w:ilvl="5">
      <w:start w:val="0"/>
      <w:numFmt w:val="bullet"/>
      <w:lvlText w:val="•"/>
      <w:lvlJc w:val="left"/>
      <w:pPr>
        <w:ind w:left="5812" w:hanging="302"/>
      </w:pPr>
      <w:rPr>
        <w:rFonts w:hint="default"/>
        <w:lang w:val="en-US" w:eastAsia="zh-TW" w:bidi="ar-SA"/>
      </w:rPr>
    </w:lvl>
    <w:lvl w:ilvl="6">
      <w:start w:val="0"/>
      <w:numFmt w:val="bullet"/>
      <w:lvlText w:val="•"/>
      <w:lvlJc w:val="left"/>
      <w:pPr>
        <w:ind w:left="6807" w:hanging="302"/>
      </w:pPr>
      <w:rPr>
        <w:rFonts w:hint="default"/>
        <w:lang w:val="en-US" w:eastAsia="zh-TW" w:bidi="ar-SA"/>
      </w:rPr>
    </w:lvl>
    <w:lvl w:ilvl="7">
      <w:start w:val="0"/>
      <w:numFmt w:val="bullet"/>
      <w:lvlText w:val="•"/>
      <w:lvlJc w:val="left"/>
      <w:pPr>
        <w:ind w:left="7801" w:hanging="302"/>
      </w:pPr>
      <w:rPr>
        <w:rFonts w:hint="default"/>
        <w:lang w:val="en-US" w:eastAsia="zh-TW" w:bidi="ar-SA"/>
      </w:rPr>
    </w:lvl>
    <w:lvl w:ilvl="8">
      <w:start w:val="0"/>
      <w:numFmt w:val="bullet"/>
      <w:lvlText w:val="•"/>
      <w:lvlJc w:val="left"/>
      <w:pPr>
        <w:ind w:left="8796" w:hanging="302"/>
      </w:pPr>
      <w:rPr>
        <w:rFonts w:hint="default"/>
        <w:lang w:val="en-US" w:eastAsia="zh-TW" w:bidi="ar-SA"/>
      </w:rPr>
    </w:lvl>
  </w:abstractNum>
  <w:abstractNum w:abstractNumId="1">
    <w:multiLevelType w:val="hybridMultilevel"/>
    <w:lvl w:ilvl="0">
      <w:start w:val="1"/>
      <w:numFmt w:val="decimal"/>
      <w:lvlText w:val="%1."/>
      <w:lvlJc w:val="left"/>
      <w:pPr>
        <w:ind w:left="831" w:hanging="302"/>
        <w:jc w:val="left"/>
      </w:pPr>
      <w:rPr>
        <w:rFonts w:hint="default" w:ascii="Georgia" w:hAnsi="Georgia" w:eastAsia="Georgia" w:cs="Georgia"/>
        <w:b w:val="0"/>
        <w:bCs w:val="0"/>
        <w:i w:val="0"/>
        <w:iCs w:val="0"/>
        <w:spacing w:val="0"/>
        <w:w w:val="108"/>
        <w:sz w:val="24"/>
        <w:szCs w:val="24"/>
        <w:lang w:val="en-US" w:eastAsia="zh-TW" w:bidi="ar-SA"/>
      </w:rPr>
    </w:lvl>
    <w:lvl w:ilvl="1">
      <w:start w:val="0"/>
      <w:numFmt w:val="bullet"/>
      <w:lvlText w:val="•"/>
      <w:lvlJc w:val="left"/>
      <w:pPr>
        <w:ind w:left="831" w:hanging="302"/>
      </w:pPr>
      <w:rPr>
        <w:rFonts w:hint="default" w:ascii="Georgia" w:hAnsi="Georgia" w:eastAsia="Georgia" w:cs="Georgia"/>
        <w:b w:val="0"/>
        <w:bCs w:val="0"/>
        <w:i w:val="0"/>
        <w:iCs w:val="0"/>
        <w:spacing w:val="0"/>
        <w:w w:val="193"/>
        <w:sz w:val="24"/>
        <w:szCs w:val="24"/>
        <w:lang w:val="en-US" w:eastAsia="zh-TW" w:bidi="ar-SA"/>
      </w:rPr>
    </w:lvl>
    <w:lvl w:ilvl="2">
      <w:start w:val="0"/>
      <w:numFmt w:val="bullet"/>
      <w:lvlText w:val="•"/>
      <w:lvlJc w:val="left"/>
      <w:pPr>
        <w:ind w:left="2028" w:hanging="302"/>
      </w:pPr>
      <w:rPr>
        <w:rFonts w:hint="default"/>
        <w:lang w:val="en-US" w:eastAsia="zh-TW" w:bidi="ar-SA"/>
      </w:rPr>
    </w:lvl>
    <w:lvl w:ilvl="3">
      <w:start w:val="0"/>
      <w:numFmt w:val="bullet"/>
      <w:lvlText w:val="•"/>
      <w:lvlJc w:val="left"/>
      <w:pPr>
        <w:ind w:left="2622" w:hanging="302"/>
      </w:pPr>
      <w:rPr>
        <w:rFonts w:hint="default"/>
        <w:lang w:val="en-US" w:eastAsia="zh-TW" w:bidi="ar-SA"/>
      </w:rPr>
    </w:lvl>
    <w:lvl w:ilvl="4">
      <w:start w:val="0"/>
      <w:numFmt w:val="bullet"/>
      <w:lvlText w:val="•"/>
      <w:lvlJc w:val="left"/>
      <w:pPr>
        <w:ind w:left="3216" w:hanging="302"/>
      </w:pPr>
      <w:rPr>
        <w:rFonts w:hint="default"/>
        <w:lang w:val="en-US" w:eastAsia="zh-TW" w:bidi="ar-SA"/>
      </w:rPr>
    </w:lvl>
    <w:lvl w:ilvl="5">
      <w:start w:val="0"/>
      <w:numFmt w:val="bullet"/>
      <w:lvlText w:val="•"/>
      <w:lvlJc w:val="left"/>
      <w:pPr>
        <w:ind w:left="3810" w:hanging="302"/>
      </w:pPr>
      <w:rPr>
        <w:rFonts w:hint="default"/>
        <w:lang w:val="en-US" w:eastAsia="zh-TW" w:bidi="ar-SA"/>
      </w:rPr>
    </w:lvl>
    <w:lvl w:ilvl="6">
      <w:start w:val="0"/>
      <w:numFmt w:val="bullet"/>
      <w:lvlText w:val="•"/>
      <w:lvlJc w:val="left"/>
      <w:pPr>
        <w:ind w:left="4404" w:hanging="302"/>
      </w:pPr>
      <w:rPr>
        <w:rFonts w:hint="default"/>
        <w:lang w:val="en-US" w:eastAsia="zh-TW" w:bidi="ar-SA"/>
      </w:rPr>
    </w:lvl>
    <w:lvl w:ilvl="7">
      <w:start w:val="0"/>
      <w:numFmt w:val="bullet"/>
      <w:lvlText w:val="•"/>
      <w:lvlJc w:val="left"/>
      <w:pPr>
        <w:ind w:left="4998" w:hanging="302"/>
      </w:pPr>
      <w:rPr>
        <w:rFonts w:hint="default"/>
        <w:lang w:val="en-US" w:eastAsia="zh-TW" w:bidi="ar-SA"/>
      </w:rPr>
    </w:lvl>
    <w:lvl w:ilvl="8">
      <w:start w:val="0"/>
      <w:numFmt w:val="bullet"/>
      <w:lvlText w:val="•"/>
      <w:lvlJc w:val="left"/>
      <w:pPr>
        <w:ind w:left="5592" w:hanging="302"/>
      </w:pPr>
      <w:rPr>
        <w:rFonts w:hint="default"/>
        <w:lang w:val="en-US" w:eastAsia="zh-TW" w:bidi="ar-SA"/>
      </w:rPr>
    </w:lvl>
  </w:abstractNum>
  <w:abstractNum w:abstractNumId="0">
    <w:multiLevelType w:val="hybridMultilevel"/>
    <w:lvl w:ilvl="0">
      <w:start w:val="1"/>
      <w:numFmt w:val="decimal"/>
      <w:lvlText w:val="%1."/>
      <w:lvlJc w:val="left"/>
      <w:pPr>
        <w:ind w:left="413" w:hanging="181"/>
        <w:jc w:val="left"/>
      </w:pPr>
      <w:rPr>
        <w:rFonts w:hint="default" w:ascii="Times New Roman" w:hAnsi="Times New Roman" w:eastAsia="Times New Roman" w:cs="Times New Roman"/>
        <w:b w:val="0"/>
        <w:bCs w:val="0"/>
        <w:i w:val="0"/>
        <w:iCs w:val="0"/>
        <w:spacing w:val="0"/>
        <w:w w:val="96"/>
        <w:sz w:val="22"/>
        <w:szCs w:val="22"/>
        <w:lang w:val="en-US" w:eastAsia="zh-TW" w:bidi="ar-SA"/>
      </w:rPr>
    </w:lvl>
    <w:lvl w:ilvl="1">
      <w:start w:val="0"/>
      <w:numFmt w:val="bullet"/>
      <w:lvlText w:val="•"/>
      <w:lvlJc w:val="left"/>
      <w:pPr>
        <w:ind w:left="1456" w:hanging="181"/>
      </w:pPr>
      <w:rPr>
        <w:rFonts w:hint="default"/>
        <w:lang w:val="en-US" w:eastAsia="zh-TW" w:bidi="ar-SA"/>
      </w:rPr>
    </w:lvl>
    <w:lvl w:ilvl="2">
      <w:start w:val="0"/>
      <w:numFmt w:val="bullet"/>
      <w:lvlText w:val="•"/>
      <w:lvlJc w:val="left"/>
      <w:pPr>
        <w:ind w:left="2493" w:hanging="181"/>
      </w:pPr>
      <w:rPr>
        <w:rFonts w:hint="default"/>
        <w:lang w:val="en-US" w:eastAsia="zh-TW" w:bidi="ar-SA"/>
      </w:rPr>
    </w:lvl>
    <w:lvl w:ilvl="3">
      <w:start w:val="0"/>
      <w:numFmt w:val="bullet"/>
      <w:lvlText w:val="•"/>
      <w:lvlJc w:val="left"/>
      <w:pPr>
        <w:ind w:left="3529" w:hanging="181"/>
      </w:pPr>
      <w:rPr>
        <w:rFonts w:hint="default"/>
        <w:lang w:val="en-US" w:eastAsia="zh-TW" w:bidi="ar-SA"/>
      </w:rPr>
    </w:lvl>
    <w:lvl w:ilvl="4">
      <w:start w:val="0"/>
      <w:numFmt w:val="bullet"/>
      <w:lvlText w:val="•"/>
      <w:lvlJc w:val="left"/>
      <w:pPr>
        <w:ind w:left="4566" w:hanging="181"/>
      </w:pPr>
      <w:rPr>
        <w:rFonts w:hint="default"/>
        <w:lang w:val="en-US" w:eastAsia="zh-TW" w:bidi="ar-SA"/>
      </w:rPr>
    </w:lvl>
    <w:lvl w:ilvl="5">
      <w:start w:val="0"/>
      <w:numFmt w:val="bullet"/>
      <w:lvlText w:val="•"/>
      <w:lvlJc w:val="left"/>
      <w:pPr>
        <w:ind w:left="5602" w:hanging="181"/>
      </w:pPr>
      <w:rPr>
        <w:rFonts w:hint="default"/>
        <w:lang w:val="en-US" w:eastAsia="zh-TW" w:bidi="ar-SA"/>
      </w:rPr>
    </w:lvl>
    <w:lvl w:ilvl="6">
      <w:start w:val="0"/>
      <w:numFmt w:val="bullet"/>
      <w:lvlText w:val="•"/>
      <w:lvlJc w:val="left"/>
      <w:pPr>
        <w:ind w:left="6639" w:hanging="181"/>
      </w:pPr>
      <w:rPr>
        <w:rFonts w:hint="default"/>
        <w:lang w:val="en-US" w:eastAsia="zh-TW" w:bidi="ar-SA"/>
      </w:rPr>
    </w:lvl>
    <w:lvl w:ilvl="7">
      <w:start w:val="0"/>
      <w:numFmt w:val="bullet"/>
      <w:lvlText w:val="•"/>
      <w:lvlJc w:val="left"/>
      <w:pPr>
        <w:ind w:left="7675" w:hanging="181"/>
      </w:pPr>
      <w:rPr>
        <w:rFonts w:hint="default"/>
        <w:lang w:val="en-US" w:eastAsia="zh-TW" w:bidi="ar-SA"/>
      </w:rPr>
    </w:lvl>
    <w:lvl w:ilvl="8">
      <w:start w:val="0"/>
      <w:numFmt w:val="bullet"/>
      <w:lvlText w:val="•"/>
      <w:lvlJc w:val="left"/>
      <w:pPr>
        <w:ind w:left="8712" w:hanging="181"/>
      </w:pPr>
      <w:rPr>
        <w:rFonts w:hint="default"/>
        <w:lang w:val="en-US" w:eastAsia="zh-TW"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TW" w:bidi="ar-SA"/>
    </w:rPr>
  </w:style>
  <w:style w:styleId="TOC1" w:type="paragraph">
    <w:name w:val="TOC 1"/>
    <w:basedOn w:val="Normal"/>
    <w:uiPriority w:val="1"/>
    <w:qFormat/>
    <w:pPr>
      <w:spacing w:before="365"/>
      <w:ind w:left="592"/>
    </w:pPr>
    <w:rPr>
      <w:rFonts w:ascii="SimSun" w:hAnsi="SimSun" w:eastAsia="SimSun" w:cs="SimSun"/>
      <w:sz w:val="24"/>
      <w:szCs w:val="24"/>
      <w:lang w:val="en-US" w:eastAsia="zh-TW" w:bidi="ar-SA"/>
    </w:rPr>
  </w:style>
  <w:style w:styleId="TOC2" w:type="paragraph">
    <w:name w:val="TOC 2"/>
    <w:basedOn w:val="Normal"/>
    <w:uiPriority w:val="1"/>
    <w:qFormat/>
    <w:pPr>
      <w:spacing w:before="342"/>
      <w:ind w:left="592"/>
    </w:pPr>
    <w:rPr>
      <w:rFonts w:ascii="SimSun" w:hAnsi="SimSun" w:eastAsia="SimSun" w:cs="SimSun"/>
      <w:b/>
      <w:bCs/>
      <w:i/>
      <w:iCs/>
      <w:lang w:val="en-US" w:eastAsia="zh-TW" w:bidi="ar-SA"/>
    </w:rPr>
  </w:style>
  <w:style w:styleId="TOC3" w:type="paragraph">
    <w:name w:val="TOC 3"/>
    <w:basedOn w:val="Normal"/>
    <w:uiPriority w:val="1"/>
    <w:qFormat/>
    <w:pPr>
      <w:spacing w:before="126"/>
      <w:ind w:left="1142"/>
    </w:pPr>
    <w:rPr>
      <w:rFonts w:ascii="SimSun" w:hAnsi="SimSun" w:eastAsia="SimSun" w:cs="SimSun"/>
      <w:sz w:val="24"/>
      <w:szCs w:val="24"/>
      <w:lang w:val="en-US" w:eastAsia="zh-TW" w:bidi="ar-SA"/>
    </w:rPr>
  </w:style>
  <w:style w:styleId="TOC4" w:type="paragraph">
    <w:name w:val="TOC 4"/>
    <w:basedOn w:val="Normal"/>
    <w:uiPriority w:val="1"/>
    <w:qFormat/>
    <w:pPr>
      <w:spacing w:before="126"/>
      <w:ind w:left="1907"/>
    </w:pPr>
    <w:rPr>
      <w:rFonts w:ascii="SimSun" w:hAnsi="SimSun" w:eastAsia="SimSun" w:cs="SimSun"/>
      <w:sz w:val="24"/>
      <w:szCs w:val="24"/>
      <w:lang w:val="en-US" w:eastAsia="zh-TW" w:bidi="ar-SA"/>
    </w:rPr>
  </w:style>
  <w:style w:styleId="BodyText" w:type="paragraph">
    <w:name w:val="Body Text"/>
    <w:basedOn w:val="Normal"/>
    <w:uiPriority w:val="1"/>
    <w:qFormat/>
    <w:pPr/>
    <w:rPr>
      <w:rFonts w:ascii="SimSun" w:hAnsi="SimSun" w:eastAsia="SimSun" w:cs="SimSun"/>
      <w:sz w:val="24"/>
      <w:szCs w:val="24"/>
      <w:lang w:val="en-US" w:eastAsia="zh-TW" w:bidi="ar-SA"/>
    </w:rPr>
  </w:style>
  <w:style w:styleId="Heading1" w:type="paragraph">
    <w:name w:val="Heading 1"/>
    <w:basedOn w:val="Normal"/>
    <w:uiPriority w:val="1"/>
    <w:qFormat/>
    <w:pPr>
      <w:ind w:left="552"/>
      <w:outlineLvl w:val="1"/>
    </w:pPr>
    <w:rPr>
      <w:rFonts w:ascii="SimSun" w:hAnsi="SimSun" w:eastAsia="SimSun" w:cs="SimSun"/>
      <w:sz w:val="32"/>
      <w:szCs w:val="32"/>
      <w:lang w:val="en-US" w:eastAsia="zh-TW" w:bidi="ar-SA"/>
    </w:rPr>
  </w:style>
  <w:style w:styleId="Heading2" w:type="paragraph">
    <w:name w:val="Heading 2"/>
    <w:basedOn w:val="Normal"/>
    <w:uiPriority w:val="1"/>
    <w:qFormat/>
    <w:pPr>
      <w:ind w:left="520"/>
      <w:outlineLvl w:val="2"/>
    </w:pPr>
    <w:rPr>
      <w:rFonts w:ascii="SimSun" w:hAnsi="SimSun" w:eastAsia="SimSun" w:cs="SimSun"/>
      <w:sz w:val="28"/>
      <w:szCs w:val="28"/>
      <w:lang w:val="en-US" w:eastAsia="zh-TW" w:bidi="ar-SA"/>
    </w:rPr>
  </w:style>
  <w:style w:styleId="ListParagraph" w:type="paragraph">
    <w:name w:val="List Paragraph"/>
    <w:basedOn w:val="Normal"/>
    <w:uiPriority w:val="1"/>
    <w:qFormat/>
    <w:pPr>
      <w:ind w:left="829" w:hanging="300"/>
    </w:pPr>
    <w:rPr>
      <w:rFonts w:ascii="SimSun" w:hAnsi="SimSun" w:eastAsia="SimSun" w:cs="SimSun"/>
      <w:lang w:val="en-US" w:eastAsia="zh-TW" w:bidi="ar-SA"/>
    </w:rPr>
  </w:style>
  <w:style w:styleId="TableParagraph" w:type="paragraph">
    <w:name w:val="Table Paragraph"/>
    <w:basedOn w:val="Normal"/>
    <w:uiPriority w:val="1"/>
    <w:qFormat/>
    <w:pPr/>
    <w:rPr>
      <w:rFonts w:ascii="SimSun" w:hAnsi="SimSun" w:eastAsia="SimSun" w:cs="SimSun"/>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doi.org/10.1038/s42256-019-0088-2" TargetMode="External"/><Relationship Id="rId14" Type="http://schemas.openxmlformats.org/officeDocument/2006/relationships/hyperlink" Target="https://aclanthology.org/W04-1013" TargetMode="External"/><Relationship Id="rId15" Type="http://schemas.openxmlformats.org/officeDocument/2006/relationships/hyperlink" Target="http://www.jstor.org/stable/4319091" TargetMode="External"/><Relationship Id="rId16" Type="http://schemas.openxmlformats.org/officeDocument/2006/relationships/hyperlink" Target="https://doi.org/10.1093/mind/LIX.236.433" TargetMode="External"/><Relationship Id="rId17" Type="http://schemas.openxmlformats.org/officeDocument/2006/relationships/footer" Target="footer2.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206</dc:creator>
  <dc:title>臺北市中等學校學生科學研究獎助要點</dc:title>
  <dcterms:created xsi:type="dcterms:W3CDTF">2024-03-28T14:53:22Z</dcterms:created>
  <dcterms:modified xsi:type="dcterms:W3CDTF">2024-03-28T14:53:22Z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2024-03-28T00:00:00Z</vt:filetime>
  </property>
  <property fmtid="{D5CDD505-2E9C-101B-9397-08002B2CF9AE}" pid="3" name="Creator">
    <vt:lpwstr>適用於 Microsoft 365 的 Microsoft® Word</vt:lpwstr>
  </property>
  <property fmtid="{D5CDD505-2E9C-101B-9397-08002B2CF9AE}" pid="4" name="LastSaved">
    <vt:filetime>2024-03-28T00:00:00Z</vt:filetime>
  </property>
  <property fmtid="{D5CDD505-2E9C-101B-9397-08002B2CF9AE}" pid="5" name="Producer">
    <vt:lpwstr>適用於 Microsoft 365 的 Microsoft® Word</vt:lpwstr>
  </property>
</Properties>
</file>