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44d1f6a134672f1aec783db06d7ae4face828e8"/>
    <w:p>
      <w:pPr>
        <w:pStyle w:val="Heading1"/>
      </w:pPr>
      <w:r>
        <w:t xml:space="preserve">Аналіз проблемних місць у нацреспубліках РФ (2026)</w:t>
      </w:r>
    </w:p>
    <w:p>
      <w:pPr>
        <w:pStyle w:val="FirstParagraph"/>
      </w:pPr>
      <w:r>
        <w:rPr>
          <w:i/>
          <w:iCs/>
        </w:rPr>
        <w:t xml:space="preserve">Звіт побудовано на агрегованих індикаторах матриці етнічної напруги та на читанні конкретних подій-інцидентів і критичних коментарів. Дані — за 2026 рік (по травень включно).</w:t>
      </w:r>
    </w:p>
    <w:bookmarkStart w:id="13" w:name="методика-оцінювання"/>
    <w:p>
      <w:pPr>
        <w:pStyle w:val="Heading2"/>
      </w:pPr>
      <w:r>
        <w:t xml:space="preserve">1. Методика оцінювання</w:t>
      </w:r>
    </w:p>
    <w:p>
      <w:pPr>
        <w:pStyle w:val="FirstParagraph"/>
      </w:pPr>
      <w:r>
        <w:t xml:space="preserve">Оцінка спирається на</w:t>
      </w:r>
      <w:r>
        <w:t xml:space="preserve"> </w:t>
      </w:r>
      <w:r>
        <w:rPr>
          <w:b/>
          <w:bCs/>
        </w:rPr>
        <w:t xml:space="preserve">три незалежні джерела даних</w:t>
      </w:r>
      <w:r>
        <w:t xml:space="preserve">, кожне зі своїм конвеєром, і покриває 8 нацреспублік РФ за 2026 рік.</w:t>
      </w:r>
    </w:p>
    <w:bookmarkStart w:id="9" w:name="Xe8880bd1c3e66efe30070f42d94950bd2f5e225"/>
    <w:p>
      <w:pPr>
        <w:pStyle w:val="Heading3"/>
      </w:pPr>
      <w:r>
        <w:t xml:space="preserve">1.1. Події-інциденти на регіональних каналах (10 індикаторів)</w:t>
      </w:r>
    </w:p>
    <w:p>
      <w:pPr>
        <w:pStyle w:val="FirstParagraph"/>
      </w:pPr>
      <w:r>
        <w:t xml:space="preserve">Конвеєр (</w:t>
      </w:r>
      <w:r>
        <w:rPr>
          <w:rStyle w:val="VerbatimChar"/>
        </w:rPr>
        <w:t xml:space="preserve">task=6</w:t>
      </w:r>
      <w:r>
        <w:t xml:space="preserve">): по кожній республіці беремо ~6 локальних новинних каналів → з TeleZip тягнемо всі унікальні пости за 2026 → грубий keyword-фільтр за</w:t>
      </w:r>
      <w:r>
        <w:t xml:space="preserve"> </w:t>
      </w:r>
      <w:r>
        <w:rPr>
          <w:b/>
          <w:bCs/>
        </w:rPr>
        <w:t xml:space="preserve">AND-логікою</w:t>
      </w:r>
      <w:r>
        <w:t xml:space="preserve"> </w:t>
      </w:r>
      <w:r>
        <w:t xml:space="preserve">(тема ∧ дія) →</w:t>
      </w:r>
      <w:r>
        <w:t xml:space="preserve"> </w:t>
      </w:r>
      <w:r>
        <w:rPr>
          <w:b/>
          <w:bCs/>
        </w:rPr>
        <w:t xml:space="preserve">LLM-класифікація</w:t>
      </w:r>
      <w:r>
        <w:t xml:space="preserve"> </w:t>
      </w:r>
      <w:r>
        <w:t xml:space="preserve">(Sonnet): чи це справжня подія потрібного типу, що сталася</w:t>
      </w:r>
      <w:r>
        <w:t xml:space="preserve"> </w:t>
      </w:r>
      <w:r>
        <w:rPr>
          <w:i/>
          <w:iCs/>
        </w:rPr>
        <w:t xml:space="preserve">саме в республіці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групування</w:t>
      </w:r>
      <w:r>
        <w:t xml:space="preserve"> </w:t>
      </w:r>
      <w:r>
        <w:t xml:space="preserve">повідомлень про один інцидент в одну подію →</w:t>
      </w:r>
      <w:r>
        <w:t xml:space="preserve"> </w:t>
      </w:r>
      <w:r>
        <w:rPr>
          <w:b/>
          <w:bCs/>
        </w:rPr>
        <w:t xml:space="preserve">скептичний адверсаріальний аудит</w:t>
      </w:r>
      <w:r>
        <w:t xml:space="preserve"> </w:t>
      </w:r>
      <w:r>
        <w:t xml:space="preserve">на оригінальному тексті → затверджена подія (</w:t>
      </w:r>
      <w:r>
        <w:rPr>
          <w:rStyle w:val="VerbatimChar"/>
        </w:rPr>
        <w:t xml:space="preserve">approved</w:t>
      </w:r>
      <w:r>
        <w:t xml:space="preserve">). Кожен індикатор = кількість унікальних інцидентів.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Етнічні (ФУР):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відкритий протест проти етнодискримінації ·</w:t>
      </w:r>
      <w:r>
        <w:t xml:space="preserve"> </w:t>
      </w:r>
      <w:r>
        <w:rPr>
          <w:rStyle w:val="VerbatimChar"/>
        </w:rPr>
        <w:t xml:space="preserve">C3</w:t>
      </w:r>
      <w:r>
        <w:t xml:space="preserve"> </w:t>
      </w:r>
      <w:r>
        <w:t xml:space="preserve">націоналістичний/деколоніальний рух ·</w:t>
      </w:r>
      <w:r>
        <w:t xml:space="preserve"> </w:t>
      </w:r>
      <w:r>
        <w:rPr>
          <w:rStyle w:val="VerbatimChar"/>
        </w:rPr>
        <w:t xml:space="preserve">C4</w:t>
      </w:r>
      <w:r>
        <w:t xml:space="preserve"> </w:t>
      </w:r>
      <w:r>
        <w:t xml:space="preserve">діаспора/культурний форум.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Економічні (ГЕР):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суперечка з федеральним центром ·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корупційний скандал ·</w:t>
      </w:r>
      <w:r>
        <w:t xml:space="preserve"> </w:t>
      </w:r>
      <w:r>
        <w:rPr>
          <w:rStyle w:val="VerbatimChar"/>
        </w:rPr>
        <w:t xml:space="preserve">E3</w:t>
      </w:r>
      <w:r>
        <w:t xml:space="preserve"> </w:t>
      </w:r>
      <w:r>
        <w:t xml:space="preserve">протест/економічний страйк ·</w:t>
      </w:r>
      <w:r>
        <w:t xml:space="preserve"> </w:t>
      </w:r>
      <w:r>
        <w:rPr>
          <w:rStyle w:val="VerbatimChar"/>
        </w:rPr>
        <w:t xml:space="preserve">E4</w:t>
      </w:r>
      <w:r>
        <w:t xml:space="preserve"> </w:t>
      </w:r>
      <w:r>
        <w:t xml:space="preserve">заява влади про економічну дискримінацію.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Політичні (ПОЛ):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політична суперечка з центром ·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етнопротест проти федполітики ·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російські шовіністи проти місцевої влади.</w:t>
      </w:r>
    </w:p>
    <w:bookmarkEnd w:id="9"/>
    <w:bookmarkStart w:id="10" w:name="X186c7052ec5b8834a84342e86645d72f5e9902c"/>
    <w:p>
      <w:pPr>
        <w:pStyle w:val="Heading3"/>
      </w:pPr>
      <w:r>
        <w:t xml:space="preserve">1.2. Критика в коментарях — настрої «знизу» (3 індикатори)</w:t>
      </w:r>
    </w:p>
    <w:p>
      <w:pPr>
        <w:pStyle w:val="FirstParagraph"/>
      </w:pPr>
      <w:r>
        <w:t xml:space="preserve">Конвеєр (</w:t>
      </w:r>
      <w:r>
        <w:rPr>
          <w:rStyle w:val="VerbatimChar"/>
        </w:rPr>
        <w:t xml:space="preserve">task=3</w:t>
      </w:r>
      <w:r>
        <w:t xml:space="preserve">, лише</w:t>
      </w:r>
      <w:r>
        <w:t xml:space="preserve"> </w:t>
      </w:r>
      <w:r>
        <w:rPr>
          <w:b/>
          <w:bCs/>
        </w:rPr>
        <w:t xml:space="preserve">Дагестан / Татарстан / Саха</w:t>
      </w:r>
      <w:r>
        <w:t xml:space="preserve"> </w:t>
      </w:r>
      <w:r>
        <w:t xml:space="preserve">— де ведеться моніторинг коментарів): коментарі під регіональними каналами → прескрін → LLM-тегування (об’єкт критики + тема + тип думки). Показник =</w:t>
      </w:r>
      <w:r>
        <w:t xml:space="preserve"> </w:t>
      </w:r>
      <w:r>
        <w:rPr>
          <w:b/>
          <w:bCs/>
        </w:rPr>
        <w:t xml:space="preserve">частка критичних коментарів із федеральним адресатом</w:t>
      </w:r>
      <w:r>
        <w:t xml:space="preserve"> </w:t>
      </w:r>
      <w:r>
        <w:t xml:space="preserve">на певну тему, від усіх критичних коментарів</w:t>
      </w:r>
      <w:r>
        <w:t xml:space="preserve"> </w:t>
      </w:r>
      <w:r>
        <w:rPr>
          <w:b/>
          <w:bCs/>
        </w:rPr>
        <w:t xml:space="preserve">з визначеною темою</w:t>
      </w:r>
      <w:r>
        <w:t xml:space="preserve"> </w:t>
      </w:r>
      <w:r>
        <w:t xml:space="preserve">(знаменник без нетегованих — щоб роки були зіставні). Осі: економічна критика центру; критика за упереджене ставлення до меншин; політична (СВО/мобілізація/репресії).</w:t>
      </w:r>
    </w:p>
    <w:bookmarkEnd w:id="10"/>
    <w:bookmarkStart w:id="11" w:name="міжетнічні-сутички-1-індикатор"/>
    <w:p>
      <w:pPr>
        <w:pStyle w:val="Heading3"/>
      </w:pPr>
      <w:r>
        <w:t xml:space="preserve">1.3. Міжетнічні сутички (1 індикатор)</w:t>
      </w:r>
    </w:p>
    <w:p>
      <w:pPr>
        <w:pStyle w:val="FirstParagraph"/>
      </w:pPr>
      <w:r>
        <w:t xml:space="preserve">Окремий проєкт (</w:t>
      </w:r>
      <w:r>
        <w:rPr>
          <w:rStyle w:val="VerbatimChar"/>
        </w:rPr>
        <w:t xml:space="preserve">task=1</w:t>
      </w:r>
      <w:r>
        <w:t xml:space="preserve">): інциденти «</w:t>
      </w:r>
      <w:r>
        <w:rPr>
          <w:b/>
          <w:bCs/>
        </w:rPr>
        <w:t xml:space="preserve">росіянин ↔ нацменшина</w:t>
      </w:r>
      <w:r>
        <w:t xml:space="preserve">» — події, де серед сторін є і росіянин, і нетитульна національність, прив’язані до республіки канонічним</w:t>
      </w:r>
      <w:r>
        <w:t xml:space="preserve"> </w:t>
      </w:r>
      <w:r>
        <w:rPr>
          <w:rStyle w:val="VerbatimChar"/>
        </w:rPr>
        <w:t xml:space="preserve">region_subject</w:t>
      </w:r>
      <w:r>
        <w:t xml:space="preserve">. Подаються двома числами: 2025 / 2026.</w:t>
      </w:r>
    </w:p>
    <w:bookmarkEnd w:id="11"/>
    <w:bookmarkStart w:id="12" w:name="оцінка-гостроти-severity-та-обмеження"/>
    <w:p>
      <w:pPr>
        <w:pStyle w:val="Heading3"/>
      </w:pPr>
      <w:r>
        <w:t xml:space="preserve">1.4. Оцінка гостроти (severity) та обмеження</w:t>
      </w:r>
    </w:p>
    <w:p>
      <w:pPr>
        <w:pStyle w:val="FirstParagraph"/>
      </w:pPr>
      <w:r>
        <w:t xml:space="preserve">Гостроту кожної проблемної зони визначав LLM-аналітик, читаючи</w:t>
      </w:r>
      <w:r>
        <w:t xml:space="preserve"> </w:t>
      </w:r>
      <w:r>
        <w:rPr>
          <w:b/>
          <w:bCs/>
        </w:rPr>
        <w:t xml:space="preserve">конкретні інциденти</w:t>
      </w:r>
      <w:r>
        <w:t xml:space="preserve"> </w:t>
      </w:r>
      <w:r>
        <w:t xml:space="preserve">(прізвища, відомства, суми), а не лише агрегати. Ключові</w:t>
      </w:r>
      <w:r>
        <w:t xml:space="preserve"> </w:t>
      </w:r>
      <w:r>
        <w:rPr>
          <w:b/>
          <w:bCs/>
        </w:rPr>
        <w:t xml:space="preserve">застереження</w:t>
      </w:r>
      <w:r>
        <w:t xml:space="preserve">:</w:t>
      </w:r>
      <w:r>
        <w:t xml:space="preserve"> </w:t>
      </w:r>
      <w:r>
        <w:t xml:space="preserve">1. Дані 2026 —</w:t>
      </w:r>
      <w:r>
        <w:t xml:space="preserve"> </w:t>
      </w:r>
      <w:r>
        <w:rPr>
          <w:b/>
          <w:bCs/>
        </w:rPr>
        <w:t xml:space="preserve">по травень включно</w:t>
      </w:r>
      <w:r>
        <w:t xml:space="preserve"> </w:t>
      </w:r>
      <w:r>
        <w:t xml:space="preserve">(свіжі місяці ще недозібрані в індексі TeleZip).</w:t>
      </w:r>
      <w:r>
        <w:t xml:space="preserve"> </w:t>
      </w:r>
      <w:r>
        <w:t xml:space="preserve">2. Коментарі-критика доступні лише для</w:t>
      </w:r>
      <w:r>
        <w:t xml:space="preserve"> </w:t>
      </w:r>
      <w:r>
        <w:rPr>
          <w:b/>
          <w:bCs/>
        </w:rPr>
        <w:t xml:space="preserve">3 республік</w:t>
      </w:r>
      <w:r>
        <w:t xml:space="preserve">; решта — без «настроїв знизу».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Чечня</w:t>
      </w:r>
      <w:r>
        <w:t xml:space="preserve"> </w:t>
      </w:r>
      <w:r>
        <w:t xml:space="preserve">— повна інформаційна зачистка локальних каналів, тому майже без даних (це і є висновок).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E2</w:t>
      </w:r>
      <w:r>
        <w:t xml:space="preserve">-корупція переважає майже скрізь</w:t>
      </w:r>
      <w:r>
        <w:t xml:space="preserve"> </w:t>
      </w:r>
      <w:r>
        <w:rPr>
          <w:i/>
          <w:iCs/>
        </w:rPr>
        <w:t xml:space="preserve">частково тому</w:t>
      </w:r>
      <w:r>
        <w:t xml:space="preserve">, що кримінальні справи добре документуються в пресі, на відміну від «м’яких» утисків (мова, культура), які в подіях фіксуються гірше.</w:t>
      </w:r>
    </w:p>
    <w:bookmarkEnd w:id="12"/>
    <w:bookmarkEnd w:id="13"/>
    <w:bookmarkStart w:id="14" w:name="Xd441639579367ec009fdb902b0cb18843949eff"/>
    <w:p>
      <w:pPr>
        <w:pStyle w:val="Heading2"/>
      </w:pPr>
      <w:r>
        <w:t xml:space="preserve">2. Зведення індикаторів (події 2026, кількість інцидентів)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Республіка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Дагестан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Татарстан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Башкортостан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Саха (Якутія)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Бурятія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Інгушетія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Чечня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4"/>
    <w:bookmarkStart w:id="23" w:name="аналіз-по-республіках"/>
    <w:p>
      <w:pPr>
        <w:pStyle w:val="Heading2"/>
      </w:pPr>
      <w:r>
        <w:t xml:space="preserve">3. Аналіз по республіках</w:t>
      </w:r>
    </w:p>
    <w:bookmarkStart w:id="15" w:name="дагестан-54-інцидентів-e2-корупція-51"/>
    <w:p>
      <w:pPr>
        <w:pStyle w:val="Heading3"/>
      </w:pPr>
      <w:r>
        <w:t xml:space="preserve">Дагестан · 54 інцидентів (E2 корупція: 51)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Дагестан — республіка, де головна напруга не міжетнічна і не деколоніальна, а тотально корупційна: 51 із 54 зафіксованих інцидентів (E2) — це кримінальні справи про розкрадання бюджету та хабарі на всіх рівнях влади (від села до екс-міністрів, МВС, ФСБ-підслідних, енергомонополій). Корупція пронизує будівництво шкіл/каналізації, сільгоспсубсидії, соцвиплати, кадастр, медицину й освіту. Паралельно тліє ісламістсько-збройне підпілля (C3: теракт на ж/д, ліквідації боевиків, «паралельна влада» в с. Губден), а коментарі знизу фіксують антивоєнні настрої та переконання, що «50% грошей забирає Москва, 50% — місцеві клани».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Тотальна, системна корупція влади всіх рівнів — від сільських голів до екс-міністрів, силовиків і суддів — як спосіб освоєння бюджетних та федеральних грошей. 51 з 54 інцидентів — це справи про розкрадання й хабарі (E2); жодної економічної суперечки з центром, мовно-культурного утиску чи деколоніального руху в даних немає. Найболючіше суспільне сприйняття: «федеральні мільярди надсилають у Дагестан, а народ мучиться» — гроші ділять навпіл між Москвою та місцевими кланами (меликови, васильєви, щукіни), а будівництво шкіл, каналізації, соцвиплат і пенсій стає годівницею.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Системна корупція у будівництві та держконтрактах (школи, каналізація, водогони)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Це найбільший масив справ. Екс-замміністра будівництва/ЖКГ РД Махач Алієв заочно засуджений до 11 років за розкрадання 300 млн руб (ОЗУ; дитсадки/школи/очисні), у міжнародному розшуку. Екс-міністр будівництва Артур Сулейманов — арешт за хабар від «Баварський дім» при контракті на школу в Новосаситлі (фінансування роздули 490→850 млн). У Хасавюрті серія справ на &gt;100 млн руб при реконструкції каналізації (спеціаліст Мінбуду РД підписав фіктивне заключення, підрядник «НЕКСТ» + Дирекція інфрапрограм). Екс-глава Карабудахкентського району Махмуд Аміралієв — хабар 29,5 млн руб (20% контракту на водогін) + акти невиконаних робіт на 179 млн. У Каспійську 3 керівники будфірм засудили за розкрадання 260 млн на школи/очисні. «ПІК-Стройсервіс» — шахрайство при освоєнні &gt;0,5 млрд руб на зливівки. УЖКГ Махачкали — &gt;40 млн з контракту 417 млн на зливову каналізацію.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районних і сільських голів (земля, мертві душі, маткапітал)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Хронічна на муніципальному рівні. Екс-глава Кайтазького району Алім Темірбулатов — земельні махінації (дроблення ділянок на підставних осіб), а його фірма «Эпоха» не виконала роботи на підпірній стіні школи (~1,4 млн); у тому ж районі — &gt;40 млн при будівництві школи в с. Джавгат і ще 1,7 млн через фіктивного заступника директора («5 років зарплати непрацюючому»). Екс-глава Бабаюрта — незаконна безоплатна передача землі нерезиденту. Екс-глава Кайтазького (sic, Курахський) району — 8 незаконних дозволів на будівництво (схема з маткапіталом). Екс-глава села Мочох — зарплата «мертвій душі» бухгалтера.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соцвиплат і пенсійно-соціальних фондів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Цілеспрямоване пограбування найвразливіших. Екс-міністра праці й соцрозвитку РД Расула Ібрагімова звинувачують у розкраданні 620 млн руб через фіктивне працевлаштування в соццентри (ОЗУ). Екс-глава Пенсійного фонду РД Сагід Муртазалієв — конфіскація майна + 118 млн руб. Екс-глава буйнакського Соцфонду Набіюлла Гаджибатиров — конфіскація ~310-317 млн руб + шахрайство з маткапіталом 8,5 млн. Схема фіктивних народжень у Хасавюртівському районі: лікарка перинатального центру + керівниця ЗАГСу видали &gt;50 підроблених свідоцтв для розкрадання виплат. Доставника пенсій Ібрагімова — розкрадання через підроблені документи на неіснуючих громадян.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федеральних коштів та енергетична монополія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Найбільші суми йдуть з федеральних грошей, призначених для Дагестану. Справа «енергокороля» Магомеда Каїтова (екс-гендиректор МРСК Півн.Кавказу, 37 осіб) — розкрадання &gt;2,7 млрд руб федеральних коштів для Дагестану (2011-2021). Справа «ДагЕнерЖи»/«Россети Північний Кавказ» — звинувачення у масовому розкраданні оплат за електроенергію (1,74-2 млрд руб); глава уряду РД Рамазанов прямо назвав механізм «1000 у касу, решта в кишеню». Коментарі знизу резонують: «Отправить в Дагестан миллиарды и потом видеть, как народ мучается — это великие аферы 21 века»; «50% обратно в Москву, 50 — меликовы, васильевы, щукины делят».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силовиків, прокуратури та суддів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Корумпована й сама правоохоронна/судова вертикаль. Генпрокуратура позивається про вилучення майна на 533 млн руб у екс-замглави МВС по Дагестану Руфата Ісмаїлова (справа про хабарі). Екс-замначальника відділу ГУ МВС по СКФО — 8 років за вимагання 8 млн руб у підприємниці з Хасав’юрта (погрози перевірками маркування). Екс-помічника судді Каспійського міськсуду — 11,5 року за систематичні хабарі у змові з суддею (справу проти судді припинено через смерть). Начальник ОДІБДР по Хасав’юрту Ібрагім Байбулатов — затримання за хабар.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держзакупівлях та земельно-майнових органах (Росреєстр, кадастр, Мінмайна)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Глава Комітету держзакупівель РД Азер Ніфталієв (ставленик віцепрем’єра Алієва) — зник зі слідства, виїхав в ОАЕ, пішов разом з керівником Агентства підприємництва Ісрапіловим. ОПГ начальника «Дагтехкадастру» Маліка Зейдулаєва (+ спецспеціаліст Росреєстру) — хабарі за заниження кадастрової вартості заради ухилення від податків. Мінмайна РД — підозра начальника юрдепартаменту в заниженні вартості держмайна при продажу (вертоліт, нерухомість). Екс-замміністра COVID-тести: екс-депутат НС РД Кирило Глазов — ~137 млн руб при держзакупівлі COVID-тестів.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Ісламістсько-збройне підпілля (C3)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Низькоінтенсивне, але смертоносне. Уллубіяул — ліквідація боевиків + теракт на ж/д Махачкала–Дербент (28.01). Тотурбійкале — затримано жінку, що готувала теракт (04.02). с. Губден — екстремістська «паралельна влада» (блокпости, 11 затриманих, 10.04). Це єдина категорія подій, не пов’язана з корупцією; вказує на тривкий салафітсько-підпільний осередок і слабкість держконтролю в окремих селах.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Антивоєнні/антимобілізаційні та антифедеральні настрої знизу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У коментарях (тема «політика») — відкрита ворожість до СВО і мобілізації: «В Дагестан не отправляйте своих орков», «Зачем мне за путлера воевать», «пацаны на сво как мухи дохнут», «Дагестан сгинет вместе с Россией пока путлер у поста», скарги на тиск підписувати контракти й голосувати за «Единую Россию». Релігійний підтекст: симпатія до Басаєва як того, хто «убивает врагов, напавших на родину», конфлікт із поліцією щодо «соблюдающих мусульман». Це не оформлений рух, а дифузне відчуження від федерального центру.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в освіті та медицині (хабарі, фіктивні документи)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Побутова корупція, що б’є по громадянах напряму. Держуніверситет РД — хабарі від студентів за вільний графік і допуск до іспитів (обшуки). Директорка школи в Хасавюртівському районі — &gt;1,6 млн через «мертві душі». Завідувачку поліклініки Республіканського психоневрологічного диспансеру судитимуть за ≥7 епізодів хабарів за фіктивні документи про лікування й направлення на МСЕ/інвалідність. Начальниця Роспотребнагляду в Хасавюрті Аїда Омарова — хабар 30 тис. руб за позитивний висновок.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Справа «енергокороля» Магомеда Каїтова (екс-МРСК Півн.Кавказу, 37 осіб): розкрадання &gt;2,7 млрд руб федеральних коштів, виділених Дагестану (2011-2021) — найбільший масштаб</w:t>
      </w:r>
      <w:r>
        <w:t xml:space="preserve"> </w:t>
      </w:r>
      <w:r>
        <w:t xml:space="preserve">- Справа «ДагЕнерЖи»/«Россети Північний Кавказ»: масове розкрадання оплат за е/енергію на 1,74-2 млрд руб; глава уряду РД Рамазанов публічно назвав механізм «1000 у касу, решта в кишеню»</w:t>
      </w:r>
      <w:r>
        <w:t xml:space="preserve"> </w:t>
      </w:r>
      <w:r>
        <w:t xml:space="preserve">- Екс-замміністра будівництва РД Махач Алієв — 11 років заочно за розкрадання 300 млн руб (ОЗУ; дитсадки/школи/очисні), у міжнародному розшуку; екс-міністр будівництва Артур Сулейманов — арешт за хабар при роздуванні контракту на школу 490→850 млн</w:t>
      </w:r>
      <w:r>
        <w:t xml:space="preserve"> </w:t>
      </w:r>
      <w:r>
        <w:t xml:space="preserve">- Екс-міністр праці й соцрозвитку РД Расул Ібрагімов: розкрадання 620 млн руб через фіктивне працевлаштування в соццентри (ОЗУ)</w:t>
      </w:r>
      <w:r>
        <w:t xml:space="preserve"> </w:t>
      </w:r>
      <w:r>
        <w:t xml:space="preserve">- Уллубіяул: ліквідація боевиків + теракт на ж/д Махачкала–Дербент (28.01.2026); с. Губден — екстремістська «паралельна влада» з блокпостами (11 затриманих)</w:t>
      </w:r>
      <w:r>
        <w:t xml:space="preserve"> </w:t>
      </w:r>
      <w:r>
        <w:t xml:space="preserve">- Голова Комітету держзакупівель РД Азер Ніфталієв (ставленик віцепрем’єра Алієва), підозрюваний у тендерних махінаціях, зник зі слідства й виїхав в ОАЕ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Дані сильно зміщені у бік корупції (E2 = 51/54) — це, ймовірно, відбиває як реальне домінування корупційної проблематики, так і характер джерела (новинні стрічки правоохоронних/судових пресрелізів, де E2 легко детектується за ключовими словами). Майже відсутні події інших кодів: 0 економічних суперечок з центром (E1/E3/E4), 0 етнопротестів/деколоніальних рухів (C2/C4, P1-P3) і 0 міжетнічних сутичок — це може бути або реальна картина, або сліпа пляма пайплайна (такі події гірше індексуються/класифікуються, ніж кримінальні справи). Збройне підпілля (C3) представлене лише 3 інцидентами — імовірно недооцінка через інфо-зачистку силовиками. Коментарі (criticism_sample) — лише зразок із федеральним адресатом по двох темах; вони передають тон (антивоєнний, антиклановий), але не є репрезентативною вибіркою думок і можуть включати завезений/неместний контент. Прізвища й суми взяті прямо з summary і не перевірялися за зовнішніми джерелами.</w:t>
      </w:r>
    </w:p>
    <w:bookmarkEnd w:id="15"/>
    <w:bookmarkStart w:id="16" w:name="татарстан-48-інцидентів-e2-корупція-44"/>
    <w:p>
      <w:pPr>
        <w:pStyle w:val="Heading3"/>
      </w:pPr>
      <w:r>
        <w:t xml:space="preserve">Татарстан · 48 інцидентів (E2 корупція: 44)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Татарстан у даних січня–червня 2026 виглядає не як зона міжетнічних сутичок, а як республіка з двома накладеними напругами: тотальною низовою корупцією у владних, силових, земельних, податкових і медичних структурах (44 з 48 подій — код E2) та тлінням деколоніального/мовного питання (татарська мова, Сабантуй) на тлі різкого зростання антивоєнних і антифедеральних настроїв у коментарях. Корупція системна й «розлита» по всій вертикалі — від дільничного й приставів до екссудді Арбітражного суду, ексвіцепрем’єра та гендиректора дорожнього підрядника. У коментарях головний адресат гніву — федеральний центр і особисто Путін (війна, блокування інтернету, ціни на бензин, податки, «гроші їдуть у Москву»), що для російськомовного Татарстану радше соціально-економічний, ніж етнічний протест.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Тотальна, системна корупція по всій владній вертикалі Татарстану — від дільничного, пристава й військкома до екссудді Арбітражного суду, ексвіцепрем’єра РТ Фаттахова (вилучено майна на 651 млн) та розкрадання 18,4 млрд на трасі М-12. Корупція уражає навіть органи, що мали б з нею боротися (СКР, поліцейський відділ боротьби з корупцією, прокуратура, судді), і доходить до цинічного дна — хабарі з онкохворих. Саме корупція + фіскальна залежність від Москви, а не міжетнічні сутички, формують головну больову точку республіки в цих даних.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Системна корупція у владних і силових органах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44 з 48 подій — корупційні. Уражено всі рівні: екссуддя Арбітражного суду РТ Адель Мінапов (майно 200+ млн); екссуддя Ірек Набієв (Менделєєвськ/Пестречинськ) — хабар 17 млн; дільничний «Юдіно» в Казані — хабар 15 тис. за непритягнення іноземців; ексзамначальника карного розшуку «Азіно-2» УМВС Казані; ексглава слідвідділу СУ СКР Закіров — хабар від бізнесмена; пристав Юдін у Казані — два хабарі боржникам; експоліцейський відділу боротьби з корупцією Казані — шахрайство на 30 млн. Силові й судові структури, що мали б боротися з корупцією, самі фігуранти.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вищому ешелоні виконавчої влади РТ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Ексвіцепрем’єр РТ Енгель Фаттахов — антикорупційне вилучення майна на 651 млн; ексмер Нижнєкамська Раміль Муллін — афера з виплатами контрактникам СВО; глава Набережних Челнів Мавлієв із замами — хабар і незаконна передача ділянки санаторію; ексзаступник глави МНС РТ Насибуллін — схема «ОДС РТ» (133 млн прихованих); голова земельної палати Заїнського р-ну Шайхієв; замглави Зеленодольського, Актаниського, Пестречинського, Тукаєвського районів.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Земельно-майнова та податкова корупція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Земля — наскрізний предмет хабарів: голова земельної палати Заїнського р-ну Шайхієв (хабар за ділянки); замглави Зеленодольського р-ну Бизін — хабар земельними ділянками від «Тесла»; ексначальник відділу Мінземмайна РТ Амінов; ексглава комітету земмайна Альметьєвська Ільвіра Пузирева. Податкова: бізнесмен Махмутов («АБС ГРУПП») — спроба хабаря 22 млн податківцям; Заріна Гілазієва — дача хабарів 14,5 млн заради чоловіка-податківця; «Грэйтстрой» — штраф 100 млн за хабар 55 млн посадовцям ФНС.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на держбудівництві та інфраструктурі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Найбільша сума в даних — гендиректор СК «Автодор» Раміль Шайдуллін, розкрадання 18,4 млрд на трасі М-12. На контрасті у коментарях люди обурені платними дорогами в межах міста («платные дороги в черте города каждый день выкачивают деньги»). Корупція в ОЕЗ «Алабуга» — спеціаліст «Дрейк» Рахматуллін, хабар 3 млн.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Поборі в медицині та соцсфері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Завідувач відділення онкодиспансеру РКОД Насруллаєв — хабарі з ракових хворих (найцинічніший епізод); головлікарка дитячої поліклініки №2 Резеда Саліхова — фіктивне працевлаштування; директорка дитячого центру «Азіно» Сунгатулліна — розпил 270 тис. на охороні; директорка дитячої музшколи №6 Нижнєкамська — 847 тис. Коментар підсилює: лікарі та вчителі їдуть, «отдают 600-800 тысяч депутатам».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Мовно-культурні утиски татарської мови (деколоніальне питання)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Депутат Держдуми від Татарстану Гільмутдінов публічно виступив проти федерального скорочення годин рідної (татарської) мови в школах (коди C2+P1) — рідкісний випадок прямої політичної суперечки місцевого депутата з центром. Громадянська акція «Мин татарча сөйләшәм!» заснувала антипремію «Тяжело с татарским». Це сигнал тривалого мовного тиску, але форма поки мирна (депутатські заяви, акції), не вуличний протест.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Антивоєнні та антифедеральні настрої знизу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У коментарях домінує гнів на федеральний центр і Путіна: блокування інтернету/VPN («Роскомнадзору еще 90 млрд на борьбу с VPN», «белые списки интернета»), імпорт бензину й ріст цін на 37%, обурення витратами на саміти при дефіциті бюджету, страх мобілізації після виборів. Ключова теза фіскальної несправедливості: «республика 74% отправила в мск, 26% оставила себе… небольшую часть вернули под видом федеральных вливаний». Це низовий економіко-політичний, а не етнічний протест.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Військком/СВО-корупція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Військком Альметьєвського р-ну — хабар 700 тис. за фіктивне оформлення добровольців; ексмер Нижнєкамська Муллін — афера з виплатами контрактникам СВО. Перетин корупції з мобілізаційною темою, яка в коментарях звучить як найбільший страх («объявит мобилизацию всех до 55 лет»).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Гендиректор СК «Автодор» Раміль Шайдуллін — розкрадання 18,4 млрд руб на федеральній трасі М-12 (найбільша сума в даних)</w:t>
      </w:r>
      <w:r>
        <w:t xml:space="preserve"> </w:t>
      </w:r>
      <w:r>
        <w:t xml:space="preserve">- Ексвіцепрем’єр РТ Енгель Фаттахов — антикорупційне вилучення майна на 651 млн руб</w:t>
      </w:r>
      <w:r>
        <w:t xml:space="preserve"> </w:t>
      </w:r>
      <w:r>
        <w:t xml:space="preserve">- Завідувач відділення онкодиспансеру РКОД Насруллаєв — систематичні хабарі з онкохворих пацієнтів</w:t>
      </w:r>
      <w:r>
        <w:t xml:space="preserve"> </w:t>
      </w:r>
      <w:r>
        <w:t xml:space="preserve">- Екссуддя Арбітражного суду РТ Адель Мінапов (майно 200+ млн) та екссуддя Ірек Набієв — хабар 17 млн: корупція в самій судовій системі</w:t>
      </w:r>
      <w:r>
        <w:t xml:space="preserve"> </w:t>
      </w:r>
      <w:r>
        <w:t xml:space="preserve">- Депутат Держдуми Гільмутдінов публічно виступив проти федерального скорочення годин татарської мови в школах (мовне/деколоніальне питання)</w:t>
      </w:r>
      <w:r>
        <w:t xml:space="preserve"> </w:t>
      </w:r>
      <w:r>
        <w:t xml:space="preserve">- Низова теза фіскальної несправедливості в коментарях: республіка віддає 74% зароблених податків у Москву, а 26% лишає собі — і малу частку повертають «під виглядом федеральних вливань»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Дані охоплюють лише січень–червень 2026 і за структурою сильно зміщені у бік корупції (44 з 48 подій — E2), бо джерелом, імовірно, є судово-правоохоронна хроніка (вироки, арешти, антикорупційні позови). Це означає не «лише корупція болить», а що добре індексується саме офіційна кримінальна хроніка; справжній масштаб мовно-культурних і деколоніальних настроїв майже напевно недопредставлений — на нього вказують лише 3 події (C2/P1/C4) при тому, що Татарстан історично є центром татарського національного руху. Коментарі (criticism_sample, 50 шт.) — зразок, переважно російськомовний і зосереджений на війні/Путіні/цінах/інтернеті; етнічно-татарська складова в них майже не звучить, тож настрої власне татарської ідентичності цей зріз майже не ловить. Жодного інциденту міжетнічних сутичок чи російського шовінізму проти місцевої влади (P2/P3) у даних немає — це може бути як реальна картина, так і наслідок вибірки.</w:t>
      </w:r>
    </w:p>
    <w:bookmarkEnd w:id="16"/>
    <w:bookmarkStart w:id="17" w:name="Xf9f8703d3d31764b72cc07947f4ccfb286972b2"/>
    <w:p>
      <w:pPr>
        <w:pStyle w:val="Heading3"/>
      </w:pPr>
      <w:r>
        <w:t xml:space="preserve">Башкортостан · 56 інцидентів (E2 корупція: 48)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Башкортостан у даних постає республікою тотальної, системної корупції: 48 із 56 зафіксованих інцидентів (86%) — це корупційні скандали (E2), що пронизують усю вертикаль — від віцепрем’єра і мера Уфи до сільрад, шкіл, лікарень і ДІБДР. Поряд із цим існує окремий, гостро політичний пласт — деколоніальний/національний рух башкир (тема Баймака, заочний вирок лідеру руху Габбасову) та конфлікт навколо башкирської мови. Культурно-діаспорна активність (Сабантуї, курултай) є фоновою і радше мирною. Економічної суперечки з федеральним центром (E1/E4) у даних немає — біль республіки внутрішній, а не «центр проти регіону».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Тотальна, наскрізна корупція державного апарату Башкортостану — від ексвіцепрем’єра Марзаєва (13 р., 561 млн) і чинного мера Уфи Мавлієва до сільрад, шкіл та самих антикорупційних відділів поліції. 86% усіх зафіксованих інцидентів — корупційні скандали; жодна ланка вертикалі (силовики, суди, ФСВП, освіта, ГУПи, культура, медицина) не лишилася чистою. Окремою, політично найгострішою больовою точкою є репресований деколоніальний рух навколо Баймака (вирок Габбасову — 14 р.).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Системна корупція органів влади (муніципальної, районної, регіональної)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Найгучніший випадок — ексвіцепрем’єр РБ Алан Марзаєв: 13 років і стягнення 561 млн руб (2026-01-19). Корупційні справи мерів двох найбільших міст: чинного мера Уфи Ратміра Мавлієва (земля санаторію «Радуга», хабар, збір «пожертв», 2026-04-28) та ексмера Салавата Ігоря Миронова (передав міські електромережі приватній фірмі без конкурсу, 6 р., 2026-03-31). Глави районів — Артур Зарипов (Біжбуляцький, махінації з житлом для сиріт), ексглава Мелеузовського району Рустем Шамсутдінов (9 р. 8 міс.) та його ексзаступник Таймасов. Депутати Курултаю та міськрад: Локотченко (вимагав 10 млн за фіктивний контракт СВО, 10 р.), депутат Марач, депутат Дегтєв. Корупція доходить до сільрад (Зубовська — фіктивне працевлаштування).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силовому блоці, поліції, судах і ФСВП — у тому числі самих антикорупційних відділах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Парадокс: ловлять самих борців із корупцією. Ексглава відділу економбезпеки/антикорупції поліції Уфи Ахмадишин — хабарі від грального бізнесу (10 р., 2026-04-07); ексглава антикорупційного відділу УЕБіПК у Стерлітамаку Миронов — хабар (11,5 р., штраф 60,5 млн, 2026-04-13). «Золотий гаїшник» ДІБДР Ільдус Шайбаков — організоване злочинне угруповання, хабарі за права (18,5 р.), плюс окремі вироки сімом його підлеглим. Ексглава УФСІН/УФСВП по Башкортостану Владислав Дзюба — вимагав ~3,4 млн з премій підлеглих (6 р.). Корумповані суди: ексголова Біжбуляцького міжрайонного суду Багаутдінов; помічниця мирового судді Фаттахова (ОЗУ, хабарі за пом’якшення вироків); справа Сайдашева — спроба дати 10 млн хабара судді Арбітражного суду (підтверджено ВС РБ, 10 р.). Також держінспектори ГІМС МНС, митниця, судові пристави Міякинського району.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вищій освіті та школах (УГНТУ/УДНТУ, технікуми)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Системна торгівля оцінками і дипломами в нафтогазовому університеті: викладачі УГНТУ Лейберт і Халікова засуджені на 9,5 і 8,5 р. за хабарі за закриття сесій та дипломи хокеїстам «Салавата Юлаєва» (2026-06-19); вже десятий викладач УДНТУ викритий на хабарі за оцінку без іспиту (2026-06-22). Ексректор/проректор Азат Янгіров — вимагав частину премій у підлеглих (5 р.). Викладачка транспортного/залізничного технікуму — хабарі за написання дипломів. Спускається до шкіл: заступниця директора школи в Кугарчинському районі переказувала частину стимулюючих виплат вчителів на свій рахунок (2026-06-23); депутат-ексначальник управління освіти Бірського району Іскандаров — шахрайство з дитячим харчуванням.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бюджетних коштів у держпідприємствах, інфраструктурі та закупівлях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Великі суми: «Башспирт» — розкрадання ~257 млн (депутат Дегтєв, ексгендиректор Абдрахімов, 2026-04-14); «Башкиравтодор» — 152,8 млн при реконструкції доріг (Юланов та ін.); «туристична справа» — субсидії на туризм, заст. Центру розвитку туризму Ідельбаєв, 26-27 млн (перші вироки Гончаровій, Ємельяновій, Мусеєвій у червні). Інфраструктура Уфи: махінації з ремонтом парку «Кашкадан» і скверу «Хвиля» (27 млн); інженер «Уфаводоканалу» — 7 епізодів хабарів від забудовників; ексгендиректор «Башкирських електромереж» Багаєв (10 р.). Корупція на авіапідприємстві «Ростеха» та теруправлінні Мінекології (хабарі від нафтохімзаводу).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Деколоніальний/національний рух башкир та політичні репресії проти нього (тема Баймака)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Заочний вирок 14 років Руслану Габбасову, лідеру башкирського нацруху, у справі Баймака (2026-03-24) — це політична репресія проти емігрованого активіста. Активізація башкирського нацруху за кордоном і «реанімація теми Баймака» (2026-03-18) свідчать, що протести 2024 р. лишаються незагоєною травмою і точкою консолідації діаспори. Це єдина зона, де біль спрямований не на місцеву корупцію, а на федеральну/репресивну машину; інцидентів мало (2 події C3), але політична вага висока.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соцсфері (культура, медицина) та крадіжки коштів, призначених найвразливішим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Удар по верхівці культури: справа міністерки культури РБ Аміни Шафікової (розтрата + хабар у держзакупівлях); затримання директорів Держоркестру (Назіуллін) і Башфілармонії (Саєтов) за розтрату бюджету на форумах. Медицина: лікарка-терапевт із Міякинського району — фіктивні лікарняні за хабарі. Особливо цинічні цілі: житло для сиріт (глава Біжбуляцького району Зарипов), фіктивні виплати по програмі «Рекрут» / контракту СВО (пристав у Кумертау; депутат Локотченко), розтрата 22 млн на фіктивних зарплатах у поліції Салаватського району.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Мовно-культурні утиски башкирської мови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Зафіксовано відкритий протест/вимогу (код C2) щодо оголошень башкирською мовою на вокзалі Уфи (2026-04-24) — конкретний публічний конфлікт навколо видимості мови в публічному просторі. Це поодинокий, але показовий маркер мовної напруги; ширшого протестного фону в даних немає.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Башкирська культурна та діаспорна активність (радше консолідація, ніж конфлікт)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низька</w:t>
            </w:r>
          </w:p>
        </w:tc>
        <w:tc>
          <w:tcPr/>
          <w:p>
            <w:pPr>
              <w:pStyle w:val="Compact"/>
            </w:pPr>
            <w:r>
              <w:t xml:space="preserve">Всесвітній курултай башкир (конкурс мовної культури до Дня рідної мови), сезон Сабантуїв у РБ 2026, а також Сабантуї діаспори за кордоном — у Лос-Анджелесі, Німеччині (Бургхаузен), виставка башкирського нагрудного вбрання («сельтэр», «кашмау») у Римі. Це мирна культурна самоорганізація і м’яка сила діаспори, а не зона напруги; включено для повноти картини.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Ексвіцепрем’єр РБ Алан Марзаєв — 13 років і стягнення 561 млн руб за хабар (2026-01-19): найвища посадова особа республіки серед засуджених</w:t>
      </w:r>
      <w:r>
        <w:t xml:space="preserve"> </w:t>
      </w:r>
      <w:r>
        <w:t xml:space="preserve">- Корупційна справа чинного мера Уфи Ратміра Мавлієва — земля санаторію «Радуга», хабар, збір «пожертв» (2026-04-28); паралельно ексмер Салавата Миронов віддав міські електромережі приватній фірмі без конкурсу</w:t>
      </w:r>
      <w:r>
        <w:t xml:space="preserve"> </w:t>
      </w:r>
      <w:r>
        <w:t xml:space="preserve">- Заочний вирок 14 років Руслану Габбасову, лідеру башкирського нацруху, у справі Баймака (2026-03-24) — політична репресія проти деколоніального руху</w:t>
      </w:r>
      <w:r>
        <w:t xml:space="preserve"> </w:t>
      </w:r>
      <w:r>
        <w:t xml:space="preserve">- «Башспирт» — розкрадання ~257 млн (депутат Дегтєв, ексгендиректор Абдрахімов) та «Башкиравтодор» — 152,8 млн на реконструкції доріг (2026-03/04): найбільші суми розкрадань у держпідприємствах</w:t>
      </w:r>
      <w:r>
        <w:t xml:space="preserve"> </w:t>
      </w:r>
      <w:r>
        <w:t xml:space="preserve">- Ловлять самих борців із корупцією: ексглава антикорупційного відділу поліції Уфи Ахмадишин (хабарі від грального бізнесу, 10 р.) та ексглава антикоруп. відділу УЕБіПК Стерлітамака Миронов (11,5 р., штраф 60,5 млн)</w:t>
      </w:r>
      <w:r>
        <w:t xml:space="preserve"> </w:t>
      </w:r>
      <w:r>
        <w:t xml:space="preserve">- Конвеєр торгівлі дипломами в УГНТУ: викладачі Лейберт і Халікова (9,5 і 8,5 р.) за дипломи хокеїстам «Салавата Юлаєва», вже десятий викладач УДНТУ викритий (червень 2026)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Дані для Башкортостану — лише потік ПОДІЙ-інцидентів (56 шт., січень-червень 2026), БЕЗ зразка критичних коментарів людей (criticism_sample є тільки для Дагестану/Татарстану/Саха), тож настрої «знизу» тут не виміряні — картина побудована на медійних/судових інцидентах, а не на масовій думці. Жанровий перекіс величезний: 48/56 подій — корупційні вироки/затримання (E2), що відображає інтенсивне висвітлення кримінальної хроніки і не обов’язково означає, що корупція об’єктивно гірша, ніж деколоніальна чи мовна напруга — останні системно недопредставлені (лише 2 події C3, 1 C2). Повністю відсутні коди економічної суперечки з центром (E1/E4) та політичні конфлікти з федералами (P1-P3), окрім справи Баймака під C3 — тому вимір «республіка проти Москви» у цих даних майже сліпий. Тема Баймака подана дуже стисло (2 події), хоча її політична вага значно більша за кількість згадок.</w:t>
      </w:r>
    </w:p>
    <w:bookmarkEnd w:id="17"/>
    <w:bookmarkStart w:id="18" w:name="саха-якутія-90-інцидентів-e2-корупція-58"/>
    <w:p>
      <w:pPr>
        <w:pStyle w:val="Heading3"/>
      </w:pPr>
      <w:r>
        <w:t xml:space="preserve">Саха (Якутія) · 90 інцидентів (E2 корупція: 58)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Профіль Якутії — це передусім тотальна, системна корупція управлінського апарату на тлі гострої бюджетної залежності від федерального центру (фінансування північного завозу, субсидовані авіаперевезення, вугільні пільги). З 85 інцидентів 58 — економіко-корупційні (E2): від дорожньої галузі до шкіл, лікарень, ветеринарії, силовиків і навіть прокуратури/УФСІН. Деколоніальна/мовна та антивоєнна напруга присутня, але слабша і придушується через статус «іноагента». Знизу домінують настрої про злидні, війну (СВО), бідність і недовіру до «ЄдРа» та центру.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Системна тотальна корупція республіканського й муніципального апарату, з епіцентром у дорожньому відомстві (ГКУ «Управтодор РС(Я)»): хабарі вищим чиновникам, завищені/фіктивні держконтракти, розкрадання субсидій — пронизує практично всі сектори (дороги, авіа, ЖКГ, освіту, медицину, силові структури, лісо- та надрокористування).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Системна корупція дорожньої галузі (Управтодор)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Окремий стійкий кластер: екс-гендиректор ГКУ «Управтодор РС(Я)» Семен Філіппов засуджений на 12 років за хабарі &gt;14 млн руб через посередників-родичів (27.03); навколо посади глави Управтодору вибудувано хабарну мережу підрядників — Малишев («Дороги Саха»), гендиректор «СтройМост» (7 років за хабар у контракті на міст у Томпонському р-ні), гендиректор «Мегинские автомагистрали»/«Дороги Олекми» (4,5 млн руб хабара, вирок 3 р.), підрядник за реконструкцію доріг (250/200 тис. руб). Рахункова палата РФ окремо виявила завищення/порушення на 750 млн руб у дорожніх контрактах Управтодору (14.05).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Тотальна корупція муніципалітетів і галузевих установ (освіта, ЖКГ, сільгосп, медицина)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Корупція охопила всі рівні: екс-директор «Водоканалу» Якутська Жестков (закупівлі у «Гейзер» 38 млн); екс-глава Оймяконського району Сівцев — розкрадання ~5 млн; екс-глава Среднеколимського улусу Лаптєв — обшуки; голови наслегів Терентьєв (Олекмінський), Тарасов (Чурапчинський), Сергєєва (Усть-Янський) — оплата невиконаних робіт/передача майна родичам. Освіта: фіктивне працевлаштування прибиральниці (&gt;2,6 млн, Мегіно-Кангалас), фіктивні акти на дрова (Верхоянський р-н), хабарі у Вілюйському педколеджі (632 тис. + 38 епізодів фіктивних водійських). Медицина: «справа кисневих станцій» — екс-заступник міністра охорони здоров’я Савін + ТОВ «Діомед»; медкартель донька/зять екс-керівника Росздравнагляду Чичигінарова.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силових і наглядових структур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Гниль дійшла до самих органів контролю: екс-глава Росприроднагляду Якутії Жолудєв — 8 років за покровительство незаконному видобутку дорогметалів; екс-глава УФСІН генерал-майор Дзюба — 6 років за вимагання премій у підлеглих; екс-начальник відділу МВС (майор) збирав гроші з премій підлеглих на дрон; заарештовано екс-прокурора Якутська/Нерюнгрі Денисюка (перевищення повноважень, розтрата); хабар поліцейському (800 тис.) за покровительство незаконної торгівлі алкоголем у Нерюнгрі.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Економічна залежність від федерального центру (північний завіз, авіа, вугілля)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Якутія структурно дотаційна і конфліктує з центром за гроші: голова уряду Бичков проситиме Москву покрити брак 1,6 млрд руб на субсидовані авіаперевезення (авіакомпанії вже закрили продаж субсидованих квитків — це паралізує транспорт у регіоні без доріг); глава Ніколаєв на Держраді просить субсидії на транспорт вугілля для Арктики; влада просить продовжити вугільні пільги через санкції. Спори з федералами: дорожні держзамовники судяться з Рахунковою палатою РФ; арбітраж стягнув 500 тис. штрафу з Мінпромгеології/Мінбуду у спорі з Міненерго за газопровід; загроза відбору інфраструктурного кредиту 2,6 млрд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Деколоніальний/мовний рух та політичні репресії проти нього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Тема незалежності й мови жива, але блокується клеймом «іноагент»: депутата Іванова оголошено іноагентом за заяви про незалежність Якутії; антивоєнну активістку Вілю Чойнову — іноагентом; фіксуються шаманські збори спільноти саха, Сахаконгрес, захист якутської мови, Декада Дня рідної мови. Загроза традиційним угіддям корінних народів. За коментарями — справа Афанасія Максимова (допити ФСБ/Слідкому 86-річного, вилучення книг з кіосків) і «насильно посаджений у дурку» Шаман (Габишев).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Конфлікт республіки з центром за природні ресурси та права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Республіка обстоює залишки автономії проти федеральних структур: парламент Іл Тумен сперечається з Мінсільгоспом РФ через відмову знизити штрафні такси за вилов осетра/муксуна (30.01) і проти поправок до Земельного кодексу, що забирають у республіки право переводити сільгоспугіддя без погодження Москви (28.05). Депутат Держдуми Тумусов різко виступив проти федеральної ініціативи платного VPN та обмеження трафіку. Знизу: страх «ліс і недра — все в Китай, хтось із наших чиновників бешено разбогатеет».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Трудові протести та невиплати зарплат бюджетникам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Системні затримки зарплат: прокуратура виявила затримки &gt;1700 працівникам ветеринарії РС(Я) (справа проти глави Управління ветеринарії); Мінспорт незаконно скоротив субсидію → невиплата/неіндексація зарплат 292 працівникам спортпідготовки (повернення 9,1 млн); борг перед 22 працівниками МУП «Себян». Відкритий страйк: водії автобусів Якутська протестували проти підвищення комісій компаній «СоюзАвто» в межах транспортної реформи мерії (03.02).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Антивоєнні настрої та невдоволення СВО (низовий рівень)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У коментарях домінує втома від війни і недовіра: «правительство пытается сделать вид, что нет никакой войны, нет кризиса»; «СВО сделала несчастными много тысяч семей, а чиновники с МО потирают ладошки»; «бюджет из-за СВО будет дефицитным, ФНБ пустой»; обурення, що зеки-рецидивісти через контракт уникають покарання («новая путинская элита»), а поранених бійців знову шлють на фронт. Це настрої знизу, не оформлені в публічні події через репресивний тиск.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Тиск на бюджетників та виборчі фальсифікації (АГІП/ЄдРо)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За коментарями (тема «економіка») — системний адмінтиск перед виборами: «из улусов сообщают, началось давление на руководителей бюджетных организаций со стороны АГИП — заставьте подчиненных голосовать за ЕР, иначе потеряете работу»; «подкупали голоса студентов за будущего депутата Госдумы, всех бюджетников обязали голосовать»; погрози «оптимизировать» половину бюджетників після виборів. Це низові свідчення, не верифіковані події.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Дорожній хабарний вузол: екс-гендиректор «Управтодор РС(Я)» Семен Філіппов — 12 років за хабарі понад 14 млн руб через посередників-родичів; навколо нього засуджено цілий ланцюг підрядників, які давали йому хабарі за держконтракти на дороги/мости — Малишев («Дороги Саха»), гендиректор «СтройМост» (7 років), гендиректор «Мегинские автомагистрали» (4,5 млн руб).</w:t>
      </w:r>
      <w:r>
        <w:t xml:space="preserve"> </w:t>
      </w:r>
      <w:r>
        <w:t xml:space="preserve">- Рахункова палата РФ виявила завищення/порушення на 750 млн руб у дорожніх контрактах того ж «Управтодор РС(Я)» (14.05.2026) — підтверджує, що дорожня корупція є системною, а не поодинокими епізодами.</w:t>
      </w:r>
      <w:r>
        <w:t xml:space="preserve"> </w:t>
      </w:r>
      <w:r>
        <w:t xml:space="preserve">- Корупція пронизала самі правоохоронні/наглядові органи: екс-глава Росприроднагляду Якутії Андрій Жолудєв — 8 років за покровительство незаконному видобутку дорогметалів; екс-глава УФСІН генерал-майор Дзюба — 6 років за вимагання премій у підлеглих; заарештовано екс-прокурора Якутська/Нерюнгрі Владислава Денисюка.</w:t>
      </w:r>
      <w:r>
        <w:t xml:space="preserve"> </w:t>
      </w:r>
      <w:r>
        <w:t xml:space="preserve">- Завищені бюджетні витрати «на блюдечку»: ГБУ «Молодіжний центр Патріот» без торгів купило будівлю за 146,7 млн при оцінці 45 млн; в Усть-Алданському улусі чиновники освоїли аванс на школу в Тумулі, але школу не звели.</w:t>
      </w:r>
      <w:r>
        <w:t xml:space="preserve"> </w:t>
      </w:r>
      <w:r>
        <w:t xml:space="preserve">- Бюджетна залежність від центру як хронічна больова точка: уряд Якутії змушений просити Москву покрити брак 1,6 млрд руб на субсидовані авіаперевезення (авіакомпанії вже закрили продаж субсидованих квитків), продовжити вугільні пільги та компенсувати транспорт північного завозу.</w:t>
      </w:r>
      <w:r>
        <w:t xml:space="preserve"> </w:t>
      </w:r>
      <w:r>
        <w:t xml:space="preserve">- Політичні репресії проти деколоніального/антивоєнного голосу: депутата Іванова оголошено іноагентом за заяви про незалежність Якутії; антивоєнну активістку Вілю Чойнову — також іноагентом; за коментарями — допити ФСБ/Слідкому 86-річного Афанасія Максимова та вилучення його книг з кіосків.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Дані щодо Якутії багаті й збалансовані: 85 подій плюс по 25 критичних коментарів з економіки й політики, тож республіка добре промоніторена. Проте є структурний перекіс: 58 з 85 подій (68%) — це E2 (корупція), і майже всі вони сформульовані з офіційної рамки слідства/судів/прокуратури, тобто фіксують уже РОЗКРИТУ корупцію (тих, кого піймали), а не реальний масштаб — латентна корупція майже напевно більша. Деколоніальний/мовний і антивоєнний рух у подіях представлений мінімально (C2/C3 — лише 4 події) і переважно через репресивну рамку («іноагент»), що вказує на інфо-придушення цієї теми, а не на її відсутність — реальна сила цих настроїв видна радше з коментарів, ніж з подій. Низові коментарі (тиск АГІП, фальсифікації, антивоєнні настрої) — це неверифіковані свідчення, а не підтверджені інциденти, і їх слід читати як індикатор настроїв, а не як факти.</w:t>
      </w:r>
    </w:p>
    <w:bookmarkEnd w:id="18"/>
    <w:bookmarkStart w:id="19" w:name="бурятія-41-інцидентів-e2-корупція-36"/>
    <w:p>
      <w:pPr>
        <w:pStyle w:val="Heading3"/>
      </w:pPr>
      <w:r>
        <w:t xml:space="preserve">Бурятія · 41 інцидентів (E2 корупція: 36)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Дані по Бурятії майже повністю (36 з 40 подій) складаються з корупційних/економічних кримінальних справ (E2). Це не міжетнічна напруга у класичному сенсі, а системна розкрадання бюджету на всіх рівнях — від глав сіл до екс-міністрів республіканського уряду, з епіцентром у капітальному будівництві (УКС уряду Бурятії) та ЖКГ. Етнокультурна вісь присутня лише тонким шаром: мовні утиски (закриття бурятських класів), расизм поліції щодо бурятів поза республікою та деколоніальний рух у діаспорі.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 системна корупція у бюджетному будівництві та ЖКГ — насамперед у структурах УКС (управління капітального будівництва) уряду Бурятії, на дорожніх і мостових об’єктах, очисних спорудах — з найбільшими сумами розкрадань (теплотраса &gt;1 млрд, дорога 1,2 млрд, «третій міст» ~99 млн, аванс 472 млн). Корупція пронизує всю вертикаль: від глав сіл до екс-міністрів і екс-зампредів уряду.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капітальному будівництві та інфраструктурі (УКС уряду Бурятії, дороги, очисні, мости)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Найбільший і найдорожчий кластер. Екс-директор «Улан-Удестройзаказчик» — аванс 472 млн руб. на теплотрасі вартістю &gt;1 млрд (2026-02-04). Екс-міністр транспорту Гоге + «Бурятрегіонавтодор» Соснін — дорога на 1,2 млрд (2026-02-25). «Третій міст»: екс-зампред уряду Луковников + директорка «ПромГражданПроект» Михайлова — розкрадання ~99 млн (2026-03-17). Хусаєв («Бургражданстрой») — &gt;20 млн на будівництві 2 шкіл (2026-02-03). Реконструкція очисних Улан-Уде — позов на 436 млн до ФАУ РосКапСтрой (2026-02-16). Реконструкція Центру креативних індустрій (УКС) — 28 млн (2026-04-01). Серійні справи екс-керівників і чиновників УКС уряду Бурятії (очисні в Таловці, Видрино; непридатне житло для сиріт у Закаменську).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республіканських міністерствах та держслужбах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Засуджено топ-чиновників уряду: екс-міністр сільгоспу Дарєєв — хабарі 195 тис. (8 років, 2026-02-19); начальник відділу племресурсів держплемслужби Гармаєв — ~4 млн (11 років, 2026-02-20); екс-міністр транспорту Гоге (дорога 1,2 млрд). Соцфонд по Бурятії + турфірма «Акбэс Тур» — пільгові авіаквитки на імена померлих (2026-04-21). Це свідчить про корупцію, що пронизує виконавчу владу республіки до рівня міністрів.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в освіті (комітет освіти Улан-Уде, дитсадки, школи, БДУ)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Стійкий кластер по комітету освіти Улан-Уде: начальник ІТГ ХЕГ — хабарі 1,09 млн (9,5 років, 2026-01-21); екс-консультант — фіктивне працевлаштування родички (2026-01-30); директор ХЕГ Дамдінов — хабар 50 тис. (2026-03-18). Завідувачка дитсадка Улан-Уде — фіктивне працевлаштування на 1,7 млн (2026-04-20). Провідний інженер УКС БДУ — шахрайство 1,6 млн при будівництві гуртожитку (2026-03-24).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місцевого/муніципального рівня (глави сіл і поселень, ЖКГ)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Масовий низовий рівень: глави поселень «Бабушкінське» (автогрейдер і котли на металобрухт), «Улюнське» (фіктивний контракт на сквер), «Читканське», «Середньохарлунське», екс-глава с.Новокіжингінськ Кузьмін (3 квартири, 4 роки колонії), екс-заступниця глави Іволгінського р-ну Димбрилова (хабар 340 тис., 7 років), екс-глава смт Онохой Сорокін (роллердром, збиток 3,5 млн). Свідчить про корупцію, що дійшла до найнижчих ланок самоврядування.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Махінації екологічних/комунальних операторів (сміття, очисні, паводки)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Підрядники регоператора «Екоальянс» — розкрадання &gt;19 млн на вивезенні сміття (2026-04-17). Тункінський нацпарк: директор Байминов + посередники — хабарі при ліквідації звалища (2026-04-16). Підрядник — розкрадання на ремонті дороги після паводку 2021 у Баргузині (2026-06-09). Підміна вугілля підприємцем у Турунтаєво — привласнення 7 млн з контракту 21 млн (2026-02-02).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Мовні/культурні утиски бурятської мови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Голова поселення Середньохарлунське (Бічурський р-н) Белігто Жигжитов почав особисто вести уроки бурятської мови вдома для дітей ПІСЛЯ закриття мовних класів (2026-03-04) — пряме свідчення згортання навчання рідною мовою. Контрастно — премія глави Бурятії за збереження бурятської мови (2026-06-03) як офіційна реакція на тривогу щодо втрати мови.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Расизм/дискримінація бурятів і деколоніальний рух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низька</w:t>
            </w:r>
          </w:p>
        </w:tc>
        <w:tc>
          <w:tcPr/>
          <w:p>
            <w:pPr>
              <w:pStyle w:val="Compact"/>
            </w:pPr>
            <w:r>
              <w:t xml:space="preserve">Спільнота Бурятії (Сангха, ВАРК) публічно засуджує расизм поліції у справі Циденова/Подольськ (2026-01-18) — реакція на дискримінацію бурятів за межами республіки. Деколоніальна публічна акція «Від окраїн імперії до відкритої лагуни» на 61-й Венеційській бієнале (2026-04-30) — деколоніальний наратив, але реалізований у діаспорі/за кордоном, а не масовий рух усередині республіки.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Екс-директор «Улан-Удестройзаказчик» — аванс 472 млн руб. на теплотрасі вартістю понад 1 млрд (2026-02-04)</w:t>
      </w:r>
      <w:r>
        <w:t xml:space="preserve"> </w:t>
      </w:r>
      <w:r>
        <w:t xml:space="preserve">- Екс-міністр транспорту Гоге + «Бурятрегіонавтодор» Соснін — розкрадання на дорозі вартістю 1,2 млрд руб. (2026-02-25)</w:t>
      </w:r>
      <w:r>
        <w:t xml:space="preserve"> </w:t>
      </w:r>
      <w:r>
        <w:t xml:space="preserve">- «Третій міст»: екс-зампред уряду Бурятії Луковников + директорка «ПромГражданПроект» Михайлова — ~99 млн (2026-03-17)</w:t>
      </w:r>
      <w:r>
        <w:t xml:space="preserve"> </w:t>
      </w:r>
      <w:r>
        <w:t xml:space="preserve">- Соцфонд по Бурятії + турфірма «Акбэс Тур» — оформлення пільгових авіаквитків на імена померлих людей (2026-04-21)</w:t>
      </w:r>
      <w:r>
        <w:t xml:space="preserve"> </w:t>
      </w:r>
      <w:r>
        <w:t xml:space="preserve">- Голова поселення Середньохарлунське Белігто Жигжитов сам вдома вчить дітей бурятської мови після закриття мовних класів (2026-03-04)</w:t>
      </w:r>
      <w:r>
        <w:t xml:space="preserve"> </w:t>
      </w:r>
      <w:r>
        <w:t xml:space="preserve">- Спільнота Бурятії (Сангха, ВАРК) засуджує расизм поліції у справі Циденова/Подольськ (2026-01-18)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Дані по Бурятії майже монотематичні: 36 з 40 подій — корупційні кримінальні справи (E2), що, ймовірно, відображає інтенсивний моніторинг судово-слідчих/прокурорських стрічок, а не повну картину напруги. Майже відсутні події економічної суперечки з центром (E1=0), політичних суперечок (P1/P2/P3=0), страйків (E3=0). Етнополітична вісь представлена лише 4 подіями (мова, расизм, діаспора, деколоніальний арт), тож висновки про слабкість деколоніального/протестного руху в республіці можуть бути артефактом фокусу збору, а не реальної відсутності настроїв. Коментарів-настроїв знизу (criticism_sample) для Бурятії немає — оцінка низових настроїв неможлива, на відміну від Дагестану/Татарстану/Саха.</w:t>
      </w:r>
    </w:p>
    <w:bookmarkEnd w:id="19"/>
    <w:bookmarkStart w:id="20" w:name="інгушетія-34-інцидентів-e2-корупція-31"/>
    <w:p>
      <w:pPr>
        <w:pStyle w:val="Heading3"/>
      </w:pPr>
      <w:r>
        <w:t xml:space="preserve">Інгушетія · 34 інцидентів (E2 корупція: 31)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Картина напруги в Інгушетії майже повністю зведена до корупції: 31 з 34 зафіксованих подій — це коди E2 (корупційні економічні скандали), і лише 3 події торкаються етнокультурного/деколоніального поля (по одній C2, C3, C4). Жодного відкритого етнопротесту проти федерального центру, страйку чи політичної суперечки з Москвою в даних немає — домінує системна, тотальна корупція місцевих чиновників, силовиків та медицини, яку публічно визнає навіть сам міністр ВД РІ (~1 млрд збитку бюджету за рік, 250+ злочинів). Етнічна складова присутня лише як низові, мирні ініціативи (мова, пам’ять депортацій) та реакція на сусідню Пн.Осетію.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Тотальна, системна корупція місцевої влади, силовиків і соціально-медичних фондів — 31 із 34 подій. Це не точкові випадки, а суцільне розкрадання бюджету згори донизу: від голови республіки (Каліматов, Пенсійний фонд) і заступника міністра (~580 млн МВС) до завідувачок поліклінік та центрів зайнятості. Масштаб офіційно визнаний міністром ВД РІ: ~1 млрд збитку та 250+ злочинів за рік. Етнічної чи політичної протестної напруги проти центру в даних практично немає — больова точка республіки внутрішня й економічна.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Тотальна корупція місцевої виконавчої влади та чиновництва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Системна розкрадальна машина по всій вертикалі: заступник міністра майнових відносин — розкрадання ~580 млн із бюджету МВС (2026-03-20); голова республіки Каліматов та ін. фігурують у розкраданні коштів Пенсійного фонду через ОПС (2026-02-14); ексмер Малгобека Шарпудін Мамілов — незаконний знос будівлі (ст.286); хабарі за незаконне надання земельних ділянок у Сунженському р-ні; директори бюджетних установ Сунженського р-ну та ДК Малгобека — шахрайство, підлог, фіктивні договори. Масштаб офіційно підтверджений: міністр ВД РІ заявив про ~1 млрд збитку бюджету та 250+ корупційних злочинів за рік (2026-04-17).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держзакупівлях та інфраструктурних держконтрактах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Розкрадання на будівництві та постачаннях: 85 млн при будівництві підстанції Плієво-Нова (Інгушенерго+підрядники, 2026-01-21); гендиректор ТОВ «Русстрой» — завищення робіт за держконтрактом на берегоукріплення Сунжа; розкрадання бюджету на ремонт водопроводу в Карабулаку (Мінбуд); фальсифіковане шкільне масло вчетверо дорожче в держзакупівлях харчування (2026-03-07); шахрайство при постачанні обладнання для дитсадків та держконтрактах із Міносвіти РІ, Мінприроди РІ. Б’є по базовій інфраструктурі — електромережі, вода, школи, дитсадки.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у силових структурах (МВС, ДПС/ГИБДД, УФНС, УВМ)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Силовики системно вмонтовані в корупцію: замначальника відділу УФНС Мурзабеков — хабар 45 млн, приховав 277 млн (2026-03-04); посадовець УВМ МВС по Інгушетії — шахрайство, 10 епізодів (ст.159ч3); офіцер поліції Назрані — хабар 500к за покровительство хищенню ПГС (ст.290ч5); ексінспектор та поліцейський Назранівського — інсценоване ДТП для страхвиплат; засуджені ексінспектори ДПС ГИБДД за хабарі.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у соціально-медичній сфері (ФОМС, ФСС, Пенсійний фонд, лікарні)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Соцвиплати та медицина — окремий фронт розкрадань: ексголовлікарка перинатального центру Хутієва — 22 млн через ОПГ; ексголова ФСС Інгушетії Якуб Белхороєв — розтрата 14 млн (запит обвинувачення 12 років); ексдиректорка центру зайнятості Сунженського р-ну — 7 млн через фіктивних безробітних; завідувачка поліклініки — приписки 34 «пацієнтів» у ФОМС + спроба хабаря; співробітники Фонду соцстраху + жителі — шахрайство з виплатами (ОПГ); лікарка-онколог онкодиспансеру — привласнення премії підлеглої. Крадуть із грошей хворих, безробітних і пенсіонерів.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Напруга з сусідньою Пн.Осетією (інгусько-осетинський вузол)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Єдиний міжетнічний інцидент: критика дискримінаційної заяви влади Пн.Осетії про «закриття в’їзду для Інгушетії» (C2, 2026-02-20). Відлуння історичного інгусько-осетинського конфлікту (Приміський р-н); подія одинична в даних, але торкається чутливого міжреспубліканського кордону.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Деколоніальний/мовний та пам’ятєвий рух (низовий, мирний)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низька</w:t>
            </w:r>
          </w:p>
        </w:tc>
        <w:tc>
          <w:tcPr/>
          <w:p>
            <w:pPr>
              <w:pStyle w:val="Compact"/>
            </w:pPr>
            <w:r>
              <w:t xml:space="preserve">Слабкий, але присутній етнокультурний сигнал — усе низове й ненасильницьке: низовий збір на Фонд інгуської мови (проект «Безликі», C3, 2026-02-25); акція Ради тейпів Інгушетії пам’яті жертв депортації балкарців 1944 (C4, 2026-03-09). Це радше тривога за збереження мови та історичну пам’ять про сталінські депортації, ніж активна політична мобілізація.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Заступник міністра майнових відносин РІ — розкрадання ~580 млн руб із бюджету МВС (2026-03-20)</w:t>
      </w:r>
      <w:r>
        <w:t xml:space="preserve"> </w:t>
      </w:r>
      <w:r>
        <w:t xml:space="preserve">- Голова республіки Каліматов та ін. фігурують у розкраданні коштів Пенсійного фонду через організоване співтовариство (ОПС, 2026-02-14)</w:t>
      </w:r>
      <w:r>
        <w:t xml:space="preserve"> </w:t>
      </w:r>
      <w:r>
        <w:t xml:space="preserve">- Міністр ВД РІ публічно визнав: корупційні схеми завдали бюджету ~1 млрд руб за рік, понад 250 злочинів (2026-04-17)</w:t>
      </w:r>
      <w:r>
        <w:t xml:space="preserve"> </w:t>
      </w:r>
      <w:r>
        <w:t xml:space="preserve">- Замначальника відділу УФНС Мурзабеков — хабар 45 млн і приховування 277 млн руб (2026-03-04)</w:t>
      </w:r>
      <w:r>
        <w:t xml:space="preserve"> </w:t>
      </w:r>
      <w:r>
        <w:t xml:space="preserve">- Розкрадання 85 млн при будівництві електропідстанції Плієво-Нова (Інгушенерго + підрядники, 2026-01-21)</w:t>
      </w:r>
      <w:r>
        <w:t xml:space="preserve"> </w:t>
      </w:r>
      <w:r>
        <w:t xml:space="preserve">- Низова акція Ради тейпів Інгушетії пам’яті жертв депортації балкарців 1944 — єдиний помітний деколоніально-пам’ятєвий сигнал (C4, 2026-03-09)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Дані по Інгушетії — ЛИШЕ events (34 події), без criticism_sample (на відміну від Дагестану/Татарстану/Саха), тому «настроїв знизу» (коментарі людей із федеральним адресатом) тут немає взагалі — картина побудована виключно на зведеннях про інциденти, переважно правоохоронних/судових. Через це є сильний перекіс у корупцію (31/34 — E2): такі події легко фіксуються через офіційні справи СК/прокуратури, тоді як реальні етнічні, мовні чи політичні настрої майже не видно — їх або немає в індексі, або вони не потрапляють у репортажний потік (можлива інфо-зачистка чутливих тем, типова для Кавказу). Деколоніальний/мовний рух представлений лише 3 подіями і може бути недооцінений. Відсутність етнопротестів (P2) і політичних суперечок з центром (P1) — це радше пробіл моніторингу, ніж доказ соціальної злагоди.</w:t>
      </w:r>
    </w:p>
    <w:bookmarkEnd w:id="20"/>
    <w:bookmarkStart w:id="21" w:name="тива-35-інцидентів-e2-корупція-26"/>
    <w:p>
      <w:pPr>
        <w:pStyle w:val="Heading3"/>
      </w:pPr>
      <w:r>
        <w:t xml:space="preserve">Тива · 35 інцидентів (E2 корупція: 26)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Профіль напруги Тиви — це майже монотема системної корупції: 26 із 35 зафіксованих інцидентів (74%) — це кримінальні справи про розкрадання бюджету, хабарі та шахрайство з держконтрактами/субсидіями, що пронизують усю вертикаль республіки (уряд, мерію Кизила, райони, школи, лікарні, інтернати, держтеатр). Етнічна/деколоніальна складова виражена слабко й переважно «культурно» (Шагаа, буддійські форуми, шаманізм, стан тувинської мови), без відкритого протесту проти Москви. Найгостріший міжетнічно-політичний сигнал іде НЕ знизу, а згори/ззовні — атака російських провоєнних блогерів на владу Тиви.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Тотальна, наскрізна корупція республіканської та муніципальної влади — від екс-міністра сільгоспу (7 років) і екс-зампреда уряду (8 років за земельні хабарі) до розкрадання нацпроєкту «Освіта» (23 млн руб) і навіть коштів з рахунків 45 підопічних інтернату. Епіцентр — земельно-будівельний блок мерії Кизила та аграрні субсидії Мінсільгоспу. Етнічна напруга на цьому тлі майже не помітна.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Системна корупція мерії Кизила, особливо земельно-архітектурний 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9 окремих справ навколо столичної мерії. Ключове — земельні схеми через департамент архітектури: екс-зампред уряду / начальник департаменту архітектури мерії Айдин Чюдюк отримав 8 років за хабар 1,6 млн руб за земельні схеми (14.05); хабар 2 млн руб екс-начальнику департаменту архітектури за схему із землею 2016-2018 (06.02); екс-начальники департаментів міськгоспу та архітектури — шахрайство із ділянкою на вул. Оюна Курседі &gt;3,3 млн руб (05.05). Плюс екс-заступник мера Тулуш Кежик-оол — 4 справи за фіктивне оформлення 4 муніципальних квартир, збитки &gt;13 млн руб (04.03); гендиректорка ТОВ «ХантыМансийскИнвестПроект» — 3 епізоди шахрайства з контрактами мерії на благоустрій (24.04); розкрадання 2,7 млн руб на контракті з перевезення автобусів «ЛіАЗ» (27.04); махінації з дитячими виплатами в департаменті соцполітики мерії, +6 осіб (06.02).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Корупція в Мінсільгоспі та системі аграрних субсидій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6 справ. Найгучніша — екс-міністр сільського господарства Туви Айдин Дун: 7 років за особливо велике шахрайство з фіктивними актами реконструкції зрошень, збитки 10 млн руб (13.02). Поряд: екс-заступник міністра сільгоспу — хабар &gt;380 тис. руб за договори на кадастрові роботи (17.04); ексспівробітниця Мінсільгоспу + голова кооперативу «Аржаан» — розкрадання 1,8 млн руб субсидій (02.02); хабар 1,8 млн руб директору фонду розвитку фермерства (12.02); справа ФСБ про шахрайство в особливо великому розмірі при отриманні держсубсидій ІП через угоду з Мінсільгоспом (16.06). Розкрадання аграрних субсидій — стійка структурна схема, а не поодинокий випадок.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нацпроєктів та коштів освіти/культури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Найбільша одинична сума у вибірці — розкрадання &gt;23 млн руб нацпроєкту «Освіта» на капремонті школи №3 у Чадані (держконтракт Мінобраза з ІП, 27.01). Також: рекламний менеджер держтеатру «Саяни» Адахаан Айижи — розкрадання 9,4 млн руб програми «Пушкінська карта» (27.05); завідувачка дитсадка в Кизилі — розкрадання бюджету + фіктивне працевлаштування сестри (02.04). Тобто навіть федеральні «соціальні» гроші (нацпроєкт, Пушкінська карта) розтягуються на місцях.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Розкрадання в соціально вразливих установах (медицина, інтернати)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Найцинічніший епізод — колишня в.о. директора Дерзіг-Аксинського будинку-інтернату вкрала &gt;2 млн руб коштів установи ТА 1,8 млн руб безпосередньо з рахунків 45 підопічних + перевищення повноважень (15.04). Плюс дві справи проти екс-головлікарки Сут-Хольської райлікарні — фіктивні табелі та незаконні стимулюючі (&gt;600 тис.) і шахрайство на 790 тис. руб за 2020 (14.01, 19.01). Корупція доходить до найбезправніших — підопічних інтернату.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Трудовий конфлікт у дошкільній освіті (єдиний протест знизу)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Працівники дошкільної освіти Туви виступили з публічною колективною скаргою/вимогою через скасування стимулюючих виплат і примусову зміну графіку з 6- на 5-денку (05.04, код E3). Це фактично єдиний у вибірці випадок колективного тиску знизу — і він не етнічний, а соціально-трудовий, на тлі того що поряд чиновники крадуть мільйони.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Тиск російських провоєнних сил на владу Тиви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Російські провоєнні блогери виступили проти влади Тиви через орден Субедея (20.05, код P3) — конфлікт по осі «російські шовіністи проти місцевої національної влади». Це єдиний виразний міжетнічно-політичний інцидент, і напруга йде ЗВЕРХУ/ЗЗОВНІ на республіку, а не у вигляді тувинського деколоніального руху проти центру.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 тувинської мови / культурна ідентичність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низька</w:t>
            </w:r>
          </w:p>
        </w:tc>
        <w:tc>
          <w:tcPr/>
          <w:p>
            <w:pPr>
              <w:pStyle w:val="Compact"/>
            </w:pPr>
            <w:r>
              <w:t xml:space="preserve">Зафіксовано лише одну подію про «стан тувинської мови» (20.02, код C2 — нібито протест проти етнодискримінації), без деталей про конкретні утиски, репресії чи відкритий мітинг. Решта етнічного блоку — суто культурно-релігійна активність без конфлікту: святкування Шагаа в Тиві та діаспорою (21.01, 16.02), буддійські молебни в Кизилі та IV Міжнародний буддійський форум (16.02, 12.03), переобрання Верховного шамана (24.04), турнір Центру тувинської культури з асоціацією тоджинців «ТОС-БОРУ» (04.04). Деколоніального/націоналістичного руху (C3) у даних немає взагалі.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Екс-міністр сільського господарства Туви Айдин Дун — 7 років за особливо велике шахрайство (фіктивні акти реконструкції зрошень), збитки 10 млн руб (13.02.2026)</w:t>
      </w:r>
      <w:r>
        <w:t xml:space="preserve"> </w:t>
      </w:r>
      <w:r>
        <w:t xml:space="preserve">- Айдин Чюдюк, екс-зампред уряду / начальник департаменту архітектури мерії Кизила — 8 років за хабар 1,6 млн руб за земельні схеми (14.05.2026)</w:t>
      </w:r>
      <w:r>
        <w:t xml:space="preserve"> </w:t>
      </w:r>
      <w:r>
        <w:t xml:space="preserve">- Розкрадання &gt;23 млн руб нацпроєкту «Освіта» на капремонті школи №3 у Чадані (27.01.2026) — найбільша сума у вибірці</w:t>
      </w:r>
      <w:r>
        <w:t xml:space="preserve"> </w:t>
      </w:r>
      <w:r>
        <w:t xml:space="preserve">- Колишня в.о. директора Дерзіг-Аксинського будинку-інтернату — крадіжка &gt;2 млн руб установи ТА 1,8 млн руб з рахунків 45 підопічних (15.04.2026)</w:t>
      </w:r>
      <w:r>
        <w:t xml:space="preserve"> </w:t>
      </w:r>
      <w:r>
        <w:t xml:space="preserve">- Рекламний менеджер держтеатру «Саяни» Адахаан Айижи — розкрадання 9,4 млн руб федеральної програми «Пушкінська карта» (27.05.2026)</w:t>
      </w:r>
      <w:r>
        <w:t xml:space="preserve"> </w:t>
      </w:r>
      <w:r>
        <w:t xml:space="preserve">- Російські провоєнні блогери проти влади Тиви через орден Субедея (20.05.2026) — єдиний виразний міжетнічно-політичний конфлікт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Вибірка сильно зміщена в бік кримінальної хроніки корупції (26/35 = E2), яка по суті є переказом прес-релізів СК/прокуратури/судів — це показує діяльність силовиків і реальні схеми, але НЕ вимірює настрої населення. Немає criticism_sample (коментарів людей із федеральним адресатом), тому «низова» думка тувинців про Москву, мову та економічну залежність у даних фактично відсутня — про неї судити не можна. Етнічно-деколоніальний блок представлений лише культурно-релігійними подіями + однією розмитою згадкою про «стан тувинської мови» без конкретики, тож відсутність деколоніального руху (C3=0) може бути як реальною, так і наслідком не-моніторингу/інфо-тиші, а не доведеним фактом. Економічна залежність від федерального центру (E1/E4) у даних не зафіксована окремо — є лише наслідки залежності у вигляді розкрадання федеральних трансфертів.</w:t>
      </w:r>
    </w:p>
    <w:bookmarkEnd w:id="21"/>
    <w:bookmarkStart w:id="22" w:name="чечня-1-інцидентів-e2-корупція-0"/>
    <w:p>
      <w:pPr>
        <w:pStyle w:val="Heading3"/>
      </w:pPr>
      <w:r>
        <w:t xml:space="preserve">Чечня · 1 інцидентів (E2 корупція: 0)</w:t>
      </w:r>
    </w:p>
    <w:p>
      <w:pPr>
        <w:pStyle w:val="FirstParagraph"/>
      </w:pPr>
      <w:r>
        <w:rPr>
          <w:b/>
          <w:bCs/>
        </w:rPr>
        <w:t xml:space="preserve">Профіль.</w:t>
      </w:r>
      <w:r>
        <w:t xml:space="preserve"> </w:t>
      </w:r>
      <w:r>
        <w:t xml:space="preserve">Дані по Чечні практично відсутні — лише 1 подія за весь масив, що саме по собі є найголовнішим висновком: республіка перебуває в режимі тотальної інфо-зачистки під владою Рамзана Кадирова, де внутрішня напруга не виходить у відкритий медіапростір. Єдиний зафіксований сигнал — деколоніальна/сепаратистська активність, але вона походить ЗЗОВНІ (емігрантські структури на ПАСЕ), а не зсередини республіки. Жодних коментарів, протестів, корупційних чи економічних інцидентів усередині Чечні в даних немає — не тому, що їх нема, а тому, що їх неможливо зафіксувати.</w:t>
      </w:r>
    </w:p>
    <w:p>
      <w:pPr>
        <w:pStyle w:val="BodyText"/>
      </w:pPr>
      <w:r>
        <w:rPr>
          <w:b/>
          <w:bCs/>
        </w:rPr>
        <w:t xml:space="preserve">Головна больова точка.</w:t>
      </w:r>
      <w:r>
        <w:t xml:space="preserve"> </w:t>
      </w:r>
      <w:r>
        <w:t xml:space="preserve">Тотальна інформаційна зачистка під владою Рамзана Кадирова: внутрішня напруга (репресії, корупція, утиски) не фіксується у відкритих джерелах, а єдиний наявний антирежимний/деколоніальний голос (Руслан Кутаєв на ПАСЕ) звучить лише з-за кордону.</w:t>
      </w:r>
    </w:p>
    <w:p>
      <w:pPr>
        <w:pStyle w:val="BodyText"/>
      </w:pPr>
      <w:r>
        <w:rPr>
          <w:b/>
          <w:bCs/>
        </w:rPr>
        <w:t xml:space="preserve">Проблемні зони: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Гострота</w:t>
            </w:r>
          </w:p>
        </w:tc>
        <w:tc>
          <w:tcPr/>
          <w:p>
            <w:pPr>
              <w:pStyle w:val="Compact"/>
            </w:pPr>
            <w:r>
              <w:t xml:space="preserve">Обґрунтування (конкретика)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Інформаційна зачистка / неможливість зафіксувати внутрішню напругу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висока</w:t>
            </w:r>
          </w:p>
        </w:tc>
        <w:tc>
          <w:tcPr/>
          <w:p>
            <w:pPr>
              <w:pStyle w:val="Compact"/>
            </w:pPr>
            <w:r>
              <w:t xml:space="preserve">Сам факт, що на всю республіку — лише 1 подія і 0 коментарів, тоді як по Дагестану/Татарстану/Саха є і події, і зразки критичних коментарів знизу. Це не означає відсутності проблем (корупції, репресій, утисків), а означає тотальний контроль інфопростору режимом Кадирова: критика влади, протести й корупційні скандали не виходять у відкриті Telegram-канали, які моніторяться. Відсутність даних тут — сама по собі індикатор репресивного середовища.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Деколоніальний / сепаратистський рух (за межами республіки)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середня</w:t>
            </w:r>
          </w:p>
        </w:tc>
        <w:tc>
          <w:tcPr/>
          <w:p>
            <w:pPr>
              <w:pStyle w:val="Compact"/>
            </w:pPr>
            <w:r>
              <w:t xml:space="preserve">Єдина зафіксована подія (код C3, 21.04.2026): сепаратистські заяви чеченського лідера «Асамблеї народів Кавказу» Руслана Кутаєва на ПАСЕ та в інтерв’ю медіа SOTA (https://t.me/sotaproject/112043). Це деколоніальний/націоналістичний сигнал, але він артикульований еміграційними/закордонними структурами на міжнародному майданчику (ПАСЕ), а не низовим рухом усередині Чечні. Тобто чеченський деколоніальний наратив живе ЗА КОРДОНОМ, бо всередині республіки придушений.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Найпоказовіші інциденти:</w:t>
      </w:r>
      <w:r>
        <w:t xml:space="preserve"> </w:t>
      </w:r>
      <w:r>
        <w:t xml:space="preserve">- Сепаратистські/деколоніальні заяви лідера «Асамблеї народів Кавказу» Руслана Кутаєва на ПАСЕ та в інтерв’ю SOTA, квітень 2026 (код C3) — єдина зафіксована подія по республіці, артикульована закордонними структурами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КРИТИЧНО мало даних: на всю Чечню — лише 1 подія (C3) і ЖОДНОГО коментаря (criticism_sample для Чечні відсутній, є тільки для Дагестану/Татарстану/Саха). Це класична інфо-зачистка: режим Кадирова придушує будь-яку публічну критику й протест, тож відсутність інцидентів у даних НЕ означає відсутності проблем — навпаки, сигналізує про закритість і репресивність середовища. Будь-які висновки про корупцію, економіку чи внутрішні утиски тут зробити НЕМОЖЛИВО через брак спостережуваних даних. Єдиний наявний сигнал (Кутаєв) походить ззовні республіки, а не від низового моніторингу всередині. Профіль Чечні слід трактувати як «сліпу зону», а не як «спокійну республіку».</w:t>
      </w:r>
    </w:p>
    <w:bookmarkEnd w:id="22"/>
    <w:bookmarkEnd w:id="23"/>
    <w:bookmarkStart w:id="24" w:name="наскрізні-висновки"/>
    <w:p>
      <w:pPr>
        <w:pStyle w:val="Heading2"/>
      </w:pPr>
      <w:r>
        <w:t xml:space="preserve">4. Наскрізні висновки</w:t>
      </w:r>
    </w:p>
    <w:p>
      <w:pPr>
        <w:pStyle w:val="FirstParagraph"/>
      </w:pPr>
      <w:r>
        <w:rPr>
          <w:b/>
          <w:bCs/>
        </w:rPr>
        <w:t xml:space="preserve">1. Корупція — універсальний «спільний знаменник».</w:t>
      </w:r>
      <w:r>
        <w:t xml:space="preserve"> </w:t>
      </w:r>
      <w:r>
        <w:t xml:space="preserve">У 7 з 8 республік (усі, крім інфо-зачищеної Чечні) головна больова точка —</w:t>
      </w:r>
      <w:r>
        <w:t xml:space="preserve"> </w:t>
      </w:r>
      <w:r>
        <w:rPr>
          <w:b/>
          <w:bCs/>
        </w:rPr>
        <w:t xml:space="preserve">тотальна системна корупція влади всіх рівнів</w:t>
      </w:r>
      <w:r>
        <w:t xml:space="preserve">, від сільських голів до екс-міністрів, силовиків і суддів. Саме через корупційні кримінальні справи «економічна напруга» проявляється в подіях; відкритих економічних суперечок із центром майже немає. Найгостріше суспільне сприйняття (Дагестан): федеральні мільярди надсилають у республіку, а їх «ділять навпіл між Москвою та місцевими кланами».</w:t>
      </w:r>
    </w:p>
    <w:p>
      <w:pPr>
        <w:pStyle w:val="BodyText"/>
      </w:pPr>
      <w:r>
        <w:rPr>
          <w:b/>
          <w:bCs/>
        </w:rPr>
        <w:t xml:space="preserve">2. Вільне медіа = видимість напруги.</w:t>
      </w:r>
      <w:r>
        <w:t xml:space="preserve"> </w:t>
      </w:r>
      <w:r>
        <w:t xml:space="preserve">Реальні</w:t>
      </w:r>
      <w:r>
        <w:t xml:space="preserve"> </w:t>
      </w:r>
      <w:r>
        <w:rPr>
          <w:b/>
          <w:bCs/>
        </w:rPr>
        <w:t xml:space="preserve">суперечки з федеральним центром (E1)</w:t>
      </w:r>
      <w:r>
        <w:t xml:space="preserve"> </w:t>
      </w:r>
      <w:r>
        <w:t xml:space="preserve">і деколоніальна/громадянська активність є по суті лише в</w:t>
      </w:r>
      <w:r>
        <w:t xml:space="preserve"> </w:t>
      </w:r>
      <w:r>
        <w:rPr>
          <w:b/>
          <w:bCs/>
        </w:rPr>
        <w:t xml:space="preserve">Саха</w:t>
      </w:r>
      <w:r>
        <w:t xml:space="preserve"> </w:t>
      </w:r>
      <w:r>
        <w:t xml:space="preserve">і частково</w:t>
      </w:r>
      <w:r>
        <w:t xml:space="preserve"> </w:t>
      </w:r>
      <w:r>
        <w:rPr>
          <w:b/>
          <w:bCs/>
        </w:rPr>
        <w:t xml:space="preserve">Бурятії</w:t>
      </w:r>
      <w:r>
        <w:t xml:space="preserve"> </w:t>
      </w:r>
      <w:r>
        <w:t xml:space="preserve">— єдиних, де локальні канали відносно вільні. В інших республіках це не означає відсутності напруги — вона просто не виходить у публічний простір подій (а в Татарстані/Дагестані живе в коментарях).</w:t>
      </w:r>
    </w:p>
    <w:p>
      <w:pPr>
        <w:pStyle w:val="BodyText"/>
      </w:pPr>
      <w:r>
        <w:rPr>
          <w:b/>
          <w:bCs/>
        </w:rPr>
        <w:t xml:space="preserve">3. Профілі республік різні: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Дагестан</w:t>
      </w:r>
      <w:r>
        <w:t xml:space="preserve"> </w:t>
      </w:r>
      <w:r>
        <w:t xml:space="preserve">— корупція + ісламістсько-збройне підпілля + дифузні антивоєнні/антифедеральні настрої.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Татарстан</w:t>
      </w:r>
      <w:r>
        <w:t xml:space="preserve"> </w:t>
      </w:r>
      <w:r>
        <w:t xml:space="preserve">— корупція + мовний активізм (боротьба за татарську мову) + найвища фед-економічна критика в коментарях.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Саха</w:t>
      </w:r>
      <w:r>
        <w:t xml:space="preserve"> </w:t>
      </w:r>
      <w:r>
        <w:t xml:space="preserve">— корупція (епіцентр — дороги) + реальні суперечки парламенту з центром + цифрові-свободи протести.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Бурятія</w:t>
      </w:r>
      <w:r>
        <w:t xml:space="preserve"> </w:t>
      </w:r>
      <w:r>
        <w:t xml:space="preserve">— корупція ЖКГ/УКС + КПРФ-протести проти інтернет-блокувань + екологія (Байкал).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Інгушетія</w:t>
      </w:r>
      <w:r>
        <w:t xml:space="preserve"> </w:t>
      </w:r>
      <w:r>
        <w:t xml:space="preserve">— корупція + жива пам’ять «інгушського діла» (територіальна суперечка з Чечнею).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Тива</w:t>
      </w:r>
      <w:r>
        <w:t xml:space="preserve"> </w:t>
      </w:r>
      <w:r>
        <w:t xml:space="preserve">— корупція + традиційно-релігійний устрій, політично тиха.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Башкортостан</w:t>
      </w:r>
      <w:r>
        <w:t xml:space="preserve"> </w:t>
      </w:r>
      <w:r>
        <w:t xml:space="preserve">— корупція + деколоніальний рух (відлуння Баймаку, репресії проти активістів).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Чечня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відсутність даних і є даними</w:t>
      </w:r>
      <w:r>
        <w:t xml:space="preserve">: повна інформаційна зачистка під Кадировим.</w:t>
      </w:r>
    </w:p>
    <w:p>
      <w:pPr>
        <w:pStyle w:val="BodyText"/>
      </w:pPr>
      <w:r>
        <w:rPr>
          <w:b/>
          <w:bCs/>
        </w:rPr>
        <w:t xml:space="preserve">4. Що це означає для моніторингу.</w:t>
      </w:r>
      <w:r>
        <w:t xml:space="preserve"> </w:t>
      </w:r>
      <w:r>
        <w:t xml:space="preserve">Подієвий шар добре ловить корупцію та публічні акції, але</w:t>
      </w:r>
      <w:r>
        <w:t xml:space="preserve"> </w:t>
      </w:r>
      <w:r>
        <w:rPr>
          <w:b/>
          <w:bCs/>
        </w:rPr>
        <w:t xml:space="preserve">недооцінює «м’які» утиски</w:t>
      </w:r>
      <w:r>
        <w:t xml:space="preserve"> </w:t>
      </w:r>
      <w:r>
        <w:t xml:space="preserve">(мовні, культурні, релігійні), які треба добирати через коментарі-критику. Для повноти картини по 5 немоніторених республіках варто розширити збір коментарів.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2026-06-26T12:28:07Z</dcterms:created>
  <dcterms:modified xsi:type="dcterms:W3CDTF">2026-06-26T12:28:07Z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