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4"/>
        <w:tblpPr w:leftFromText="180" w:rightFromText="180" w:vertAnchor="page" w:horzAnchor="page" w:tblpX="2520" w:tblpY="9198"/>
        <w:tblW w:w="690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51"/>
        <w:gridCol w:w="1469"/>
        <w:gridCol w:w="854"/>
        <w:gridCol w:w="1389"/>
        <w:gridCol w:w="851"/>
        <w:gridCol w:w="1487"/>
      </w:tblGrid>
      <w:tr w14:paraId="6996C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0" w:hRule="atLeast"/>
        </w:trPr>
        <w:tc>
          <w:tcPr>
            <w:tcW w:w="851" w:type="dxa"/>
          </w:tcPr>
          <w:p w14:paraId="1AD460AA">
            <w:pPr>
              <w:spacing w:after="40" w:line="480" w:lineRule="atLeast"/>
              <w:ind w:firstLine="0"/>
              <w:jc w:val="center"/>
              <w:rPr>
                <w:rFonts w:cs="Times New Roman"/>
                <w:sz w:val="28"/>
              </w:rPr>
            </w:pPr>
            <w:r>
              <w:rPr>
                <w:rFonts w:cs="Times New Roman"/>
                <w:sz w:val="28"/>
              </w:rPr>
              <w:t>校对</w:t>
            </w:r>
          </w:p>
        </w:tc>
        <w:tc>
          <w:tcPr>
            <w:tcW w:w="1469" w:type="dxa"/>
          </w:tcPr>
          <w:p w14:paraId="61B80320">
            <w:pPr>
              <w:spacing w:after="40" w:line="480" w:lineRule="atLeast"/>
              <w:ind w:firstLine="0"/>
              <w:jc w:val="center"/>
              <w:rPr>
                <w:rFonts w:cs="Times New Roman"/>
                <w:sz w:val="28"/>
              </w:rPr>
            </w:pPr>
          </w:p>
        </w:tc>
        <w:tc>
          <w:tcPr>
            <w:tcW w:w="854" w:type="dxa"/>
          </w:tcPr>
          <w:p w14:paraId="2AE94360">
            <w:pPr>
              <w:spacing w:after="40" w:line="480" w:lineRule="atLeast"/>
              <w:ind w:firstLine="0"/>
              <w:jc w:val="center"/>
              <w:rPr>
                <w:rFonts w:cs="Times New Roman"/>
                <w:sz w:val="28"/>
              </w:rPr>
            </w:pPr>
            <w:r>
              <w:rPr>
                <w:rFonts w:cs="Times New Roman"/>
                <w:sz w:val="28"/>
              </w:rPr>
              <w:t>审核</w:t>
            </w:r>
          </w:p>
        </w:tc>
        <w:tc>
          <w:tcPr>
            <w:tcW w:w="1389" w:type="dxa"/>
          </w:tcPr>
          <w:p w14:paraId="117A7033">
            <w:pPr>
              <w:spacing w:after="40" w:line="480" w:lineRule="atLeast"/>
              <w:ind w:firstLine="0"/>
              <w:jc w:val="center"/>
              <w:rPr>
                <w:rFonts w:cs="Times New Roman"/>
                <w:sz w:val="28"/>
              </w:rPr>
            </w:pPr>
          </w:p>
        </w:tc>
        <w:tc>
          <w:tcPr>
            <w:tcW w:w="851" w:type="dxa"/>
          </w:tcPr>
          <w:p w14:paraId="201E1013">
            <w:pPr>
              <w:spacing w:after="40" w:line="480" w:lineRule="atLeast"/>
              <w:ind w:firstLine="0"/>
              <w:jc w:val="center"/>
              <w:rPr>
                <w:rFonts w:cs="Times New Roman"/>
                <w:sz w:val="28"/>
              </w:rPr>
            </w:pPr>
            <w:r>
              <w:rPr>
                <w:rFonts w:cs="Times New Roman"/>
                <w:sz w:val="28"/>
              </w:rPr>
              <w:t>批准</w:t>
            </w:r>
          </w:p>
        </w:tc>
        <w:tc>
          <w:tcPr>
            <w:tcW w:w="1487" w:type="dxa"/>
          </w:tcPr>
          <w:p w14:paraId="7E30D9CB">
            <w:pPr>
              <w:spacing w:after="40" w:line="480" w:lineRule="atLeast"/>
              <w:ind w:firstLine="0"/>
              <w:jc w:val="center"/>
              <w:rPr>
                <w:rFonts w:cs="Times New Roman"/>
                <w:sz w:val="28"/>
              </w:rPr>
            </w:pPr>
          </w:p>
        </w:tc>
      </w:tr>
      <w:tr w14:paraId="31721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0" w:hRule="atLeast"/>
        </w:trPr>
        <w:tc>
          <w:tcPr>
            <w:tcW w:w="851" w:type="dxa"/>
          </w:tcPr>
          <w:p w14:paraId="09C80AC7">
            <w:pPr>
              <w:spacing w:after="40" w:line="480" w:lineRule="atLeast"/>
              <w:ind w:firstLine="0"/>
              <w:jc w:val="center"/>
              <w:rPr>
                <w:rFonts w:cs="Times New Roman"/>
                <w:sz w:val="28"/>
              </w:rPr>
            </w:pPr>
            <w:r>
              <w:rPr>
                <w:rFonts w:cs="Times New Roman"/>
                <w:sz w:val="28"/>
              </w:rPr>
              <w:t>日期</w:t>
            </w:r>
          </w:p>
        </w:tc>
        <w:tc>
          <w:tcPr>
            <w:tcW w:w="1469" w:type="dxa"/>
          </w:tcPr>
          <w:p w14:paraId="4D28553D">
            <w:pPr>
              <w:spacing w:after="40" w:line="480" w:lineRule="atLeast"/>
              <w:ind w:firstLine="0"/>
              <w:jc w:val="center"/>
              <w:rPr>
                <w:rFonts w:cs="Times New Roman"/>
                <w:sz w:val="28"/>
              </w:rPr>
            </w:pPr>
          </w:p>
        </w:tc>
        <w:tc>
          <w:tcPr>
            <w:tcW w:w="854" w:type="dxa"/>
          </w:tcPr>
          <w:p w14:paraId="234F2C28">
            <w:pPr>
              <w:spacing w:after="40" w:line="480" w:lineRule="atLeast"/>
              <w:ind w:firstLine="0"/>
              <w:jc w:val="center"/>
              <w:rPr>
                <w:rFonts w:cs="Times New Roman"/>
                <w:sz w:val="28"/>
              </w:rPr>
            </w:pPr>
            <w:r>
              <w:rPr>
                <w:rFonts w:cs="Times New Roman"/>
                <w:sz w:val="28"/>
              </w:rPr>
              <w:t>日期</w:t>
            </w:r>
          </w:p>
        </w:tc>
        <w:tc>
          <w:tcPr>
            <w:tcW w:w="1389" w:type="dxa"/>
          </w:tcPr>
          <w:p w14:paraId="6E3E3465">
            <w:pPr>
              <w:spacing w:after="40" w:line="480" w:lineRule="atLeast"/>
              <w:ind w:firstLine="0"/>
              <w:jc w:val="center"/>
              <w:rPr>
                <w:rFonts w:cs="Times New Roman"/>
                <w:sz w:val="28"/>
              </w:rPr>
            </w:pPr>
          </w:p>
        </w:tc>
        <w:tc>
          <w:tcPr>
            <w:tcW w:w="851" w:type="dxa"/>
          </w:tcPr>
          <w:p w14:paraId="288223C7">
            <w:pPr>
              <w:spacing w:after="40" w:line="480" w:lineRule="atLeast"/>
              <w:ind w:firstLine="0"/>
              <w:jc w:val="center"/>
              <w:rPr>
                <w:rFonts w:cs="Times New Roman"/>
                <w:sz w:val="28"/>
              </w:rPr>
            </w:pPr>
            <w:r>
              <w:rPr>
                <w:rFonts w:cs="Times New Roman"/>
                <w:sz w:val="28"/>
              </w:rPr>
              <w:t>日期</w:t>
            </w:r>
          </w:p>
        </w:tc>
        <w:tc>
          <w:tcPr>
            <w:tcW w:w="1487" w:type="dxa"/>
          </w:tcPr>
          <w:p w14:paraId="2A5C4616">
            <w:pPr>
              <w:spacing w:after="40" w:line="480" w:lineRule="atLeast"/>
              <w:ind w:firstLine="0"/>
              <w:jc w:val="center"/>
              <w:rPr>
                <w:rFonts w:cs="Times New Roman"/>
                <w:sz w:val="28"/>
              </w:rPr>
            </w:pPr>
          </w:p>
        </w:tc>
      </w:tr>
      <w:tr w14:paraId="642A1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0" w:hRule="atLeast"/>
        </w:trPr>
        <w:tc>
          <w:tcPr>
            <w:tcW w:w="851" w:type="dxa"/>
          </w:tcPr>
          <w:p w14:paraId="52DBAC65">
            <w:pPr>
              <w:spacing w:after="40" w:line="480" w:lineRule="atLeast"/>
              <w:ind w:firstLine="0"/>
              <w:jc w:val="center"/>
              <w:rPr>
                <w:rFonts w:cs="Times New Roman"/>
                <w:sz w:val="28"/>
              </w:rPr>
            </w:pPr>
            <w:r>
              <w:rPr>
                <w:rFonts w:cs="Times New Roman"/>
                <w:sz w:val="28"/>
              </w:rPr>
              <w:t>编制</w:t>
            </w:r>
          </w:p>
        </w:tc>
        <w:tc>
          <w:tcPr>
            <w:tcW w:w="1469" w:type="dxa"/>
          </w:tcPr>
          <w:p w14:paraId="3CEBF03C">
            <w:pPr>
              <w:spacing w:after="40" w:line="480" w:lineRule="atLeast"/>
              <w:ind w:firstLine="0"/>
              <w:jc w:val="center"/>
              <w:rPr>
                <w:rFonts w:cs="Times New Roman"/>
                <w:sz w:val="28"/>
              </w:rPr>
            </w:pPr>
          </w:p>
        </w:tc>
        <w:tc>
          <w:tcPr>
            <w:tcW w:w="854" w:type="dxa"/>
          </w:tcPr>
          <w:p w14:paraId="20A07912">
            <w:pPr>
              <w:spacing w:after="40" w:line="480" w:lineRule="atLeast"/>
              <w:ind w:firstLine="0"/>
              <w:jc w:val="center"/>
              <w:rPr>
                <w:rFonts w:cs="Times New Roman"/>
                <w:sz w:val="28"/>
              </w:rPr>
            </w:pPr>
            <w:r>
              <w:rPr>
                <w:rFonts w:cs="Times New Roman"/>
                <w:sz w:val="28"/>
              </w:rPr>
              <w:t>会签</w:t>
            </w:r>
          </w:p>
        </w:tc>
        <w:tc>
          <w:tcPr>
            <w:tcW w:w="1389" w:type="dxa"/>
          </w:tcPr>
          <w:p w14:paraId="631DBF45">
            <w:pPr>
              <w:spacing w:after="40" w:line="480" w:lineRule="atLeast"/>
              <w:ind w:firstLine="0"/>
              <w:jc w:val="center"/>
              <w:rPr>
                <w:rFonts w:cs="Times New Roman"/>
                <w:sz w:val="28"/>
              </w:rPr>
            </w:pPr>
          </w:p>
        </w:tc>
        <w:tc>
          <w:tcPr>
            <w:tcW w:w="851" w:type="dxa"/>
          </w:tcPr>
          <w:p w14:paraId="0851C68B">
            <w:pPr>
              <w:spacing w:after="40" w:line="480" w:lineRule="atLeast"/>
              <w:ind w:firstLine="0"/>
              <w:jc w:val="center"/>
              <w:rPr>
                <w:rFonts w:cs="Times New Roman"/>
                <w:sz w:val="28"/>
              </w:rPr>
            </w:pPr>
            <w:r>
              <w:rPr>
                <w:rFonts w:cs="Times New Roman"/>
                <w:sz w:val="28"/>
              </w:rPr>
              <w:t>标检</w:t>
            </w:r>
          </w:p>
        </w:tc>
        <w:tc>
          <w:tcPr>
            <w:tcW w:w="1487" w:type="dxa"/>
          </w:tcPr>
          <w:p w14:paraId="60BB0179">
            <w:pPr>
              <w:spacing w:after="40" w:line="480" w:lineRule="atLeast"/>
              <w:ind w:firstLine="0"/>
              <w:jc w:val="center"/>
              <w:rPr>
                <w:rFonts w:cs="Times New Roman"/>
                <w:sz w:val="28"/>
              </w:rPr>
            </w:pPr>
          </w:p>
        </w:tc>
      </w:tr>
      <w:tr w14:paraId="6DD15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0" w:hRule="atLeast"/>
        </w:trPr>
        <w:tc>
          <w:tcPr>
            <w:tcW w:w="851" w:type="dxa"/>
          </w:tcPr>
          <w:p w14:paraId="11409DA7">
            <w:pPr>
              <w:spacing w:after="40" w:line="480" w:lineRule="atLeast"/>
              <w:ind w:firstLine="0"/>
              <w:jc w:val="center"/>
              <w:rPr>
                <w:rFonts w:cs="Times New Roman"/>
                <w:sz w:val="28"/>
              </w:rPr>
            </w:pPr>
            <w:r>
              <w:rPr>
                <w:rFonts w:cs="Times New Roman"/>
                <w:sz w:val="28"/>
              </w:rPr>
              <w:t>日期</w:t>
            </w:r>
          </w:p>
        </w:tc>
        <w:tc>
          <w:tcPr>
            <w:tcW w:w="1469" w:type="dxa"/>
          </w:tcPr>
          <w:p w14:paraId="2AA448DE">
            <w:pPr>
              <w:spacing w:after="40" w:line="480" w:lineRule="atLeast"/>
              <w:ind w:firstLine="0"/>
              <w:jc w:val="center"/>
              <w:rPr>
                <w:rFonts w:cs="Times New Roman"/>
                <w:sz w:val="28"/>
              </w:rPr>
            </w:pPr>
          </w:p>
        </w:tc>
        <w:tc>
          <w:tcPr>
            <w:tcW w:w="854" w:type="dxa"/>
          </w:tcPr>
          <w:p w14:paraId="6A724AAF">
            <w:pPr>
              <w:spacing w:after="40" w:line="480" w:lineRule="atLeast"/>
              <w:ind w:firstLine="0"/>
              <w:jc w:val="center"/>
              <w:rPr>
                <w:rFonts w:cs="Times New Roman"/>
                <w:sz w:val="28"/>
              </w:rPr>
            </w:pPr>
            <w:r>
              <w:rPr>
                <w:rFonts w:cs="Times New Roman"/>
                <w:sz w:val="28"/>
              </w:rPr>
              <w:t>日期</w:t>
            </w:r>
          </w:p>
        </w:tc>
        <w:tc>
          <w:tcPr>
            <w:tcW w:w="1389" w:type="dxa"/>
          </w:tcPr>
          <w:p w14:paraId="463C9D3D">
            <w:pPr>
              <w:spacing w:after="40" w:line="480" w:lineRule="atLeast"/>
              <w:ind w:firstLine="0"/>
              <w:jc w:val="center"/>
              <w:rPr>
                <w:rFonts w:cs="Times New Roman"/>
                <w:sz w:val="28"/>
              </w:rPr>
            </w:pPr>
          </w:p>
        </w:tc>
        <w:tc>
          <w:tcPr>
            <w:tcW w:w="851" w:type="dxa"/>
          </w:tcPr>
          <w:p w14:paraId="23CB845A">
            <w:pPr>
              <w:spacing w:after="40" w:line="480" w:lineRule="atLeast"/>
              <w:ind w:firstLine="0"/>
              <w:jc w:val="center"/>
              <w:rPr>
                <w:rFonts w:cs="Times New Roman"/>
                <w:sz w:val="28"/>
              </w:rPr>
            </w:pPr>
            <w:r>
              <w:rPr>
                <w:rFonts w:cs="Times New Roman"/>
                <w:sz w:val="28"/>
              </w:rPr>
              <w:t>日期</w:t>
            </w:r>
          </w:p>
        </w:tc>
        <w:tc>
          <w:tcPr>
            <w:tcW w:w="1487" w:type="dxa"/>
          </w:tcPr>
          <w:p w14:paraId="184141D8">
            <w:pPr>
              <w:spacing w:after="40" w:line="480" w:lineRule="atLeast"/>
              <w:ind w:firstLine="0"/>
              <w:jc w:val="center"/>
              <w:rPr>
                <w:rFonts w:cs="Times New Roman"/>
                <w:sz w:val="28"/>
              </w:rPr>
            </w:pPr>
          </w:p>
        </w:tc>
      </w:tr>
    </w:tbl>
    <w:p w14:paraId="7957C995">
      <w:pPr>
        <w:pStyle w:val="221"/>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docGrid w:linePitch="360" w:charSpace="0"/>
        </w:sectPr>
      </w:pPr>
    </w:p>
    <w:p w14:paraId="6BD1869E">
      <w:pPr>
        <w:ind w:firstLine="480"/>
        <w:jc w:val="center"/>
        <w:rPr>
          <w:rFonts w:cs="Times New Roman"/>
        </w:rPr>
      </w:pPr>
    </w:p>
    <w:p w14:paraId="182C6ADC">
      <w:pPr>
        <w:ind w:firstLine="0"/>
        <w:jc w:val="center"/>
        <w:rPr>
          <w:rFonts w:eastAsia="黑体" w:cs="Times New Roman"/>
          <w:b/>
          <w:bCs/>
          <w:sz w:val="32"/>
          <w:szCs w:val="32"/>
        </w:rPr>
      </w:pPr>
    </w:p>
    <w:p w14:paraId="3608D5ED">
      <w:pPr>
        <w:ind w:firstLine="0"/>
        <w:jc w:val="center"/>
        <w:rPr>
          <w:rFonts w:eastAsia="黑体" w:cs="Times New Roman"/>
          <w:b/>
          <w:bCs/>
          <w:sz w:val="32"/>
          <w:szCs w:val="32"/>
        </w:rPr>
      </w:pPr>
    </w:p>
    <w:p w14:paraId="40F22546">
      <w:pPr>
        <w:ind w:firstLine="0"/>
        <w:jc w:val="center"/>
        <w:rPr>
          <w:rFonts w:eastAsia="黑体" w:cs="Times New Roman"/>
          <w:b/>
          <w:bCs/>
          <w:sz w:val="32"/>
          <w:szCs w:val="32"/>
        </w:rPr>
      </w:pPr>
    </w:p>
    <w:p w14:paraId="5A66F597">
      <w:pPr>
        <w:ind w:firstLine="0"/>
        <w:jc w:val="center"/>
        <w:rPr>
          <w:rFonts w:eastAsia="黑体" w:cs="Times New Roman"/>
          <w:b/>
          <w:bCs/>
          <w:sz w:val="44"/>
          <w:szCs w:val="44"/>
        </w:rPr>
      </w:pPr>
      <w:r>
        <w:rPr>
          <w:rFonts w:eastAsia="黑体" w:cs="Times New Roman"/>
          <w:b/>
          <w:bCs/>
          <w:sz w:val="44"/>
          <w:szCs w:val="44"/>
        </w:rPr>
        <w:t>“</w:t>
      </w:r>
      <w:r>
        <w:rPr>
          <w:rFonts w:hint="default" w:eastAsia="黑体" w:cs="Times New Roman"/>
          <w:b/>
          <w:bCs/>
          <w:sz w:val="44"/>
          <w:szCs w:val="44"/>
        </w:rPr>
        <w:t>xxxxx</w:t>
      </w:r>
      <w:r>
        <w:rPr>
          <w:rFonts w:eastAsia="黑体" w:cs="Times New Roman"/>
          <w:b/>
          <w:bCs/>
          <w:sz w:val="44"/>
          <w:szCs w:val="44"/>
        </w:rPr>
        <w:t>”项目</w:t>
      </w:r>
    </w:p>
    <w:p w14:paraId="4731FA1C">
      <w:pPr>
        <w:ind w:firstLine="0"/>
        <w:jc w:val="center"/>
        <w:rPr>
          <w:rFonts w:eastAsia="黑体" w:cs="Times New Roman"/>
          <w:b/>
          <w:bCs/>
          <w:sz w:val="44"/>
          <w:szCs w:val="44"/>
        </w:rPr>
      </w:pPr>
      <w:r>
        <w:rPr>
          <w:rFonts w:hint="default" w:eastAsia="黑体" w:cs="Times New Roman"/>
          <w:b/>
          <w:bCs/>
          <w:sz w:val="44"/>
          <w:szCs w:val="44"/>
        </w:rPr>
        <w:t>xxxxx</w:t>
      </w:r>
      <w:r>
        <w:rPr>
          <w:rFonts w:eastAsia="黑体" w:cs="Times New Roman"/>
          <w:b/>
          <w:bCs/>
          <w:sz w:val="44"/>
          <w:szCs w:val="44"/>
        </w:rPr>
        <w:t>节点软件测试大纲</w:t>
      </w:r>
    </w:p>
    <w:p w14:paraId="15744F81">
      <w:pPr>
        <w:ind w:firstLine="0"/>
        <w:jc w:val="center"/>
        <w:rPr>
          <w:rFonts w:cs="Times New Roman"/>
          <w:b/>
          <w:bCs/>
        </w:rPr>
      </w:pPr>
    </w:p>
    <w:p w14:paraId="019C8FBC">
      <w:pPr>
        <w:ind w:firstLine="0"/>
        <w:jc w:val="center"/>
        <w:rPr>
          <w:rFonts w:cs="Times New Roman"/>
          <w:b/>
          <w:bCs/>
        </w:rPr>
      </w:pPr>
    </w:p>
    <w:p w14:paraId="65EEE3CB">
      <w:pPr>
        <w:ind w:firstLine="0"/>
        <w:jc w:val="center"/>
        <w:rPr>
          <w:rFonts w:cs="Times New Roman"/>
          <w:b/>
          <w:bCs/>
        </w:rPr>
      </w:pPr>
    </w:p>
    <w:p w14:paraId="18F9D738">
      <w:pPr>
        <w:ind w:firstLine="0"/>
        <w:jc w:val="center"/>
        <w:rPr>
          <w:rFonts w:cs="Times New Roman"/>
          <w:b/>
          <w:bCs/>
        </w:rPr>
      </w:pPr>
    </w:p>
    <w:p w14:paraId="50F6D016">
      <w:pPr>
        <w:ind w:firstLine="0"/>
        <w:jc w:val="center"/>
        <w:rPr>
          <w:rFonts w:cs="Times New Roman"/>
          <w:b/>
          <w:bCs/>
        </w:rPr>
      </w:pPr>
    </w:p>
    <w:tbl>
      <w:tblPr>
        <w:tblStyle w:val="34"/>
        <w:tblW w:w="56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4"/>
        <w:gridCol w:w="3308"/>
      </w:tblGrid>
      <w:tr w14:paraId="6203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74" w:type="dxa"/>
            <w:shd w:val="pct20" w:color="auto" w:fill="auto"/>
            <w:vAlign w:val="center"/>
          </w:tcPr>
          <w:p w14:paraId="44204487">
            <w:pPr>
              <w:ind w:firstLine="0"/>
              <w:jc w:val="center"/>
              <w:rPr>
                <w:rFonts w:cs="Times New Roman"/>
              </w:rPr>
            </w:pPr>
            <w:r>
              <w:rPr>
                <w:rFonts w:cs="Times New Roman"/>
              </w:rPr>
              <w:t>文件标识</w:t>
            </w:r>
          </w:p>
        </w:tc>
        <w:tc>
          <w:tcPr>
            <w:tcW w:w="3308" w:type="dxa"/>
            <w:vAlign w:val="center"/>
          </w:tcPr>
          <w:p w14:paraId="5231CA34">
            <w:pPr>
              <w:ind w:firstLine="0"/>
              <w:jc w:val="center"/>
              <w:rPr>
                <w:rFonts w:cs="Times New Roman"/>
              </w:rPr>
            </w:pPr>
            <w:r>
              <w:rPr>
                <w:rFonts w:hint="default" w:cs="Times New Roman"/>
              </w:rPr>
              <w:t>xxxxxx</w:t>
            </w:r>
            <w:r>
              <w:rPr>
                <w:rFonts w:cs="Times New Roman"/>
              </w:rPr>
              <w:t>_STP</w:t>
            </w:r>
          </w:p>
        </w:tc>
      </w:tr>
      <w:tr w14:paraId="729F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4" w:type="dxa"/>
            <w:shd w:val="pct20" w:color="auto" w:fill="auto"/>
            <w:vAlign w:val="center"/>
          </w:tcPr>
          <w:p w14:paraId="180A81D5">
            <w:pPr>
              <w:ind w:firstLine="0"/>
              <w:jc w:val="center"/>
              <w:rPr>
                <w:rFonts w:cs="Times New Roman"/>
              </w:rPr>
            </w:pPr>
            <w:r>
              <w:rPr>
                <w:rFonts w:cs="Times New Roman"/>
              </w:rPr>
              <w:t>当前版本</w:t>
            </w:r>
          </w:p>
        </w:tc>
        <w:tc>
          <w:tcPr>
            <w:tcW w:w="3308" w:type="dxa"/>
            <w:vAlign w:val="center"/>
          </w:tcPr>
          <w:p w14:paraId="33F3C791">
            <w:pPr>
              <w:ind w:firstLine="0"/>
              <w:jc w:val="center"/>
              <w:rPr>
                <w:rFonts w:cs="Times New Roman"/>
              </w:rPr>
            </w:pPr>
          </w:p>
        </w:tc>
      </w:tr>
      <w:tr w14:paraId="7DA5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4" w:type="dxa"/>
            <w:shd w:val="pct20" w:color="auto" w:fill="auto"/>
            <w:vAlign w:val="center"/>
          </w:tcPr>
          <w:p w14:paraId="55C454AA">
            <w:pPr>
              <w:ind w:firstLine="0"/>
              <w:jc w:val="center"/>
              <w:rPr>
                <w:rFonts w:cs="Times New Roman"/>
              </w:rPr>
            </w:pPr>
            <w:r>
              <w:rPr>
                <w:rFonts w:cs="Times New Roman"/>
              </w:rPr>
              <w:t>作    者</w:t>
            </w:r>
          </w:p>
        </w:tc>
        <w:tc>
          <w:tcPr>
            <w:tcW w:w="3308" w:type="dxa"/>
            <w:vAlign w:val="center"/>
          </w:tcPr>
          <w:p w14:paraId="170612BD">
            <w:pPr>
              <w:ind w:firstLine="0"/>
              <w:jc w:val="center"/>
              <w:rPr>
                <w:rFonts w:cs="Times New Roman"/>
              </w:rPr>
            </w:pPr>
          </w:p>
        </w:tc>
      </w:tr>
      <w:tr w14:paraId="648F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74" w:type="dxa"/>
            <w:shd w:val="pct20" w:color="auto" w:fill="auto"/>
            <w:vAlign w:val="center"/>
          </w:tcPr>
          <w:p w14:paraId="631B875A">
            <w:pPr>
              <w:ind w:firstLine="0"/>
              <w:jc w:val="center"/>
              <w:rPr>
                <w:rFonts w:cs="Times New Roman"/>
              </w:rPr>
            </w:pPr>
            <w:r>
              <w:rPr>
                <w:rFonts w:cs="Times New Roman"/>
              </w:rPr>
              <w:t>完成日期</w:t>
            </w:r>
          </w:p>
        </w:tc>
        <w:tc>
          <w:tcPr>
            <w:tcW w:w="3308" w:type="dxa"/>
            <w:vAlign w:val="center"/>
          </w:tcPr>
          <w:p w14:paraId="583889FE">
            <w:pPr>
              <w:ind w:firstLine="0"/>
              <w:jc w:val="center"/>
              <w:rPr>
                <w:rFonts w:cs="Times New Roman"/>
              </w:rPr>
            </w:pPr>
          </w:p>
        </w:tc>
      </w:tr>
    </w:tbl>
    <w:p w14:paraId="6B0D53DB">
      <w:pPr>
        <w:ind w:firstLine="0"/>
        <w:jc w:val="center"/>
        <w:rPr>
          <w:rFonts w:cs="Times New Roman"/>
        </w:rPr>
      </w:pPr>
    </w:p>
    <w:p w14:paraId="7E8D0BD4">
      <w:pPr>
        <w:spacing w:line="240" w:lineRule="auto"/>
        <w:ind w:firstLine="0"/>
        <w:jc w:val="left"/>
        <w:rPr>
          <w:rFonts w:cs="Times New Roman"/>
        </w:rPr>
      </w:pPr>
      <w:r>
        <w:rPr>
          <w:rFonts w:cs="Times New Roman"/>
        </w:rPr>
        <w:br w:type="page"/>
      </w:r>
    </w:p>
    <w:p w14:paraId="47A12E3D">
      <w:pPr>
        <w:ind w:firstLine="0"/>
        <w:jc w:val="center"/>
        <w:rPr>
          <w:rFonts w:cs="Times New Roman"/>
        </w:rPr>
      </w:pPr>
    </w:p>
    <w:p w14:paraId="31C25B1F">
      <w:pPr>
        <w:ind w:firstLine="0"/>
        <w:jc w:val="center"/>
        <w:rPr>
          <w:rFonts w:cs="Times New Roman"/>
          <w:b/>
          <w:bCs/>
        </w:rPr>
      </w:pPr>
      <w:r>
        <w:rPr>
          <w:rFonts w:cs="Times New Roman"/>
          <w:b/>
          <w:bCs/>
        </w:rPr>
        <w:t>版本历史</w:t>
      </w:r>
    </w:p>
    <w:tbl>
      <w:tblPr>
        <w:tblStyle w:val="3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260"/>
        <w:gridCol w:w="2518"/>
        <w:gridCol w:w="1851"/>
        <w:gridCol w:w="1705"/>
      </w:tblGrid>
      <w:tr w14:paraId="5DAE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pct20" w:color="auto" w:fill="auto"/>
            <w:vAlign w:val="center"/>
          </w:tcPr>
          <w:p w14:paraId="3C3D014A">
            <w:pPr>
              <w:ind w:firstLine="0"/>
              <w:jc w:val="center"/>
              <w:rPr>
                <w:rFonts w:cs="Times New Roman"/>
              </w:rPr>
            </w:pPr>
            <w:r>
              <w:rPr>
                <w:rFonts w:cs="Times New Roman"/>
              </w:rPr>
              <w:t>版本号</w:t>
            </w:r>
          </w:p>
        </w:tc>
        <w:tc>
          <w:tcPr>
            <w:tcW w:w="1260" w:type="dxa"/>
            <w:shd w:val="pct20" w:color="auto" w:fill="auto"/>
            <w:vAlign w:val="center"/>
          </w:tcPr>
          <w:p w14:paraId="11432C18">
            <w:pPr>
              <w:ind w:firstLine="0"/>
              <w:jc w:val="center"/>
              <w:rPr>
                <w:rFonts w:cs="Times New Roman"/>
              </w:rPr>
            </w:pPr>
            <w:r>
              <w:rPr>
                <w:rFonts w:cs="Times New Roman"/>
              </w:rPr>
              <w:t>作  者</w:t>
            </w:r>
          </w:p>
        </w:tc>
        <w:tc>
          <w:tcPr>
            <w:tcW w:w="2518" w:type="dxa"/>
            <w:shd w:val="pct20" w:color="auto" w:fill="auto"/>
            <w:vAlign w:val="center"/>
          </w:tcPr>
          <w:p w14:paraId="796B74B6">
            <w:pPr>
              <w:ind w:firstLine="0"/>
              <w:jc w:val="center"/>
              <w:rPr>
                <w:rFonts w:cs="Times New Roman"/>
              </w:rPr>
            </w:pPr>
            <w:r>
              <w:rPr>
                <w:rFonts w:cs="Times New Roman"/>
              </w:rPr>
              <w:t>参与者</w:t>
            </w:r>
          </w:p>
        </w:tc>
        <w:tc>
          <w:tcPr>
            <w:tcW w:w="1851" w:type="dxa"/>
            <w:shd w:val="pct20" w:color="auto" w:fill="auto"/>
            <w:vAlign w:val="center"/>
          </w:tcPr>
          <w:p w14:paraId="0304C4A8">
            <w:pPr>
              <w:ind w:firstLine="0"/>
              <w:jc w:val="center"/>
              <w:rPr>
                <w:rFonts w:cs="Times New Roman"/>
              </w:rPr>
            </w:pPr>
            <w:r>
              <w:rPr>
                <w:rFonts w:cs="Times New Roman"/>
              </w:rPr>
              <w:t>发布日期</w:t>
            </w:r>
          </w:p>
        </w:tc>
        <w:tc>
          <w:tcPr>
            <w:tcW w:w="1705" w:type="dxa"/>
            <w:shd w:val="pct20" w:color="auto" w:fill="auto"/>
            <w:vAlign w:val="center"/>
          </w:tcPr>
          <w:p w14:paraId="149783D1">
            <w:pPr>
              <w:ind w:firstLine="0"/>
              <w:jc w:val="center"/>
              <w:rPr>
                <w:rFonts w:cs="Times New Roman"/>
              </w:rPr>
            </w:pPr>
            <w:r>
              <w:rPr>
                <w:rFonts w:cs="Times New Roman"/>
              </w:rPr>
              <w:t>备  注</w:t>
            </w:r>
          </w:p>
        </w:tc>
      </w:tr>
      <w:tr w14:paraId="32F7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3989CB86">
            <w:pPr>
              <w:ind w:firstLine="0"/>
              <w:jc w:val="center"/>
              <w:rPr>
                <w:rFonts w:cs="Times New Roman"/>
              </w:rPr>
            </w:pPr>
          </w:p>
        </w:tc>
        <w:tc>
          <w:tcPr>
            <w:tcW w:w="1260" w:type="dxa"/>
            <w:vAlign w:val="center"/>
          </w:tcPr>
          <w:p w14:paraId="426C04E0">
            <w:pPr>
              <w:ind w:firstLine="0"/>
              <w:jc w:val="center"/>
              <w:rPr>
                <w:rFonts w:cs="Times New Roman"/>
              </w:rPr>
            </w:pPr>
          </w:p>
        </w:tc>
        <w:tc>
          <w:tcPr>
            <w:tcW w:w="2518" w:type="dxa"/>
            <w:vAlign w:val="center"/>
          </w:tcPr>
          <w:p w14:paraId="55B7965A">
            <w:pPr>
              <w:ind w:firstLine="0"/>
              <w:jc w:val="center"/>
              <w:rPr>
                <w:rFonts w:cs="Times New Roman"/>
              </w:rPr>
            </w:pPr>
          </w:p>
        </w:tc>
        <w:tc>
          <w:tcPr>
            <w:tcW w:w="1851" w:type="dxa"/>
            <w:vAlign w:val="center"/>
          </w:tcPr>
          <w:p w14:paraId="626D0F7C">
            <w:pPr>
              <w:ind w:firstLine="0"/>
              <w:jc w:val="center"/>
              <w:rPr>
                <w:rFonts w:cs="Times New Roman"/>
              </w:rPr>
            </w:pPr>
          </w:p>
        </w:tc>
        <w:tc>
          <w:tcPr>
            <w:tcW w:w="1705" w:type="dxa"/>
            <w:vAlign w:val="center"/>
          </w:tcPr>
          <w:p w14:paraId="54C53ACB">
            <w:pPr>
              <w:ind w:firstLine="0"/>
              <w:jc w:val="center"/>
              <w:rPr>
                <w:rFonts w:cs="Times New Roman"/>
              </w:rPr>
            </w:pPr>
          </w:p>
        </w:tc>
      </w:tr>
      <w:tr w14:paraId="33B0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188" w:type="dxa"/>
            <w:vAlign w:val="center"/>
          </w:tcPr>
          <w:p w14:paraId="41FE2387">
            <w:pPr>
              <w:ind w:firstLine="0"/>
              <w:jc w:val="center"/>
              <w:rPr>
                <w:rFonts w:cs="Times New Roman"/>
              </w:rPr>
            </w:pPr>
          </w:p>
        </w:tc>
        <w:tc>
          <w:tcPr>
            <w:tcW w:w="1260" w:type="dxa"/>
            <w:vAlign w:val="center"/>
          </w:tcPr>
          <w:p w14:paraId="00DB96DF">
            <w:pPr>
              <w:ind w:firstLine="0"/>
              <w:jc w:val="center"/>
              <w:rPr>
                <w:rFonts w:cs="Times New Roman"/>
              </w:rPr>
            </w:pPr>
          </w:p>
        </w:tc>
        <w:tc>
          <w:tcPr>
            <w:tcW w:w="2518" w:type="dxa"/>
            <w:vAlign w:val="center"/>
          </w:tcPr>
          <w:p w14:paraId="7BD1BF1A">
            <w:pPr>
              <w:ind w:firstLine="0"/>
              <w:jc w:val="center"/>
              <w:rPr>
                <w:rFonts w:cs="Times New Roman"/>
              </w:rPr>
            </w:pPr>
          </w:p>
        </w:tc>
        <w:tc>
          <w:tcPr>
            <w:tcW w:w="1851" w:type="dxa"/>
            <w:vAlign w:val="center"/>
          </w:tcPr>
          <w:p w14:paraId="52DB1D77">
            <w:pPr>
              <w:ind w:firstLine="0"/>
              <w:jc w:val="center"/>
              <w:rPr>
                <w:rFonts w:cs="Times New Roman"/>
              </w:rPr>
            </w:pPr>
          </w:p>
        </w:tc>
        <w:tc>
          <w:tcPr>
            <w:tcW w:w="1705" w:type="dxa"/>
            <w:vAlign w:val="center"/>
          </w:tcPr>
          <w:p w14:paraId="3EE8E933">
            <w:pPr>
              <w:ind w:firstLine="0"/>
              <w:jc w:val="center"/>
              <w:rPr>
                <w:rFonts w:cs="Times New Roman"/>
              </w:rPr>
            </w:pPr>
          </w:p>
        </w:tc>
      </w:tr>
      <w:tr w14:paraId="5253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188" w:type="dxa"/>
            <w:vAlign w:val="center"/>
          </w:tcPr>
          <w:p w14:paraId="1A0D7562">
            <w:pPr>
              <w:ind w:firstLine="0" w:firstLineChars="0"/>
              <w:jc w:val="center"/>
              <w:rPr>
                <w:rFonts w:ascii="Times New Roman" w:hAnsi="Times New Roman" w:eastAsia="宋体" w:cs="Times New Roman"/>
                <w:sz w:val="21"/>
                <w:szCs w:val="21"/>
                <w:lang w:val="en-US" w:eastAsia="zh-CN" w:bidi="ar-SA"/>
              </w:rPr>
            </w:pPr>
          </w:p>
        </w:tc>
        <w:tc>
          <w:tcPr>
            <w:tcW w:w="1260" w:type="dxa"/>
            <w:vAlign w:val="center"/>
          </w:tcPr>
          <w:p w14:paraId="2B9F0FEF">
            <w:pPr>
              <w:ind w:firstLine="0" w:firstLineChars="0"/>
              <w:jc w:val="center"/>
              <w:rPr>
                <w:rFonts w:ascii="Times New Roman" w:hAnsi="Times New Roman" w:eastAsia="宋体" w:cs="Times New Roman"/>
                <w:sz w:val="21"/>
                <w:szCs w:val="21"/>
                <w:lang w:val="en-US" w:eastAsia="zh-CN" w:bidi="ar-SA"/>
              </w:rPr>
            </w:pPr>
          </w:p>
        </w:tc>
        <w:tc>
          <w:tcPr>
            <w:tcW w:w="2518" w:type="dxa"/>
            <w:vAlign w:val="center"/>
          </w:tcPr>
          <w:p w14:paraId="29F66AF4">
            <w:pPr>
              <w:ind w:firstLine="0" w:firstLineChars="0"/>
              <w:jc w:val="center"/>
              <w:rPr>
                <w:rFonts w:ascii="Times New Roman" w:hAnsi="Times New Roman" w:eastAsia="宋体" w:cs="Times New Roman"/>
                <w:sz w:val="21"/>
                <w:szCs w:val="21"/>
                <w:lang w:val="en-US" w:eastAsia="zh-CN" w:bidi="ar-SA"/>
              </w:rPr>
            </w:pPr>
          </w:p>
        </w:tc>
        <w:tc>
          <w:tcPr>
            <w:tcW w:w="1851" w:type="dxa"/>
            <w:vAlign w:val="center"/>
          </w:tcPr>
          <w:p w14:paraId="1C8BCB9F">
            <w:pPr>
              <w:ind w:firstLine="0" w:firstLineChars="0"/>
              <w:jc w:val="center"/>
              <w:rPr>
                <w:rFonts w:ascii="Times New Roman" w:hAnsi="Times New Roman" w:eastAsia="宋体" w:cs="Times New Roman"/>
                <w:sz w:val="21"/>
                <w:szCs w:val="21"/>
                <w:lang w:val="en-US" w:eastAsia="zh-CN" w:bidi="ar-SA"/>
              </w:rPr>
            </w:pPr>
          </w:p>
        </w:tc>
        <w:tc>
          <w:tcPr>
            <w:tcW w:w="1705" w:type="dxa"/>
            <w:vAlign w:val="center"/>
          </w:tcPr>
          <w:p w14:paraId="4703721D">
            <w:pPr>
              <w:ind w:firstLine="0" w:firstLineChars="0"/>
              <w:jc w:val="center"/>
              <w:rPr>
                <w:rFonts w:ascii="Times New Roman" w:hAnsi="Times New Roman" w:eastAsia="宋体" w:cs="Times New Roman"/>
                <w:sz w:val="21"/>
                <w:szCs w:val="21"/>
                <w:lang w:val="en-US" w:eastAsia="zh-CN" w:bidi="ar-SA"/>
              </w:rPr>
            </w:pPr>
          </w:p>
        </w:tc>
      </w:tr>
      <w:tr w14:paraId="72C5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6FF8DE8D">
            <w:pPr>
              <w:ind w:firstLine="0"/>
              <w:jc w:val="center"/>
              <w:rPr>
                <w:rFonts w:cs="Times New Roman"/>
              </w:rPr>
            </w:pPr>
          </w:p>
        </w:tc>
        <w:tc>
          <w:tcPr>
            <w:tcW w:w="1260" w:type="dxa"/>
            <w:vAlign w:val="center"/>
          </w:tcPr>
          <w:p w14:paraId="46CA429A">
            <w:pPr>
              <w:ind w:firstLine="0"/>
              <w:jc w:val="center"/>
              <w:rPr>
                <w:rFonts w:cs="Times New Roman"/>
              </w:rPr>
            </w:pPr>
          </w:p>
        </w:tc>
        <w:tc>
          <w:tcPr>
            <w:tcW w:w="2518" w:type="dxa"/>
            <w:vAlign w:val="center"/>
          </w:tcPr>
          <w:p w14:paraId="44114B22">
            <w:pPr>
              <w:ind w:firstLine="0"/>
              <w:jc w:val="center"/>
              <w:rPr>
                <w:rFonts w:cs="Times New Roman"/>
              </w:rPr>
            </w:pPr>
          </w:p>
        </w:tc>
        <w:tc>
          <w:tcPr>
            <w:tcW w:w="1851" w:type="dxa"/>
            <w:vAlign w:val="center"/>
          </w:tcPr>
          <w:p w14:paraId="68849F1D">
            <w:pPr>
              <w:ind w:firstLine="0"/>
              <w:jc w:val="center"/>
              <w:rPr>
                <w:rFonts w:cs="Times New Roman"/>
              </w:rPr>
            </w:pPr>
          </w:p>
        </w:tc>
        <w:tc>
          <w:tcPr>
            <w:tcW w:w="1705" w:type="dxa"/>
            <w:vAlign w:val="center"/>
          </w:tcPr>
          <w:p w14:paraId="3CC1F4AC">
            <w:pPr>
              <w:ind w:firstLine="0"/>
              <w:jc w:val="center"/>
              <w:rPr>
                <w:rFonts w:cs="Times New Roman"/>
              </w:rPr>
            </w:pPr>
          </w:p>
        </w:tc>
      </w:tr>
      <w:tr w14:paraId="368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179843A9">
            <w:pPr>
              <w:ind w:firstLine="0"/>
              <w:jc w:val="center"/>
              <w:rPr>
                <w:rFonts w:cs="Times New Roman"/>
              </w:rPr>
            </w:pPr>
          </w:p>
        </w:tc>
        <w:tc>
          <w:tcPr>
            <w:tcW w:w="1260" w:type="dxa"/>
            <w:vAlign w:val="center"/>
          </w:tcPr>
          <w:p w14:paraId="4CE4AEB8">
            <w:pPr>
              <w:ind w:firstLine="0"/>
              <w:jc w:val="center"/>
              <w:rPr>
                <w:rFonts w:cs="Times New Roman"/>
              </w:rPr>
            </w:pPr>
          </w:p>
        </w:tc>
        <w:tc>
          <w:tcPr>
            <w:tcW w:w="2518" w:type="dxa"/>
            <w:vAlign w:val="center"/>
          </w:tcPr>
          <w:p w14:paraId="1CB500A6">
            <w:pPr>
              <w:ind w:firstLine="0"/>
              <w:jc w:val="center"/>
              <w:rPr>
                <w:rFonts w:cs="Times New Roman"/>
              </w:rPr>
            </w:pPr>
          </w:p>
        </w:tc>
        <w:tc>
          <w:tcPr>
            <w:tcW w:w="1851" w:type="dxa"/>
            <w:vAlign w:val="center"/>
          </w:tcPr>
          <w:p w14:paraId="5DFF1ECB">
            <w:pPr>
              <w:ind w:firstLine="0"/>
              <w:jc w:val="center"/>
              <w:rPr>
                <w:rFonts w:cs="Times New Roman"/>
              </w:rPr>
            </w:pPr>
          </w:p>
        </w:tc>
        <w:tc>
          <w:tcPr>
            <w:tcW w:w="1705" w:type="dxa"/>
            <w:vAlign w:val="center"/>
          </w:tcPr>
          <w:p w14:paraId="56A96EED">
            <w:pPr>
              <w:ind w:firstLine="0"/>
              <w:jc w:val="center"/>
              <w:rPr>
                <w:rFonts w:cs="Times New Roman"/>
              </w:rPr>
            </w:pPr>
          </w:p>
        </w:tc>
      </w:tr>
    </w:tbl>
    <w:p w14:paraId="2E92994F">
      <w:pPr>
        <w:pStyle w:val="221"/>
        <w:rPr>
          <w:rFonts w:cs="Times New Roman"/>
        </w:rPr>
      </w:pPr>
    </w:p>
    <w:p w14:paraId="10DC7372">
      <w:pPr>
        <w:pStyle w:val="221"/>
        <w:rPr>
          <w:rFonts w:cs="Times New Roman"/>
        </w:rPr>
        <w:sectPr>
          <w:headerReference r:id="rId11" w:type="default"/>
          <w:footerReference r:id="rId12" w:type="default"/>
          <w:pgSz w:w="11906" w:h="16838"/>
          <w:pgMar w:top="1440" w:right="1800" w:bottom="1440" w:left="1800" w:header="851" w:footer="992" w:gutter="0"/>
          <w:pgNumType w:start="1"/>
          <w:cols w:space="425" w:num="1"/>
          <w:docGrid w:linePitch="360" w:charSpace="0"/>
        </w:sectPr>
      </w:pPr>
    </w:p>
    <w:p w14:paraId="38FD83F5">
      <w:pPr>
        <w:pStyle w:val="273"/>
        <w:jc w:val="center"/>
        <w:rPr>
          <w:lang w:val="zh-CN"/>
        </w:rPr>
      </w:pPr>
    </w:p>
    <w:p w14:paraId="78E5E9C4">
      <w:pPr>
        <w:pStyle w:val="198"/>
        <w:spacing w:before="120" w:after="120"/>
      </w:pPr>
      <w:bookmarkStart w:id="0" w:name="_Toc614230810"/>
      <w:bookmarkStart w:id="1" w:name="_Toc180060128"/>
      <w:bookmarkStart w:id="2" w:name="_Toc810933318"/>
      <w:r>
        <w:t xml:space="preserve"> </w:t>
      </w:r>
      <w:bookmarkStart w:id="3" w:name="_Toc243990585"/>
      <w:bookmarkStart w:id="4" w:name="_Toc209971043"/>
      <w:bookmarkStart w:id="5" w:name="_Toc209972725"/>
      <w:r>
        <w:t>范围</w:t>
      </w:r>
      <w:bookmarkEnd w:id="0"/>
      <w:bookmarkEnd w:id="1"/>
      <w:bookmarkEnd w:id="2"/>
      <w:bookmarkEnd w:id="3"/>
      <w:bookmarkEnd w:id="4"/>
      <w:bookmarkEnd w:id="5"/>
    </w:p>
    <w:p w14:paraId="5B0C76DB">
      <w:pPr>
        <w:pStyle w:val="43"/>
        <w:spacing w:before="120" w:after="120"/>
      </w:pPr>
      <w:bookmarkStart w:id="6" w:name="_Toc1555850925"/>
      <w:bookmarkStart w:id="7" w:name="_Toc2122126211"/>
      <w:bookmarkStart w:id="8" w:name="_Toc1333941567"/>
      <w:r>
        <w:t xml:space="preserve"> </w:t>
      </w:r>
      <w:bookmarkStart w:id="9" w:name="_Toc345434828"/>
      <w:bookmarkStart w:id="10" w:name="_Toc209971044"/>
      <w:bookmarkStart w:id="11" w:name="_Toc209972726"/>
      <w:r>
        <w:t>标识</w:t>
      </w:r>
      <w:bookmarkEnd w:id="6"/>
      <w:bookmarkEnd w:id="7"/>
      <w:bookmarkEnd w:id="8"/>
      <w:bookmarkEnd w:id="9"/>
      <w:bookmarkEnd w:id="10"/>
      <w:bookmarkEnd w:id="11"/>
    </w:p>
    <w:p w14:paraId="6EF59F4A">
      <w:pPr>
        <w:pStyle w:val="239"/>
        <w:numPr>
          <w:ilvl w:val="0"/>
          <w:numId w:val="9"/>
        </w:numPr>
        <w:jc w:val="left"/>
        <w:rPr>
          <w:rFonts w:cs="Times New Roman"/>
        </w:rPr>
      </w:pPr>
      <w:r>
        <w:rPr>
          <w:rFonts w:cs="Times New Roman"/>
        </w:rPr>
        <w:t>文档标识号：</w:t>
      </w:r>
      <w:r>
        <w:rPr>
          <w:rFonts w:hint="default" w:cs="Times New Roman"/>
        </w:rPr>
        <w:t>xxxx</w:t>
      </w:r>
      <w:r>
        <w:rPr>
          <w:rFonts w:cs="Times New Roman"/>
        </w:rPr>
        <w:t>；</w:t>
      </w:r>
    </w:p>
    <w:p w14:paraId="4B5B485E">
      <w:pPr>
        <w:pStyle w:val="239"/>
        <w:numPr>
          <w:ilvl w:val="0"/>
          <w:numId w:val="9"/>
        </w:numPr>
        <w:jc w:val="left"/>
        <w:rPr>
          <w:rFonts w:cs="Times New Roman"/>
        </w:rPr>
      </w:pPr>
      <w:r>
        <w:rPr>
          <w:rFonts w:cs="Times New Roman"/>
        </w:rPr>
        <w:t>系统标识</w:t>
      </w:r>
      <w:r>
        <w:rPr>
          <w:rFonts w:hint="default" w:cs="Times New Roman"/>
        </w:rPr>
        <w:t>xxxx</w:t>
      </w:r>
      <w:r>
        <w:rPr>
          <w:rFonts w:cs="Times New Roman"/>
        </w:rPr>
        <w:t>,测试文档简称为</w:t>
      </w:r>
      <w:r>
        <w:rPr>
          <w:rFonts w:hint="default" w:cs="Times New Roman"/>
        </w:rPr>
        <w:t>xxxx</w:t>
      </w:r>
      <w:r>
        <w:rPr>
          <w:rFonts w:cs="Times New Roman"/>
        </w:rPr>
        <w:t>；</w:t>
      </w:r>
    </w:p>
    <w:p w14:paraId="407B6C76">
      <w:pPr>
        <w:pStyle w:val="239"/>
        <w:numPr>
          <w:ilvl w:val="0"/>
          <w:numId w:val="9"/>
        </w:numPr>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项目名称：</w:t>
      </w:r>
      <w:r>
        <w:rPr>
          <w:rFonts w:hint="default" w:cs="Times New Roman"/>
          <w:color w:val="000000" w:themeColor="text1"/>
          <w14:textFill>
            <w14:solidFill>
              <w14:schemeClr w14:val="tx1"/>
            </w14:solidFill>
          </w14:textFill>
        </w:rPr>
        <w:t>xxxxxx</w:t>
      </w:r>
      <w:r>
        <w:rPr>
          <w:rFonts w:cs="Times New Roman"/>
          <w:color w:val="000000" w:themeColor="text1"/>
          <w14:textFill>
            <w14:solidFill>
              <w14:schemeClr w14:val="tx1"/>
            </w14:solidFill>
          </w14:textFill>
        </w:rPr>
        <w:t>；</w:t>
      </w:r>
    </w:p>
    <w:p w14:paraId="614C1806">
      <w:pPr>
        <w:pStyle w:val="239"/>
        <w:numPr>
          <w:ilvl w:val="0"/>
          <w:numId w:val="9"/>
        </w:numPr>
        <w:jc w:val="left"/>
        <w:rPr>
          <w:rFonts w:cs="Times New Roman"/>
        </w:rPr>
      </w:pPr>
      <w:r>
        <w:rPr>
          <w:rFonts w:cs="Times New Roman"/>
        </w:rPr>
        <w:t>文档名称：</w:t>
      </w:r>
      <w:r>
        <w:rPr>
          <w:rFonts w:hint="default" w:cs="Times New Roman"/>
        </w:rPr>
        <w:t>xxxxxx</w:t>
      </w:r>
      <w:r>
        <w:rPr>
          <w:rFonts w:cs="Times New Roman"/>
        </w:rPr>
        <w:t>节点软件测试大纲；</w:t>
      </w:r>
    </w:p>
    <w:p w14:paraId="4F815FA2">
      <w:pPr>
        <w:pStyle w:val="239"/>
        <w:numPr>
          <w:ilvl w:val="0"/>
          <w:numId w:val="9"/>
        </w:numPr>
        <w:jc w:val="left"/>
        <w:rPr>
          <w:rFonts w:cs="Times New Roman"/>
        </w:rPr>
      </w:pPr>
      <w:r>
        <w:rPr>
          <w:rFonts w:cs="Times New Roman"/>
        </w:rPr>
        <w:t>软件版本号：</w:t>
      </w:r>
      <w:r>
        <w:rPr>
          <w:rFonts w:hint="default" w:cs="Times New Roman"/>
        </w:rPr>
        <w:t>xxxx</w:t>
      </w:r>
      <w:r>
        <w:rPr>
          <w:rFonts w:cs="Times New Roman"/>
        </w:rPr>
        <w:t>版，软件版本标识采用三位编码规则，项目文档版本标识采用四位编码规则；</w:t>
      </w:r>
    </w:p>
    <w:p w14:paraId="2C5E0707">
      <w:pPr>
        <w:pStyle w:val="239"/>
        <w:numPr>
          <w:ilvl w:val="0"/>
          <w:numId w:val="9"/>
        </w:numPr>
        <w:jc w:val="left"/>
        <w:rPr>
          <w:rFonts w:cs="Times New Roman"/>
        </w:rPr>
      </w:pPr>
      <w:r>
        <w:rPr>
          <w:rFonts w:cs="Times New Roman"/>
        </w:rPr>
        <w:t>本文档适用于</w:t>
      </w:r>
      <w:r>
        <w:rPr>
          <w:rFonts w:hint="default" w:cs="Times New Roman"/>
        </w:rPr>
        <w:t>xxxxx</w:t>
      </w:r>
      <w:r>
        <w:rPr>
          <w:rFonts w:hint="eastAsia" w:cs="Times New Roman"/>
        </w:rPr>
        <w:t>系统</w:t>
      </w:r>
      <w:r>
        <w:rPr>
          <w:rFonts w:cs="Times New Roman"/>
        </w:rPr>
        <w:t>项目。</w:t>
      </w:r>
    </w:p>
    <w:p w14:paraId="6C8876DA">
      <w:pPr>
        <w:pStyle w:val="43"/>
        <w:spacing w:before="120" w:after="120"/>
      </w:pPr>
      <w:bookmarkStart w:id="12" w:name="_Toc2037988820"/>
      <w:bookmarkStart w:id="13" w:name="_Toc2029312086"/>
      <w:bookmarkStart w:id="14" w:name="_Toc1258239145"/>
      <w:r>
        <w:t xml:space="preserve"> </w:t>
      </w:r>
      <w:bookmarkStart w:id="15" w:name="_Toc1865108527"/>
      <w:bookmarkStart w:id="16" w:name="_Toc209972727"/>
      <w:bookmarkStart w:id="17" w:name="_Toc209971045"/>
      <w:r>
        <w:t>系统概述</w:t>
      </w:r>
      <w:bookmarkEnd w:id="12"/>
      <w:bookmarkEnd w:id="13"/>
      <w:bookmarkEnd w:id="14"/>
      <w:bookmarkEnd w:id="15"/>
      <w:bookmarkEnd w:id="16"/>
      <w:bookmarkEnd w:id="17"/>
    </w:p>
    <w:p w14:paraId="4331CAC4">
      <w:pPr>
        <w:spacing w:line="360" w:lineRule="exact"/>
        <w:ind w:firstLine="409" w:firstLineChars="195"/>
        <w:jc w:val="left"/>
        <w:rPr>
          <w:rFonts w:cs="Times New Roman"/>
        </w:rPr>
      </w:pPr>
      <w:bookmarkStart w:id="18" w:name="_Toc184915937"/>
      <w:r>
        <w:rPr>
          <w:rFonts w:cs="Times New Roman"/>
        </w:rPr>
        <w:t>系统用途部分内容敏感，不在此处列出。详见</w:t>
      </w:r>
      <w:r>
        <w:rPr>
          <w:rFonts w:hint="default" w:cs="Times New Roman"/>
        </w:rPr>
        <w:t>xxxxxx</w:t>
      </w:r>
      <w:r>
        <w:rPr>
          <w:rFonts w:cs="Times New Roman"/>
        </w:rPr>
        <w:t>系统合同（</w:t>
      </w:r>
      <w:r>
        <w:rPr>
          <w:rFonts w:hint="default" w:cs="Times New Roman"/>
        </w:rPr>
        <w:t>xxxxxx</w:t>
      </w:r>
      <w:r>
        <w:rPr>
          <w:rFonts w:cs="Times New Roman"/>
        </w:rPr>
        <w:t>）</w:t>
      </w:r>
    </w:p>
    <w:p w14:paraId="07824F97">
      <w:pPr>
        <w:spacing w:line="360" w:lineRule="exact"/>
        <w:ind w:firstLine="420"/>
        <w:jc w:val="left"/>
        <w:rPr>
          <w:rFonts w:cs="Times New Roman"/>
        </w:rPr>
      </w:pPr>
      <w:r>
        <w:rPr>
          <w:rFonts w:hint="default" w:cs="Times New Roman"/>
        </w:rPr>
        <w:t>xxxxxx</w:t>
      </w:r>
      <w:r>
        <w:rPr>
          <w:rFonts w:cs="Times New Roman"/>
        </w:rPr>
        <w:t>规定的本阶段主要要求和技术指标为：</w:t>
      </w:r>
    </w:p>
    <w:p w14:paraId="151EEB5F">
      <w:pPr>
        <w:spacing w:line="360" w:lineRule="exact"/>
        <w:ind w:firstLine="420"/>
        <w:jc w:val="left"/>
        <w:rPr>
          <w:rFonts w:cs="Times New Roman"/>
        </w:rPr>
      </w:pPr>
      <w:r>
        <w:rPr>
          <w:rFonts w:hint="default" w:cs="Times New Roman"/>
        </w:rPr>
        <w:t>xxxxxxxxxxxxxxxxxxxxxxxxxxxx</w:t>
      </w:r>
      <w:r>
        <w:rPr>
          <w:rFonts w:cs="Times New Roman"/>
        </w:rPr>
        <w:t>。</w:t>
      </w:r>
    </w:p>
    <w:p w14:paraId="1B8C4501">
      <w:pPr>
        <w:spacing w:line="360" w:lineRule="exact"/>
        <w:ind w:firstLine="420"/>
        <w:jc w:val="left"/>
        <w:rPr>
          <w:rFonts w:cs="Times New Roman"/>
        </w:rPr>
      </w:pPr>
      <w:r>
        <w:rPr>
          <w:rFonts w:cs="Times New Roman"/>
        </w:rPr>
        <w:t>项目节点测试的测试项与</w:t>
      </w:r>
      <w:r>
        <w:rPr>
          <w:rFonts w:hint="default" w:cs="Times New Roman"/>
        </w:rPr>
        <w:t>xxxxxxx</w:t>
      </w:r>
      <w:r>
        <w:rPr>
          <w:rFonts w:cs="Times New Roman"/>
        </w:rPr>
        <w:t>的覆盖性对应关系如表1所示。</w:t>
      </w:r>
    </w:p>
    <w:p w14:paraId="01458D90">
      <w:pPr>
        <w:pStyle w:val="11"/>
        <w:jc w:val="center"/>
        <w:rPr>
          <w:rFonts w:ascii="Times New Roman" w:hAnsi="Times New Roman" w:cs="Times New Roman"/>
          <w:sz w:val="21"/>
        </w:rPr>
      </w:pPr>
      <w:bookmarkStart w:id="19" w:name="_Ref553990758"/>
      <w:r>
        <w:rPr>
          <w:rFonts w:ascii="Times New Roman" w:hAnsi="Times New Roman" w:cs="Times New Roman"/>
          <w:sz w:val="21"/>
        </w:rPr>
        <w:t xml:space="preserve">表 </w:t>
      </w:r>
      <w:r>
        <w:rPr>
          <w:rFonts w:ascii="Times New Roman" w:hAnsi="Times New Roman" w:cs="Times New Roman"/>
          <w:sz w:val="21"/>
        </w:rPr>
        <w:fldChar w:fldCharType="begin"/>
      </w:r>
      <w:r>
        <w:rPr>
          <w:rFonts w:ascii="Times New Roman" w:hAnsi="Times New Roman" w:cs="Times New Roman"/>
          <w:sz w:val="21"/>
        </w:rPr>
        <w:instrText xml:space="preserve"> SEQ 表 \* ARABIC </w:instrText>
      </w:r>
      <w:r>
        <w:rPr>
          <w:rFonts w:ascii="Times New Roman" w:hAnsi="Times New Roman" w:cs="Times New Roman"/>
          <w:sz w:val="21"/>
        </w:rPr>
        <w:fldChar w:fldCharType="separate"/>
      </w:r>
      <w:r>
        <w:rPr>
          <w:rFonts w:ascii="Times New Roman" w:hAnsi="Times New Roman" w:cs="Times New Roman"/>
          <w:sz w:val="21"/>
        </w:rPr>
        <w:t>1</w:t>
      </w:r>
      <w:r>
        <w:rPr>
          <w:rFonts w:ascii="Times New Roman" w:hAnsi="Times New Roman" w:cs="Times New Roman"/>
          <w:sz w:val="21"/>
        </w:rPr>
        <w:fldChar w:fldCharType="end"/>
      </w:r>
      <w:bookmarkEnd w:id="19"/>
      <w:bookmarkStart w:id="20" w:name="_Toc1518886587"/>
      <w:r>
        <w:rPr>
          <w:rFonts w:hint="default" w:ascii="Times New Roman" w:hAnsi="Times New Roman" w:cs="Times New Roman"/>
          <w:sz w:val="21"/>
        </w:rPr>
        <w:t xml:space="preserve"> xxxxxxx</w:t>
      </w:r>
      <w:r>
        <w:rPr>
          <w:rFonts w:ascii="Times New Roman" w:hAnsi="Times New Roman" w:cs="Times New Roman"/>
          <w:sz w:val="21"/>
        </w:rPr>
        <w:t>与测试项覆盖性对照表</w:t>
      </w:r>
      <w:bookmarkEnd w:id="18"/>
      <w:bookmarkEnd w:id="20"/>
    </w:p>
    <w:tbl>
      <w:tblPr>
        <w:tblStyle w:val="3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9"/>
        <w:gridCol w:w="2756"/>
        <w:gridCol w:w="4931"/>
      </w:tblGrid>
      <w:tr w14:paraId="79E6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6" w:hRule="atLeast"/>
          <w:tblHeader/>
          <w:jc w:val="center"/>
        </w:trPr>
        <w:tc>
          <w:tcPr>
            <w:tcW w:w="609" w:type="dxa"/>
            <w:shd w:val="clear" w:color="auto" w:fill="FFFFFF"/>
            <w:vAlign w:val="center"/>
          </w:tcPr>
          <w:p w14:paraId="10DE25C7">
            <w:pPr>
              <w:spacing w:line="360" w:lineRule="exact"/>
              <w:ind w:firstLine="0"/>
              <w:jc w:val="center"/>
              <w:rPr>
                <w:rFonts w:cs="Times New Roman"/>
                <w:b/>
                <w:sz w:val="18"/>
                <w:szCs w:val="18"/>
              </w:rPr>
            </w:pPr>
            <w:r>
              <w:rPr>
                <w:rFonts w:cs="Times New Roman"/>
                <w:b/>
                <w:sz w:val="18"/>
                <w:szCs w:val="18"/>
              </w:rPr>
              <w:t>序号</w:t>
            </w:r>
          </w:p>
        </w:tc>
        <w:tc>
          <w:tcPr>
            <w:tcW w:w="2756" w:type="dxa"/>
            <w:shd w:val="clear" w:color="auto" w:fill="FFFFFF"/>
            <w:vAlign w:val="center"/>
          </w:tcPr>
          <w:p w14:paraId="53678D80">
            <w:pPr>
              <w:spacing w:line="360" w:lineRule="exact"/>
              <w:ind w:firstLine="0"/>
              <w:jc w:val="center"/>
              <w:rPr>
                <w:rFonts w:cs="Times New Roman"/>
                <w:b/>
                <w:sz w:val="18"/>
                <w:szCs w:val="18"/>
              </w:rPr>
            </w:pPr>
            <w:r>
              <w:rPr>
                <w:rFonts w:hint="default" w:cs="Times New Roman"/>
              </w:rPr>
              <w:t>xxxxxxx</w:t>
            </w:r>
          </w:p>
        </w:tc>
        <w:tc>
          <w:tcPr>
            <w:tcW w:w="4931" w:type="dxa"/>
            <w:shd w:val="clear" w:color="auto" w:fill="FFFFFF"/>
            <w:vAlign w:val="center"/>
          </w:tcPr>
          <w:p w14:paraId="7FF29B87">
            <w:pPr>
              <w:spacing w:line="360" w:lineRule="exact"/>
              <w:ind w:firstLine="0"/>
              <w:jc w:val="center"/>
              <w:rPr>
                <w:rFonts w:cs="Times New Roman"/>
                <w:b/>
                <w:sz w:val="18"/>
                <w:szCs w:val="18"/>
              </w:rPr>
            </w:pPr>
            <w:r>
              <w:rPr>
                <w:rFonts w:cs="Times New Roman"/>
                <w:b/>
                <w:sz w:val="18"/>
                <w:szCs w:val="18"/>
              </w:rPr>
              <w:t>测试项</w:t>
            </w:r>
          </w:p>
        </w:tc>
      </w:tr>
      <w:tr w14:paraId="358B9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609" w:type="dxa"/>
            <w:vMerge w:val="restart"/>
            <w:vAlign w:val="center"/>
          </w:tcPr>
          <w:p w14:paraId="23797233">
            <w:pPr>
              <w:spacing w:line="360" w:lineRule="exact"/>
              <w:ind w:firstLine="0"/>
              <w:jc w:val="center"/>
              <w:rPr>
                <w:rFonts w:cs="Times New Roman"/>
              </w:rPr>
            </w:pPr>
            <w:r>
              <w:rPr>
                <w:rFonts w:cs="Times New Roman"/>
              </w:rPr>
              <w:t>1.</w:t>
            </w:r>
          </w:p>
        </w:tc>
        <w:tc>
          <w:tcPr>
            <w:tcW w:w="2756" w:type="dxa"/>
            <w:vMerge w:val="restart"/>
            <w:vAlign w:val="center"/>
          </w:tcPr>
          <w:p w14:paraId="1CBEDD8A">
            <w:pPr>
              <w:spacing w:before="48" w:beforeLines="20" w:after="48" w:afterLines="20" w:line="360" w:lineRule="exact"/>
              <w:ind w:firstLine="0"/>
              <w:jc w:val="center"/>
              <w:rPr>
                <w:rFonts w:cs="Times New Roman"/>
                <w:sz w:val="18"/>
                <w:szCs w:val="18"/>
              </w:rPr>
            </w:pPr>
          </w:p>
        </w:tc>
        <w:tc>
          <w:tcPr>
            <w:tcW w:w="4931" w:type="dxa"/>
            <w:vAlign w:val="center"/>
          </w:tcPr>
          <w:p w14:paraId="7A0BC438">
            <w:pPr>
              <w:tabs>
                <w:tab w:val="left" w:pos="900"/>
              </w:tabs>
              <w:spacing w:line="360" w:lineRule="exact"/>
              <w:ind w:firstLine="0"/>
              <w:jc w:val="center"/>
              <w:rPr>
                <w:rFonts w:cs="Times New Roman"/>
                <w:snapToGrid w:val="0"/>
                <w:sz w:val="18"/>
                <w:szCs w:val="18"/>
              </w:rPr>
            </w:pPr>
          </w:p>
        </w:tc>
      </w:tr>
      <w:tr w14:paraId="75BA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609" w:type="dxa"/>
            <w:vMerge w:val="continue"/>
            <w:vAlign w:val="center"/>
          </w:tcPr>
          <w:p w14:paraId="45EDA607">
            <w:pPr>
              <w:tabs>
                <w:tab w:val="left" w:pos="900"/>
              </w:tabs>
              <w:spacing w:line="360" w:lineRule="exact"/>
              <w:ind w:firstLine="0"/>
              <w:jc w:val="center"/>
              <w:rPr>
                <w:rFonts w:cs="Times New Roman"/>
              </w:rPr>
            </w:pPr>
          </w:p>
        </w:tc>
        <w:tc>
          <w:tcPr>
            <w:tcW w:w="2756" w:type="dxa"/>
            <w:vMerge w:val="continue"/>
            <w:vAlign w:val="center"/>
          </w:tcPr>
          <w:p w14:paraId="56721AB7">
            <w:pPr>
              <w:tabs>
                <w:tab w:val="left" w:pos="900"/>
              </w:tabs>
              <w:spacing w:line="360" w:lineRule="exact"/>
              <w:ind w:firstLine="0"/>
              <w:jc w:val="center"/>
              <w:rPr>
                <w:rFonts w:cs="Times New Roman"/>
              </w:rPr>
            </w:pPr>
          </w:p>
        </w:tc>
        <w:tc>
          <w:tcPr>
            <w:tcW w:w="4931" w:type="dxa"/>
            <w:vAlign w:val="center"/>
          </w:tcPr>
          <w:p w14:paraId="52FF3F08">
            <w:pPr>
              <w:tabs>
                <w:tab w:val="left" w:pos="900"/>
              </w:tabs>
              <w:spacing w:line="360" w:lineRule="exact"/>
              <w:ind w:firstLine="0"/>
              <w:jc w:val="center"/>
              <w:rPr>
                <w:rFonts w:cs="Times New Roman"/>
                <w:snapToGrid w:val="0"/>
                <w:sz w:val="18"/>
                <w:szCs w:val="18"/>
              </w:rPr>
            </w:pPr>
          </w:p>
        </w:tc>
      </w:tr>
      <w:tr w14:paraId="7AC8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609" w:type="dxa"/>
            <w:vMerge w:val="continue"/>
            <w:vAlign w:val="center"/>
          </w:tcPr>
          <w:p w14:paraId="316131DD">
            <w:pPr>
              <w:tabs>
                <w:tab w:val="left" w:pos="900"/>
              </w:tabs>
              <w:spacing w:line="360" w:lineRule="exact"/>
              <w:ind w:firstLine="0"/>
              <w:jc w:val="center"/>
              <w:rPr>
                <w:rFonts w:cs="Times New Roman"/>
              </w:rPr>
            </w:pPr>
          </w:p>
        </w:tc>
        <w:tc>
          <w:tcPr>
            <w:tcW w:w="2756" w:type="dxa"/>
            <w:vMerge w:val="continue"/>
            <w:vAlign w:val="center"/>
          </w:tcPr>
          <w:p w14:paraId="444294D9">
            <w:pPr>
              <w:tabs>
                <w:tab w:val="left" w:pos="900"/>
              </w:tabs>
              <w:spacing w:line="360" w:lineRule="exact"/>
              <w:ind w:firstLine="0"/>
              <w:jc w:val="center"/>
              <w:rPr>
                <w:rFonts w:cs="Times New Roman"/>
              </w:rPr>
            </w:pPr>
          </w:p>
        </w:tc>
        <w:tc>
          <w:tcPr>
            <w:tcW w:w="4931" w:type="dxa"/>
            <w:vAlign w:val="center"/>
          </w:tcPr>
          <w:p w14:paraId="654153B6">
            <w:pPr>
              <w:tabs>
                <w:tab w:val="left" w:pos="900"/>
              </w:tabs>
              <w:spacing w:line="360" w:lineRule="exact"/>
              <w:ind w:firstLine="0"/>
              <w:jc w:val="center"/>
              <w:rPr>
                <w:rFonts w:cs="Times New Roman"/>
                <w:snapToGrid w:val="0"/>
                <w:sz w:val="18"/>
                <w:szCs w:val="18"/>
              </w:rPr>
            </w:pPr>
          </w:p>
        </w:tc>
      </w:tr>
      <w:tr w14:paraId="4D5A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609" w:type="dxa"/>
            <w:vMerge w:val="continue"/>
            <w:vAlign w:val="center"/>
          </w:tcPr>
          <w:p w14:paraId="4D5395D3">
            <w:pPr>
              <w:tabs>
                <w:tab w:val="left" w:pos="900"/>
              </w:tabs>
              <w:spacing w:line="360" w:lineRule="exact"/>
              <w:ind w:firstLine="0"/>
              <w:jc w:val="center"/>
              <w:rPr>
                <w:rFonts w:cs="Times New Roman"/>
              </w:rPr>
            </w:pPr>
          </w:p>
        </w:tc>
        <w:tc>
          <w:tcPr>
            <w:tcW w:w="2756" w:type="dxa"/>
            <w:vMerge w:val="continue"/>
            <w:vAlign w:val="center"/>
          </w:tcPr>
          <w:p w14:paraId="6E6DB36A">
            <w:pPr>
              <w:tabs>
                <w:tab w:val="left" w:pos="900"/>
              </w:tabs>
              <w:spacing w:line="360" w:lineRule="exact"/>
              <w:ind w:firstLine="0"/>
              <w:jc w:val="center"/>
              <w:rPr>
                <w:rFonts w:cs="Times New Roman"/>
              </w:rPr>
            </w:pPr>
          </w:p>
        </w:tc>
        <w:tc>
          <w:tcPr>
            <w:tcW w:w="4931" w:type="dxa"/>
            <w:vAlign w:val="center"/>
          </w:tcPr>
          <w:p w14:paraId="63F2E775">
            <w:pPr>
              <w:tabs>
                <w:tab w:val="left" w:pos="900"/>
              </w:tabs>
              <w:spacing w:line="360" w:lineRule="exact"/>
              <w:ind w:firstLine="0"/>
              <w:jc w:val="center"/>
              <w:rPr>
                <w:rFonts w:cs="Times New Roman"/>
                <w:snapToGrid w:val="0"/>
                <w:sz w:val="18"/>
                <w:szCs w:val="18"/>
              </w:rPr>
            </w:pPr>
          </w:p>
        </w:tc>
      </w:tr>
      <w:tr w14:paraId="6BF8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609" w:type="dxa"/>
            <w:vMerge w:val="continue"/>
            <w:vAlign w:val="center"/>
          </w:tcPr>
          <w:p w14:paraId="3819D62F">
            <w:pPr>
              <w:tabs>
                <w:tab w:val="left" w:pos="900"/>
              </w:tabs>
              <w:spacing w:line="360" w:lineRule="exact"/>
              <w:ind w:firstLine="0"/>
              <w:jc w:val="center"/>
              <w:rPr>
                <w:rFonts w:cs="Times New Roman"/>
              </w:rPr>
            </w:pPr>
          </w:p>
        </w:tc>
        <w:tc>
          <w:tcPr>
            <w:tcW w:w="2756" w:type="dxa"/>
            <w:vMerge w:val="continue"/>
            <w:vAlign w:val="center"/>
          </w:tcPr>
          <w:p w14:paraId="7F42D074">
            <w:pPr>
              <w:tabs>
                <w:tab w:val="left" w:pos="900"/>
              </w:tabs>
              <w:spacing w:line="360" w:lineRule="exact"/>
              <w:ind w:firstLine="0"/>
              <w:jc w:val="center"/>
              <w:rPr>
                <w:rFonts w:cs="Times New Roman"/>
              </w:rPr>
            </w:pPr>
          </w:p>
        </w:tc>
        <w:tc>
          <w:tcPr>
            <w:tcW w:w="4931" w:type="dxa"/>
            <w:vAlign w:val="center"/>
          </w:tcPr>
          <w:p w14:paraId="292E3053">
            <w:pPr>
              <w:tabs>
                <w:tab w:val="left" w:pos="900"/>
              </w:tabs>
              <w:spacing w:line="360" w:lineRule="exact"/>
              <w:ind w:firstLine="0"/>
              <w:jc w:val="center"/>
              <w:rPr>
                <w:rFonts w:cs="Times New Roman"/>
                <w:snapToGrid w:val="0"/>
                <w:sz w:val="18"/>
                <w:szCs w:val="18"/>
              </w:rPr>
            </w:pPr>
          </w:p>
        </w:tc>
      </w:tr>
    </w:tbl>
    <w:p w14:paraId="69CC7AF7">
      <w:pPr>
        <w:spacing w:line="360" w:lineRule="exact"/>
        <w:ind w:firstLine="480"/>
        <w:rPr>
          <w:rFonts w:cs="Times New Roman"/>
        </w:rPr>
      </w:pPr>
      <w:r>
        <w:rPr>
          <w:rFonts w:cs="Times New Roman"/>
        </w:rPr>
        <w:t>xxxxxxxxxx系统软件的需方是“M”项目管理办公室，开发方是</w:t>
      </w:r>
      <w:r>
        <w:rPr>
          <w:rFonts w:hint="default" w:cs="Times New Roman"/>
        </w:rPr>
        <w:t>xxxxx</w:t>
      </w:r>
      <w:r>
        <w:rPr>
          <w:rFonts w:cs="Times New Roman"/>
        </w:rPr>
        <w:t>。</w:t>
      </w:r>
    </w:p>
    <w:p w14:paraId="51D00B2F">
      <w:pPr>
        <w:spacing w:line="360" w:lineRule="exact"/>
        <w:ind w:firstLine="480"/>
        <w:rPr>
          <w:rFonts w:cs="Times New Roman"/>
        </w:rPr>
      </w:pPr>
      <w:r>
        <w:rPr>
          <w:rFonts w:cs="Times New Roman"/>
        </w:rPr>
        <w:t>标识当前和计划运行的现场，测试地点为“</w:t>
      </w:r>
      <w:r>
        <w:rPr>
          <w:rFonts w:hint="default" w:cs="Times New Roman"/>
        </w:rPr>
        <w:t>xxxxxx</w:t>
      </w:r>
      <w:r>
        <w:rPr>
          <w:rFonts w:cs="Times New Roman"/>
        </w:rPr>
        <w:t>”，测试环境包括1台国产ARM架构服务器，其搭载国产处理器（飞腾）和国产操作系统（银河麒麟服务器版）以及2台国产X86台式机，其中服务器部署xxxxxxxxxxreleaseV0.7.1版，两台台式机为客户端。</w:t>
      </w:r>
    </w:p>
    <w:p w14:paraId="350233AA">
      <w:pPr>
        <w:pStyle w:val="43"/>
        <w:spacing w:before="120" w:after="120"/>
      </w:pPr>
      <w:bookmarkStart w:id="21" w:name="_Toc315042594"/>
      <w:bookmarkStart w:id="22" w:name="_Toc925849682"/>
      <w:bookmarkStart w:id="23" w:name="_Toc1381272375"/>
      <w:r>
        <w:t xml:space="preserve"> </w:t>
      </w:r>
      <w:bookmarkStart w:id="24" w:name="_Toc1920745212"/>
      <w:bookmarkStart w:id="25" w:name="_Toc209972728"/>
      <w:bookmarkStart w:id="26" w:name="_Toc209971046"/>
      <w:r>
        <w:t>文档概述</w:t>
      </w:r>
      <w:bookmarkEnd w:id="21"/>
      <w:bookmarkEnd w:id="22"/>
      <w:bookmarkEnd w:id="23"/>
      <w:bookmarkEnd w:id="24"/>
      <w:bookmarkEnd w:id="25"/>
      <w:bookmarkEnd w:id="26"/>
    </w:p>
    <w:p w14:paraId="1C0175E5">
      <w:pPr>
        <w:spacing w:line="360" w:lineRule="exact"/>
        <w:ind w:firstLine="480"/>
        <w:rPr>
          <w:rFonts w:cs="Times New Roman"/>
        </w:rPr>
      </w:pPr>
      <w:r>
        <w:rPr>
          <w:rFonts w:cs="Times New Roman"/>
        </w:rPr>
        <w:t>本文档用于“xxxxxxxxxx系统”项目2025年9月节点测试大纲，规定了本次测试的类型、内容、环境、方法、条件及各项测试活动的进度安排，指导测试人员进行测试活动，为编写软件测试细则以及测试报告提供依据及为后续测试工作打下基础。</w:t>
      </w:r>
    </w:p>
    <w:p w14:paraId="059FFB58">
      <w:pPr>
        <w:spacing w:line="360" w:lineRule="exact"/>
        <w:ind w:firstLine="480"/>
        <w:rPr>
          <w:rFonts w:cs="Times New Roman"/>
        </w:rPr>
      </w:pPr>
      <w:r>
        <w:rPr>
          <w:rFonts w:cs="Times New Roman"/>
        </w:rPr>
        <w:t>本文档模板涵盖了GJB438C-2021《军用软件开发文档通用要求》对软件测试大纲文档的要素和内容的要求。</w:t>
      </w:r>
    </w:p>
    <w:p w14:paraId="1D920523">
      <w:pPr>
        <w:spacing w:line="360" w:lineRule="exact"/>
        <w:ind w:firstLine="480"/>
        <w:rPr>
          <w:rFonts w:cs="Times New Roman"/>
        </w:rPr>
      </w:pPr>
      <w:r>
        <w:rPr>
          <w:rFonts w:cs="Times New Roman"/>
        </w:rPr>
        <w:t>描述本文档密级为</w:t>
      </w:r>
      <w:r>
        <w:rPr>
          <w:rFonts w:hint="default" w:cs="Times New Roman"/>
        </w:rPr>
        <w:t>xx</w:t>
      </w:r>
      <w:r>
        <w:rPr>
          <w:rFonts w:cs="Times New Roman"/>
        </w:rPr>
        <w:t>密，必须按照机密文件的要求使用和分发。即使在保密性得到保证的情况下，对本文档的使用也必须经研制方主管人员的认可。</w:t>
      </w:r>
    </w:p>
    <w:p w14:paraId="18B2ED5E">
      <w:pPr>
        <w:pStyle w:val="43"/>
        <w:spacing w:before="120" w:after="120"/>
      </w:pPr>
      <w:bookmarkStart w:id="27" w:name="_Toc1134387770"/>
      <w:bookmarkStart w:id="28" w:name="_Toc1617545760"/>
      <w:bookmarkStart w:id="29" w:name="_Toc856740580"/>
      <w:r>
        <w:t xml:space="preserve"> </w:t>
      </w:r>
      <w:bookmarkStart w:id="30" w:name="_Toc209972729"/>
      <w:bookmarkStart w:id="31" w:name="_Toc209971047"/>
      <w:bookmarkStart w:id="32" w:name="_Toc1077783552"/>
      <w:r>
        <w:t>与其他计划的关系</w:t>
      </w:r>
      <w:bookmarkEnd w:id="27"/>
      <w:bookmarkEnd w:id="28"/>
      <w:bookmarkEnd w:id="29"/>
      <w:bookmarkEnd w:id="30"/>
      <w:bookmarkEnd w:id="31"/>
      <w:bookmarkEnd w:id="32"/>
    </w:p>
    <w:p w14:paraId="550CC855">
      <w:pPr>
        <w:spacing w:line="360" w:lineRule="exact"/>
        <w:ind w:firstLine="480"/>
        <w:rPr>
          <w:rFonts w:cs="Times New Roman"/>
        </w:rPr>
      </w:pPr>
      <w:r>
        <w:rPr>
          <w:rFonts w:cs="Times New Roman"/>
        </w:rPr>
        <w:t>本文档属于“xxxxxxxxxx系统”项目2025年9月节点测试的一部分，测试人员根据xxxxxxxxxx系统项目《软件需求规格说明》识别被测软件的功能和结构，确定测试环境，收集测试需求以标识被测试项，安排测试进度以及进行测试活动。</w:t>
      </w:r>
    </w:p>
    <w:p w14:paraId="30223CA2">
      <w:pPr>
        <w:pStyle w:val="198"/>
        <w:spacing w:before="120" w:after="120"/>
      </w:pPr>
      <w:bookmarkStart w:id="33" w:name="_Toc750792705"/>
      <w:bookmarkStart w:id="34" w:name="_Toc1180742289"/>
      <w:bookmarkStart w:id="35" w:name="_Toc820483960"/>
      <w:r>
        <w:t xml:space="preserve"> </w:t>
      </w:r>
      <w:bookmarkStart w:id="36" w:name="_Toc209971048"/>
      <w:bookmarkStart w:id="37" w:name="_Toc1713058719"/>
      <w:bookmarkStart w:id="38" w:name="_Toc209972730"/>
      <w:r>
        <w:t>引用文档</w:t>
      </w:r>
      <w:bookmarkEnd w:id="33"/>
      <w:bookmarkEnd w:id="34"/>
      <w:bookmarkEnd w:id="35"/>
      <w:bookmarkEnd w:id="36"/>
      <w:bookmarkEnd w:id="37"/>
      <w:bookmarkEnd w:id="38"/>
    </w:p>
    <w:p w14:paraId="20694EDA">
      <w:pPr>
        <w:pStyle w:val="11"/>
        <w:jc w:val="center"/>
        <w:rPr>
          <w:rFonts w:ascii="黑体" w:hAnsi="黑体" w:cs="Times New Roman"/>
          <w:sz w:val="21"/>
        </w:rPr>
      </w:pPr>
      <w:bookmarkStart w:id="39" w:name="_Toc184915938"/>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2</w:t>
      </w:r>
      <w:r>
        <w:rPr>
          <w:rFonts w:ascii="黑体" w:hAnsi="黑体" w:cs="Times New Roman"/>
          <w:sz w:val="21"/>
        </w:rPr>
        <w:fldChar w:fldCharType="end"/>
      </w:r>
      <w:bookmarkStart w:id="40" w:name="_Toc993859871"/>
      <w:r>
        <w:rPr>
          <w:rFonts w:ascii="黑体" w:hAnsi="黑体" w:cs="Times New Roman"/>
          <w:sz w:val="21"/>
        </w:rPr>
        <w:t xml:space="preserve"> 引用文档一览表</w:t>
      </w:r>
      <w:bookmarkEnd w:id="39"/>
      <w:bookmarkEnd w:id="40"/>
    </w:p>
    <w:tbl>
      <w:tblPr>
        <w:tblStyle w:val="34"/>
        <w:tblW w:w="8296"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609"/>
        <w:gridCol w:w="1767"/>
        <w:gridCol w:w="2019"/>
        <w:gridCol w:w="2223"/>
        <w:gridCol w:w="649"/>
        <w:gridCol w:w="1029"/>
      </w:tblGrid>
      <w:tr w14:paraId="580FE5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6" w:hRule="atLeast"/>
          <w:tblHeader/>
        </w:trPr>
        <w:tc>
          <w:tcPr>
            <w:tcW w:w="609" w:type="dxa"/>
            <w:shd w:val="clear" w:color="auto" w:fill="FFFFFF"/>
            <w:vAlign w:val="center"/>
          </w:tcPr>
          <w:p w14:paraId="27B73F60">
            <w:pPr>
              <w:spacing w:line="360" w:lineRule="exact"/>
              <w:ind w:firstLine="0"/>
              <w:jc w:val="center"/>
              <w:rPr>
                <w:rFonts w:cs="Times New Roman"/>
                <w:b/>
                <w:sz w:val="18"/>
                <w:szCs w:val="18"/>
              </w:rPr>
            </w:pPr>
            <w:r>
              <w:rPr>
                <w:rFonts w:cs="Times New Roman"/>
                <w:b/>
                <w:sz w:val="18"/>
                <w:szCs w:val="18"/>
              </w:rPr>
              <w:t>序号</w:t>
            </w:r>
          </w:p>
        </w:tc>
        <w:tc>
          <w:tcPr>
            <w:tcW w:w="1767" w:type="dxa"/>
            <w:shd w:val="clear" w:color="auto" w:fill="FFFFFF"/>
            <w:vAlign w:val="center"/>
          </w:tcPr>
          <w:p w14:paraId="573AB05F">
            <w:pPr>
              <w:spacing w:line="360" w:lineRule="exact"/>
              <w:ind w:firstLine="0"/>
              <w:jc w:val="center"/>
              <w:rPr>
                <w:rFonts w:cs="Times New Roman"/>
                <w:b/>
                <w:sz w:val="18"/>
                <w:szCs w:val="18"/>
              </w:rPr>
            </w:pPr>
            <w:r>
              <w:rPr>
                <w:rFonts w:cs="Times New Roman"/>
                <w:b/>
                <w:sz w:val="18"/>
                <w:szCs w:val="18"/>
              </w:rPr>
              <w:t>编号</w:t>
            </w:r>
          </w:p>
        </w:tc>
        <w:tc>
          <w:tcPr>
            <w:tcW w:w="2019" w:type="dxa"/>
            <w:shd w:val="clear" w:color="auto" w:fill="FFFFFF"/>
            <w:vAlign w:val="center"/>
          </w:tcPr>
          <w:p w14:paraId="5D988068">
            <w:pPr>
              <w:spacing w:line="360" w:lineRule="exact"/>
              <w:ind w:firstLine="0"/>
              <w:jc w:val="center"/>
              <w:rPr>
                <w:rFonts w:cs="Times New Roman"/>
                <w:b/>
                <w:sz w:val="18"/>
                <w:szCs w:val="18"/>
              </w:rPr>
            </w:pPr>
            <w:r>
              <w:rPr>
                <w:rFonts w:cs="Times New Roman"/>
                <w:b/>
                <w:sz w:val="18"/>
                <w:szCs w:val="18"/>
              </w:rPr>
              <w:t>标题</w:t>
            </w:r>
          </w:p>
        </w:tc>
        <w:tc>
          <w:tcPr>
            <w:tcW w:w="2223" w:type="dxa"/>
            <w:shd w:val="clear" w:color="auto" w:fill="FFFFFF"/>
            <w:vAlign w:val="center"/>
          </w:tcPr>
          <w:p w14:paraId="00D9E7FC">
            <w:pPr>
              <w:spacing w:line="360" w:lineRule="exact"/>
              <w:ind w:firstLine="0"/>
              <w:jc w:val="center"/>
              <w:rPr>
                <w:rFonts w:cs="Times New Roman"/>
                <w:b/>
                <w:sz w:val="18"/>
                <w:szCs w:val="18"/>
              </w:rPr>
            </w:pPr>
            <w:r>
              <w:rPr>
                <w:rFonts w:cs="Times New Roman"/>
                <w:b/>
                <w:sz w:val="18"/>
                <w:szCs w:val="18"/>
              </w:rPr>
              <w:t>编写单位</w:t>
            </w:r>
          </w:p>
        </w:tc>
        <w:tc>
          <w:tcPr>
            <w:tcW w:w="649" w:type="dxa"/>
            <w:shd w:val="clear" w:color="auto" w:fill="FFFFFF"/>
            <w:vAlign w:val="center"/>
          </w:tcPr>
          <w:p w14:paraId="2047B623">
            <w:pPr>
              <w:spacing w:line="360" w:lineRule="exact"/>
              <w:ind w:firstLine="0"/>
              <w:jc w:val="center"/>
              <w:rPr>
                <w:rFonts w:cs="Times New Roman"/>
                <w:b/>
                <w:sz w:val="18"/>
                <w:szCs w:val="18"/>
              </w:rPr>
            </w:pPr>
            <w:r>
              <w:rPr>
                <w:rFonts w:cs="Times New Roman"/>
                <w:b/>
                <w:sz w:val="18"/>
                <w:szCs w:val="18"/>
              </w:rPr>
              <w:t>日期</w:t>
            </w:r>
          </w:p>
        </w:tc>
        <w:tc>
          <w:tcPr>
            <w:tcW w:w="1029" w:type="dxa"/>
            <w:shd w:val="clear" w:color="auto" w:fill="FFFFFF"/>
            <w:vAlign w:val="center"/>
          </w:tcPr>
          <w:p w14:paraId="7982470C">
            <w:pPr>
              <w:spacing w:line="360" w:lineRule="exact"/>
              <w:ind w:firstLine="0"/>
              <w:jc w:val="center"/>
              <w:rPr>
                <w:rFonts w:cs="Times New Roman"/>
                <w:b/>
                <w:sz w:val="18"/>
                <w:szCs w:val="18"/>
              </w:rPr>
            </w:pPr>
            <w:r>
              <w:rPr>
                <w:rFonts w:cs="Times New Roman"/>
                <w:b/>
                <w:sz w:val="18"/>
                <w:szCs w:val="18"/>
              </w:rPr>
              <w:t>备注</w:t>
            </w:r>
          </w:p>
        </w:tc>
      </w:tr>
      <w:tr w14:paraId="4CDB87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22" w:hRule="atLeast"/>
        </w:trPr>
        <w:tc>
          <w:tcPr>
            <w:tcW w:w="609" w:type="dxa"/>
            <w:vAlign w:val="center"/>
          </w:tcPr>
          <w:p w14:paraId="172CCBCC">
            <w:pPr>
              <w:pStyle w:val="239"/>
              <w:numPr>
                <w:ilvl w:val="0"/>
                <w:numId w:val="10"/>
              </w:numPr>
              <w:spacing w:line="360" w:lineRule="exact"/>
              <w:rPr>
                <w:rFonts w:cs="Times New Roman"/>
                <w:sz w:val="18"/>
                <w:szCs w:val="18"/>
              </w:rPr>
            </w:pPr>
          </w:p>
        </w:tc>
        <w:tc>
          <w:tcPr>
            <w:tcW w:w="1767" w:type="dxa"/>
            <w:vAlign w:val="center"/>
          </w:tcPr>
          <w:p w14:paraId="7FBB3859">
            <w:pPr>
              <w:spacing w:before="48" w:beforeLines="20" w:after="48" w:afterLines="20" w:line="360" w:lineRule="exact"/>
              <w:ind w:firstLine="0"/>
              <w:jc w:val="center"/>
              <w:rPr>
                <w:rFonts w:cs="Times New Roman"/>
                <w:sz w:val="18"/>
                <w:szCs w:val="18"/>
                <w:lang w:bidi="en-US"/>
              </w:rPr>
            </w:pPr>
            <w:r>
              <w:rPr>
                <w:rFonts w:cs="Times New Roman"/>
                <w:sz w:val="18"/>
                <w:szCs w:val="18"/>
              </w:rPr>
              <w:t>GJB 438C-2021</w:t>
            </w:r>
          </w:p>
        </w:tc>
        <w:tc>
          <w:tcPr>
            <w:tcW w:w="2019" w:type="dxa"/>
            <w:vAlign w:val="center"/>
          </w:tcPr>
          <w:p w14:paraId="6A6EB57C">
            <w:pPr>
              <w:spacing w:before="48" w:beforeLines="20" w:after="48" w:afterLines="20" w:line="360" w:lineRule="exact"/>
              <w:ind w:firstLine="0"/>
              <w:jc w:val="center"/>
              <w:rPr>
                <w:rFonts w:cs="Times New Roman"/>
                <w:sz w:val="18"/>
                <w:szCs w:val="18"/>
                <w:lang w:bidi="en-US"/>
              </w:rPr>
            </w:pPr>
            <w:r>
              <w:rPr>
                <w:rFonts w:cs="Times New Roman"/>
                <w:sz w:val="18"/>
                <w:szCs w:val="18"/>
              </w:rPr>
              <w:t>军用软件开发文档通用要求</w:t>
            </w:r>
          </w:p>
        </w:tc>
        <w:tc>
          <w:tcPr>
            <w:tcW w:w="2223" w:type="dxa"/>
            <w:vAlign w:val="center"/>
          </w:tcPr>
          <w:p w14:paraId="0371EFB6">
            <w:pPr>
              <w:spacing w:before="48" w:beforeLines="20" w:after="48" w:afterLines="20" w:line="360" w:lineRule="exact"/>
              <w:ind w:firstLine="0"/>
              <w:jc w:val="center"/>
              <w:rPr>
                <w:rFonts w:cs="Times New Roman"/>
                <w:sz w:val="18"/>
                <w:szCs w:val="18"/>
                <w:lang w:bidi="en-US"/>
              </w:rPr>
            </w:pPr>
            <w:r>
              <w:rPr>
                <w:rFonts w:hint="default" w:cs="Times New Roman"/>
                <w:sz w:val="18"/>
                <w:szCs w:val="18"/>
              </w:rPr>
              <w:t>xxxxx</w:t>
            </w:r>
          </w:p>
        </w:tc>
        <w:tc>
          <w:tcPr>
            <w:tcW w:w="649" w:type="dxa"/>
            <w:vAlign w:val="center"/>
          </w:tcPr>
          <w:p w14:paraId="081A0A8E">
            <w:pPr>
              <w:spacing w:before="48" w:beforeLines="20" w:after="48" w:afterLines="20" w:line="360" w:lineRule="exact"/>
              <w:ind w:firstLine="0"/>
              <w:jc w:val="center"/>
              <w:rPr>
                <w:rFonts w:cs="Times New Roman"/>
                <w:sz w:val="18"/>
                <w:szCs w:val="18"/>
                <w:lang w:eastAsia="en-US" w:bidi="en-US"/>
              </w:rPr>
            </w:pPr>
            <w:r>
              <w:rPr>
                <w:rFonts w:cs="Times New Roman"/>
                <w:sz w:val="18"/>
                <w:szCs w:val="18"/>
              </w:rPr>
              <w:t>2021</w:t>
            </w:r>
          </w:p>
        </w:tc>
        <w:tc>
          <w:tcPr>
            <w:tcW w:w="1029" w:type="dxa"/>
            <w:vAlign w:val="center"/>
          </w:tcPr>
          <w:p w14:paraId="36E85762">
            <w:pPr>
              <w:tabs>
                <w:tab w:val="left" w:pos="900"/>
              </w:tabs>
              <w:spacing w:line="360" w:lineRule="exact"/>
              <w:ind w:firstLine="0"/>
              <w:jc w:val="center"/>
              <w:rPr>
                <w:rFonts w:cs="Times New Roman"/>
                <w:snapToGrid w:val="0"/>
                <w:sz w:val="18"/>
                <w:szCs w:val="18"/>
              </w:rPr>
            </w:pPr>
            <w:r>
              <w:rPr>
                <w:rFonts w:cs="Times New Roman"/>
                <w:snapToGrid w:val="0"/>
                <w:sz w:val="18"/>
                <w:szCs w:val="18"/>
              </w:rPr>
              <w:t>/</w:t>
            </w:r>
          </w:p>
        </w:tc>
      </w:tr>
      <w:tr w14:paraId="5CFF68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22" w:hRule="atLeast"/>
        </w:trPr>
        <w:tc>
          <w:tcPr>
            <w:tcW w:w="609" w:type="dxa"/>
            <w:vAlign w:val="center"/>
          </w:tcPr>
          <w:p w14:paraId="5900F60E">
            <w:pPr>
              <w:pStyle w:val="239"/>
              <w:numPr>
                <w:ilvl w:val="0"/>
                <w:numId w:val="10"/>
              </w:numPr>
              <w:spacing w:line="360" w:lineRule="exact"/>
              <w:rPr>
                <w:rFonts w:cs="Times New Roman"/>
                <w:sz w:val="18"/>
                <w:szCs w:val="18"/>
              </w:rPr>
            </w:pPr>
          </w:p>
        </w:tc>
        <w:tc>
          <w:tcPr>
            <w:tcW w:w="1767" w:type="dxa"/>
            <w:vAlign w:val="center"/>
          </w:tcPr>
          <w:p w14:paraId="653D6CA6">
            <w:pPr>
              <w:spacing w:before="48" w:beforeLines="20" w:after="48" w:afterLines="20" w:line="360" w:lineRule="exact"/>
              <w:ind w:firstLine="0"/>
              <w:jc w:val="center"/>
              <w:rPr>
                <w:rFonts w:cs="Times New Roman"/>
                <w:sz w:val="18"/>
                <w:szCs w:val="18"/>
              </w:rPr>
            </w:pPr>
            <w:r>
              <w:rPr>
                <w:rFonts w:cs="Times New Roman"/>
                <w:sz w:val="18"/>
                <w:szCs w:val="18"/>
              </w:rPr>
              <w:t>/</w:t>
            </w:r>
          </w:p>
        </w:tc>
        <w:tc>
          <w:tcPr>
            <w:tcW w:w="2019" w:type="dxa"/>
            <w:vAlign w:val="center"/>
          </w:tcPr>
          <w:p w14:paraId="305EBDE0">
            <w:pPr>
              <w:spacing w:before="48" w:beforeLines="20" w:after="48" w:afterLines="20" w:line="360" w:lineRule="exact"/>
              <w:ind w:firstLine="0"/>
              <w:jc w:val="center"/>
              <w:rPr>
                <w:rFonts w:hint="default" w:cs="Times New Roman"/>
                <w:sz w:val="18"/>
                <w:szCs w:val="18"/>
              </w:rPr>
            </w:pPr>
            <w:r>
              <w:rPr>
                <w:rFonts w:cs="Times New Roman"/>
                <w:sz w:val="18"/>
                <w:szCs w:val="18"/>
              </w:rPr>
              <w:t>xxxxxxxxxx</w:t>
            </w:r>
          </w:p>
        </w:tc>
        <w:tc>
          <w:tcPr>
            <w:tcW w:w="2223" w:type="dxa"/>
            <w:vAlign w:val="center"/>
          </w:tcPr>
          <w:p w14:paraId="2B97A3E8">
            <w:pPr>
              <w:spacing w:before="48" w:beforeLines="20" w:after="48" w:afterLines="20" w:line="360" w:lineRule="exact"/>
              <w:ind w:firstLine="0"/>
              <w:jc w:val="center"/>
              <w:rPr>
                <w:rFonts w:cs="Times New Roman"/>
                <w:sz w:val="18"/>
                <w:szCs w:val="18"/>
              </w:rPr>
            </w:pPr>
            <w:r>
              <w:rPr>
                <w:rFonts w:hint="default" w:cs="Times New Roman"/>
                <w:sz w:val="18"/>
                <w:szCs w:val="18"/>
              </w:rPr>
              <w:t>xxxxx</w:t>
            </w:r>
          </w:p>
        </w:tc>
        <w:tc>
          <w:tcPr>
            <w:tcW w:w="649" w:type="dxa"/>
            <w:vAlign w:val="center"/>
          </w:tcPr>
          <w:p w14:paraId="7B4B2124">
            <w:pPr>
              <w:spacing w:before="48" w:beforeLines="20" w:after="48" w:afterLines="20" w:line="360" w:lineRule="exact"/>
              <w:ind w:firstLine="0"/>
              <w:jc w:val="center"/>
              <w:rPr>
                <w:rFonts w:cs="Times New Roman"/>
                <w:sz w:val="18"/>
                <w:szCs w:val="18"/>
              </w:rPr>
            </w:pPr>
            <w:r>
              <w:rPr>
                <w:rFonts w:cs="Times New Roman"/>
                <w:sz w:val="18"/>
                <w:szCs w:val="18"/>
              </w:rPr>
              <w:t>2025</w:t>
            </w:r>
          </w:p>
        </w:tc>
        <w:tc>
          <w:tcPr>
            <w:tcW w:w="1029" w:type="dxa"/>
            <w:vAlign w:val="center"/>
          </w:tcPr>
          <w:p w14:paraId="0C249DC4">
            <w:pPr>
              <w:tabs>
                <w:tab w:val="left" w:pos="900"/>
              </w:tabs>
              <w:spacing w:line="360" w:lineRule="exact"/>
              <w:ind w:firstLine="0"/>
              <w:jc w:val="center"/>
              <w:rPr>
                <w:rFonts w:cs="Times New Roman"/>
                <w:snapToGrid w:val="0"/>
                <w:sz w:val="18"/>
                <w:szCs w:val="18"/>
              </w:rPr>
            </w:pPr>
            <w:r>
              <w:rPr>
                <w:rFonts w:cs="Times New Roman"/>
                <w:snapToGrid w:val="0"/>
                <w:sz w:val="18"/>
                <w:szCs w:val="18"/>
              </w:rPr>
              <w:t>/</w:t>
            </w:r>
          </w:p>
        </w:tc>
      </w:tr>
      <w:tr w14:paraId="0007C12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22" w:hRule="atLeast"/>
        </w:trPr>
        <w:tc>
          <w:tcPr>
            <w:tcW w:w="609" w:type="dxa"/>
            <w:vAlign w:val="center"/>
          </w:tcPr>
          <w:p w14:paraId="2C6CAC1D">
            <w:pPr>
              <w:pStyle w:val="239"/>
              <w:numPr>
                <w:ilvl w:val="0"/>
                <w:numId w:val="10"/>
              </w:numPr>
              <w:spacing w:line="360" w:lineRule="exact"/>
              <w:rPr>
                <w:rFonts w:cs="Times New Roman"/>
                <w:sz w:val="18"/>
                <w:szCs w:val="18"/>
              </w:rPr>
            </w:pPr>
          </w:p>
        </w:tc>
        <w:tc>
          <w:tcPr>
            <w:tcW w:w="1767" w:type="dxa"/>
            <w:vAlign w:val="center"/>
          </w:tcPr>
          <w:p w14:paraId="76A0E668">
            <w:pPr>
              <w:spacing w:before="48" w:beforeLines="20" w:after="48" w:afterLines="20" w:line="360" w:lineRule="exact"/>
              <w:ind w:firstLine="0"/>
              <w:jc w:val="center"/>
              <w:rPr>
                <w:rFonts w:cs="Times New Roman"/>
                <w:sz w:val="18"/>
                <w:szCs w:val="18"/>
              </w:rPr>
            </w:pPr>
            <w:r>
              <w:rPr>
                <w:rFonts w:cs="Times New Roman"/>
                <w:sz w:val="18"/>
                <w:szCs w:val="18"/>
              </w:rPr>
              <w:t>xxxxxxxxxx–SRS</w:t>
            </w:r>
          </w:p>
        </w:tc>
        <w:tc>
          <w:tcPr>
            <w:tcW w:w="2019" w:type="dxa"/>
            <w:vAlign w:val="center"/>
          </w:tcPr>
          <w:p w14:paraId="2397B5AF">
            <w:pPr>
              <w:spacing w:before="48" w:beforeLines="20" w:after="48" w:afterLines="20" w:line="360" w:lineRule="exact"/>
              <w:ind w:firstLine="0"/>
              <w:jc w:val="center"/>
              <w:rPr>
                <w:rFonts w:cs="Times New Roman"/>
                <w:sz w:val="18"/>
                <w:szCs w:val="18"/>
              </w:rPr>
            </w:pPr>
            <w:r>
              <w:rPr>
                <w:rFonts w:cs="Times New Roman"/>
                <w:sz w:val="18"/>
                <w:szCs w:val="18"/>
              </w:rPr>
              <w:t>xxxxxxxxxx系统</w:t>
            </w:r>
          </w:p>
          <w:p w14:paraId="3AEC5408">
            <w:pPr>
              <w:spacing w:before="48" w:beforeLines="20" w:after="48" w:afterLines="20" w:line="360" w:lineRule="exact"/>
              <w:ind w:firstLine="0"/>
              <w:jc w:val="center"/>
              <w:rPr>
                <w:rFonts w:cs="Times New Roman"/>
                <w:sz w:val="18"/>
                <w:szCs w:val="18"/>
              </w:rPr>
            </w:pPr>
            <w:r>
              <w:rPr>
                <w:rFonts w:cs="Times New Roman"/>
                <w:sz w:val="18"/>
                <w:szCs w:val="18"/>
              </w:rPr>
              <w:t>软件需求规格说明</w:t>
            </w:r>
          </w:p>
        </w:tc>
        <w:tc>
          <w:tcPr>
            <w:tcW w:w="2223" w:type="dxa"/>
            <w:vAlign w:val="center"/>
          </w:tcPr>
          <w:p w14:paraId="0D91BCB1">
            <w:pPr>
              <w:spacing w:before="48" w:beforeLines="20" w:after="48" w:afterLines="20" w:line="360" w:lineRule="exact"/>
              <w:ind w:firstLine="0"/>
              <w:jc w:val="center"/>
              <w:rPr>
                <w:rFonts w:hint="default" w:cs="Times New Roman"/>
                <w:sz w:val="18"/>
                <w:szCs w:val="18"/>
              </w:rPr>
            </w:pPr>
            <w:r>
              <w:rPr>
                <w:rFonts w:hint="default" w:cs="Times New Roman"/>
                <w:sz w:val="18"/>
                <w:szCs w:val="18"/>
              </w:rPr>
              <w:t>xxxxx</w:t>
            </w:r>
          </w:p>
        </w:tc>
        <w:tc>
          <w:tcPr>
            <w:tcW w:w="649" w:type="dxa"/>
            <w:vAlign w:val="center"/>
          </w:tcPr>
          <w:p w14:paraId="29D82BE4">
            <w:pPr>
              <w:spacing w:before="48" w:beforeLines="20" w:after="48" w:afterLines="20" w:line="360" w:lineRule="exact"/>
              <w:ind w:firstLine="0"/>
              <w:jc w:val="center"/>
              <w:rPr>
                <w:rFonts w:cs="Times New Roman"/>
                <w:sz w:val="18"/>
                <w:szCs w:val="18"/>
              </w:rPr>
            </w:pPr>
            <w:r>
              <w:rPr>
                <w:rFonts w:cs="Times New Roman"/>
                <w:sz w:val="18"/>
                <w:szCs w:val="18"/>
              </w:rPr>
              <w:t>2025</w:t>
            </w:r>
          </w:p>
        </w:tc>
        <w:tc>
          <w:tcPr>
            <w:tcW w:w="1029" w:type="dxa"/>
            <w:vAlign w:val="center"/>
          </w:tcPr>
          <w:p w14:paraId="5F988AFE">
            <w:pPr>
              <w:tabs>
                <w:tab w:val="left" w:pos="900"/>
              </w:tabs>
              <w:spacing w:line="360" w:lineRule="exact"/>
              <w:ind w:firstLine="0"/>
              <w:jc w:val="center"/>
              <w:rPr>
                <w:rFonts w:cs="Times New Roman"/>
                <w:snapToGrid w:val="0"/>
                <w:sz w:val="18"/>
                <w:szCs w:val="18"/>
              </w:rPr>
            </w:pPr>
            <w:r>
              <w:rPr>
                <w:rFonts w:cs="Times New Roman"/>
                <w:snapToGrid w:val="0"/>
                <w:sz w:val="18"/>
                <w:szCs w:val="18"/>
              </w:rPr>
              <w:t>/</w:t>
            </w:r>
          </w:p>
        </w:tc>
      </w:tr>
      <w:tr w14:paraId="5C730C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22" w:hRule="atLeast"/>
        </w:trPr>
        <w:tc>
          <w:tcPr>
            <w:tcW w:w="609" w:type="dxa"/>
            <w:vAlign w:val="center"/>
          </w:tcPr>
          <w:p w14:paraId="724C4B0F">
            <w:pPr>
              <w:pStyle w:val="239"/>
              <w:numPr>
                <w:ilvl w:val="0"/>
                <w:numId w:val="10"/>
              </w:numPr>
              <w:spacing w:line="360" w:lineRule="exact"/>
              <w:rPr>
                <w:rFonts w:cs="Times New Roman"/>
                <w:sz w:val="18"/>
                <w:szCs w:val="18"/>
              </w:rPr>
            </w:pPr>
          </w:p>
        </w:tc>
        <w:tc>
          <w:tcPr>
            <w:tcW w:w="1767" w:type="dxa"/>
            <w:vAlign w:val="center"/>
          </w:tcPr>
          <w:p w14:paraId="27B81257">
            <w:pPr>
              <w:spacing w:before="48" w:beforeLines="20" w:after="48" w:afterLines="20" w:line="360" w:lineRule="exact"/>
              <w:ind w:firstLine="0"/>
              <w:jc w:val="center"/>
              <w:rPr>
                <w:rFonts w:hint="default" w:cs="Times New Roman"/>
                <w:sz w:val="18"/>
                <w:szCs w:val="18"/>
              </w:rPr>
            </w:pPr>
            <w:r>
              <w:rPr>
                <w:rFonts w:hint="default" w:cs="Times New Roman"/>
                <w:sz w:val="18"/>
                <w:szCs w:val="18"/>
              </w:rPr>
              <w:t>xxxxxxxxxx-SUM</w:t>
            </w:r>
          </w:p>
        </w:tc>
        <w:tc>
          <w:tcPr>
            <w:tcW w:w="2019" w:type="dxa"/>
            <w:vAlign w:val="center"/>
          </w:tcPr>
          <w:p w14:paraId="1609272E">
            <w:pPr>
              <w:spacing w:before="48" w:beforeLines="20" w:after="48" w:afterLines="20" w:line="360" w:lineRule="exact"/>
              <w:ind w:firstLine="0"/>
              <w:jc w:val="center"/>
              <w:rPr>
                <w:rFonts w:cs="Times New Roman"/>
                <w:sz w:val="18"/>
                <w:szCs w:val="18"/>
              </w:rPr>
            </w:pPr>
            <w:r>
              <w:rPr>
                <w:rFonts w:cs="Times New Roman"/>
                <w:sz w:val="18"/>
                <w:szCs w:val="18"/>
              </w:rPr>
              <w:t>xxxxxxxxxx系统</w:t>
            </w:r>
            <w:r>
              <w:rPr>
                <w:rFonts w:hint="default" w:cs="Times New Roman"/>
                <w:sz w:val="18"/>
                <w:szCs w:val="18"/>
                <w:lang w:val="en-US" w:eastAsia="zh-CN"/>
              </w:rPr>
              <w:t>与使用手册</w:t>
            </w:r>
          </w:p>
        </w:tc>
        <w:tc>
          <w:tcPr>
            <w:tcW w:w="2223" w:type="dxa"/>
            <w:vAlign w:val="center"/>
          </w:tcPr>
          <w:p w14:paraId="68C1E042">
            <w:pPr>
              <w:spacing w:before="48" w:beforeLines="20" w:after="48" w:afterLines="20" w:line="360" w:lineRule="exact"/>
              <w:ind w:firstLine="0"/>
              <w:jc w:val="center"/>
              <w:rPr>
                <w:rFonts w:cs="Times New Roman"/>
                <w:sz w:val="18"/>
                <w:szCs w:val="18"/>
              </w:rPr>
            </w:pPr>
            <w:r>
              <w:rPr>
                <w:rFonts w:hint="default" w:cs="Times New Roman"/>
                <w:sz w:val="18"/>
                <w:szCs w:val="18"/>
              </w:rPr>
              <w:t>xxxxx</w:t>
            </w:r>
          </w:p>
        </w:tc>
        <w:tc>
          <w:tcPr>
            <w:tcW w:w="649" w:type="dxa"/>
            <w:vAlign w:val="center"/>
          </w:tcPr>
          <w:p w14:paraId="55991A86">
            <w:pPr>
              <w:spacing w:before="48" w:beforeLines="20" w:after="48" w:afterLines="20" w:line="360" w:lineRule="exact"/>
              <w:ind w:firstLine="0"/>
              <w:jc w:val="center"/>
              <w:rPr>
                <w:rFonts w:cs="Times New Roman"/>
                <w:sz w:val="18"/>
                <w:szCs w:val="18"/>
              </w:rPr>
            </w:pPr>
            <w:r>
              <w:rPr>
                <w:rFonts w:cs="Times New Roman"/>
                <w:sz w:val="18"/>
                <w:szCs w:val="18"/>
              </w:rPr>
              <w:t>2025</w:t>
            </w:r>
          </w:p>
        </w:tc>
        <w:tc>
          <w:tcPr>
            <w:tcW w:w="1029" w:type="dxa"/>
            <w:vAlign w:val="center"/>
          </w:tcPr>
          <w:p w14:paraId="206760E2">
            <w:pPr>
              <w:tabs>
                <w:tab w:val="left" w:pos="900"/>
              </w:tabs>
              <w:spacing w:line="360" w:lineRule="exact"/>
              <w:ind w:firstLine="0"/>
              <w:jc w:val="center"/>
              <w:rPr>
                <w:rFonts w:hint="default" w:cs="Times New Roman"/>
                <w:snapToGrid w:val="0"/>
                <w:sz w:val="18"/>
                <w:szCs w:val="18"/>
              </w:rPr>
            </w:pPr>
            <w:r>
              <w:rPr>
                <w:rFonts w:hint="default" w:cs="Times New Roman"/>
                <w:snapToGrid w:val="0"/>
                <w:sz w:val="18"/>
                <w:szCs w:val="18"/>
              </w:rPr>
              <w:t>/</w:t>
            </w:r>
          </w:p>
        </w:tc>
      </w:tr>
    </w:tbl>
    <w:p w14:paraId="3FEF6342">
      <w:pPr>
        <w:pStyle w:val="198"/>
        <w:spacing w:before="120" w:after="120"/>
      </w:pPr>
      <w:bookmarkStart w:id="41" w:name="_Toc486837675"/>
      <w:bookmarkStart w:id="42" w:name="_Toc1162909009"/>
      <w:bookmarkStart w:id="43" w:name="_Toc660172865"/>
      <w:r>
        <w:t xml:space="preserve"> </w:t>
      </w:r>
      <w:bookmarkStart w:id="44" w:name="_Toc2016952381"/>
      <w:bookmarkStart w:id="45" w:name="_Toc209972731"/>
      <w:bookmarkStart w:id="46" w:name="_Toc209971049"/>
      <w:r>
        <w:t>软件测试环境</w:t>
      </w:r>
      <w:bookmarkEnd w:id="41"/>
      <w:bookmarkEnd w:id="42"/>
      <w:bookmarkEnd w:id="43"/>
      <w:bookmarkEnd w:id="44"/>
      <w:bookmarkEnd w:id="45"/>
      <w:bookmarkEnd w:id="46"/>
    </w:p>
    <w:p w14:paraId="54E78195">
      <w:pPr>
        <w:spacing w:line="360" w:lineRule="exact"/>
        <w:ind w:firstLine="480"/>
        <w:rPr>
          <w:rFonts w:cs="Times New Roman"/>
        </w:rPr>
      </w:pPr>
      <w:r>
        <w:rPr>
          <w:rFonts w:cs="Times New Roman"/>
        </w:rPr>
        <w:t>本次测试针对</w:t>
      </w:r>
      <w:r>
        <w:rPr>
          <w:rFonts w:hint="default" w:cs="Times New Roman"/>
        </w:rPr>
        <w:t>xxxxxx</w:t>
      </w:r>
      <w:r>
        <w:rPr>
          <w:rFonts w:cs="Times New Roman"/>
        </w:rPr>
        <w:t>功能。测试场地在“</w:t>
      </w:r>
      <w:r>
        <w:rPr>
          <w:rFonts w:hint="default" w:cs="Times New Roman"/>
        </w:rPr>
        <w:t>xxxxxxxxx</w:t>
      </w:r>
      <w:r>
        <w:rPr>
          <w:rFonts w:cs="Times New Roman"/>
        </w:rPr>
        <w:t>”。</w:t>
      </w:r>
    </w:p>
    <w:p w14:paraId="08FE5AA0">
      <w:pPr>
        <w:pStyle w:val="43"/>
        <w:numPr>
          <w:ilvl w:val="1"/>
          <w:numId w:val="11"/>
        </w:numPr>
        <w:spacing w:before="120" w:after="120"/>
      </w:pPr>
      <w:bookmarkStart w:id="47" w:name="_Toc1541269137"/>
      <w:bookmarkStart w:id="48" w:name="_Toc1284698141"/>
      <w:bookmarkStart w:id="49" w:name="_Toc1945475666"/>
      <w:r>
        <w:t xml:space="preserve"> </w:t>
      </w:r>
      <w:bookmarkStart w:id="50" w:name="_Toc209971050"/>
      <w:bookmarkStart w:id="51" w:name="_Toc209972732"/>
      <w:bookmarkStart w:id="52" w:name="_Toc327164165"/>
      <w:r>
        <w:t>测试现场</w:t>
      </w:r>
      <w:bookmarkEnd w:id="47"/>
      <w:bookmarkEnd w:id="48"/>
      <w:bookmarkEnd w:id="49"/>
      <w:bookmarkEnd w:id="50"/>
      <w:bookmarkEnd w:id="51"/>
      <w:bookmarkEnd w:id="52"/>
    </w:p>
    <w:p w14:paraId="6997DCD0">
      <w:pPr>
        <w:pStyle w:val="43"/>
        <w:numPr>
          <w:ilvl w:val="1"/>
          <w:numId w:val="11"/>
        </w:numPr>
        <w:spacing w:before="120" w:after="120"/>
      </w:pPr>
      <w:bookmarkStart w:id="53" w:name="_Toc1580038677"/>
      <w:bookmarkStart w:id="54" w:name="_Toc1794162751"/>
      <w:bookmarkStart w:id="55" w:name="_Toc495180725"/>
      <w:r>
        <w:t xml:space="preserve"> </w:t>
      </w:r>
      <w:bookmarkStart w:id="56" w:name="_Toc209972733"/>
      <w:bookmarkStart w:id="57" w:name="_Toc209971051"/>
      <w:bookmarkStart w:id="58" w:name="_Toc1527689132"/>
      <w:r>
        <w:t>测试环境概述</w:t>
      </w:r>
      <w:bookmarkEnd w:id="53"/>
      <w:bookmarkEnd w:id="54"/>
      <w:bookmarkEnd w:id="55"/>
      <w:bookmarkEnd w:id="56"/>
      <w:bookmarkEnd w:id="57"/>
      <w:bookmarkEnd w:id="58"/>
    </w:p>
    <w:p w14:paraId="692DA2A6">
      <w:pPr>
        <w:spacing w:line="360" w:lineRule="exact"/>
        <w:ind w:firstLine="480"/>
        <w:rPr>
          <w:rFonts w:cs="Times New Roman"/>
        </w:rPr>
      </w:pPr>
      <w:r>
        <w:rPr>
          <w:rFonts w:cs="Times New Roman"/>
        </w:rPr>
        <w:t>测试环境包括1台国产ARM架构服务器，2台台式机如图1所示。</w:t>
      </w:r>
    </w:p>
    <w:p w14:paraId="7402D47E">
      <w:pPr>
        <w:spacing w:line="360" w:lineRule="exact"/>
        <w:ind w:firstLine="480"/>
        <w:rPr>
          <w:rFonts w:cs="Times New Roman"/>
        </w:rPr>
      </w:pPr>
      <w:r>
        <w:rPr>
          <w:rFonts w:cs="Times New Roman"/>
        </w:rPr>
        <w:t>ARM架构服务器</w:t>
      </w:r>
      <w:r>
        <w:rPr>
          <w:rFonts w:hint="default" w:cs="Times New Roman"/>
        </w:rPr>
        <w:t>xxxxx</w:t>
      </w:r>
      <w:r>
        <w:rPr>
          <w:rFonts w:cs="Times New Roman"/>
        </w:rPr>
        <w:t>，安装火狐浏览器。</w:t>
      </w:r>
    </w:p>
    <w:p w14:paraId="1552DE56">
      <w:pPr>
        <w:spacing w:line="360" w:lineRule="exact"/>
        <w:ind w:firstLine="480"/>
        <w:rPr>
          <w:rFonts w:hint="default" w:cs="Times New Roman"/>
        </w:rPr>
      </w:pPr>
      <w:r>
        <w:rPr>
          <w:rFonts w:cs="Times New Roman"/>
        </w:rPr>
        <w:t>本次测试环境位于</w:t>
      </w:r>
      <w:r>
        <w:rPr>
          <w:rFonts w:hint="default" w:cs="Times New Roman"/>
        </w:rPr>
        <w:t>xxxxx</w:t>
      </w:r>
      <w:r>
        <w:rPr>
          <w:rFonts w:cs="Times New Roman"/>
        </w:rPr>
        <w:t>，测试环境一旦建立并经过确认应保持其状态，任何对测试环境的更改和使用都要进行严格控制。测试环境与运行环境无差异。</w:t>
      </w:r>
    </w:p>
    <w:p w14:paraId="21D8B997">
      <w:pPr>
        <w:spacing w:line="240" w:lineRule="auto"/>
        <w:ind w:firstLine="480"/>
        <w:rPr>
          <w:rFonts w:cs="Times New Roman"/>
        </w:rPr>
      </w:pPr>
    </w:p>
    <w:p w14:paraId="3678A543">
      <w:pPr>
        <w:spacing w:line="240" w:lineRule="auto"/>
        <w:ind w:firstLine="0"/>
        <w:jc w:val="center"/>
        <w:rPr>
          <w:rFonts w:cs="Times New Roman"/>
        </w:rPr>
      </w:pPr>
    </w:p>
    <w:p w14:paraId="57AF69F0">
      <w:pPr>
        <w:pStyle w:val="11"/>
        <w:jc w:val="center"/>
        <w:rPr>
          <w:rFonts w:ascii="黑体" w:hAnsi="黑体" w:cs="Times New Roman"/>
          <w:sz w:val="21"/>
        </w:rPr>
      </w:pPr>
      <w:r>
        <w:rPr>
          <w:rFonts w:ascii="黑体" w:hAnsi="黑体" w:cs="Times New Roman"/>
          <w:sz w:val="21"/>
        </w:rPr>
        <w:t xml:space="preserve">图 </w:t>
      </w:r>
      <w:r>
        <w:rPr>
          <w:rFonts w:ascii="黑体" w:hAnsi="黑体" w:cs="Times New Roman"/>
          <w:sz w:val="21"/>
        </w:rPr>
        <w:fldChar w:fldCharType="begin"/>
      </w:r>
      <w:r>
        <w:rPr>
          <w:rFonts w:ascii="黑体" w:hAnsi="黑体" w:cs="Times New Roman"/>
          <w:sz w:val="21"/>
        </w:rPr>
        <w:instrText xml:space="preserve"> SEQ 图 \* ARABIC </w:instrText>
      </w:r>
      <w:r>
        <w:rPr>
          <w:rFonts w:ascii="黑体" w:hAnsi="黑体" w:cs="Times New Roman"/>
          <w:sz w:val="21"/>
        </w:rPr>
        <w:fldChar w:fldCharType="separate"/>
      </w:r>
      <w:r>
        <w:rPr>
          <w:rFonts w:ascii="黑体" w:hAnsi="黑体" w:cs="Times New Roman"/>
          <w:sz w:val="21"/>
        </w:rPr>
        <w:t>1</w:t>
      </w:r>
      <w:r>
        <w:rPr>
          <w:rFonts w:ascii="黑体" w:hAnsi="黑体" w:cs="Times New Roman"/>
          <w:sz w:val="21"/>
        </w:rPr>
        <w:fldChar w:fldCharType="end"/>
      </w:r>
      <w:r>
        <w:rPr>
          <w:rFonts w:ascii="黑体" w:hAnsi="黑体" w:cs="Times New Roman"/>
          <w:sz w:val="21"/>
        </w:rPr>
        <w:t>测试环境</w:t>
      </w:r>
    </w:p>
    <w:p w14:paraId="08D264ED">
      <w:pPr>
        <w:pStyle w:val="44"/>
        <w:numPr>
          <w:ilvl w:val="2"/>
          <w:numId w:val="11"/>
        </w:numPr>
        <w:spacing w:before="120" w:after="120"/>
      </w:pPr>
      <w:bookmarkStart w:id="59" w:name="_Toc349547957"/>
      <w:bookmarkStart w:id="60" w:name="_Toc135667058"/>
      <w:bookmarkStart w:id="61" w:name="_Toc320172153"/>
      <w:r>
        <w:t xml:space="preserve"> </w:t>
      </w:r>
      <w:bookmarkStart w:id="62" w:name="_Toc1494308755"/>
      <w:bookmarkStart w:id="63" w:name="_Toc209971052"/>
      <w:bookmarkStart w:id="64" w:name="_Toc209972734"/>
      <w:r>
        <w:t>软件项</w:t>
      </w:r>
      <w:bookmarkEnd w:id="59"/>
      <w:bookmarkEnd w:id="60"/>
      <w:bookmarkEnd w:id="61"/>
      <w:bookmarkEnd w:id="62"/>
      <w:bookmarkEnd w:id="63"/>
      <w:bookmarkEnd w:id="64"/>
    </w:p>
    <w:p w14:paraId="0C5CEE00">
      <w:pPr>
        <w:pStyle w:val="11"/>
        <w:jc w:val="center"/>
        <w:rPr>
          <w:rFonts w:ascii="黑体" w:hAnsi="黑体" w:cs="Times New Roman"/>
          <w:sz w:val="21"/>
        </w:rPr>
      </w:pPr>
      <w:bookmarkStart w:id="65" w:name="_Toc184915939"/>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3</w:t>
      </w:r>
      <w:r>
        <w:rPr>
          <w:rFonts w:ascii="黑体" w:hAnsi="黑体" w:cs="Times New Roman"/>
          <w:sz w:val="21"/>
        </w:rPr>
        <w:fldChar w:fldCharType="end"/>
      </w:r>
      <w:bookmarkStart w:id="66" w:name="_Toc895002226"/>
      <w:r>
        <w:rPr>
          <w:rFonts w:ascii="黑体" w:hAnsi="黑体" w:cs="Times New Roman"/>
          <w:sz w:val="21"/>
        </w:rPr>
        <w:t>测试环境被测软件</w:t>
      </w:r>
      <w:bookmarkEnd w:id="65"/>
      <w:bookmarkEnd w:id="66"/>
    </w:p>
    <w:tbl>
      <w:tblPr>
        <w:tblStyle w:val="34"/>
        <w:tblW w:w="850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584"/>
        <w:gridCol w:w="12"/>
        <w:gridCol w:w="1821"/>
        <w:gridCol w:w="5"/>
        <w:gridCol w:w="1559"/>
        <w:gridCol w:w="18"/>
        <w:gridCol w:w="2233"/>
        <w:gridCol w:w="22"/>
        <w:gridCol w:w="1112"/>
        <w:gridCol w:w="5"/>
        <w:gridCol w:w="1117"/>
        <w:gridCol w:w="12"/>
      </w:tblGrid>
      <w:tr w14:paraId="299B60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gridAfter w:val="1"/>
          <w:wAfter w:w="12" w:type="dxa"/>
          <w:tblHeader/>
          <w:jc w:val="center"/>
        </w:trPr>
        <w:tc>
          <w:tcPr>
            <w:tcW w:w="584" w:type="dxa"/>
            <w:vAlign w:val="center"/>
          </w:tcPr>
          <w:p w14:paraId="7BB41913">
            <w:pPr>
              <w:widowControl w:val="0"/>
              <w:spacing w:line="240" w:lineRule="auto"/>
              <w:ind w:firstLine="0"/>
              <w:jc w:val="center"/>
              <w:rPr>
                <w:rFonts w:cs="Times New Roman"/>
                <w:b/>
                <w:sz w:val="18"/>
              </w:rPr>
            </w:pPr>
            <w:r>
              <w:rPr>
                <w:rFonts w:cs="Times New Roman"/>
                <w:b/>
                <w:sz w:val="18"/>
              </w:rPr>
              <w:t>序号</w:t>
            </w:r>
          </w:p>
        </w:tc>
        <w:tc>
          <w:tcPr>
            <w:tcW w:w="1833" w:type="dxa"/>
            <w:gridSpan w:val="2"/>
            <w:vAlign w:val="center"/>
          </w:tcPr>
          <w:p w14:paraId="2ECE7F9F">
            <w:pPr>
              <w:widowControl w:val="0"/>
              <w:spacing w:line="240" w:lineRule="auto"/>
              <w:ind w:firstLine="0"/>
              <w:jc w:val="center"/>
              <w:rPr>
                <w:rFonts w:cs="Times New Roman"/>
                <w:b/>
                <w:sz w:val="18"/>
              </w:rPr>
            </w:pPr>
            <w:r>
              <w:rPr>
                <w:rFonts w:cs="Times New Roman"/>
                <w:b/>
                <w:sz w:val="18"/>
              </w:rPr>
              <w:t>软件名称</w:t>
            </w:r>
          </w:p>
        </w:tc>
        <w:tc>
          <w:tcPr>
            <w:tcW w:w="1582" w:type="dxa"/>
            <w:gridSpan w:val="3"/>
            <w:vAlign w:val="center"/>
          </w:tcPr>
          <w:p w14:paraId="175B93EF">
            <w:pPr>
              <w:widowControl w:val="0"/>
              <w:spacing w:line="240" w:lineRule="auto"/>
              <w:ind w:firstLine="0"/>
              <w:jc w:val="center"/>
              <w:rPr>
                <w:rFonts w:cs="Times New Roman"/>
                <w:b/>
                <w:sz w:val="18"/>
              </w:rPr>
            </w:pPr>
            <w:r>
              <w:rPr>
                <w:rFonts w:cs="Times New Roman"/>
                <w:b/>
                <w:sz w:val="18"/>
              </w:rPr>
              <w:t>版本号</w:t>
            </w:r>
          </w:p>
        </w:tc>
        <w:tc>
          <w:tcPr>
            <w:tcW w:w="2255" w:type="dxa"/>
            <w:gridSpan w:val="2"/>
            <w:vAlign w:val="center"/>
          </w:tcPr>
          <w:p w14:paraId="5D323D8F">
            <w:pPr>
              <w:widowControl w:val="0"/>
              <w:spacing w:line="240" w:lineRule="auto"/>
              <w:ind w:firstLine="0"/>
              <w:jc w:val="center"/>
              <w:rPr>
                <w:rFonts w:cs="Times New Roman"/>
                <w:b/>
                <w:sz w:val="18"/>
              </w:rPr>
            </w:pPr>
            <w:r>
              <w:rPr>
                <w:rFonts w:cs="Times New Roman"/>
                <w:b/>
                <w:sz w:val="18"/>
              </w:rPr>
              <w:t>用途</w:t>
            </w:r>
          </w:p>
        </w:tc>
        <w:tc>
          <w:tcPr>
            <w:tcW w:w="1117" w:type="dxa"/>
            <w:gridSpan w:val="2"/>
            <w:vAlign w:val="center"/>
          </w:tcPr>
          <w:p w14:paraId="2D6B462D">
            <w:pPr>
              <w:widowControl w:val="0"/>
              <w:spacing w:line="240" w:lineRule="auto"/>
              <w:ind w:firstLine="0"/>
              <w:jc w:val="center"/>
              <w:rPr>
                <w:rFonts w:cs="Times New Roman"/>
                <w:b/>
                <w:sz w:val="18"/>
              </w:rPr>
            </w:pPr>
            <w:r>
              <w:rPr>
                <w:rFonts w:cs="Times New Roman"/>
                <w:b/>
                <w:sz w:val="18"/>
              </w:rPr>
              <w:t>来源</w:t>
            </w:r>
          </w:p>
        </w:tc>
        <w:tc>
          <w:tcPr>
            <w:tcW w:w="1117" w:type="dxa"/>
            <w:vAlign w:val="center"/>
          </w:tcPr>
          <w:p w14:paraId="3F30580D">
            <w:pPr>
              <w:widowControl w:val="0"/>
              <w:spacing w:line="240" w:lineRule="auto"/>
              <w:ind w:firstLine="0"/>
              <w:jc w:val="center"/>
              <w:rPr>
                <w:rFonts w:cs="Times New Roman"/>
                <w:b/>
                <w:sz w:val="18"/>
              </w:rPr>
            </w:pPr>
            <w:r>
              <w:rPr>
                <w:rFonts w:cs="Times New Roman"/>
                <w:b/>
                <w:sz w:val="18"/>
              </w:rPr>
              <w:t>存储介质</w:t>
            </w:r>
          </w:p>
        </w:tc>
      </w:tr>
      <w:tr w14:paraId="6B5C73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596" w:type="dxa"/>
            <w:gridSpan w:val="2"/>
            <w:vAlign w:val="center"/>
          </w:tcPr>
          <w:p w14:paraId="77653D15">
            <w:pPr>
              <w:widowControl w:val="0"/>
              <w:numPr>
                <w:ilvl w:val="0"/>
                <w:numId w:val="12"/>
              </w:numPr>
              <w:spacing w:line="240" w:lineRule="auto"/>
              <w:jc w:val="center"/>
              <w:rPr>
                <w:rFonts w:cs="Times New Roman"/>
                <w:spacing w:val="2"/>
                <w:sz w:val="18"/>
                <w:szCs w:val="18"/>
              </w:rPr>
            </w:pPr>
          </w:p>
        </w:tc>
        <w:tc>
          <w:tcPr>
            <w:tcW w:w="1826" w:type="dxa"/>
            <w:gridSpan w:val="2"/>
            <w:vAlign w:val="center"/>
          </w:tcPr>
          <w:p w14:paraId="69553C71">
            <w:pPr>
              <w:widowControl w:val="0"/>
              <w:spacing w:line="240" w:lineRule="auto"/>
              <w:ind w:firstLine="0"/>
              <w:jc w:val="center"/>
              <w:rPr>
                <w:rFonts w:hint="default" w:cs="Times New Roman"/>
                <w:sz w:val="18"/>
                <w:szCs w:val="18"/>
              </w:rPr>
            </w:pPr>
            <w:r>
              <w:rPr>
                <w:rFonts w:hint="default" w:cs="Times New Roman"/>
                <w:sz w:val="18"/>
                <w:szCs w:val="18"/>
              </w:rPr>
              <w:t>xxxx</w:t>
            </w:r>
          </w:p>
        </w:tc>
        <w:tc>
          <w:tcPr>
            <w:tcW w:w="1559" w:type="dxa"/>
            <w:vAlign w:val="center"/>
          </w:tcPr>
          <w:p w14:paraId="6BB89DA1">
            <w:pPr>
              <w:widowControl w:val="0"/>
              <w:spacing w:line="240" w:lineRule="auto"/>
              <w:ind w:firstLine="0"/>
              <w:jc w:val="center"/>
              <w:rPr>
                <w:rFonts w:cs="Times New Roman"/>
                <w:sz w:val="18"/>
                <w:szCs w:val="18"/>
              </w:rPr>
            </w:pPr>
            <w:r>
              <w:rPr>
                <w:rFonts w:cs="Times New Roman"/>
                <w:sz w:val="18"/>
                <w:szCs w:val="18"/>
              </w:rPr>
              <w:t>123.0</w:t>
            </w:r>
          </w:p>
        </w:tc>
        <w:tc>
          <w:tcPr>
            <w:tcW w:w="2251" w:type="dxa"/>
            <w:gridSpan w:val="2"/>
            <w:vAlign w:val="center"/>
          </w:tcPr>
          <w:p w14:paraId="049EC721">
            <w:pPr>
              <w:spacing w:line="240" w:lineRule="auto"/>
              <w:ind w:firstLine="0"/>
              <w:jc w:val="center"/>
              <w:rPr>
                <w:rFonts w:cs="Times New Roman"/>
                <w:sz w:val="18"/>
                <w:szCs w:val="18"/>
              </w:rPr>
            </w:pPr>
            <w:r>
              <w:rPr>
                <w:rFonts w:cs="Times New Roman"/>
                <w:sz w:val="18"/>
                <w:szCs w:val="18"/>
              </w:rPr>
              <w:t>操作页面</w:t>
            </w:r>
          </w:p>
        </w:tc>
        <w:tc>
          <w:tcPr>
            <w:tcW w:w="1134" w:type="dxa"/>
            <w:gridSpan w:val="2"/>
            <w:vAlign w:val="center"/>
          </w:tcPr>
          <w:p w14:paraId="2A5F4E77">
            <w:pPr>
              <w:widowControl w:val="0"/>
              <w:spacing w:line="240" w:lineRule="auto"/>
              <w:ind w:firstLine="0"/>
              <w:jc w:val="center"/>
              <w:rPr>
                <w:rFonts w:cs="Times New Roman"/>
                <w:sz w:val="18"/>
                <w:szCs w:val="18"/>
              </w:rPr>
            </w:pPr>
            <w:r>
              <w:rPr>
                <w:rFonts w:cs="Times New Roman"/>
                <w:sz w:val="18"/>
                <w:szCs w:val="18"/>
              </w:rPr>
              <w:t>开源</w:t>
            </w:r>
          </w:p>
        </w:tc>
        <w:tc>
          <w:tcPr>
            <w:tcW w:w="1134" w:type="dxa"/>
            <w:gridSpan w:val="3"/>
          </w:tcPr>
          <w:p w14:paraId="583A10C9">
            <w:pPr>
              <w:widowControl w:val="0"/>
              <w:spacing w:line="240" w:lineRule="auto"/>
              <w:ind w:firstLine="0"/>
              <w:jc w:val="center"/>
              <w:rPr>
                <w:rFonts w:cs="Times New Roman"/>
                <w:sz w:val="18"/>
                <w:szCs w:val="18"/>
              </w:rPr>
            </w:pPr>
            <w:r>
              <w:rPr>
                <w:rFonts w:cs="Times New Roman"/>
                <w:sz w:val="18"/>
                <w:szCs w:val="18"/>
              </w:rPr>
              <w:t>硬盘</w:t>
            </w:r>
          </w:p>
        </w:tc>
      </w:tr>
    </w:tbl>
    <w:p w14:paraId="3CFD70E9">
      <w:pPr>
        <w:pStyle w:val="44"/>
        <w:numPr>
          <w:ilvl w:val="2"/>
          <w:numId w:val="11"/>
        </w:numPr>
        <w:spacing w:before="120" w:after="120"/>
      </w:pPr>
      <w:bookmarkStart w:id="67" w:name="_Toc195275005"/>
      <w:bookmarkStart w:id="68" w:name="_Toc376760923"/>
      <w:bookmarkStart w:id="69" w:name="_Toc1995822729"/>
      <w:r>
        <w:t xml:space="preserve"> </w:t>
      </w:r>
      <w:bookmarkStart w:id="70" w:name="_Toc209971053"/>
      <w:bookmarkStart w:id="71" w:name="_Toc1157394880"/>
      <w:bookmarkStart w:id="72" w:name="_Toc209972735"/>
      <w:r>
        <w:t>硬件和固件项</w:t>
      </w:r>
      <w:bookmarkEnd w:id="67"/>
      <w:bookmarkEnd w:id="68"/>
      <w:bookmarkEnd w:id="69"/>
      <w:bookmarkEnd w:id="70"/>
      <w:bookmarkEnd w:id="71"/>
      <w:bookmarkEnd w:id="72"/>
    </w:p>
    <w:p w14:paraId="5BDAA807">
      <w:pPr>
        <w:pStyle w:val="11"/>
        <w:jc w:val="center"/>
        <w:rPr>
          <w:rFonts w:ascii="黑体" w:hAnsi="黑体" w:cs="Times New Roman"/>
          <w:sz w:val="21"/>
        </w:rPr>
      </w:pPr>
      <w:bookmarkStart w:id="73" w:name="_Toc184915941"/>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5</w:t>
      </w:r>
      <w:r>
        <w:rPr>
          <w:rFonts w:ascii="黑体" w:hAnsi="黑体" w:cs="Times New Roman"/>
          <w:sz w:val="21"/>
        </w:rPr>
        <w:fldChar w:fldCharType="end"/>
      </w:r>
      <w:bookmarkStart w:id="74" w:name="_Toc1500657746"/>
      <w:r>
        <w:rPr>
          <w:rFonts w:ascii="黑体" w:hAnsi="黑体" w:cs="Times New Roman"/>
          <w:sz w:val="21"/>
        </w:rPr>
        <w:t>测试环境硬件项</w:t>
      </w:r>
      <w:bookmarkEnd w:id="73"/>
      <w:bookmarkEnd w:id="74"/>
    </w:p>
    <w:tbl>
      <w:tblPr>
        <w:tblStyle w:val="34"/>
        <w:tblW w:w="829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427"/>
        <w:gridCol w:w="844"/>
        <w:gridCol w:w="996"/>
        <w:gridCol w:w="989"/>
        <w:gridCol w:w="980"/>
        <w:gridCol w:w="1429"/>
        <w:gridCol w:w="851"/>
        <w:gridCol w:w="1145"/>
        <w:gridCol w:w="635"/>
      </w:tblGrid>
      <w:tr w14:paraId="25CEE8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7" w:type="dxa"/>
            <w:vAlign w:val="center"/>
          </w:tcPr>
          <w:p w14:paraId="00A40878">
            <w:pPr>
              <w:widowControl w:val="0"/>
              <w:spacing w:line="240" w:lineRule="auto"/>
              <w:ind w:firstLine="0"/>
              <w:jc w:val="center"/>
              <w:rPr>
                <w:rFonts w:cs="Times New Roman"/>
                <w:b/>
                <w:sz w:val="18"/>
                <w:szCs w:val="18"/>
              </w:rPr>
            </w:pPr>
            <w:r>
              <w:rPr>
                <w:rFonts w:cs="Times New Roman"/>
                <w:b/>
                <w:sz w:val="18"/>
                <w:szCs w:val="18"/>
              </w:rPr>
              <w:t>序号</w:t>
            </w:r>
          </w:p>
        </w:tc>
        <w:tc>
          <w:tcPr>
            <w:tcW w:w="844" w:type="dxa"/>
            <w:vAlign w:val="center"/>
          </w:tcPr>
          <w:p w14:paraId="6307DD77">
            <w:pPr>
              <w:widowControl w:val="0"/>
              <w:spacing w:line="240" w:lineRule="auto"/>
              <w:ind w:firstLine="0"/>
              <w:jc w:val="center"/>
              <w:rPr>
                <w:rFonts w:cs="Times New Roman"/>
                <w:b/>
                <w:sz w:val="18"/>
                <w:szCs w:val="18"/>
              </w:rPr>
            </w:pPr>
            <w:r>
              <w:rPr>
                <w:rFonts w:cs="Times New Roman"/>
                <w:b/>
                <w:sz w:val="18"/>
                <w:szCs w:val="18"/>
              </w:rPr>
              <w:t>硬件名称</w:t>
            </w:r>
          </w:p>
        </w:tc>
        <w:tc>
          <w:tcPr>
            <w:tcW w:w="996" w:type="dxa"/>
            <w:vAlign w:val="center"/>
          </w:tcPr>
          <w:p w14:paraId="3BABC9F8">
            <w:pPr>
              <w:widowControl w:val="0"/>
              <w:spacing w:line="240" w:lineRule="auto"/>
              <w:ind w:firstLine="0"/>
              <w:jc w:val="center"/>
              <w:rPr>
                <w:rFonts w:cs="Times New Roman"/>
                <w:b/>
                <w:sz w:val="18"/>
                <w:szCs w:val="18"/>
              </w:rPr>
            </w:pPr>
            <w:r>
              <w:rPr>
                <w:rFonts w:cs="Times New Roman"/>
                <w:b/>
                <w:sz w:val="18"/>
                <w:szCs w:val="18"/>
              </w:rPr>
              <w:t>型号</w:t>
            </w:r>
          </w:p>
        </w:tc>
        <w:tc>
          <w:tcPr>
            <w:tcW w:w="989" w:type="dxa"/>
            <w:vAlign w:val="center"/>
          </w:tcPr>
          <w:p w14:paraId="59E41E97">
            <w:pPr>
              <w:widowControl w:val="0"/>
              <w:spacing w:line="240" w:lineRule="auto"/>
              <w:ind w:firstLine="0"/>
              <w:jc w:val="center"/>
              <w:rPr>
                <w:rFonts w:cs="Times New Roman"/>
                <w:b/>
                <w:sz w:val="18"/>
                <w:szCs w:val="18"/>
              </w:rPr>
            </w:pPr>
            <w:r>
              <w:rPr>
                <w:rFonts w:cs="Times New Roman"/>
                <w:b/>
                <w:sz w:val="18"/>
                <w:szCs w:val="18"/>
              </w:rPr>
              <w:t>编号/序列号</w:t>
            </w:r>
          </w:p>
        </w:tc>
        <w:tc>
          <w:tcPr>
            <w:tcW w:w="980" w:type="dxa"/>
            <w:vAlign w:val="center"/>
          </w:tcPr>
          <w:p w14:paraId="494CC550">
            <w:pPr>
              <w:widowControl w:val="0"/>
              <w:spacing w:line="240" w:lineRule="auto"/>
              <w:ind w:firstLine="0"/>
              <w:jc w:val="center"/>
              <w:rPr>
                <w:rFonts w:cs="Times New Roman"/>
                <w:b/>
                <w:sz w:val="18"/>
                <w:szCs w:val="18"/>
              </w:rPr>
            </w:pPr>
            <w:r>
              <w:rPr>
                <w:rFonts w:cs="Times New Roman"/>
                <w:b/>
                <w:sz w:val="18"/>
                <w:szCs w:val="18"/>
              </w:rPr>
              <w:t>数量</w:t>
            </w:r>
          </w:p>
        </w:tc>
        <w:tc>
          <w:tcPr>
            <w:tcW w:w="1429" w:type="dxa"/>
            <w:vAlign w:val="center"/>
          </w:tcPr>
          <w:p w14:paraId="273560E8">
            <w:pPr>
              <w:widowControl w:val="0"/>
              <w:spacing w:line="240" w:lineRule="auto"/>
              <w:ind w:firstLine="0"/>
              <w:jc w:val="center"/>
              <w:rPr>
                <w:rFonts w:cs="Times New Roman"/>
                <w:b/>
                <w:sz w:val="18"/>
                <w:szCs w:val="18"/>
              </w:rPr>
            </w:pPr>
            <w:r>
              <w:rPr>
                <w:rFonts w:cs="Times New Roman"/>
                <w:b/>
                <w:sz w:val="18"/>
                <w:szCs w:val="18"/>
              </w:rPr>
              <w:t>配置</w:t>
            </w:r>
          </w:p>
        </w:tc>
        <w:tc>
          <w:tcPr>
            <w:tcW w:w="851" w:type="dxa"/>
            <w:vAlign w:val="center"/>
          </w:tcPr>
          <w:p w14:paraId="49BA0D92">
            <w:pPr>
              <w:widowControl w:val="0"/>
              <w:spacing w:line="240" w:lineRule="auto"/>
              <w:ind w:firstLine="0"/>
              <w:jc w:val="center"/>
              <w:rPr>
                <w:rFonts w:cs="Times New Roman"/>
                <w:b/>
                <w:sz w:val="18"/>
                <w:szCs w:val="18"/>
              </w:rPr>
            </w:pPr>
            <w:r>
              <w:rPr>
                <w:rFonts w:cs="Times New Roman"/>
                <w:b/>
                <w:sz w:val="18"/>
                <w:szCs w:val="18"/>
              </w:rPr>
              <w:t>用途</w:t>
            </w:r>
          </w:p>
        </w:tc>
        <w:tc>
          <w:tcPr>
            <w:tcW w:w="1145" w:type="dxa"/>
            <w:vAlign w:val="center"/>
          </w:tcPr>
          <w:p w14:paraId="0E014363">
            <w:pPr>
              <w:widowControl w:val="0"/>
              <w:spacing w:line="240" w:lineRule="auto"/>
              <w:ind w:firstLine="0"/>
              <w:jc w:val="center"/>
              <w:rPr>
                <w:rFonts w:cs="Times New Roman"/>
                <w:b/>
                <w:sz w:val="18"/>
                <w:szCs w:val="18"/>
              </w:rPr>
            </w:pPr>
            <w:r>
              <w:rPr>
                <w:rFonts w:cs="Times New Roman"/>
                <w:b/>
                <w:sz w:val="18"/>
                <w:szCs w:val="18"/>
              </w:rPr>
              <w:t>软件部署环境</w:t>
            </w:r>
          </w:p>
        </w:tc>
        <w:tc>
          <w:tcPr>
            <w:tcW w:w="635" w:type="dxa"/>
            <w:vAlign w:val="center"/>
          </w:tcPr>
          <w:p w14:paraId="2741BA20">
            <w:pPr>
              <w:widowControl w:val="0"/>
              <w:spacing w:line="240" w:lineRule="auto"/>
              <w:ind w:firstLine="0"/>
              <w:jc w:val="center"/>
              <w:rPr>
                <w:rFonts w:cs="Times New Roman"/>
                <w:b/>
                <w:sz w:val="18"/>
                <w:szCs w:val="18"/>
              </w:rPr>
            </w:pPr>
            <w:r>
              <w:rPr>
                <w:rFonts w:cs="Times New Roman"/>
                <w:b/>
                <w:sz w:val="18"/>
                <w:szCs w:val="18"/>
              </w:rPr>
              <w:t>来源</w:t>
            </w:r>
          </w:p>
        </w:tc>
      </w:tr>
      <w:tr w14:paraId="057231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427" w:type="dxa"/>
            <w:vAlign w:val="center"/>
          </w:tcPr>
          <w:p w14:paraId="64B06E3F">
            <w:pPr>
              <w:widowControl w:val="0"/>
              <w:numPr>
                <w:ilvl w:val="0"/>
                <w:numId w:val="13"/>
              </w:numPr>
              <w:spacing w:line="240" w:lineRule="auto"/>
              <w:jc w:val="center"/>
              <w:rPr>
                <w:rFonts w:cs="Times New Roman"/>
                <w:spacing w:val="2"/>
                <w:sz w:val="18"/>
                <w:szCs w:val="18"/>
              </w:rPr>
            </w:pPr>
          </w:p>
        </w:tc>
        <w:tc>
          <w:tcPr>
            <w:tcW w:w="844" w:type="dxa"/>
            <w:vAlign w:val="center"/>
          </w:tcPr>
          <w:p w14:paraId="5BA8B7B2">
            <w:pPr>
              <w:widowControl w:val="0"/>
              <w:spacing w:line="240" w:lineRule="auto"/>
              <w:ind w:firstLine="0"/>
              <w:jc w:val="left"/>
              <w:rPr>
                <w:rFonts w:cs="Times New Roman"/>
                <w:sz w:val="18"/>
                <w:szCs w:val="18"/>
              </w:rPr>
            </w:pPr>
            <w:r>
              <w:rPr>
                <w:rFonts w:cs="Times New Roman"/>
                <w:sz w:val="18"/>
                <w:szCs w:val="18"/>
              </w:rPr>
              <w:t>服务器</w:t>
            </w:r>
          </w:p>
        </w:tc>
        <w:tc>
          <w:tcPr>
            <w:tcW w:w="996" w:type="dxa"/>
            <w:vAlign w:val="center"/>
          </w:tcPr>
          <w:p w14:paraId="0772EC3D">
            <w:pPr>
              <w:widowControl w:val="0"/>
              <w:spacing w:line="240" w:lineRule="auto"/>
              <w:ind w:firstLine="0"/>
              <w:jc w:val="center"/>
              <w:rPr>
                <w:rFonts w:cs="Times New Roman"/>
                <w:sz w:val="18"/>
                <w:szCs w:val="18"/>
              </w:rPr>
            </w:pPr>
            <w:r>
              <w:rPr>
                <w:rFonts w:cs="Times New Roman"/>
                <w:sz w:val="18"/>
                <w:szCs w:val="18"/>
              </w:rPr>
              <w:t>长城</w:t>
            </w:r>
          </w:p>
        </w:tc>
        <w:tc>
          <w:tcPr>
            <w:tcW w:w="989" w:type="dxa"/>
            <w:vAlign w:val="center"/>
          </w:tcPr>
          <w:p w14:paraId="40D24E88">
            <w:pPr>
              <w:widowControl w:val="0"/>
              <w:spacing w:line="240" w:lineRule="auto"/>
              <w:ind w:firstLine="0"/>
              <w:jc w:val="center"/>
              <w:rPr>
                <w:rFonts w:cs="Times New Roman"/>
                <w:sz w:val="18"/>
                <w:szCs w:val="18"/>
              </w:rPr>
            </w:pPr>
            <w:r>
              <w:rPr>
                <w:rFonts w:cs="Times New Roman"/>
                <w:sz w:val="18"/>
                <w:szCs w:val="18"/>
              </w:rPr>
              <w:t>/</w:t>
            </w:r>
          </w:p>
        </w:tc>
        <w:tc>
          <w:tcPr>
            <w:tcW w:w="980" w:type="dxa"/>
            <w:vAlign w:val="center"/>
          </w:tcPr>
          <w:p w14:paraId="1E6B3C42">
            <w:pPr>
              <w:widowControl w:val="0"/>
              <w:spacing w:line="240" w:lineRule="auto"/>
              <w:ind w:firstLine="0"/>
              <w:jc w:val="center"/>
              <w:rPr>
                <w:rFonts w:cs="Times New Roman"/>
                <w:sz w:val="18"/>
                <w:szCs w:val="18"/>
              </w:rPr>
            </w:pPr>
            <w:r>
              <w:rPr>
                <w:rFonts w:cs="Times New Roman"/>
                <w:sz w:val="18"/>
                <w:szCs w:val="18"/>
              </w:rPr>
              <w:t>1</w:t>
            </w:r>
          </w:p>
        </w:tc>
        <w:tc>
          <w:tcPr>
            <w:tcW w:w="1429" w:type="dxa"/>
            <w:vAlign w:val="center"/>
          </w:tcPr>
          <w:p w14:paraId="13114529">
            <w:pPr>
              <w:widowControl w:val="0"/>
              <w:spacing w:line="240" w:lineRule="auto"/>
              <w:ind w:firstLine="0"/>
              <w:jc w:val="center"/>
              <w:rPr>
                <w:rFonts w:cs="Times New Roman"/>
                <w:sz w:val="18"/>
                <w:szCs w:val="18"/>
              </w:rPr>
            </w:pPr>
            <w:r>
              <w:rPr>
                <w:rFonts w:cs="Times New Roman"/>
                <w:sz w:val="18"/>
                <w:szCs w:val="18"/>
              </w:rPr>
              <w:t>CPU：FT-2000+ *2</w:t>
            </w:r>
          </w:p>
          <w:p w14:paraId="6D2736F2">
            <w:pPr>
              <w:widowControl w:val="0"/>
              <w:spacing w:line="240" w:lineRule="auto"/>
              <w:ind w:firstLine="0"/>
              <w:jc w:val="center"/>
              <w:rPr>
                <w:rFonts w:cs="Times New Roman"/>
                <w:sz w:val="18"/>
                <w:szCs w:val="18"/>
              </w:rPr>
            </w:pPr>
            <w:r>
              <w:rPr>
                <w:rFonts w:cs="Times New Roman"/>
                <w:sz w:val="18"/>
                <w:szCs w:val="18"/>
              </w:rPr>
              <w:t>内存：256G</w:t>
            </w:r>
          </w:p>
        </w:tc>
        <w:tc>
          <w:tcPr>
            <w:tcW w:w="851" w:type="dxa"/>
            <w:vAlign w:val="center"/>
          </w:tcPr>
          <w:p w14:paraId="5753F898">
            <w:pPr>
              <w:widowControl w:val="0"/>
              <w:spacing w:line="240" w:lineRule="auto"/>
              <w:ind w:firstLine="0"/>
              <w:jc w:val="center"/>
              <w:rPr>
                <w:rFonts w:cs="Times New Roman"/>
                <w:sz w:val="18"/>
                <w:szCs w:val="18"/>
              </w:rPr>
            </w:pPr>
            <w:r>
              <w:rPr>
                <w:rFonts w:cs="Times New Roman"/>
                <w:sz w:val="18"/>
                <w:szCs w:val="18"/>
              </w:rPr>
              <w:t>测试机</w:t>
            </w:r>
          </w:p>
          <w:p w14:paraId="357A672C">
            <w:pPr>
              <w:widowControl w:val="0"/>
              <w:spacing w:line="240" w:lineRule="auto"/>
              <w:ind w:firstLine="0"/>
              <w:jc w:val="center"/>
              <w:rPr>
                <w:rFonts w:cs="Times New Roman"/>
                <w:sz w:val="18"/>
                <w:szCs w:val="18"/>
              </w:rPr>
            </w:pPr>
          </w:p>
        </w:tc>
        <w:tc>
          <w:tcPr>
            <w:tcW w:w="1145" w:type="dxa"/>
            <w:vAlign w:val="center"/>
          </w:tcPr>
          <w:p w14:paraId="12677B9E">
            <w:pPr>
              <w:widowControl w:val="0"/>
              <w:spacing w:line="240" w:lineRule="auto"/>
              <w:ind w:firstLine="0"/>
              <w:jc w:val="center"/>
              <w:rPr>
                <w:rFonts w:cs="Times New Roman"/>
                <w:sz w:val="18"/>
                <w:szCs w:val="18"/>
              </w:rPr>
            </w:pPr>
            <w:r>
              <w:rPr>
                <w:rFonts w:cs="Times New Roman"/>
                <w:sz w:val="18"/>
                <w:szCs w:val="18"/>
              </w:rPr>
              <w:t>操作系统：Kylin V10，docker</w:t>
            </w:r>
          </w:p>
        </w:tc>
        <w:tc>
          <w:tcPr>
            <w:tcW w:w="635" w:type="dxa"/>
            <w:vAlign w:val="center"/>
          </w:tcPr>
          <w:p w14:paraId="4C5FFBD1">
            <w:pPr>
              <w:widowControl w:val="0"/>
              <w:spacing w:line="240" w:lineRule="auto"/>
              <w:ind w:firstLine="0"/>
              <w:jc w:val="center"/>
              <w:rPr>
                <w:rFonts w:cs="Times New Roman"/>
                <w:sz w:val="18"/>
                <w:szCs w:val="18"/>
              </w:rPr>
            </w:pPr>
            <w:r>
              <w:rPr>
                <w:rFonts w:cs="Times New Roman"/>
                <w:sz w:val="18"/>
                <w:szCs w:val="18"/>
              </w:rPr>
              <w:t>本单位</w:t>
            </w:r>
          </w:p>
        </w:tc>
      </w:tr>
      <w:tr w14:paraId="233E63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427" w:type="dxa"/>
            <w:vAlign w:val="center"/>
          </w:tcPr>
          <w:p w14:paraId="75653F35">
            <w:pPr>
              <w:widowControl w:val="0"/>
              <w:numPr>
                <w:ilvl w:val="0"/>
                <w:numId w:val="13"/>
              </w:numPr>
              <w:spacing w:line="240" w:lineRule="auto"/>
              <w:jc w:val="center"/>
              <w:rPr>
                <w:rFonts w:cs="Times New Roman"/>
                <w:spacing w:val="2"/>
                <w:sz w:val="18"/>
                <w:szCs w:val="18"/>
              </w:rPr>
            </w:pPr>
          </w:p>
        </w:tc>
        <w:tc>
          <w:tcPr>
            <w:tcW w:w="844" w:type="dxa"/>
            <w:vAlign w:val="center"/>
          </w:tcPr>
          <w:p w14:paraId="49FC1C5E">
            <w:pPr>
              <w:widowControl w:val="0"/>
              <w:spacing w:line="240" w:lineRule="auto"/>
              <w:ind w:firstLine="0"/>
              <w:jc w:val="center"/>
              <w:rPr>
                <w:rFonts w:cs="Times New Roman"/>
                <w:sz w:val="18"/>
                <w:szCs w:val="18"/>
              </w:rPr>
            </w:pPr>
            <w:r>
              <w:rPr>
                <w:rFonts w:cs="Times New Roman"/>
                <w:sz w:val="18"/>
                <w:szCs w:val="18"/>
              </w:rPr>
              <w:t>台式机</w:t>
            </w:r>
          </w:p>
        </w:tc>
        <w:tc>
          <w:tcPr>
            <w:tcW w:w="996" w:type="dxa"/>
            <w:vAlign w:val="center"/>
          </w:tcPr>
          <w:p w14:paraId="79ABFF44">
            <w:pPr>
              <w:widowControl w:val="0"/>
              <w:spacing w:line="240" w:lineRule="auto"/>
              <w:ind w:firstLine="0"/>
              <w:jc w:val="center"/>
              <w:rPr>
                <w:rFonts w:cs="Times New Roman"/>
                <w:sz w:val="18"/>
                <w:szCs w:val="18"/>
              </w:rPr>
            </w:pPr>
            <w:r>
              <w:rPr>
                <w:rFonts w:cs="Times New Roman"/>
                <w:sz w:val="18"/>
                <w:szCs w:val="18"/>
              </w:rPr>
              <w:t>联想Think station</w:t>
            </w:r>
          </w:p>
        </w:tc>
        <w:tc>
          <w:tcPr>
            <w:tcW w:w="989" w:type="dxa"/>
            <w:vAlign w:val="center"/>
          </w:tcPr>
          <w:p w14:paraId="669A9C8B">
            <w:pPr>
              <w:widowControl w:val="0"/>
              <w:spacing w:line="240" w:lineRule="auto"/>
              <w:ind w:firstLine="0"/>
              <w:jc w:val="center"/>
              <w:rPr>
                <w:rFonts w:cs="Times New Roman"/>
                <w:sz w:val="18"/>
                <w:szCs w:val="18"/>
              </w:rPr>
            </w:pPr>
            <w:r>
              <w:rPr>
                <w:rFonts w:cs="Times New Roman"/>
                <w:sz w:val="18"/>
                <w:szCs w:val="18"/>
              </w:rPr>
              <w:t>/</w:t>
            </w:r>
          </w:p>
        </w:tc>
        <w:tc>
          <w:tcPr>
            <w:tcW w:w="980" w:type="dxa"/>
            <w:vAlign w:val="center"/>
          </w:tcPr>
          <w:p w14:paraId="1A02FC07">
            <w:pPr>
              <w:widowControl w:val="0"/>
              <w:spacing w:line="240" w:lineRule="auto"/>
              <w:ind w:firstLine="0"/>
              <w:jc w:val="center"/>
              <w:rPr>
                <w:rFonts w:cs="Times New Roman"/>
                <w:sz w:val="18"/>
                <w:szCs w:val="18"/>
              </w:rPr>
            </w:pPr>
            <w:r>
              <w:rPr>
                <w:rFonts w:cs="Times New Roman"/>
                <w:sz w:val="18"/>
                <w:szCs w:val="18"/>
              </w:rPr>
              <w:t>2</w:t>
            </w:r>
          </w:p>
        </w:tc>
        <w:tc>
          <w:tcPr>
            <w:tcW w:w="1429" w:type="dxa"/>
            <w:vAlign w:val="center"/>
          </w:tcPr>
          <w:p w14:paraId="42418359">
            <w:pPr>
              <w:widowControl w:val="0"/>
              <w:spacing w:line="240" w:lineRule="auto"/>
              <w:ind w:firstLine="0"/>
              <w:jc w:val="center"/>
              <w:rPr>
                <w:rFonts w:cs="Times New Roman"/>
                <w:sz w:val="18"/>
                <w:szCs w:val="18"/>
              </w:rPr>
            </w:pPr>
            <w:r>
              <w:rPr>
                <w:rFonts w:cs="Times New Roman"/>
                <w:sz w:val="18"/>
                <w:szCs w:val="18"/>
              </w:rPr>
              <w:t>CPU：Intel  Corei7-12700</w:t>
            </w:r>
          </w:p>
          <w:p w14:paraId="5A96A0F6">
            <w:pPr>
              <w:widowControl w:val="0"/>
              <w:spacing w:line="240" w:lineRule="auto"/>
              <w:ind w:firstLine="0"/>
              <w:jc w:val="center"/>
              <w:rPr>
                <w:rFonts w:cs="Times New Roman"/>
                <w:sz w:val="18"/>
                <w:szCs w:val="18"/>
              </w:rPr>
            </w:pPr>
            <w:r>
              <w:rPr>
                <w:rFonts w:cs="Times New Roman"/>
                <w:sz w:val="18"/>
                <w:szCs w:val="18"/>
              </w:rPr>
              <w:t>内存：32G</w:t>
            </w:r>
          </w:p>
        </w:tc>
        <w:tc>
          <w:tcPr>
            <w:tcW w:w="851" w:type="dxa"/>
            <w:vAlign w:val="center"/>
          </w:tcPr>
          <w:p w14:paraId="574B1BBB">
            <w:pPr>
              <w:widowControl w:val="0"/>
              <w:spacing w:line="240" w:lineRule="auto"/>
              <w:ind w:firstLine="0"/>
              <w:jc w:val="center"/>
              <w:rPr>
                <w:rFonts w:cs="Times New Roman"/>
                <w:sz w:val="18"/>
                <w:szCs w:val="18"/>
              </w:rPr>
            </w:pPr>
            <w:r>
              <w:rPr>
                <w:rFonts w:cs="Times New Roman"/>
                <w:sz w:val="18"/>
                <w:szCs w:val="18"/>
              </w:rPr>
              <w:t>测试机</w:t>
            </w:r>
          </w:p>
          <w:p w14:paraId="0EEBC526">
            <w:pPr>
              <w:widowControl w:val="0"/>
              <w:spacing w:line="240" w:lineRule="auto"/>
              <w:ind w:firstLine="0"/>
              <w:jc w:val="center"/>
              <w:rPr>
                <w:rFonts w:cs="Times New Roman"/>
                <w:sz w:val="18"/>
                <w:szCs w:val="18"/>
              </w:rPr>
            </w:pPr>
          </w:p>
        </w:tc>
        <w:tc>
          <w:tcPr>
            <w:tcW w:w="1145" w:type="dxa"/>
            <w:vAlign w:val="center"/>
          </w:tcPr>
          <w:p w14:paraId="508F86CD">
            <w:pPr>
              <w:widowControl w:val="0"/>
              <w:spacing w:line="240" w:lineRule="auto"/>
              <w:ind w:firstLine="0"/>
              <w:jc w:val="center"/>
              <w:rPr>
                <w:rFonts w:cs="Times New Roman"/>
                <w:sz w:val="18"/>
                <w:szCs w:val="18"/>
              </w:rPr>
            </w:pPr>
            <w:r>
              <w:rPr>
                <w:rFonts w:cs="Times New Roman"/>
                <w:sz w:val="18"/>
                <w:szCs w:val="18"/>
              </w:rPr>
              <w:t>操作系统：Ubuntu 22.04，docker</w:t>
            </w:r>
          </w:p>
        </w:tc>
        <w:tc>
          <w:tcPr>
            <w:tcW w:w="635" w:type="dxa"/>
            <w:vAlign w:val="center"/>
          </w:tcPr>
          <w:p w14:paraId="09C60F29">
            <w:pPr>
              <w:widowControl w:val="0"/>
              <w:spacing w:line="240" w:lineRule="auto"/>
              <w:ind w:firstLine="0"/>
              <w:jc w:val="center"/>
              <w:rPr>
                <w:rFonts w:cs="Times New Roman"/>
                <w:sz w:val="18"/>
                <w:szCs w:val="18"/>
              </w:rPr>
            </w:pPr>
            <w:r>
              <w:rPr>
                <w:rFonts w:cs="Times New Roman"/>
                <w:sz w:val="18"/>
                <w:szCs w:val="18"/>
              </w:rPr>
              <w:t>本单位</w:t>
            </w:r>
          </w:p>
          <w:p w14:paraId="6C9C9C17">
            <w:pPr>
              <w:widowControl w:val="0"/>
              <w:spacing w:line="240" w:lineRule="auto"/>
              <w:ind w:firstLine="0"/>
              <w:jc w:val="center"/>
              <w:rPr>
                <w:rFonts w:cs="Times New Roman"/>
                <w:sz w:val="18"/>
                <w:szCs w:val="18"/>
              </w:rPr>
            </w:pPr>
          </w:p>
        </w:tc>
      </w:tr>
    </w:tbl>
    <w:p w14:paraId="68E28D1A">
      <w:pPr>
        <w:pStyle w:val="44"/>
        <w:numPr>
          <w:ilvl w:val="2"/>
          <w:numId w:val="11"/>
        </w:numPr>
        <w:spacing w:before="120" w:after="120"/>
      </w:pPr>
      <w:bookmarkStart w:id="75" w:name="_Toc510293119"/>
      <w:bookmarkStart w:id="76" w:name="_Toc340463901"/>
      <w:bookmarkStart w:id="77" w:name="_Toc266696869"/>
      <w:r>
        <w:t xml:space="preserve"> </w:t>
      </w:r>
      <w:bookmarkStart w:id="78" w:name="_Toc209971054"/>
      <w:bookmarkStart w:id="79" w:name="_Toc1072143782"/>
      <w:bookmarkStart w:id="80" w:name="_Toc209972736"/>
      <w:r>
        <w:t>其他材料</w:t>
      </w:r>
      <w:bookmarkEnd w:id="75"/>
      <w:bookmarkEnd w:id="76"/>
      <w:bookmarkEnd w:id="77"/>
      <w:bookmarkEnd w:id="78"/>
      <w:bookmarkEnd w:id="79"/>
      <w:bookmarkEnd w:id="80"/>
    </w:p>
    <w:p w14:paraId="7665DA93">
      <w:pPr>
        <w:spacing w:line="360" w:lineRule="exact"/>
        <w:ind w:firstLine="480"/>
        <w:rPr>
          <w:rFonts w:cs="Times New Roman"/>
        </w:rPr>
      </w:pPr>
      <w:r>
        <w:rPr>
          <w:rFonts w:hint="default" w:cs="Times New Roman"/>
        </w:rPr>
        <w:t>xxxxxxx</w:t>
      </w:r>
      <w:r>
        <w:rPr>
          <w:rFonts w:cs="Times New Roman"/>
        </w:rPr>
        <w:t>软件测试大纲、</w:t>
      </w:r>
      <w:r>
        <w:rPr>
          <w:rFonts w:hint="default" w:cs="Times New Roman"/>
        </w:rPr>
        <w:t>xxxxxxxx</w:t>
      </w:r>
      <w:r>
        <w:rPr>
          <w:rFonts w:cs="Times New Roman"/>
        </w:rPr>
        <w:t>软件测试细则、</w:t>
      </w:r>
      <w:r>
        <w:rPr>
          <w:rFonts w:hint="default" w:cs="Times New Roman"/>
        </w:rPr>
        <w:t>xxxxxxx</w:t>
      </w:r>
      <w:r>
        <w:rPr>
          <w:rFonts w:cs="Times New Roman"/>
        </w:rPr>
        <w:t>软件测试报告、测试记录表。</w:t>
      </w:r>
    </w:p>
    <w:p w14:paraId="2ACC4CA8">
      <w:pPr>
        <w:pStyle w:val="44"/>
        <w:numPr>
          <w:ilvl w:val="2"/>
          <w:numId w:val="11"/>
        </w:numPr>
        <w:spacing w:before="120" w:after="120"/>
      </w:pPr>
      <w:bookmarkStart w:id="81" w:name="_Toc493736490"/>
      <w:bookmarkStart w:id="82" w:name="_Toc1136584504"/>
      <w:bookmarkStart w:id="83" w:name="_Toc1863870698"/>
      <w:r>
        <w:t xml:space="preserve"> </w:t>
      </w:r>
      <w:bookmarkStart w:id="84" w:name="_Toc756874543"/>
      <w:bookmarkStart w:id="85" w:name="_Toc209971055"/>
      <w:bookmarkStart w:id="86" w:name="_Toc209972737"/>
      <w:r>
        <w:t>所有者的特性、需方权利和许可证</w:t>
      </w:r>
      <w:bookmarkEnd w:id="81"/>
      <w:bookmarkEnd w:id="82"/>
      <w:bookmarkEnd w:id="83"/>
      <w:bookmarkEnd w:id="84"/>
      <w:bookmarkEnd w:id="85"/>
      <w:bookmarkEnd w:id="86"/>
    </w:p>
    <w:p w14:paraId="6B21BC7A">
      <w:pPr>
        <w:spacing w:line="360" w:lineRule="exact"/>
        <w:ind w:firstLine="482"/>
        <w:rPr>
          <w:rFonts w:cs="Times New Roman"/>
          <w:iCs/>
        </w:rPr>
      </w:pPr>
      <w:r>
        <w:rPr>
          <w:rFonts w:cs="Times New Roman"/>
          <w:iCs/>
        </w:rPr>
        <w:t>无。</w:t>
      </w:r>
    </w:p>
    <w:p w14:paraId="12B93FD0">
      <w:pPr>
        <w:pStyle w:val="44"/>
        <w:numPr>
          <w:ilvl w:val="2"/>
          <w:numId w:val="11"/>
        </w:numPr>
        <w:spacing w:before="120" w:after="120"/>
      </w:pPr>
      <w:bookmarkStart w:id="87" w:name="_Toc295514853"/>
      <w:bookmarkStart w:id="88" w:name="_Toc2044452457"/>
      <w:bookmarkStart w:id="89" w:name="_Toc2046334915"/>
      <w:r>
        <w:t xml:space="preserve"> </w:t>
      </w:r>
      <w:bookmarkStart w:id="90" w:name="_Toc209971056"/>
      <w:bookmarkStart w:id="91" w:name="_Toc209972738"/>
      <w:bookmarkStart w:id="92" w:name="_Toc1987806989"/>
      <w:r>
        <w:t>安装、测试和控制</w:t>
      </w:r>
      <w:bookmarkEnd w:id="87"/>
      <w:bookmarkEnd w:id="88"/>
      <w:bookmarkEnd w:id="89"/>
      <w:bookmarkEnd w:id="90"/>
      <w:bookmarkEnd w:id="91"/>
      <w:bookmarkEnd w:id="92"/>
    </w:p>
    <w:p w14:paraId="231282FB">
      <w:pPr>
        <w:ind w:firstLine="480"/>
        <w:rPr>
          <w:rFonts w:cs="Times New Roman"/>
        </w:rPr>
      </w:pPr>
      <w:r>
        <w:rPr>
          <w:rFonts w:cs="Times New Roman"/>
        </w:rPr>
        <w:t>在执行测试前，要求完成以下准备工作：</w:t>
      </w:r>
    </w:p>
    <w:p w14:paraId="528386D4">
      <w:pPr>
        <w:widowControl w:val="0"/>
        <w:numPr>
          <w:ilvl w:val="0"/>
          <w:numId w:val="14"/>
        </w:numPr>
        <w:ind w:left="0" w:firstLine="480"/>
        <w:rPr>
          <w:rFonts w:cs="Times New Roman"/>
        </w:rPr>
      </w:pPr>
      <w:r>
        <w:rPr>
          <w:rFonts w:cs="Times New Roman"/>
        </w:rPr>
        <w:t>根据测试大纲，组织测试组，安排具体的测试人员及其分工；</w:t>
      </w:r>
    </w:p>
    <w:p w14:paraId="3C7E0D31">
      <w:pPr>
        <w:widowControl w:val="0"/>
        <w:numPr>
          <w:ilvl w:val="0"/>
          <w:numId w:val="14"/>
        </w:numPr>
        <w:ind w:left="0" w:firstLine="480"/>
        <w:rPr>
          <w:rFonts w:cs="Times New Roman"/>
        </w:rPr>
      </w:pPr>
      <w:r>
        <w:rPr>
          <w:rFonts w:cs="Times New Roman"/>
        </w:rPr>
        <w:t>获取测试大纲中拟定的所需要的所有软件、硬件、数据、文档；</w:t>
      </w:r>
    </w:p>
    <w:p w14:paraId="40F6893B">
      <w:pPr>
        <w:widowControl w:val="0"/>
        <w:numPr>
          <w:ilvl w:val="0"/>
          <w:numId w:val="14"/>
        </w:numPr>
        <w:ind w:left="0" w:firstLine="480"/>
        <w:rPr>
          <w:rFonts w:cs="Times New Roman"/>
        </w:rPr>
      </w:pPr>
      <w:r>
        <w:rPr>
          <w:rFonts w:cs="Times New Roman"/>
        </w:rPr>
        <w:t>测试环境的每一项在使用前必须进行安装和测试；</w:t>
      </w:r>
    </w:p>
    <w:p w14:paraId="56B60201">
      <w:pPr>
        <w:widowControl w:val="0"/>
        <w:numPr>
          <w:ilvl w:val="0"/>
          <w:numId w:val="14"/>
        </w:numPr>
        <w:ind w:left="0" w:firstLine="480"/>
        <w:rPr>
          <w:rFonts w:cs="Times New Roman"/>
        </w:rPr>
      </w:pPr>
      <w:r>
        <w:rPr>
          <w:rFonts w:cs="Times New Roman"/>
        </w:rPr>
        <w:t>测试环境的每一项必须可控制，并进行相应的维护。</w:t>
      </w:r>
    </w:p>
    <w:p w14:paraId="534395B7">
      <w:pPr>
        <w:spacing w:line="360" w:lineRule="exact"/>
        <w:ind w:firstLine="480"/>
        <w:rPr>
          <w:rFonts w:cs="Times New Roman"/>
        </w:rPr>
      </w:pPr>
      <w:r>
        <w:rPr>
          <w:rFonts w:cs="Times New Roman"/>
        </w:rPr>
        <w:t>根据测试大纲获取和准备测试环境中的每个元素。在测试开始前，从受控库提取被测软件，配置测试环境。测试环境的准备、建立与维护计划表如下。</w:t>
      </w:r>
    </w:p>
    <w:p w14:paraId="5CE36DAC">
      <w:pPr>
        <w:pStyle w:val="11"/>
        <w:jc w:val="center"/>
        <w:rPr>
          <w:rFonts w:ascii="黑体" w:hAnsi="黑体" w:cs="Times New Roman"/>
          <w:sz w:val="21"/>
        </w:rPr>
      </w:pPr>
      <w:bookmarkStart w:id="93" w:name="_Toc184915942"/>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6</w:t>
      </w:r>
      <w:r>
        <w:rPr>
          <w:rFonts w:ascii="黑体" w:hAnsi="黑体" w:cs="Times New Roman"/>
          <w:sz w:val="21"/>
        </w:rPr>
        <w:fldChar w:fldCharType="end"/>
      </w:r>
      <w:bookmarkStart w:id="94" w:name="_Toc1280475698"/>
      <w:r>
        <w:rPr>
          <w:rFonts w:ascii="黑体" w:hAnsi="黑体" w:cs="Times New Roman"/>
          <w:sz w:val="21"/>
        </w:rPr>
        <w:t>测试环境的准备、建立与维护计划表</w:t>
      </w:r>
      <w:bookmarkEnd w:id="93"/>
      <w:bookmarkEnd w:id="94"/>
    </w:p>
    <w:tbl>
      <w:tblPr>
        <w:tblStyle w:val="34"/>
        <w:tblW w:w="829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686"/>
        <w:gridCol w:w="1818"/>
        <w:gridCol w:w="4151"/>
        <w:gridCol w:w="1641"/>
      </w:tblGrid>
      <w:tr w14:paraId="1A076A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686" w:type="dxa"/>
            <w:vAlign w:val="center"/>
          </w:tcPr>
          <w:p w14:paraId="4897046B">
            <w:pPr>
              <w:pStyle w:val="215"/>
              <w:rPr>
                <w:b/>
                <w:bCs/>
                <w:sz w:val="18"/>
              </w:rPr>
            </w:pPr>
            <w:r>
              <w:rPr>
                <w:b/>
                <w:bCs/>
                <w:sz w:val="18"/>
              </w:rPr>
              <w:t>序号</w:t>
            </w:r>
          </w:p>
        </w:tc>
        <w:tc>
          <w:tcPr>
            <w:tcW w:w="1818" w:type="dxa"/>
            <w:vAlign w:val="center"/>
          </w:tcPr>
          <w:p w14:paraId="2A3894AF">
            <w:pPr>
              <w:pStyle w:val="215"/>
              <w:rPr>
                <w:b/>
                <w:bCs/>
                <w:sz w:val="18"/>
              </w:rPr>
            </w:pPr>
            <w:r>
              <w:rPr>
                <w:b/>
                <w:bCs/>
                <w:sz w:val="18"/>
              </w:rPr>
              <w:t>工作</w:t>
            </w:r>
          </w:p>
        </w:tc>
        <w:tc>
          <w:tcPr>
            <w:tcW w:w="4151" w:type="dxa"/>
            <w:vAlign w:val="center"/>
          </w:tcPr>
          <w:p w14:paraId="0217C8C3">
            <w:pPr>
              <w:pStyle w:val="215"/>
              <w:rPr>
                <w:b/>
                <w:bCs/>
                <w:sz w:val="18"/>
              </w:rPr>
            </w:pPr>
            <w:r>
              <w:rPr>
                <w:b/>
                <w:bCs/>
                <w:sz w:val="18"/>
              </w:rPr>
              <w:t>职责</w:t>
            </w:r>
          </w:p>
        </w:tc>
        <w:tc>
          <w:tcPr>
            <w:tcW w:w="1641" w:type="dxa"/>
            <w:vAlign w:val="center"/>
          </w:tcPr>
          <w:p w14:paraId="55CE5684">
            <w:pPr>
              <w:pStyle w:val="215"/>
              <w:rPr>
                <w:b/>
                <w:bCs/>
                <w:sz w:val="18"/>
              </w:rPr>
            </w:pPr>
            <w:r>
              <w:rPr>
                <w:b/>
                <w:bCs/>
                <w:sz w:val="18"/>
              </w:rPr>
              <w:t>负责人</w:t>
            </w:r>
          </w:p>
        </w:tc>
      </w:tr>
      <w:tr w14:paraId="3C2C7B9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7" w:hRule="atLeast"/>
          <w:jc w:val="center"/>
        </w:trPr>
        <w:tc>
          <w:tcPr>
            <w:tcW w:w="686" w:type="dxa"/>
            <w:vAlign w:val="center"/>
          </w:tcPr>
          <w:p w14:paraId="5D80CD52">
            <w:pPr>
              <w:pStyle w:val="215"/>
              <w:rPr>
                <w:sz w:val="18"/>
              </w:rPr>
            </w:pPr>
            <w:r>
              <w:rPr>
                <w:sz w:val="18"/>
              </w:rPr>
              <w:t>1</w:t>
            </w:r>
          </w:p>
        </w:tc>
        <w:tc>
          <w:tcPr>
            <w:tcW w:w="1818" w:type="dxa"/>
            <w:vAlign w:val="center"/>
          </w:tcPr>
          <w:p w14:paraId="38E69D0C">
            <w:pPr>
              <w:pStyle w:val="215"/>
              <w:rPr>
                <w:sz w:val="18"/>
              </w:rPr>
            </w:pPr>
            <w:r>
              <w:rPr>
                <w:sz w:val="18"/>
              </w:rPr>
              <w:t>获取和开发测试环境元素</w:t>
            </w:r>
          </w:p>
        </w:tc>
        <w:tc>
          <w:tcPr>
            <w:tcW w:w="4151" w:type="dxa"/>
            <w:vAlign w:val="center"/>
          </w:tcPr>
          <w:p w14:paraId="036D22A5">
            <w:pPr>
              <w:pStyle w:val="215"/>
              <w:rPr>
                <w:sz w:val="18"/>
              </w:rPr>
            </w:pPr>
            <w:r>
              <w:rPr>
                <w:sz w:val="18"/>
              </w:rPr>
              <w:t>逐项获取或开发软件测试环境涉及到的软件项、硬件和固件项、其他项、其他材料等</w:t>
            </w:r>
          </w:p>
        </w:tc>
        <w:tc>
          <w:tcPr>
            <w:tcW w:w="1641" w:type="dxa"/>
            <w:vAlign w:val="center"/>
          </w:tcPr>
          <w:p w14:paraId="3B377C8A">
            <w:pPr>
              <w:pStyle w:val="215"/>
              <w:rPr>
                <w:sz w:val="18"/>
              </w:rPr>
            </w:pPr>
            <w:r>
              <w:rPr>
                <w:sz w:val="18"/>
              </w:rPr>
              <w:t>李胜奎</w:t>
            </w:r>
          </w:p>
        </w:tc>
      </w:tr>
      <w:tr w14:paraId="5612D8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5" w:hRule="atLeast"/>
          <w:jc w:val="center"/>
        </w:trPr>
        <w:tc>
          <w:tcPr>
            <w:tcW w:w="686" w:type="dxa"/>
            <w:vAlign w:val="center"/>
          </w:tcPr>
          <w:p w14:paraId="3F7AFDB1">
            <w:pPr>
              <w:pStyle w:val="215"/>
              <w:rPr>
                <w:sz w:val="18"/>
              </w:rPr>
            </w:pPr>
            <w:r>
              <w:rPr>
                <w:sz w:val="18"/>
              </w:rPr>
              <w:t>2</w:t>
            </w:r>
          </w:p>
        </w:tc>
        <w:tc>
          <w:tcPr>
            <w:tcW w:w="1818" w:type="dxa"/>
            <w:vAlign w:val="center"/>
          </w:tcPr>
          <w:p w14:paraId="25CD02C3">
            <w:pPr>
              <w:pStyle w:val="215"/>
              <w:rPr>
                <w:sz w:val="18"/>
              </w:rPr>
            </w:pPr>
            <w:r>
              <w:rPr>
                <w:sz w:val="18"/>
              </w:rPr>
              <w:t>建立软件测试环境</w:t>
            </w:r>
          </w:p>
        </w:tc>
        <w:tc>
          <w:tcPr>
            <w:tcW w:w="4151" w:type="dxa"/>
            <w:vAlign w:val="center"/>
          </w:tcPr>
          <w:p w14:paraId="30EDDC81">
            <w:pPr>
              <w:pStyle w:val="215"/>
              <w:rPr>
                <w:sz w:val="18"/>
              </w:rPr>
            </w:pPr>
            <w:r>
              <w:rPr>
                <w:sz w:val="18"/>
              </w:rPr>
              <w:t>测试开始前，安装调试软件测试环境，使其达到测试要求</w:t>
            </w:r>
          </w:p>
        </w:tc>
        <w:tc>
          <w:tcPr>
            <w:tcW w:w="1641" w:type="dxa"/>
            <w:vAlign w:val="center"/>
          </w:tcPr>
          <w:p w14:paraId="69630E5C">
            <w:pPr>
              <w:pStyle w:val="215"/>
              <w:rPr>
                <w:sz w:val="18"/>
              </w:rPr>
            </w:pPr>
            <w:r>
              <w:rPr>
                <w:sz w:val="18"/>
              </w:rPr>
              <w:t>杭滔</w:t>
            </w:r>
          </w:p>
        </w:tc>
      </w:tr>
      <w:tr w14:paraId="47E657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9" w:hRule="atLeast"/>
          <w:jc w:val="center"/>
        </w:trPr>
        <w:tc>
          <w:tcPr>
            <w:tcW w:w="686" w:type="dxa"/>
            <w:vAlign w:val="center"/>
          </w:tcPr>
          <w:p w14:paraId="660A71CA">
            <w:pPr>
              <w:pStyle w:val="215"/>
              <w:rPr>
                <w:sz w:val="18"/>
              </w:rPr>
            </w:pPr>
            <w:r>
              <w:rPr>
                <w:sz w:val="18"/>
              </w:rPr>
              <w:t>3</w:t>
            </w:r>
          </w:p>
        </w:tc>
        <w:tc>
          <w:tcPr>
            <w:tcW w:w="1818" w:type="dxa"/>
            <w:vAlign w:val="center"/>
          </w:tcPr>
          <w:p w14:paraId="669CEAC5">
            <w:pPr>
              <w:pStyle w:val="215"/>
              <w:rPr>
                <w:sz w:val="18"/>
              </w:rPr>
            </w:pPr>
            <w:r>
              <w:rPr>
                <w:sz w:val="18"/>
              </w:rPr>
              <w:t>控制和维护软件测试环境</w:t>
            </w:r>
          </w:p>
        </w:tc>
        <w:tc>
          <w:tcPr>
            <w:tcW w:w="4151" w:type="dxa"/>
            <w:vAlign w:val="center"/>
          </w:tcPr>
          <w:p w14:paraId="15799625">
            <w:pPr>
              <w:pStyle w:val="215"/>
              <w:rPr>
                <w:sz w:val="18"/>
              </w:rPr>
            </w:pPr>
            <w:r>
              <w:rPr>
                <w:sz w:val="18"/>
              </w:rPr>
              <w:t>在测试过程中，控制和维护软件测试环境中的每个项</w:t>
            </w:r>
          </w:p>
        </w:tc>
        <w:tc>
          <w:tcPr>
            <w:tcW w:w="1641" w:type="dxa"/>
            <w:vAlign w:val="center"/>
          </w:tcPr>
          <w:p w14:paraId="4F68F8C3">
            <w:pPr>
              <w:pStyle w:val="215"/>
              <w:rPr>
                <w:sz w:val="18"/>
              </w:rPr>
            </w:pPr>
            <w:r>
              <w:rPr>
                <w:sz w:val="18"/>
              </w:rPr>
              <w:t>李胜奎</w:t>
            </w:r>
          </w:p>
        </w:tc>
      </w:tr>
    </w:tbl>
    <w:p w14:paraId="7DB574AC">
      <w:pPr>
        <w:pStyle w:val="44"/>
        <w:numPr>
          <w:ilvl w:val="2"/>
          <w:numId w:val="11"/>
        </w:numPr>
        <w:spacing w:before="120" w:after="120"/>
      </w:pPr>
      <w:bookmarkStart w:id="95" w:name="_Toc1510628083"/>
      <w:bookmarkStart w:id="96" w:name="_Toc834025855"/>
      <w:bookmarkStart w:id="97" w:name="_Toc1566098957"/>
      <w:r>
        <w:t xml:space="preserve"> </w:t>
      </w:r>
      <w:bookmarkStart w:id="98" w:name="_Toc209971057"/>
      <w:bookmarkStart w:id="99" w:name="_Toc351806889"/>
      <w:bookmarkStart w:id="100" w:name="_Toc209972739"/>
      <w:r>
        <w:t>测试环境的差异性分析和有效性说明</w:t>
      </w:r>
      <w:bookmarkEnd w:id="95"/>
      <w:bookmarkEnd w:id="96"/>
      <w:bookmarkEnd w:id="97"/>
      <w:bookmarkEnd w:id="98"/>
      <w:bookmarkEnd w:id="99"/>
      <w:bookmarkEnd w:id="100"/>
    </w:p>
    <w:p w14:paraId="6BE57C04">
      <w:pPr>
        <w:spacing w:line="360" w:lineRule="exact"/>
        <w:ind w:firstLine="480"/>
        <w:rPr>
          <w:rFonts w:cs="Times New Roman"/>
        </w:rPr>
      </w:pPr>
      <w:r>
        <w:rPr>
          <w:rFonts w:cs="Times New Roman"/>
        </w:rPr>
        <w:t>xxxxxxxxxx测试环境满足合同指标要求中对计算机资源的要求，对测试结果不产生影响。</w:t>
      </w:r>
    </w:p>
    <w:p w14:paraId="15FA2DAB">
      <w:pPr>
        <w:pStyle w:val="44"/>
        <w:numPr>
          <w:ilvl w:val="2"/>
          <w:numId w:val="11"/>
        </w:numPr>
        <w:spacing w:before="120" w:after="120"/>
      </w:pPr>
      <w:bookmarkStart w:id="101" w:name="_Toc878384162"/>
      <w:bookmarkStart w:id="102" w:name="_Toc1410872396"/>
      <w:bookmarkStart w:id="103" w:name="_Toc1902321322"/>
      <w:r>
        <w:t xml:space="preserve"> </w:t>
      </w:r>
      <w:bookmarkStart w:id="104" w:name="_Toc209971058"/>
      <w:bookmarkStart w:id="105" w:name="_Toc1777988227"/>
      <w:bookmarkStart w:id="106" w:name="_Toc209972740"/>
      <w:r>
        <w:t>参与组织</w:t>
      </w:r>
      <w:bookmarkEnd w:id="101"/>
      <w:bookmarkEnd w:id="102"/>
      <w:bookmarkEnd w:id="103"/>
      <w:bookmarkEnd w:id="104"/>
      <w:bookmarkEnd w:id="105"/>
      <w:bookmarkEnd w:id="106"/>
    </w:p>
    <w:p w14:paraId="3BF2A2BD">
      <w:pPr>
        <w:pStyle w:val="11"/>
        <w:jc w:val="center"/>
        <w:rPr>
          <w:rFonts w:ascii="黑体" w:hAnsi="黑体" w:cs="Times New Roman"/>
          <w:sz w:val="21"/>
        </w:rPr>
      </w:pPr>
      <w:bookmarkStart w:id="107" w:name="_Toc184915943"/>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7</w:t>
      </w:r>
      <w:r>
        <w:rPr>
          <w:rFonts w:ascii="黑体" w:hAnsi="黑体" w:cs="Times New Roman"/>
          <w:sz w:val="21"/>
        </w:rPr>
        <w:fldChar w:fldCharType="end"/>
      </w:r>
      <w:bookmarkStart w:id="108" w:name="_Toc1182746989"/>
      <w:r>
        <w:rPr>
          <w:rFonts w:ascii="黑体" w:hAnsi="黑体" w:cs="Times New Roman"/>
          <w:sz w:val="21"/>
        </w:rPr>
        <w:t>参与组织</w:t>
      </w:r>
      <w:bookmarkEnd w:id="107"/>
      <w:bookmarkEnd w:id="108"/>
    </w:p>
    <w:tbl>
      <w:tblPr>
        <w:tblStyle w:val="34"/>
        <w:tblW w:w="829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621"/>
        <w:gridCol w:w="1594"/>
        <w:gridCol w:w="4304"/>
        <w:gridCol w:w="1777"/>
      </w:tblGrid>
      <w:tr w14:paraId="09AA597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621" w:type="dxa"/>
            <w:vAlign w:val="center"/>
          </w:tcPr>
          <w:p w14:paraId="119B7D23">
            <w:pPr>
              <w:widowControl w:val="0"/>
              <w:spacing w:line="240" w:lineRule="auto"/>
              <w:ind w:firstLine="0"/>
              <w:jc w:val="center"/>
              <w:rPr>
                <w:rFonts w:cs="Times New Roman"/>
                <w:b/>
                <w:bCs/>
                <w:sz w:val="18"/>
              </w:rPr>
            </w:pPr>
            <w:r>
              <w:rPr>
                <w:rFonts w:cs="Times New Roman"/>
                <w:b/>
                <w:bCs/>
                <w:sz w:val="18"/>
              </w:rPr>
              <w:t>序号</w:t>
            </w:r>
          </w:p>
        </w:tc>
        <w:tc>
          <w:tcPr>
            <w:tcW w:w="1594" w:type="dxa"/>
            <w:vAlign w:val="center"/>
          </w:tcPr>
          <w:p w14:paraId="0B0EC9AD">
            <w:pPr>
              <w:widowControl w:val="0"/>
              <w:spacing w:line="240" w:lineRule="auto"/>
              <w:ind w:firstLine="0"/>
              <w:jc w:val="center"/>
              <w:rPr>
                <w:rFonts w:cs="Times New Roman"/>
                <w:b/>
                <w:bCs/>
                <w:sz w:val="18"/>
              </w:rPr>
            </w:pPr>
            <w:r>
              <w:rPr>
                <w:rFonts w:cs="Times New Roman"/>
                <w:b/>
                <w:bCs/>
                <w:sz w:val="18"/>
              </w:rPr>
              <w:t>参与组织</w:t>
            </w:r>
          </w:p>
        </w:tc>
        <w:tc>
          <w:tcPr>
            <w:tcW w:w="4304" w:type="dxa"/>
            <w:vAlign w:val="center"/>
          </w:tcPr>
          <w:p w14:paraId="771F68AD">
            <w:pPr>
              <w:widowControl w:val="0"/>
              <w:spacing w:line="240" w:lineRule="auto"/>
              <w:ind w:firstLine="0"/>
              <w:jc w:val="center"/>
              <w:rPr>
                <w:rFonts w:cs="Times New Roman"/>
                <w:b/>
                <w:bCs/>
                <w:sz w:val="18"/>
              </w:rPr>
            </w:pPr>
            <w:r>
              <w:rPr>
                <w:rFonts w:cs="Times New Roman"/>
                <w:b/>
                <w:bCs/>
                <w:sz w:val="18"/>
              </w:rPr>
              <w:t>职责</w:t>
            </w:r>
          </w:p>
        </w:tc>
        <w:tc>
          <w:tcPr>
            <w:tcW w:w="1777" w:type="dxa"/>
            <w:vAlign w:val="center"/>
          </w:tcPr>
          <w:p w14:paraId="23FEB0AF">
            <w:pPr>
              <w:widowControl w:val="0"/>
              <w:spacing w:line="240" w:lineRule="auto"/>
              <w:ind w:firstLine="0"/>
              <w:jc w:val="center"/>
              <w:rPr>
                <w:rFonts w:cs="Times New Roman"/>
                <w:b/>
                <w:bCs/>
                <w:sz w:val="18"/>
              </w:rPr>
            </w:pPr>
            <w:r>
              <w:rPr>
                <w:rFonts w:cs="Times New Roman"/>
                <w:b/>
                <w:bCs/>
                <w:sz w:val="18"/>
              </w:rPr>
              <w:t>负责人</w:t>
            </w:r>
          </w:p>
        </w:tc>
      </w:tr>
      <w:tr w14:paraId="3E7C698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621" w:type="dxa"/>
            <w:vAlign w:val="center"/>
          </w:tcPr>
          <w:p w14:paraId="1E337EFB">
            <w:pPr>
              <w:widowControl w:val="0"/>
              <w:numPr>
                <w:ilvl w:val="0"/>
                <w:numId w:val="15"/>
              </w:numPr>
              <w:spacing w:line="240" w:lineRule="auto"/>
              <w:ind w:left="0" w:firstLine="0"/>
              <w:jc w:val="center"/>
              <w:rPr>
                <w:rFonts w:cs="Times New Roman"/>
                <w:sz w:val="18"/>
              </w:rPr>
            </w:pPr>
          </w:p>
        </w:tc>
        <w:tc>
          <w:tcPr>
            <w:tcW w:w="1594" w:type="dxa"/>
            <w:vAlign w:val="center"/>
          </w:tcPr>
          <w:p w14:paraId="1E40712E">
            <w:pPr>
              <w:widowControl w:val="0"/>
              <w:spacing w:line="240" w:lineRule="auto"/>
              <w:ind w:firstLine="0"/>
              <w:jc w:val="center"/>
              <w:rPr>
                <w:rFonts w:cs="Times New Roman"/>
                <w:sz w:val="18"/>
              </w:rPr>
            </w:pPr>
            <w:r>
              <w:rPr>
                <w:rFonts w:cs="Times New Roman"/>
                <w:sz w:val="18"/>
              </w:rPr>
              <w:t>测试组</w:t>
            </w:r>
          </w:p>
        </w:tc>
        <w:tc>
          <w:tcPr>
            <w:tcW w:w="4304" w:type="dxa"/>
            <w:vAlign w:val="center"/>
          </w:tcPr>
          <w:p w14:paraId="2CC3CEA8">
            <w:pPr>
              <w:widowControl w:val="0"/>
              <w:spacing w:line="240" w:lineRule="auto"/>
              <w:ind w:firstLine="0"/>
              <w:jc w:val="center"/>
              <w:rPr>
                <w:rFonts w:cs="Times New Roman"/>
                <w:sz w:val="18"/>
              </w:rPr>
            </w:pPr>
            <w:r>
              <w:rPr>
                <w:rFonts w:cs="Times New Roman"/>
                <w:sz w:val="18"/>
              </w:rPr>
              <w:t>策划测试活动、测试用例设计及实现、组织实施测试、测试总结、出具测试报告</w:t>
            </w:r>
          </w:p>
        </w:tc>
        <w:tc>
          <w:tcPr>
            <w:tcW w:w="1777" w:type="dxa"/>
            <w:vAlign w:val="center"/>
          </w:tcPr>
          <w:p w14:paraId="183EE92C">
            <w:pPr>
              <w:widowControl w:val="0"/>
              <w:spacing w:line="240" w:lineRule="auto"/>
              <w:ind w:firstLine="0"/>
              <w:jc w:val="center"/>
              <w:rPr>
                <w:rFonts w:cs="Times New Roman"/>
                <w:sz w:val="18"/>
                <w:szCs w:val="22"/>
              </w:rPr>
            </w:pPr>
            <w:r>
              <w:rPr>
                <w:rFonts w:cs="Times New Roman"/>
                <w:sz w:val="18"/>
                <w:szCs w:val="22"/>
              </w:rPr>
              <w:t>李胜奎</w:t>
            </w:r>
          </w:p>
        </w:tc>
      </w:tr>
      <w:tr w14:paraId="74AD00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621" w:type="dxa"/>
            <w:vAlign w:val="center"/>
          </w:tcPr>
          <w:p w14:paraId="2FFB9416">
            <w:pPr>
              <w:widowControl w:val="0"/>
              <w:numPr>
                <w:ilvl w:val="0"/>
                <w:numId w:val="15"/>
              </w:numPr>
              <w:spacing w:line="240" w:lineRule="auto"/>
              <w:ind w:left="0" w:firstLine="0"/>
              <w:jc w:val="center"/>
              <w:rPr>
                <w:rFonts w:cs="Times New Roman"/>
                <w:sz w:val="18"/>
              </w:rPr>
            </w:pPr>
          </w:p>
        </w:tc>
        <w:tc>
          <w:tcPr>
            <w:tcW w:w="1594" w:type="dxa"/>
            <w:vAlign w:val="center"/>
          </w:tcPr>
          <w:p w14:paraId="430395ED">
            <w:pPr>
              <w:widowControl w:val="0"/>
              <w:spacing w:line="240" w:lineRule="auto"/>
              <w:ind w:firstLine="0"/>
              <w:jc w:val="center"/>
              <w:rPr>
                <w:rFonts w:cs="Times New Roman"/>
                <w:sz w:val="18"/>
              </w:rPr>
            </w:pPr>
            <w:r>
              <w:rPr>
                <w:rFonts w:cs="Times New Roman"/>
                <w:sz w:val="18"/>
              </w:rPr>
              <w:t>开发组</w:t>
            </w:r>
          </w:p>
        </w:tc>
        <w:tc>
          <w:tcPr>
            <w:tcW w:w="4304" w:type="dxa"/>
            <w:vAlign w:val="center"/>
          </w:tcPr>
          <w:p w14:paraId="2F6BED8C">
            <w:pPr>
              <w:widowControl w:val="0"/>
              <w:spacing w:line="240" w:lineRule="auto"/>
              <w:ind w:firstLine="0"/>
              <w:jc w:val="center"/>
              <w:rPr>
                <w:rFonts w:cs="Times New Roman"/>
                <w:sz w:val="18"/>
              </w:rPr>
            </w:pPr>
            <w:r>
              <w:rPr>
                <w:rFonts w:cs="Times New Roman"/>
                <w:sz w:val="18"/>
              </w:rPr>
              <w:t>参与测试需求分析，明确测试的范围和边界，解决测试过程中发现的bug</w:t>
            </w:r>
          </w:p>
        </w:tc>
        <w:tc>
          <w:tcPr>
            <w:tcW w:w="1777" w:type="dxa"/>
            <w:vAlign w:val="center"/>
          </w:tcPr>
          <w:p w14:paraId="22DD2A62">
            <w:pPr>
              <w:widowControl w:val="0"/>
              <w:spacing w:line="240" w:lineRule="auto"/>
              <w:ind w:firstLine="0"/>
              <w:jc w:val="center"/>
              <w:rPr>
                <w:rFonts w:cs="Times New Roman"/>
                <w:sz w:val="18"/>
              </w:rPr>
            </w:pPr>
            <w:r>
              <w:rPr>
                <w:rFonts w:cs="Times New Roman"/>
                <w:sz w:val="18"/>
              </w:rPr>
              <w:t>陈幻</w:t>
            </w:r>
          </w:p>
        </w:tc>
      </w:tr>
      <w:tr w14:paraId="0F14B9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621" w:type="dxa"/>
            <w:vAlign w:val="center"/>
          </w:tcPr>
          <w:p w14:paraId="7BDD65AE">
            <w:pPr>
              <w:widowControl w:val="0"/>
              <w:numPr>
                <w:ilvl w:val="0"/>
                <w:numId w:val="15"/>
              </w:numPr>
              <w:spacing w:line="240" w:lineRule="auto"/>
              <w:ind w:left="0" w:firstLine="0"/>
              <w:jc w:val="center"/>
              <w:rPr>
                <w:rFonts w:cs="Times New Roman"/>
                <w:sz w:val="18"/>
              </w:rPr>
            </w:pPr>
          </w:p>
        </w:tc>
        <w:tc>
          <w:tcPr>
            <w:tcW w:w="1594" w:type="dxa"/>
            <w:vAlign w:val="center"/>
          </w:tcPr>
          <w:p w14:paraId="3D46AE7D">
            <w:pPr>
              <w:widowControl w:val="0"/>
              <w:spacing w:line="240" w:lineRule="auto"/>
              <w:ind w:firstLine="0"/>
              <w:jc w:val="center"/>
              <w:rPr>
                <w:rFonts w:cs="Times New Roman"/>
                <w:sz w:val="18"/>
              </w:rPr>
            </w:pPr>
            <w:r>
              <w:rPr>
                <w:rFonts w:cs="Times New Roman"/>
                <w:sz w:val="18"/>
              </w:rPr>
              <w:t>质量管理组</w:t>
            </w:r>
          </w:p>
        </w:tc>
        <w:tc>
          <w:tcPr>
            <w:tcW w:w="4304" w:type="dxa"/>
            <w:vAlign w:val="center"/>
          </w:tcPr>
          <w:p w14:paraId="58F44A91">
            <w:pPr>
              <w:widowControl w:val="0"/>
              <w:spacing w:line="240" w:lineRule="auto"/>
              <w:ind w:firstLine="0"/>
              <w:jc w:val="center"/>
              <w:rPr>
                <w:rFonts w:cs="Times New Roman"/>
                <w:sz w:val="18"/>
              </w:rPr>
            </w:pPr>
            <w:r>
              <w:rPr>
                <w:rFonts w:cs="Times New Roman"/>
                <w:sz w:val="18"/>
              </w:rPr>
              <w:t>测试过程中的质量管理相关工作</w:t>
            </w:r>
          </w:p>
        </w:tc>
        <w:tc>
          <w:tcPr>
            <w:tcW w:w="1777" w:type="dxa"/>
            <w:vAlign w:val="center"/>
          </w:tcPr>
          <w:p w14:paraId="71797139">
            <w:pPr>
              <w:widowControl w:val="0"/>
              <w:spacing w:line="240" w:lineRule="auto"/>
              <w:ind w:firstLine="0"/>
              <w:jc w:val="center"/>
              <w:rPr>
                <w:rFonts w:cs="Times New Roman"/>
                <w:sz w:val="18"/>
              </w:rPr>
            </w:pPr>
            <w:r>
              <w:rPr>
                <w:rFonts w:cs="Times New Roman"/>
                <w:sz w:val="18"/>
              </w:rPr>
              <w:t>任静、李闺臣</w:t>
            </w:r>
          </w:p>
        </w:tc>
      </w:tr>
      <w:tr w14:paraId="51FDF7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621" w:type="dxa"/>
            <w:vAlign w:val="center"/>
          </w:tcPr>
          <w:p w14:paraId="477EAC31">
            <w:pPr>
              <w:widowControl w:val="0"/>
              <w:numPr>
                <w:ilvl w:val="0"/>
                <w:numId w:val="15"/>
              </w:numPr>
              <w:spacing w:line="240" w:lineRule="auto"/>
              <w:ind w:left="0" w:firstLine="0"/>
              <w:jc w:val="center"/>
              <w:rPr>
                <w:rFonts w:cs="Times New Roman"/>
                <w:sz w:val="18"/>
              </w:rPr>
            </w:pPr>
          </w:p>
        </w:tc>
        <w:tc>
          <w:tcPr>
            <w:tcW w:w="1594" w:type="dxa"/>
            <w:vAlign w:val="center"/>
          </w:tcPr>
          <w:p w14:paraId="0B9472DF">
            <w:pPr>
              <w:widowControl w:val="0"/>
              <w:spacing w:line="240" w:lineRule="auto"/>
              <w:ind w:firstLine="0"/>
              <w:jc w:val="center"/>
              <w:rPr>
                <w:rFonts w:cs="Times New Roman"/>
                <w:sz w:val="18"/>
              </w:rPr>
            </w:pPr>
            <w:r>
              <w:rPr>
                <w:rFonts w:cs="Times New Roman"/>
                <w:sz w:val="18"/>
              </w:rPr>
              <w:t>配置管理组</w:t>
            </w:r>
          </w:p>
        </w:tc>
        <w:tc>
          <w:tcPr>
            <w:tcW w:w="4304" w:type="dxa"/>
            <w:vAlign w:val="center"/>
          </w:tcPr>
          <w:p w14:paraId="18D2F70E">
            <w:pPr>
              <w:widowControl w:val="0"/>
              <w:spacing w:line="240" w:lineRule="auto"/>
              <w:ind w:firstLine="0"/>
              <w:jc w:val="center"/>
              <w:rPr>
                <w:rFonts w:cs="Times New Roman"/>
                <w:sz w:val="18"/>
              </w:rPr>
            </w:pPr>
            <w:r>
              <w:rPr>
                <w:rFonts w:cs="Times New Roman"/>
                <w:sz w:val="18"/>
              </w:rPr>
              <w:t>出具测试版本，测试过程中的版本控制</w:t>
            </w:r>
          </w:p>
        </w:tc>
        <w:tc>
          <w:tcPr>
            <w:tcW w:w="1777" w:type="dxa"/>
            <w:vAlign w:val="center"/>
          </w:tcPr>
          <w:p w14:paraId="2031A218">
            <w:pPr>
              <w:widowControl w:val="0"/>
              <w:spacing w:line="240" w:lineRule="auto"/>
              <w:ind w:firstLine="0"/>
              <w:jc w:val="center"/>
              <w:rPr>
                <w:rFonts w:cs="Times New Roman"/>
                <w:sz w:val="18"/>
              </w:rPr>
            </w:pPr>
            <w:r>
              <w:rPr>
                <w:rFonts w:cs="Times New Roman"/>
                <w:sz w:val="18"/>
              </w:rPr>
              <w:t>杭滔</w:t>
            </w:r>
          </w:p>
        </w:tc>
      </w:tr>
    </w:tbl>
    <w:p w14:paraId="167C665F">
      <w:pPr>
        <w:pStyle w:val="44"/>
        <w:numPr>
          <w:ilvl w:val="2"/>
          <w:numId w:val="11"/>
        </w:numPr>
        <w:spacing w:before="120" w:after="120"/>
      </w:pPr>
      <w:bookmarkStart w:id="109" w:name="_Toc445265990"/>
      <w:bookmarkStart w:id="110" w:name="_Toc656976606"/>
      <w:bookmarkStart w:id="111" w:name="_Toc221922200"/>
      <w:r>
        <w:t xml:space="preserve"> </w:t>
      </w:r>
      <w:bookmarkStart w:id="112" w:name="_Toc209972741"/>
      <w:bookmarkStart w:id="113" w:name="_Toc209971059"/>
      <w:bookmarkStart w:id="114" w:name="_Toc1093267378"/>
      <w:r>
        <w:t>人员与分工</w:t>
      </w:r>
      <w:bookmarkEnd w:id="109"/>
      <w:bookmarkEnd w:id="110"/>
      <w:bookmarkEnd w:id="111"/>
      <w:bookmarkEnd w:id="112"/>
      <w:bookmarkEnd w:id="113"/>
      <w:bookmarkEnd w:id="114"/>
    </w:p>
    <w:p w14:paraId="40215F28">
      <w:pPr>
        <w:spacing w:line="360" w:lineRule="exact"/>
        <w:ind w:firstLine="480"/>
        <w:rPr>
          <w:rFonts w:cs="Times New Roman"/>
        </w:rPr>
      </w:pPr>
      <w:r>
        <w:rPr>
          <w:rFonts w:cs="Times New Roman"/>
        </w:rPr>
        <w:t>本次测试人员与分工安排见下表。</w:t>
      </w:r>
    </w:p>
    <w:p w14:paraId="2A68A0DB">
      <w:pPr>
        <w:pStyle w:val="11"/>
        <w:jc w:val="center"/>
        <w:rPr>
          <w:rFonts w:ascii="黑体" w:hAnsi="黑体" w:cs="Times New Roman"/>
          <w:sz w:val="21"/>
        </w:rPr>
      </w:pPr>
      <w:bookmarkStart w:id="115" w:name="_Toc184915944"/>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8</w:t>
      </w:r>
      <w:r>
        <w:rPr>
          <w:rFonts w:ascii="黑体" w:hAnsi="黑体" w:cs="Times New Roman"/>
          <w:sz w:val="21"/>
        </w:rPr>
        <w:fldChar w:fldCharType="end"/>
      </w:r>
      <w:bookmarkStart w:id="116" w:name="_Toc2029252449"/>
      <w:r>
        <w:rPr>
          <w:rFonts w:ascii="黑体" w:hAnsi="黑体" w:cs="Times New Roman"/>
          <w:sz w:val="21"/>
        </w:rPr>
        <w:t>人员与分工安排</w:t>
      </w:r>
      <w:bookmarkEnd w:id="115"/>
      <w:bookmarkEnd w:id="116"/>
    </w:p>
    <w:tbl>
      <w:tblPr>
        <w:tblStyle w:val="34"/>
        <w:tblW w:w="829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05"/>
        <w:gridCol w:w="3260"/>
        <w:gridCol w:w="1419"/>
        <w:gridCol w:w="1274"/>
        <w:gridCol w:w="1638"/>
      </w:tblGrid>
      <w:tr w14:paraId="1D337C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58" w:hRule="atLeast"/>
          <w:tblHeader/>
          <w:jc w:val="center"/>
        </w:trPr>
        <w:tc>
          <w:tcPr>
            <w:tcW w:w="705" w:type="dxa"/>
            <w:vAlign w:val="center"/>
          </w:tcPr>
          <w:p w14:paraId="4E475268">
            <w:pPr>
              <w:pStyle w:val="215"/>
              <w:rPr>
                <w:b/>
                <w:bCs/>
                <w:sz w:val="18"/>
              </w:rPr>
            </w:pPr>
            <w:r>
              <w:rPr>
                <w:b/>
                <w:bCs/>
                <w:sz w:val="18"/>
              </w:rPr>
              <w:t>序号</w:t>
            </w:r>
          </w:p>
        </w:tc>
        <w:tc>
          <w:tcPr>
            <w:tcW w:w="3260" w:type="dxa"/>
            <w:vAlign w:val="center"/>
          </w:tcPr>
          <w:p w14:paraId="58DB09ED">
            <w:pPr>
              <w:pStyle w:val="215"/>
              <w:rPr>
                <w:b/>
                <w:bCs/>
                <w:sz w:val="18"/>
              </w:rPr>
            </w:pPr>
            <w:r>
              <w:rPr>
                <w:b/>
                <w:bCs/>
                <w:sz w:val="18"/>
              </w:rPr>
              <w:t>测试活动名称</w:t>
            </w:r>
          </w:p>
        </w:tc>
        <w:tc>
          <w:tcPr>
            <w:tcW w:w="1419" w:type="dxa"/>
            <w:vAlign w:val="center"/>
          </w:tcPr>
          <w:p w14:paraId="40F02306">
            <w:pPr>
              <w:pStyle w:val="215"/>
              <w:rPr>
                <w:b/>
                <w:bCs/>
                <w:sz w:val="18"/>
              </w:rPr>
            </w:pPr>
            <w:r>
              <w:rPr>
                <w:b/>
                <w:bCs/>
                <w:sz w:val="18"/>
              </w:rPr>
              <w:t>开始日期</w:t>
            </w:r>
          </w:p>
        </w:tc>
        <w:tc>
          <w:tcPr>
            <w:tcW w:w="1274" w:type="dxa"/>
            <w:vAlign w:val="center"/>
          </w:tcPr>
          <w:p w14:paraId="195760AA">
            <w:pPr>
              <w:pStyle w:val="215"/>
              <w:rPr>
                <w:b/>
                <w:bCs/>
                <w:sz w:val="18"/>
              </w:rPr>
            </w:pPr>
            <w:r>
              <w:rPr>
                <w:b/>
                <w:bCs/>
                <w:sz w:val="18"/>
              </w:rPr>
              <w:t>结束日期</w:t>
            </w:r>
          </w:p>
        </w:tc>
        <w:tc>
          <w:tcPr>
            <w:tcW w:w="1638" w:type="dxa"/>
            <w:vAlign w:val="center"/>
          </w:tcPr>
          <w:p w14:paraId="5EE935B8">
            <w:pPr>
              <w:pStyle w:val="215"/>
              <w:rPr>
                <w:b/>
                <w:bCs/>
                <w:sz w:val="18"/>
              </w:rPr>
            </w:pPr>
            <w:r>
              <w:rPr>
                <w:b/>
                <w:bCs/>
                <w:sz w:val="18"/>
              </w:rPr>
              <w:t>人员</w:t>
            </w:r>
          </w:p>
        </w:tc>
      </w:tr>
      <w:tr w14:paraId="77BBAE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05" w:type="dxa"/>
            <w:vAlign w:val="center"/>
          </w:tcPr>
          <w:p w14:paraId="0CCF5D6E">
            <w:pPr>
              <w:pStyle w:val="215"/>
              <w:rPr>
                <w:sz w:val="18"/>
              </w:rPr>
            </w:pPr>
            <w:r>
              <w:rPr>
                <w:sz w:val="18"/>
              </w:rPr>
              <w:t>1</w:t>
            </w:r>
          </w:p>
        </w:tc>
        <w:tc>
          <w:tcPr>
            <w:tcW w:w="3260" w:type="dxa"/>
            <w:vAlign w:val="center"/>
          </w:tcPr>
          <w:p w14:paraId="12A346FD">
            <w:pPr>
              <w:pStyle w:val="215"/>
              <w:rPr>
                <w:sz w:val="18"/>
              </w:rPr>
            </w:pPr>
            <w:r>
              <w:rPr>
                <w:sz w:val="18"/>
              </w:rPr>
              <w:t>组织测试策划、测试需求分析，编写测试大纲</w:t>
            </w:r>
          </w:p>
        </w:tc>
        <w:tc>
          <w:tcPr>
            <w:tcW w:w="1419" w:type="dxa"/>
            <w:vAlign w:val="center"/>
          </w:tcPr>
          <w:p w14:paraId="61506508">
            <w:pPr>
              <w:pStyle w:val="215"/>
              <w:rPr>
                <w:sz w:val="18"/>
              </w:rPr>
            </w:pPr>
            <w:r>
              <w:rPr>
                <w:sz w:val="18"/>
              </w:rPr>
              <w:t>2025.9.10</w:t>
            </w:r>
          </w:p>
        </w:tc>
        <w:tc>
          <w:tcPr>
            <w:tcW w:w="1274" w:type="dxa"/>
            <w:vAlign w:val="center"/>
          </w:tcPr>
          <w:p w14:paraId="02ECE032">
            <w:pPr>
              <w:pStyle w:val="215"/>
              <w:rPr>
                <w:sz w:val="18"/>
              </w:rPr>
            </w:pPr>
            <w:r>
              <w:rPr>
                <w:sz w:val="18"/>
              </w:rPr>
              <w:t>2025.9.15</w:t>
            </w:r>
          </w:p>
        </w:tc>
        <w:tc>
          <w:tcPr>
            <w:tcW w:w="1638" w:type="dxa"/>
            <w:vAlign w:val="center"/>
          </w:tcPr>
          <w:p w14:paraId="38CCF868">
            <w:pPr>
              <w:pStyle w:val="215"/>
              <w:rPr>
                <w:sz w:val="18"/>
              </w:rPr>
            </w:pPr>
            <w:r>
              <w:rPr>
                <w:sz w:val="18"/>
              </w:rPr>
              <w:t>李胜奎，李闺臣</w:t>
            </w:r>
          </w:p>
        </w:tc>
      </w:tr>
      <w:tr w14:paraId="1A349CD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05" w:type="dxa"/>
            <w:vAlign w:val="center"/>
          </w:tcPr>
          <w:p w14:paraId="2E4FC4CE">
            <w:pPr>
              <w:pStyle w:val="215"/>
              <w:rPr>
                <w:sz w:val="18"/>
              </w:rPr>
            </w:pPr>
            <w:r>
              <w:rPr>
                <w:sz w:val="18"/>
              </w:rPr>
              <w:t>2</w:t>
            </w:r>
          </w:p>
        </w:tc>
        <w:tc>
          <w:tcPr>
            <w:tcW w:w="3260" w:type="dxa"/>
            <w:vAlign w:val="center"/>
          </w:tcPr>
          <w:p w14:paraId="0B9269CC">
            <w:pPr>
              <w:pStyle w:val="215"/>
              <w:rPr>
                <w:sz w:val="18"/>
              </w:rPr>
            </w:pPr>
            <w:r>
              <w:rPr>
                <w:sz w:val="18"/>
              </w:rPr>
              <w:t>测试设计，设计测试用例，编写测试细则、部署测试环境</w:t>
            </w:r>
          </w:p>
        </w:tc>
        <w:tc>
          <w:tcPr>
            <w:tcW w:w="1419" w:type="dxa"/>
            <w:vAlign w:val="center"/>
          </w:tcPr>
          <w:p w14:paraId="4024210B">
            <w:pPr>
              <w:pStyle w:val="215"/>
              <w:rPr>
                <w:sz w:val="18"/>
              </w:rPr>
            </w:pPr>
            <w:r>
              <w:rPr>
                <w:sz w:val="18"/>
              </w:rPr>
              <w:t>2025.9.13</w:t>
            </w:r>
          </w:p>
        </w:tc>
        <w:tc>
          <w:tcPr>
            <w:tcW w:w="1274" w:type="dxa"/>
            <w:vAlign w:val="center"/>
          </w:tcPr>
          <w:p w14:paraId="48A65332">
            <w:pPr>
              <w:pStyle w:val="215"/>
              <w:rPr>
                <w:sz w:val="18"/>
              </w:rPr>
            </w:pPr>
            <w:r>
              <w:rPr>
                <w:sz w:val="18"/>
              </w:rPr>
              <w:t>2025.9.18</w:t>
            </w:r>
          </w:p>
        </w:tc>
        <w:tc>
          <w:tcPr>
            <w:tcW w:w="1638" w:type="dxa"/>
            <w:vAlign w:val="center"/>
          </w:tcPr>
          <w:p w14:paraId="09551E49">
            <w:pPr>
              <w:pStyle w:val="215"/>
              <w:rPr>
                <w:sz w:val="18"/>
              </w:rPr>
            </w:pPr>
            <w:r>
              <w:rPr>
                <w:sz w:val="18"/>
              </w:rPr>
              <w:t>喻昕、胡栋、李胜奎、杭滔</w:t>
            </w:r>
          </w:p>
        </w:tc>
      </w:tr>
      <w:tr w14:paraId="42B9A4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705" w:type="dxa"/>
            <w:vAlign w:val="center"/>
          </w:tcPr>
          <w:p w14:paraId="2E0B0B58">
            <w:pPr>
              <w:pStyle w:val="215"/>
              <w:rPr>
                <w:sz w:val="18"/>
              </w:rPr>
            </w:pPr>
            <w:r>
              <w:rPr>
                <w:sz w:val="18"/>
              </w:rPr>
              <w:t>3</w:t>
            </w:r>
          </w:p>
        </w:tc>
        <w:tc>
          <w:tcPr>
            <w:tcW w:w="3260" w:type="dxa"/>
            <w:vAlign w:val="center"/>
          </w:tcPr>
          <w:p w14:paraId="0D33C6C2">
            <w:pPr>
              <w:pStyle w:val="215"/>
              <w:rPr>
                <w:sz w:val="18"/>
              </w:rPr>
            </w:pPr>
            <w:r>
              <w:rPr>
                <w:sz w:val="18"/>
              </w:rPr>
              <w:t>开展功能测试（包含回归测试）并记录测试结果</w:t>
            </w:r>
          </w:p>
        </w:tc>
        <w:tc>
          <w:tcPr>
            <w:tcW w:w="1419" w:type="dxa"/>
            <w:vAlign w:val="center"/>
          </w:tcPr>
          <w:p w14:paraId="6739275C">
            <w:pPr>
              <w:pStyle w:val="215"/>
              <w:rPr>
                <w:sz w:val="18"/>
              </w:rPr>
            </w:pPr>
            <w:r>
              <w:rPr>
                <w:sz w:val="18"/>
              </w:rPr>
              <w:t>2025.9.18</w:t>
            </w:r>
          </w:p>
        </w:tc>
        <w:tc>
          <w:tcPr>
            <w:tcW w:w="1274" w:type="dxa"/>
            <w:vAlign w:val="center"/>
          </w:tcPr>
          <w:p w14:paraId="1946BB04">
            <w:pPr>
              <w:pStyle w:val="215"/>
              <w:rPr>
                <w:sz w:val="18"/>
              </w:rPr>
            </w:pPr>
            <w:r>
              <w:rPr>
                <w:sz w:val="18"/>
              </w:rPr>
              <w:t>2025.9.25</w:t>
            </w:r>
          </w:p>
        </w:tc>
        <w:tc>
          <w:tcPr>
            <w:tcW w:w="1638" w:type="dxa"/>
            <w:vAlign w:val="center"/>
          </w:tcPr>
          <w:p w14:paraId="1FCD502E">
            <w:pPr>
              <w:pStyle w:val="215"/>
              <w:rPr>
                <w:sz w:val="18"/>
              </w:rPr>
            </w:pPr>
            <w:r>
              <w:rPr>
                <w:sz w:val="18"/>
              </w:rPr>
              <w:t>喻昕、胡栋</w:t>
            </w:r>
          </w:p>
        </w:tc>
      </w:tr>
      <w:tr w14:paraId="3AF723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705" w:type="dxa"/>
            <w:vAlign w:val="center"/>
          </w:tcPr>
          <w:p w14:paraId="3B2091DA">
            <w:pPr>
              <w:pStyle w:val="215"/>
              <w:rPr>
                <w:sz w:val="18"/>
              </w:rPr>
            </w:pPr>
            <w:r>
              <w:rPr>
                <w:sz w:val="18"/>
              </w:rPr>
              <w:t>4</w:t>
            </w:r>
          </w:p>
        </w:tc>
        <w:tc>
          <w:tcPr>
            <w:tcW w:w="3260" w:type="dxa"/>
            <w:vAlign w:val="center"/>
          </w:tcPr>
          <w:p w14:paraId="2A4C0CB4">
            <w:pPr>
              <w:pStyle w:val="215"/>
              <w:rPr>
                <w:sz w:val="18"/>
              </w:rPr>
            </w:pPr>
            <w:r>
              <w:rPr>
                <w:sz w:val="18"/>
              </w:rPr>
              <w:t>负责监督软件测试过程、软件问题报告单的闭环控制、评估测试活动</w:t>
            </w:r>
          </w:p>
        </w:tc>
        <w:tc>
          <w:tcPr>
            <w:tcW w:w="1419" w:type="dxa"/>
            <w:vAlign w:val="center"/>
          </w:tcPr>
          <w:p w14:paraId="3783342A">
            <w:pPr>
              <w:pStyle w:val="215"/>
              <w:rPr>
                <w:sz w:val="18"/>
              </w:rPr>
            </w:pPr>
            <w:r>
              <w:rPr>
                <w:sz w:val="18"/>
              </w:rPr>
              <w:t>2025.9.18</w:t>
            </w:r>
          </w:p>
        </w:tc>
        <w:tc>
          <w:tcPr>
            <w:tcW w:w="1274" w:type="dxa"/>
            <w:vAlign w:val="center"/>
          </w:tcPr>
          <w:p w14:paraId="0034BFE7">
            <w:pPr>
              <w:pStyle w:val="215"/>
              <w:rPr>
                <w:sz w:val="18"/>
              </w:rPr>
            </w:pPr>
            <w:r>
              <w:rPr>
                <w:sz w:val="18"/>
              </w:rPr>
              <w:t>2025.9.25</w:t>
            </w:r>
          </w:p>
        </w:tc>
        <w:tc>
          <w:tcPr>
            <w:tcW w:w="1638" w:type="dxa"/>
            <w:vAlign w:val="center"/>
          </w:tcPr>
          <w:p w14:paraId="3274FDF5">
            <w:pPr>
              <w:pStyle w:val="215"/>
              <w:rPr>
                <w:sz w:val="18"/>
              </w:rPr>
            </w:pPr>
            <w:r>
              <w:rPr>
                <w:sz w:val="18"/>
              </w:rPr>
              <w:t>周文俊，钟佳惠</w:t>
            </w:r>
          </w:p>
        </w:tc>
      </w:tr>
      <w:tr w14:paraId="409D97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705" w:type="dxa"/>
            <w:vAlign w:val="center"/>
          </w:tcPr>
          <w:p w14:paraId="255DCC72">
            <w:pPr>
              <w:pStyle w:val="215"/>
              <w:rPr>
                <w:sz w:val="18"/>
              </w:rPr>
            </w:pPr>
            <w:r>
              <w:rPr>
                <w:sz w:val="18"/>
              </w:rPr>
              <w:t>5</w:t>
            </w:r>
          </w:p>
        </w:tc>
        <w:tc>
          <w:tcPr>
            <w:tcW w:w="3260" w:type="dxa"/>
            <w:vAlign w:val="center"/>
          </w:tcPr>
          <w:p w14:paraId="448647EB">
            <w:pPr>
              <w:pStyle w:val="215"/>
              <w:rPr>
                <w:sz w:val="18"/>
              </w:rPr>
            </w:pPr>
            <w:r>
              <w:rPr>
                <w:sz w:val="18"/>
              </w:rPr>
              <w:t>负责软件版本管理，测试文档的维护管理</w:t>
            </w:r>
          </w:p>
        </w:tc>
        <w:tc>
          <w:tcPr>
            <w:tcW w:w="1419" w:type="dxa"/>
            <w:vAlign w:val="center"/>
          </w:tcPr>
          <w:p w14:paraId="26F541A0">
            <w:pPr>
              <w:pStyle w:val="215"/>
              <w:rPr>
                <w:sz w:val="18"/>
              </w:rPr>
            </w:pPr>
            <w:r>
              <w:rPr>
                <w:sz w:val="18"/>
              </w:rPr>
              <w:t>2025.9.10</w:t>
            </w:r>
          </w:p>
        </w:tc>
        <w:tc>
          <w:tcPr>
            <w:tcW w:w="1274" w:type="dxa"/>
            <w:vAlign w:val="center"/>
          </w:tcPr>
          <w:p w14:paraId="284804B5">
            <w:pPr>
              <w:pStyle w:val="215"/>
              <w:rPr>
                <w:sz w:val="18"/>
              </w:rPr>
            </w:pPr>
            <w:r>
              <w:rPr>
                <w:sz w:val="18"/>
              </w:rPr>
              <w:t>2025.9.25</w:t>
            </w:r>
          </w:p>
        </w:tc>
        <w:tc>
          <w:tcPr>
            <w:tcW w:w="1638" w:type="dxa"/>
            <w:vAlign w:val="center"/>
          </w:tcPr>
          <w:p w14:paraId="677AB5A3">
            <w:pPr>
              <w:pStyle w:val="215"/>
              <w:rPr>
                <w:sz w:val="18"/>
              </w:rPr>
            </w:pPr>
            <w:r>
              <w:rPr>
                <w:sz w:val="18"/>
              </w:rPr>
              <w:t>李闺臣、李胜奎</w:t>
            </w:r>
          </w:p>
          <w:p w14:paraId="15D633AF">
            <w:pPr>
              <w:pStyle w:val="215"/>
              <w:rPr>
                <w:sz w:val="18"/>
              </w:rPr>
            </w:pPr>
            <w:r>
              <w:rPr>
                <w:sz w:val="18"/>
              </w:rPr>
              <w:t>喻昕、胡栋</w:t>
            </w:r>
          </w:p>
        </w:tc>
      </w:tr>
      <w:tr w14:paraId="603A18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705" w:type="dxa"/>
            <w:vAlign w:val="center"/>
          </w:tcPr>
          <w:p w14:paraId="10BEF3D0">
            <w:pPr>
              <w:pStyle w:val="215"/>
              <w:rPr>
                <w:sz w:val="18"/>
              </w:rPr>
            </w:pPr>
            <w:r>
              <w:rPr>
                <w:sz w:val="18"/>
              </w:rPr>
              <w:t>6</w:t>
            </w:r>
          </w:p>
        </w:tc>
        <w:tc>
          <w:tcPr>
            <w:tcW w:w="3260" w:type="dxa"/>
            <w:vAlign w:val="center"/>
          </w:tcPr>
          <w:p w14:paraId="70E710BA">
            <w:pPr>
              <w:pStyle w:val="215"/>
              <w:rPr>
                <w:sz w:val="18"/>
              </w:rPr>
            </w:pPr>
            <w:r>
              <w:rPr>
                <w:sz w:val="18"/>
              </w:rPr>
              <w:t>测试总结，分析测试数据，总结测试工作，编写测试报告</w:t>
            </w:r>
          </w:p>
        </w:tc>
        <w:tc>
          <w:tcPr>
            <w:tcW w:w="1419" w:type="dxa"/>
            <w:vAlign w:val="center"/>
          </w:tcPr>
          <w:p w14:paraId="21D7D720">
            <w:pPr>
              <w:pStyle w:val="215"/>
              <w:rPr>
                <w:sz w:val="18"/>
              </w:rPr>
            </w:pPr>
            <w:r>
              <w:rPr>
                <w:sz w:val="18"/>
              </w:rPr>
              <w:t>2025.9.20</w:t>
            </w:r>
          </w:p>
        </w:tc>
        <w:tc>
          <w:tcPr>
            <w:tcW w:w="1274" w:type="dxa"/>
            <w:vAlign w:val="center"/>
          </w:tcPr>
          <w:p w14:paraId="4A03A44D">
            <w:pPr>
              <w:pStyle w:val="215"/>
              <w:rPr>
                <w:sz w:val="18"/>
              </w:rPr>
            </w:pPr>
            <w:r>
              <w:rPr>
                <w:sz w:val="18"/>
              </w:rPr>
              <w:t>2025.9.30</w:t>
            </w:r>
          </w:p>
        </w:tc>
        <w:tc>
          <w:tcPr>
            <w:tcW w:w="1638" w:type="dxa"/>
            <w:vAlign w:val="center"/>
          </w:tcPr>
          <w:p w14:paraId="293C55E9">
            <w:pPr>
              <w:pStyle w:val="215"/>
              <w:rPr>
                <w:sz w:val="18"/>
              </w:rPr>
            </w:pPr>
            <w:r>
              <w:rPr>
                <w:sz w:val="18"/>
              </w:rPr>
              <w:t>李胜奎、喻昕</w:t>
            </w:r>
          </w:p>
        </w:tc>
      </w:tr>
    </w:tbl>
    <w:p w14:paraId="2EB0F360">
      <w:pPr>
        <w:pStyle w:val="44"/>
        <w:numPr>
          <w:ilvl w:val="2"/>
          <w:numId w:val="11"/>
        </w:numPr>
        <w:spacing w:before="120" w:after="120"/>
      </w:pPr>
      <w:bookmarkStart w:id="117" w:name="_Toc1918570965"/>
      <w:bookmarkStart w:id="118" w:name="_Toc371877545"/>
      <w:bookmarkStart w:id="119" w:name="_Toc1387232119"/>
      <w:r>
        <w:t xml:space="preserve"> </w:t>
      </w:r>
      <w:bookmarkStart w:id="120" w:name="_Toc1778025523"/>
      <w:bookmarkStart w:id="121" w:name="_Toc209971060"/>
      <w:bookmarkStart w:id="122" w:name="_Toc209972742"/>
      <w:r>
        <w:t>人员培训</w:t>
      </w:r>
      <w:bookmarkEnd w:id="117"/>
      <w:bookmarkEnd w:id="118"/>
      <w:bookmarkEnd w:id="119"/>
      <w:bookmarkEnd w:id="120"/>
      <w:bookmarkEnd w:id="121"/>
      <w:bookmarkEnd w:id="122"/>
    </w:p>
    <w:p w14:paraId="4FA3FC49">
      <w:pPr>
        <w:spacing w:line="360" w:lineRule="exact"/>
        <w:ind w:firstLine="409" w:firstLineChars="195"/>
        <w:rPr>
          <w:rFonts w:cs="Times New Roman"/>
        </w:rPr>
      </w:pPr>
      <w:r>
        <w:rPr>
          <w:rFonts w:cs="Times New Roman"/>
        </w:rPr>
        <w:t>本次测试相关人员均有相关测试经验，故无需进行人员培训。</w:t>
      </w:r>
    </w:p>
    <w:p w14:paraId="420D1773">
      <w:pPr>
        <w:pStyle w:val="44"/>
        <w:numPr>
          <w:ilvl w:val="2"/>
          <w:numId w:val="11"/>
        </w:numPr>
        <w:spacing w:before="120" w:after="120"/>
      </w:pPr>
      <w:bookmarkStart w:id="123" w:name="_Toc1523070593"/>
      <w:bookmarkStart w:id="124" w:name="_Toc288897021"/>
      <w:bookmarkStart w:id="125" w:name="_Toc528929316"/>
      <w:r>
        <w:t xml:space="preserve"> </w:t>
      </w:r>
      <w:bookmarkStart w:id="126" w:name="_Toc1378126081"/>
      <w:bookmarkStart w:id="127" w:name="_Toc209971061"/>
      <w:bookmarkStart w:id="128" w:name="_Toc209972743"/>
      <w:r>
        <w:t>要执行的测试</w:t>
      </w:r>
      <w:bookmarkEnd w:id="123"/>
      <w:bookmarkEnd w:id="124"/>
      <w:bookmarkEnd w:id="125"/>
      <w:bookmarkEnd w:id="126"/>
      <w:bookmarkEnd w:id="127"/>
      <w:bookmarkEnd w:id="128"/>
    </w:p>
    <w:p w14:paraId="25556278">
      <w:pPr>
        <w:spacing w:line="360" w:lineRule="atLeast"/>
        <w:ind w:firstLine="409" w:firstLineChars="195"/>
        <w:rPr>
          <w:rFonts w:cs="Times New Roman"/>
          <w:iCs/>
        </w:rPr>
      </w:pPr>
      <w:r>
        <w:rPr>
          <w:rFonts w:cs="Times New Roman"/>
          <w:iCs/>
        </w:rPr>
        <w:t>要执行的测试详见4.2节。</w:t>
      </w:r>
    </w:p>
    <w:p w14:paraId="5F228569">
      <w:pPr>
        <w:pStyle w:val="198"/>
        <w:numPr>
          <w:ilvl w:val="0"/>
          <w:numId w:val="11"/>
        </w:numPr>
        <w:spacing w:before="120" w:after="120"/>
      </w:pPr>
      <w:bookmarkStart w:id="129" w:name="_Toc1728603205"/>
      <w:bookmarkStart w:id="130" w:name="_Toc1196777919"/>
      <w:bookmarkStart w:id="131" w:name="_Toc1237602540"/>
      <w:bookmarkStart w:id="132" w:name="_Toc62140708"/>
      <w:bookmarkStart w:id="133" w:name="_Toc59806744"/>
      <w:bookmarkStart w:id="134" w:name="_Toc338692768"/>
      <w:r>
        <w:t xml:space="preserve"> </w:t>
      </w:r>
      <w:bookmarkStart w:id="135" w:name="_Toc209972744"/>
      <w:bookmarkStart w:id="136" w:name="_Toc209971062"/>
      <w:bookmarkStart w:id="137" w:name="_Toc1211140944"/>
      <w:r>
        <w:t>测试说明</w:t>
      </w:r>
      <w:bookmarkEnd w:id="129"/>
      <w:bookmarkEnd w:id="130"/>
      <w:bookmarkEnd w:id="131"/>
      <w:bookmarkEnd w:id="135"/>
      <w:bookmarkEnd w:id="136"/>
      <w:bookmarkEnd w:id="137"/>
    </w:p>
    <w:p w14:paraId="6CE7736B">
      <w:pPr>
        <w:pStyle w:val="43"/>
        <w:numPr>
          <w:ilvl w:val="1"/>
          <w:numId w:val="16"/>
        </w:numPr>
        <w:spacing w:before="120" w:after="120"/>
      </w:pPr>
      <w:bookmarkStart w:id="138" w:name="_Toc1315450391"/>
      <w:bookmarkStart w:id="139" w:name="_Toc1276645495"/>
      <w:bookmarkStart w:id="140" w:name="_Toc1441876584"/>
      <w:r>
        <w:t xml:space="preserve"> </w:t>
      </w:r>
      <w:bookmarkStart w:id="141" w:name="_Toc209972745"/>
      <w:bookmarkStart w:id="142" w:name="_Toc1011398345"/>
      <w:bookmarkStart w:id="143" w:name="_Toc209971063"/>
      <w:r>
        <w:t>一般信息</w:t>
      </w:r>
      <w:bookmarkEnd w:id="138"/>
      <w:bookmarkEnd w:id="139"/>
      <w:bookmarkEnd w:id="140"/>
      <w:bookmarkEnd w:id="141"/>
      <w:bookmarkEnd w:id="142"/>
      <w:bookmarkEnd w:id="143"/>
    </w:p>
    <w:p w14:paraId="0553C908">
      <w:pPr>
        <w:pStyle w:val="44"/>
        <w:numPr>
          <w:ilvl w:val="2"/>
          <w:numId w:val="16"/>
        </w:numPr>
        <w:spacing w:before="120" w:after="120"/>
      </w:pPr>
      <w:bookmarkStart w:id="144" w:name="_Toc909900735"/>
      <w:bookmarkStart w:id="145" w:name="_Toc1905538654"/>
      <w:bookmarkStart w:id="146" w:name="_Toc1627029614"/>
      <w:r>
        <w:t xml:space="preserve"> </w:t>
      </w:r>
      <w:bookmarkStart w:id="147" w:name="_Toc1569434906"/>
      <w:bookmarkStart w:id="148" w:name="_Toc209971064"/>
      <w:bookmarkStart w:id="149" w:name="_Toc209972746"/>
      <w:r>
        <w:t>测试级别</w:t>
      </w:r>
      <w:bookmarkEnd w:id="144"/>
      <w:bookmarkEnd w:id="145"/>
      <w:bookmarkEnd w:id="146"/>
      <w:bookmarkEnd w:id="147"/>
      <w:bookmarkEnd w:id="148"/>
      <w:bookmarkEnd w:id="149"/>
    </w:p>
    <w:p w14:paraId="561C08C1">
      <w:pPr>
        <w:spacing w:line="360" w:lineRule="atLeast"/>
        <w:ind w:firstLine="420"/>
        <w:rPr>
          <w:rFonts w:cs="Times New Roman"/>
          <w:iCs/>
        </w:rPr>
      </w:pPr>
      <w:r>
        <w:rPr>
          <w:rFonts w:cs="Times New Roman"/>
          <w:iCs/>
        </w:rPr>
        <w:t>依据</w:t>
      </w:r>
      <w:r>
        <w:rPr>
          <w:rFonts w:cs="Times New Roman"/>
        </w:rPr>
        <w:t>xxxxxxxxxx</w:t>
      </w:r>
      <w:r>
        <w:rPr>
          <w:rFonts w:cs="Times New Roman"/>
          <w:iCs/>
        </w:rPr>
        <w:t>要求，结合被测项目技术成果的结构和复杂性，对测试任务进行需求分析，确定测试级别为部件测试。</w:t>
      </w:r>
    </w:p>
    <w:p w14:paraId="281D0CA0">
      <w:pPr>
        <w:pStyle w:val="44"/>
        <w:numPr>
          <w:ilvl w:val="2"/>
          <w:numId w:val="16"/>
        </w:numPr>
        <w:spacing w:before="120" w:after="120"/>
      </w:pPr>
      <w:bookmarkStart w:id="150" w:name="_Toc587786943"/>
      <w:bookmarkStart w:id="151" w:name="_Toc640980158"/>
      <w:bookmarkStart w:id="152" w:name="_Toc1356169287"/>
      <w:r>
        <w:t xml:space="preserve"> </w:t>
      </w:r>
      <w:bookmarkStart w:id="153" w:name="_Toc209971065"/>
      <w:bookmarkStart w:id="154" w:name="_Toc209972747"/>
      <w:bookmarkStart w:id="155" w:name="_Toc1464673206"/>
      <w:r>
        <w:t>测试方法</w:t>
      </w:r>
      <w:bookmarkEnd w:id="150"/>
      <w:bookmarkEnd w:id="151"/>
      <w:bookmarkEnd w:id="152"/>
      <w:bookmarkEnd w:id="153"/>
      <w:bookmarkEnd w:id="154"/>
      <w:bookmarkEnd w:id="155"/>
    </w:p>
    <w:p w14:paraId="3987DEBF">
      <w:pPr>
        <w:spacing w:line="360" w:lineRule="atLeast"/>
        <w:ind w:firstLine="420"/>
        <w:rPr>
          <w:rFonts w:cs="Times New Roman"/>
          <w:iCs/>
        </w:rPr>
      </w:pPr>
      <w:r>
        <w:rPr>
          <w:rFonts w:cs="Times New Roman"/>
          <w:iCs/>
        </w:rPr>
        <w:t>本次测试采用的测试类型包括：功能测试、接口测试和可靠性测试。</w:t>
      </w:r>
    </w:p>
    <w:p w14:paraId="164D730B">
      <w:pPr>
        <w:spacing w:line="360" w:lineRule="atLeast"/>
        <w:ind w:firstLine="420"/>
        <w:rPr>
          <w:rFonts w:cs="Times New Roman"/>
          <w:iCs/>
        </w:rPr>
      </w:pPr>
      <w:r>
        <w:rPr>
          <w:rFonts w:cs="Times New Roman"/>
          <w:iCs/>
        </w:rPr>
        <w:t>功能测试、接口测试和可靠性测试均使用等价类划分、正交法、场景法等分析方法设计测试用例。其中功能测试使用手工测试的方法，测试人员通过界面进行相关功能测试用例，查看操作预期结果是否与实际相符；接口测试和可靠性测试则使用自动化测试的方法，测试人员通过运行测试脚本进行验证预期结果是否与实际相符。</w:t>
      </w:r>
    </w:p>
    <w:p w14:paraId="1A7CAC6A">
      <w:pPr>
        <w:pStyle w:val="44"/>
        <w:numPr>
          <w:ilvl w:val="2"/>
          <w:numId w:val="16"/>
        </w:numPr>
        <w:spacing w:before="120" w:after="120"/>
      </w:pPr>
      <w:bookmarkStart w:id="156" w:name="_Toc200869236"/>
      <w:bookmarkStart w:id="157" w:name="_Toc60057132"/>
      <w:bookmarkStart w:id="158" w:name="_Toc1418381602"/>
      <w:r>
        <w:t xml:space="preserve"> </w:t>
      </w:r>
      <w:bookmarkStart w:id="159" w:name="_Toc1050159318"/>
      <w:bookmarkStart w:id="160" w:name="_Toc209972748"/>
      <w:bookmarkStart w:id="161" w:name="_Toc209971066"/>
      <w:r>
        <w:t>测试类别</w:t>
      </w:r>
      <w:bookmarkEnd w:id="156"/>
      <w:bookmarkEnd w:id="157"/>
      <w:bookmarkEnd w:id="158"/>
      <w:bookmarkEnd w:id="159"/>
      <w:bookmarkEnd w:id="160"/>
      <w:bookmarkEnd w:id="161"/>
    </w:p>
    <w:p w14:paraId="473F7392">
      <w:pPr>
        <w:spacing w:line="360" w:lineRule="atLeast"/>
        <w:ind w:firstLine="420"/>
        <w:rPr>
          <w:rFonts w:cs="Times New Roman"/>
          <w:iCs/>
        </w:rPr>
      </w:pPr>
      <w:r>
        <w:rPr>
          <w:rFonts w:cs="Times New Roman"/>
          <w:iCs/>
        </w:rPr>
        <w:t>执行的测试类别为：功能测试、接口测试和可靠性测试。</w:t>
      </w:r>
    </w:p>
    <w:p w14:paraId="6822A635">
      <w:pPr>
        <w:pStyle w:val="44"/>
        <w:numPr>
          <w:ilvl w:val="2"/>
          <w:numId w:val="16"/>
        </w:numPr>
        <w:spacing w:before="120" w:after="120"/>
      </w:pPr>
      <w:bookmarkStart w:id="162" w:name="_Toc612873801"/>
      <w:bookmarkStart w:id="163" w:name="_Toc918804220"/>
      <w:bookmarkStart w:id="164" w:name="_Toc624449397"/>
      <w:r>
        <w:t xml:space="preserve"> </w:t>
      </w:r>
      <w:bookmarkStart w:id="165" w:name="_Toc209972749"/>
      <w:bookmarkStart w:id="166" w:name="_Toc209971067"/>
      <w:bookmarkStart w:id="167" w:name="_Toc2032862334"/>
      <w:r>
        <w:t>一般测试条件</w:t>
      </w:r>
      <w:bookmarkEnd w:id="162"/>
      <w:bookmarkEnd w:id="163"/>
      <w:bookmarkEnd w:id="164"/>
      <w:bookmarkEnd w:id="165"/>
      <w:bookmarkEnd w:id="166"/>
      <w:bookmarkEnd w:id="167"/>
    </w:p>
    <w:p w14:paraId="13EB909E">
      <w:pPr>
        <w:spacing w:line="360" w:lineRule="atLeast"/>
        <w:ind w:firstLine="420"/>
        <w:rPr>
          <w:rFonts w:cs="Times New Roman"/>
          <w:iCs/>
        </w:rPr>
      </w:pPr>
      <w:r>
        <w:rPr>
          <w:rFonts w:cs="Times New Roman"/>
          <w:iCs/>
        </w:rPr>
        <w:t>测试用例应按照等价类划分、边界值分析、错误猜测、因果图、判定表等策略设计，测试依据中涉及的软件质量特性覆盖率应达到100%。</w:t>
      </w:r>
    </w:p>
    <w:p w14:paraId="57D09D2E">
      <w:pPr>
        <w:pStyle w:val="44"/>
        <w:numPr>
          <w:ilvl w:val="2"/>
          <w:numId w:val="16"/>
        </w:numPr>
        <w:spacing w:before="120" w:after="120"/>
      </w:pPr>
      <w:bookmarkStart w:id="168" w:name="_Toc2018013373"/>
      <w:bookmarkStart w:id="169" w:name="_Toc1286078255"/>
      <w:bookmarkStart w:id="170" w:name="_Toc1743963059"/>
      <w:r>
        <w:t xml:space="preserve"> </w:t>
      </w:r>
      <w:bookmarkStart w:id="171" w:name="_Toc209971068"/>
      <w:bookmarkStart w:id="172" w:name="_Toc209972750"/>
      <w:bookmarkStart w:id="173" w:name="_Toc206685000"/>
      <w:r>
        <w:t>测试进展</w:t>
      </w:r>
      <w:bookmarkEnd w:id="168"/>
      <w:bookmarkEnd w:id="169"/>
      <w:bookmarkEnd w:id="170"/>
      <w:bookmarkEnd w:id="171"/>
      <w:bookmarkEnd w:id="172"/>
      <w:bookmarkEnd w:id="173"/>
    </w:p>
    <w:p w14:paraId="7C01EE5F">
      <w:pPr>
        <w:spacing w:line="360" w:lineRule="atLeast"/>
        <w:ind w:firstLine="420"/>
        <w:rPr>
          <w:rFonts w:cs="Times New Roman"/>
          <w:iCs/>
        </w:rPr>
      </w:pPr>
      <w:r>
        <w:rPr>
          <w:rFonts w:cs="Times New Roman"/>
          <w:iCs/>
        </w:rPr>
        <w:t>计划开展的测试按照优先级排序从高到低依次开展工作。计划的测试顺序见下表：</w:t>
      </w:r>
      <w:bookmarkStart w:id="174" w:name="_Toc184915945"/>
    </w:p>
    <w:p w14:paraId="79761C75">
      <w:pPr>
        <w:pStyle w:val="11"/>
        <w:jc w:val="center"/>
        <w:rPr>
          <w:rFonts w:ascii="黑体" w:hAnsi="黑体" w:cs="Times New Roman"/>
          <w:sz w:val="21"/>
        </w:rPr>
      </w:pPr>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9</w:t>
      </w:r>
      <w:r>
        <w:rPr>
          <w:rFonts w:ascii="黑体" w:hAnsi="黑体" w:cs="Times New Roman"/>
          <w:sz w:val="21"/>
        </w:rPr>
        <w:fldChar w:fldCharType="end"/>
      </w:r>
      <w:bookmarkStart w:id="175" w:name="_Toc964521383"/>
      <w:r>
        <w:rPr>
          <w:rFonts w:ascii="黑体" w:hAnsi="黑体" w:cs="Times New Roman"/>
          <w:sz w:val="21"/>
        </w:rPr>
        <w:t>计划的测试顺序</w:t>
      </w:r>
      <w:bookmarkEnd w:id="174"/>
      <w:bookmarkEnd w:id="175"/>
    </w:p>
    <w:tbl>
      <w:tblPr>
        <w:tblStyle w:val="34"/>
        <w:tblW w:w="8329"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394"/>
        <w:gridCol w:w="851"/>
        <w:gridCol w:w="1134"/>
        <w:gridCol w:w="1229"/>
      </w:tblGrid>
      <w:tr w14:paraId="76FEBC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1" w:type="dxa"/>
            <w:vAlign w:val="center"/>
          </w:tcPr>
          <w:p w14:paraId="3CCF63B9">
            <w:pPr>
              <w:widowControl w:val="0"/>
              <w:spacing w:line="240" w:lineRule="auto"/>
              <w:ind w:firstLine="0"/>
              <w:jc w:val="center"/>
              <w:rPr>
                <w:rFonts w:cs="Times New Roman" w:eastAsiaTheme="minorEastAsia"/>
                <w:b/>
                <w:sz w:val="18"/>
                <w:szCs w:val="18"/>
              </w:rPr>
            </w:pPr>
            <w:r>
              <w:rPr>
                <w:rFonts w:cs="Times New Roman" w:eastAsiaTheme="minorEastAsia"/>
                <w:b/>
                <w:sz w:val="18"/>
                <w:szCs w:val="18"/>
              </w:rPr>
              <w:t>序号</w:t>
            </w:r>
          </w:p>
        </w:tc>
        <w:tc>
          <w:tcPr>
            <w:tcW w:w="4394" w:type="dxa"/>
            <w:vAlign w:val="center"/>
          </w:tcPr>
          <w:p w14:paraId="3F4B348F">
            <w:pPr>
              <w:widowControl w:val="0"/>
              <w:spacing w:line="240" w:lineRule="auto"/>
              <w:ind w:firstLine="0"/>
              <w:jc w:val="center"/>
              <w:rPr>
                <w:rFonts w:cs="Times New Roman" w:eastAsiaTheme="minorEastAsia"/>
                <w:b/>
                <w:sz w:val="18"/>
                <w:szCs w:val="18"/>
              </w:rPr>
            </w:pPr>
            <w:r>
              <w:rPr>
                <w:rFonts w:cs="Times New Roman" w:eastAsiaTheme="minorEastAsia"/>
                <w:b/>
                <w:sz w:val="18"/>
                <w:szCs w:val="18"/>
              </w:rPr>
              <w:t>测试项名称</w:t>
            </w:r>
          </w:p>
        </w:tc>
        <w:tc>
          <w:tcPr>
            <w:tcW w:w="851" w:type="dxa"/>
            <w:vAlign w:val="center"/>
          </w:tcPr>
          <w:p w14:paraId="5F35DB68">
            <w:pPr>
              <w:widowControl w:val="0"/>
              <w:spacing w:line="240" w:lineRule="auto"/>
              <w:ind w:firstLine="0"/>
              <w:jc w:val="center"/>
              <w:rPr>
                <w:rFonts w:cs="Times New Roman" w:eastAsiaTheme="minorEastAsia"/>
                <w:b/>
                <w:sz w:val="18"/>
                <w:szCs w:val="18"/>
              </w:rPr>
            </w:pPr>
            <w:r>
              <w:rPr>
                <w:rFonts w:cs="Times New Roman" w:eastAsiaTheme="minorEastAsia"/>
                <w:b/>
                <w:sz w:val="18"/>
                <w:szCs w:val="18"/>
              </w:rPr>
              <w:t>优先级</w:t>
            </w:r>
          </w:p>
        </w:tc>
        <w:tc>
          <w:tcPr>
            <w:tcW w:w="1134" w:type="dxa"/>
            <w:vAlign w:val="center"/>
          </w:tcPr>
          <w:p w14:paraId="4DCCDE86">
            <w:pPr>
              <w:widowControl w:val="0"/>
              <w:spacing w:line="240" w:lineRule="auto"/>
              <w:ind w:firstLine="0"/>
              <w:jc w:val="center"/>
              <w:rPr>
                <w:rFonts w:cs="Times New Roman" w:eastAsiaTheme="minorEastAsia"/>
                <w:b/>
                <w:sz w:val="18"/>
                <w:szCs w:val="18"/>
              </w:rPr>
            </w:pPr>
            <w:r>
              <w:rPr>
                <w:rFonts w:cs="Times New Roman" w:eastAsiaTheme="minorEastAsia"/>
                <w:b/>
                <w:sz w:val="18"/>
                <w:szCs w:val="18"/>
              </w:rPr>
              <w:t>计划开始测试时间</w:t>
            </w:r>
          </w:p>
        </w:tc>
        <w:tc>
          <w:tcPr>
            <w:tcW w:w="1229" w:type="dxa"/>
            <w:vAlign w:val="center"/>
          </w:tcPr>
          <w:p w14:paraId="4845D75F">
            <w:pPr>
              <w:widowControl w:val="0"/>
              <w:spacing w:line="240" w:lineRule="auto"/>
              <w:ind w:firstLine="0"/>
              <w:jc w:val="center"/>
              <w:rPr>
                <w:rFonts w:cs="Times New Roman" w:eastAsiaTheme="minorEastAsia"/>
                <w:b/>
                <w:sz w:val="18"/>
                <w:szCs w:val="18"/>
              </w:rPr>
            </w:pPr>
            <w:r>
              <w:rPr>
                <w:rFonts w:cs="Times New Roman" w:eastAsiaTheme="minorEastAsia"/>
                <w:b/>
                <w:sz w:val="18"/>
                <w:szCs w:val="18"/>
              </w:rPr>
              <w:t>计划完成测试时间</w:t>
            </w:r>
          </w:p>
        </w:tc>
      </w:tr>
      <w:tr w14:paraId="12B42B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721" w:type="dxa"/>
            <w:vAlign w:val="center"/>
          </w:tcPr>
          <w:p w14:paraId="36CF5F67">
            <w:pPr>
              <w:widowControl w:val="0"/>
              <w:numPr>
                <w:ilvl w:val="0"/>
                <w:numId w:val="17"/>
              </w:numPr>
              <w:spacing w:line="240" w:lineRule="auto"/>
              <w:jc w:val="center"/>
              <w:rPr>
                <w:rFonts w:cs="Times New Roman" w:eastAsiaTheme="minorEastAsia"/>
                <w:spacing w:val="2"/>
                <w:sz w:val="18"/>
                <w:szCs w:val="18"/>
              </w:rPr>
            </w:pPr>
          </w:p>
        </w:tc>
        <w:tc>
          <w:tcPr>
            <w:tcW w:w="4394" w:type="dxa"/>
            <w:vAlign w:val="center"/>
          </w:tcPr>
          <w:p w14:paraId="7EF709E5">
            <w:pPr>
              <w:tabs>
                <w:tab w:val="left" w:pos="900"/>
              </w:tabs>
              <w:spacing w:line="360" w:lineRule="exact"/>
              <w:ind w:firstLine="0"/>
              <w:jc w:val="center"/>
              <w:rPr>
                <w:rFonts w:cs="Times New Roman" w:eastAsiaTheme="minorEastAsia"/>
                <w:sz w:val="18"/>
                <w:szCs w:val="18"/>
              </w:rPr>
            </w:pPr>
          </w:p>
        </w:tc>
        <w:tc>
          <w:tcPr>
            <w:tcW w:w="851" w:type="dxa"/>
            <w:vAlign w:val="center"/>
          </w:tcPr>
          <w:p w14:paraId="5CB09D34">
            <w:pPr>
              <w:widowControl w:val="0"/>
              <w:spacing w:line="240" w:lineRule="auto"/>
              <w:ind w:firstLine="0"/>
              <w:jc w:val="center"/>
              <w:rPr>
                <w:rFonts w:cs="Times New Roman" w:eastAsiaTheme="minorEastAsia"/>
                <w:sz w:val="18"/>
                <w:szCs w:val="18"/>
              </w:rPr>
            </w:pPr>
            <w:r>
              <w:rPr>
                <w:rFonts w:cs="Times New Roman" w:eastAsiaTheme="minorEastAsia"/>
                <w:sz w:val="18"/>
                <w:szCs w:val="18"/>
              </w:rPr>
              <w:t>高</w:t>
            </w:r>
          </w:p>
        </w:tc>
        <w:tc>
          <w:tcPr>
            <w:tcW w:w="1134" w:type="dxa"/>
            <w:vAlign w:val="center"/>
          </w:tcPr>
          <w:p w14:paraId="0B34AE8A">
            <w:pPr>
              <w:spacing w:line="240" w:lineRule="auto"/>
              <w:ind w:firstLine="0"/>
              <w:jc w:val="center"/>
              <w:rPr>
                <w:rFonts w:cs="Times New Roman" w:eastAsiaTheme="minorEastAsia"/>
                <w:sz w:val="18"/>
                <w:szCs w:val="18"/>
              </w:rPr>
            </w:pPr>
            <w:r>
              <w:rPr>
                <w:rFonts w:cs="Times New Roman"/>
                <w:sz w:val="18"/>
              </w:rPr>
              <w:t>2025.9.20</w:t>
            </w:r>
          </w:p>
        </w:tc>
        <w:tc>
          <w:tcPr>
            <w:tcW w:w="1229" w:type="dxa"/>
            <w:vAlign w:val="center"/>
          </w:tcPr>
          <w:p w14:paraId="1151D063">
            <w:pPr>
              <w:spacing w:line="240" w:lineRule="auto"/>
              <w:ind w:firstLine="0"/>
              <w:jc w:val="center"/>
              <w:rPr>
                <w:rFonts w:cs="Times New Roman" w:eastAsiaTheme="minorEastAsia"/>
                <w:sz w:val="18"/>
                <w:szCs w:val="18"/>
              </w:rPr>
            </w:pPr>
            <w:r>
              <w:rPr>
                <w:rFonts w:cs="Times New Roman"/>
                <w:sz w:val="18"/>
              </w:rPr>
              <w:t>2025.9.30</w:t>
            </w:r>
          </w:p>
        </w:tc>
      </w:tr>
      <w:tr w14:paraId="6851F0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721" w:type="dxa"/>
            <w:vAlign w:val="center"/>
          </w:tcPr>
          <w:p w14:paraId="65A52D92">
            <w:pPr>
              <w:widowControl w:val="0"/>
              <w:numPr>
                <w:ilvl w:val="0"/>
                <w:numId w:val="17"/>
              </w:numPr>
              <w:spacing w:line="240" w:lineRule="auto"/>
              <w:jc w:val="center"/>
              <w:rPr>
                <w:rFonts w:cs="Times New Roman" w:eastAsiaTheme="minorEastAsia"/>
                <w:spacing w:val="2"/>
                <w:sz w:val="18"/>
                <w:szCs w:val="18"/>
              </w:rPr>
            </w:pPr>
          </w:p>
        </w:tc>
        <w:tc>
          <w:tcPr>
            <w:tcW w:w="4394" w:type="dxa"/>
            <w:vAlign w:val="center"/>
          </w:tcPr>
          <w:p w14:paraId="2508C9DE">
            <w:pPr>
              <w:tabs>
                <w:tab w:val="left" w:pos="900"/>
              </w:tabs>
              <w:spacing w:line="360" w:lineRule="exact"/>
              <w:ind w:firstLine="0"/>
              <w:jc w:val="center"/>
              <w:rPr>
                <w:rFonts w:cs="Times New Roman"/>
                <w:snapToGrid w:val="0"/>
                <w:sz w:val="18"/>
                <w:szCs w:val="18"/>
              </w:rPr>
            </w:pPr>
          </w:p>
        </w:tc>
        <w:tc>
          <w:tcPr>
            <w:tcW w:w="851" w:type="dxa"/>
            <w:vAlign w:val="center"/>
          </w:tcPr>
          <w:p w14:paraId="15EEFCF6">
            <w:pPr>
              <w:widowControl w:val="0"/>
              <w:spacing w:line="240" w:lineRule="auto"/>
              <w:ind w:firstLine="0"/>
              <w:jc w:val="center"/>
              <w:rPr>
                <w:rFonts w:cs="Times New Roman" w:eastAsiaTheme="minorEastAsia"/>
                <w:sz w:val="18"/>
                <w:szCs w:val="18"/>
              </w:rPr>
            </w:pPr>
            <w:r>
              <w:rPr>
                <w:rFonts w:cs="Times New Roman" w:eastAsiaTheme="minorEastAsia"/>
                <w:sz w:val="18"/>
                <w:szCs w:val="18"/>
              </w:rPr>
              <w:t>高</w:t>
            </w:r>
          </w:p>
        </w:tc>
        <w:tc>
          <w:tcPr>
            <w:tcW w:w="1134" w:type="dxa"/>
            <w:vAlign w:val="center"/>
          </w:tcPr>
          <w:p w14:paraId="3A5382E4">
            <w:pPr>
              <w:spacing w:line="240" w:lineRule="auto"/>
              <w:ind w:firstLine="0"/>
              <w:jc w:val="center"/>
              <w:rPr>
                <w:rFonts w:cs="Times New Roman" w:eastAsiaTheme="minorEastAsia"/>
                <w:sz w:val="18"/>
                <w:szCs w:val="18"/>
              </w:rPr>
            </w:pPr>
            <w:r>
              <w:rPr>
                <w:rFonts w:cs="Times New Roman"/>
                <w:sz w:val="18"/>
              </w:rPr>
              <w:t>2025.9.20</w:t>
            </w:r>
          </w:p>
        </w:tc>
        <w:tc>
          <w:tcPr>
            <w:tcW w:w="1229" w:type="dxa"/>
            <w:vAlign w:val="center"/>
          </w:tcPr>
          <w:p w14:paraId="460CB5DD">
            <w:pPr>
              <w:spacing w:line="240" w:lineRule="auto"/>
              <w:ind w:firstLine="0"/>
              <w:jc w:val="center"/>
              <w:rPr>
                <w:rFonts w:cs="Times New Roman" w:eastAsiaTheme="minorEastAsia"/>
                <w:sz w:val="18"/>
                <w:szCs w:val="18"/>
              </w:rPr>
            </w:pPr>
            <w:r>
              <w:rPr>
                <w:rFonts w:cs="Times New Roman"/>
                <w:sz w:val="18"/>
              </w:rPr>
              <w:t>2025.9.30</w:t>
            </w:r>
          </w:p>
        </w:tc>
      </w:tr>
      <w:tr w14:paraId="4B21F1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721" w:type="dxa"/>
            <w:vAlign w:val="center"/>
          </w:tcPr>
          <w:p w14:paraId="32D222F5">
            <w:pPr>
              <w:widowControl w:val="0"/>
              <w:numPr>
                <w:ilvl w:val="0"/>
                <w:numId w:val="17"/>
              </w:numPr>
              <w:spacing w:line="240" w:lineRule="auto"/>
              <w:jc w:val="center"/>
              <w:rPr>
                <w:rFonts w:cs="Times New Roman" w:eastAsiaTheme="minorEastAsia"/>
                <w:spacing w:val="2"/>
                <w:sz w:val="18"/>
                <w:szCs w:val="18"/>
              </w:rPr>
            </w:pPr>
          </w:p>
        </w:tc>
        <w:tc>
          <w:tcPr>
            <w:tcW w:w="4394" w:type="dxa"/>
            <w:vAlign w:val="center"/>
          </w:tcPr>
          <w:p w14:paraId="1B248414">
            <w:pPr>
              <w:tabs>
                <w:tab w:val="left" w:pos="900"/>
              </w:tabs>
              <w:spacing w:line="360" w:lineRule="exact"/>
              <w:ind w:firstLine="0"/>
              <w:jc w:val="center"/>
              <w:rPr>
                <w:rFonts w:cs="Times New Roman"/>
                <w:snapToGrid w:val="0"/>
                <w:sz w:val="18"/>
                <w:szCs w:val="18"/>
              </w:rPr>
            </w:pPr>
          </w:p>
        </w:tc>
        <w:tc>
          <w:tcPr>
            <w:tcW w:w="851" w:type="dxa"/>
            <w:vAlign w:val="center"/>
          </w:tcPr>
          <w:p w14:paraId="127D20CC">
            <w:pPr>
              <w:widowControl w:val="0"/>
              <w:spacing w:line="240" w:lineRule="auto"/>
              <w:ind w:firstLine="0"/>
              <w:jc w:val="center"/>
              <w:rPr>
                <w:rFonts w:cs="Times New Roman" w:eastAsiaTheme="minorEastAsia"/>
                <w:sz w:val="18"/>
                <w:szCs w:val="18"/>
              </w:rPr>
            </w:pPr>
            <w:r>
              <w:rPr>
                <w:rFonts w:cs="Times New Roman" w:eastAsiaTheme="minorEastAsia"/>
                <w:sz w:val="18"/>
                <w:szCs w:val="18"/>
              </w:rPr>
              <w:t>高</w:t>
            </w:r>
          </w:p>
        </w:tc>
        <w:tc>
          <w:tcPr>
            <w:tcW w:w="1134" w:type="dxa"/>
            <w:vAlign w:val="center"/>
          </w:tcPr>
          <w:p w14:paraId="0BF2F563">
            <w:pPr>
              <w:spacing w:line="240" w:lineRule="auto"/>
              <w:ind w:firstLine="0"/>
              <w:jc w:val="center"/>
              <w:rPr>
                <w:rFonts w:cs="Times New Roman"/>
                <w:sz w:val="18"/>
              </w:rPr>
            </w:pPr>
            <w:r>
              <w:rPr>
                <w:rFonts w:cs="Times New Roman"/>
                <w:sz w:val="18"/>
              </w:rPr>
              <w:t>2025.9.20</w:t>
            </w:r>
          </w:p>
        </w:tc>
        <w:tc>
          <w:tcPr>
            <w:tcW w:w="1229" w:type="dxa"/>
            <w:vAlign w:val="center"/>
          </w:tcPr>
          <w:p w14:paraId="7FAAE0F6">
            <w:pPr>
              <w:ind w:left="0" w:leftChars="0" w:firstLine="0" w:firstLineChars="0"/>
              <w:jc w:val="center"/>
            </w:pPr>
            <w:r>
              <w:rPr>
                <w:rFonts w:cs="Times New Roman"/>
                <w:sz w:val="18"/>
              </w:rPr>
              <w:t>2025.9.30</w:t>
            </w:r>
          </w:p>
        </w:tc>
      </w:tr>
      <w:tr w14:paraId="536F584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721" w:type="dxa"/>
            <w:vAlign w:val="center"/>
          </w:tcPr>
          <w:p w14:paraId="01495EC5">
            <w:pPr>
              <w:widowControl w:val="0"/>
              <w:numPr>
                <w:ilvl w:val="0"/>
                <w:numId w:val="17"/>
              </w:numPr>
              <w:spacing w:line="240" w:lineRule="auto"/>
              <w:jc w:val="center"/>
              <w:rPr>
                <w:rFonts w:cs="Times New Roman" w:eastAsiaTheme="minorEastAsia"/>
                <w:spacing w:val="2"/>
                <w:sz w:val="18"/>
                <w:szCs w:val="18"/>
              </w:rPr>
            </w:pPr>
          </w:p>
        </w:tc>
        <w:tc>
          <w:tcPr>
            <w:tcW w:w="4394" w:type="dxa"/>
            <w:vAlign w:val="center"/>
          </w:tcPr>
          <w:p w14:paraId="66143335">
            <w:pPr>
              <w:tabs>
                <w:tab w:val="left" w:pos="900"/>
              </w:tabs>
              <w:spacing w:line="360" w:lineRule="exact"/>
              <w:ind w:firstLine="0"/>
              <w:jc w:val="center"/>
              <w:rPr>
                <w:snapToGrid w:val="0"/>
                <w:sz w:val="18"/>
                <w:szCs w:val="18"/>
              </w:rPr>
            </w:pPr>
          </w:p>
        </w:tc>
        <w:tc>
          <w:tcPr>
            <w:tcW w:w="851" w:type="dxa"/>
            <w:vAlign w:val="center"/>
          </w:tcPr>
          <w:p w14:paraId="6C840F4A">
            <w:pPr>
              <w:widowControl w:val="0"/>
              <w:spacing w:line="240" w:lineRule="auto"/>
              <w:ind w:firstLine="0"/>
              <w:jc w:val="center"/>
              <w:rPr>
                <w:rFonts w:cs="Times New Roman" w:eastAsiaTheme="minorEastAsia"/>
                <w:sz w:val="18"/>
                <w:szCs w:val="18"/>
              </w:rPr>
            </w:pPr>
            <w:r>
              <w:rPr>
                <w:rFonts w:cs="Times New Roman" w:eastAsiaTheme="minorEastAsia"/>
                <w:sz w:val="18"/>
                <w:szCs w:val="18"/>
              </w:rPr>
              <w:t>高</w:t>
            </w:r>
          </w:p>
        </w:tc>
        <w:tc>
          <w:tcPr>
            <w:tcW w:w="1134" w:type="dxa"/>
            <w:vAlign w:val="center"/>
          </w:tcPr>
          <w:p w14:paraId="4D33EBF7">
            <w:pPr>
              <w:spacing w:line="240" w:lineRule="auto"/>
              <w:ind w:firstLine="0"/>
              <w:jc w:val="center"/>
              <w:rPr>
                <w:rFonts w:cs="Times New Roman"/>
                <w:sz w:val="18"/>
              </w:rPr>
            </w:pPr>
            <w:r>
              <w:rPr>
                <w:rFonts w:cs="Times New Roman"/>
                <w:sz w:val="18"/>
              </w:rPr>
              <w:t>2025.9.20</w:t>
            </w:r>
          </w:p>
        </w:tc>
        <w:tc>
          <w:tcPr>
            <w:tcW w:w="1229" w:type="dxa"/>
            <w:vAlign w:val="center"/>
          </w:tcPr>
          <w:p w14:paraId="5286F8CC">
            <w:pPr>
              <w:ind w:left="0" w:leftChars="0" w:firstLine="0" w:firstLineChars="0"/>
              <w:jc w:val="center"/>
            </w:pPr>
            <w:r>
              <w:rPr>
                <w:rFonts w:cs="Times New Roman"/>
                <w:sz w:val="18"/>
              </w:rPr>
              <w:t>2025.9.30</w:t>
            </w:r>
          </w:p>
        </w:tc>
      </w:tr>
      <w:tr w14:paraId="231224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721" w:type="dxa"/>
            <w:vAlign w:val="center"/>
          </w:tcPr>
          <w:p w14:paraId="4886842E">
            <w:pPr>
              <w:widowControl w:val="0"/>
              <w:numPr>
                <w:ilvl w:val="0"/>
                <w:numId w:val="17"/>
              </w:numPr>
              <w:spacing w:line="240" w:lineRule="auto"/>
              <w:jc w:val="center"/>
              <w:rPr>
                <w:rFonts w:cs="Times New Roman" w:eastAsiaTheme="minorEastAsia"/>
                <w:spacing w:val="2"/>
                <w:sz w:val="18"/>
                <w:szCs w:val="18"/>
              </w:rPr>
            </w:pPr>
          </w:p>
        </w:tc>
        <w:tc>
          <w:tcPr>
            <w:tcW w:w="4394" w:type="dxa"/>
            <w:vAlign w:val="center"/>
          </w:tcPr>
          <w:p w14:paraId="0E6AC08E">
            <w:pPr>
              <w:tabs>
                <w:tab w:val="left" w:pos="900"/>
              </w:tabs>
              <w:spacing w:line="360" w:lineRule="exact"/>
              <w:ind w:firstLine="0"/>
              <w:jc w:val="center"/>
              <w:rPr>
                <w:rFonts w:cs="Times New Roman"/>
                <w:snapToGrid w:val="0"/>
                <w:sz w:val="18"/>
                <w:szCs w:val="18"/>
              </w:rPr>
            </w:pPr>
          </w:p>
        </w:tc>
        <w:tc>
          <w:tcPr>
            <w:tcW w:w="851" w:type="dxa"/>
            <w:vAlign w:val="center"/>
          </w:tcPr>
          <w:p w14:paraId="481D58CC">
            <w:pPr>
              <w:widowControl w:val="0"/>
              <w:spacing w:line="240" w:lineRule="auto"/>
              <w:ind w:firstLine="0"/>
              <w:jc w:val="center"/>
              <w:rPr>
                <w:rFonts w:cs="Times New Roman" w:eastAsiaTheme="minorEastAsia"/>
                <w:sz w:val="18"/>
                <w:szCs w:val="18"/>
              </w:rPr>
            </w:pPr>
            <w:r>
              <w:rPr>
                <w:rFonts w:cs="Times New Roman" w:eastAsiaTheme="minorEastAsia"/>
                <w:sz w:val="18"/>
                <w:szCs w:val="18"/>
              </w:rPr>
              <w:t>高</w:t>
            </w:r>
          </w:p>
        </w:tc>
        <w:tc>
          <w:tcPr>
            <w:tcW w:w="1134" w:type="dxa"/>
            <w:vAlign w:val="center"/>
          </w:tcPr>
          <w:p w14:paraId="55C7FBC1">
            <w:pPr>
              <w:spacing w:line="240" w:lineRule="auto"/>
              <w:ind w:firstLine="0"/>
              <w:jc w:val="center"/>
              <w:rPr>
                <w:rFonts w:cs="Times New Roman"/>
                <w:sz w:val="18"/>
              </w:rPr>
            </w:pPr>
            <w:r>
              <w:rPr>
                <w:rFonts w:cs="Times New Roman"/>
                <w:sz w:val="18"/>
              </w:rPr>
              <w:t>2025.9.20</w:t>
            </w:r>
          </w:p>
        </w:tc>
        <w:tc>
          <w:tcPr>
            <w:tcW w:w="1229" w:type="dxa"/>
            <w:vAlign w:val="center"/>
          </w:tcPr>
          <w:p w14:paraId="19E7A6E5">
            <w:pPr>
              <w:ind w:left="0" w:leftChars="0" w:firstLine="0" w:firstLineChars="0"/>
              <w:jc w:val="center"/>
            </w:pPr>
            <w:r>
              <w:rPr>
                <w:rFonts w:cs="Times New Roman"/>
                <w:sz w:val="18"/>
              </w:rPr>
              <w:t>2025.9.30</w:t>
            </w:r>
          </w:p>
        </w:tc>
      </w:tr>
      <w:tr w14:paraId="7FBBC02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721" w:type="dxa"/>
            <w:vAlign w:val="center"/>
          </w:tcPr>
          <w:p w14:paraId="11980822">
            <w:pPr>
              <w:widowControl w:val="0"/>
              <w:numPr>
                <w:ilvl w:val="0"/>
                <w:numId w:val="17"/>
              </w:numPr>
              <w:spacing w:line="240" w:lineRule="auto"/>
              <w:jc w:val="center"/>
              <w:rPr>
                <w:rFonts w:cs="Times New Roman" w:eastAsiaTheme="minorEastAsia"/>
                <w:spacing w:val="2"/>
                <w:sz w:val="18"/>
                <w:szCs w:val="18"/>
              </w:rPr>
            </w:pPr>
          </w:p>
        </w:tc>
        <w:tc>
          <w:tcPr>
            <w:tcW w:w="4394" w:type="dxa"/>
            <w:vAlign w:val="center"/>
          </w:tcPr>
          <w:p w14:paraId="5A224F97">
            <w:pPr>
              <w:tabs>
                <w:tab w:val="left" w:pos="900"/>
              </w:tabs>
              <w:spacing w:line="360" w:lineRule="exact"/>
              <w:ind w:firstLine="0"/>
              <w:jc w:val="center"/>
              <w:rPr>
                <w:rFonts w:cs="Times New Roman"/>
                <w:snapToGrid w:val="0"/>
                <w:sz w:val="18"/>
                <w:szCs w:val="18"/>
              </w:rPr>
            </w:pPr>
          </w:p>
        </w:tc>
        <w:tc>
          <w:tcPr>
            <w:tcW w:w="851" w:type="dxa"/>
            <w:vAlign w:val="center"/>
          </w:tcPr>
          <w:p w14:paraId="432717EA">
            <w:pPr>
              <w:widowControl w:val="0"/>
              <w:spacing w:line="240" w:lineRule="auto"/>
              <w:ind w:firstLine="0"/>
              <w:jc w:val="center"/>
              <w:rPr>
                <w:rFonts w:cs="Times New Roman" w:eastAsiaTheme="minorEastAsia"/>
                <w:sz w:val="18"/>
                <w:szCs w:val="18"/>
              </w:rPr>
            </w:pPr>
          </w:p>
        </w:tc>
        <w:tc>
          <w:tcPr>
            <w:tcW w:w="1134" w:type="dxa"/>
            <w:vAlign w:val="center"/>
          </w:tcPr>
          <w:p w14:paraId="3DC66C17">
            <w:pPr>
              <w:spacing w:line="240" w:lineRule="auto"/>
              <w:ind w:firstLine="0"/>
              <w:jc w:val="center"/>
              <w:rPr>
                <w:rFonts w:cs="Times New Roman"/>
                <w:sz w:val="18"/>
              </w:rPr>
            </w:pPr>
          </w:p>
        </w:tc>
        <w:tc>
          <w:tcPr>
            <w:tcW w:w="1229" w:type="dxa"/>
            <w:vAlign w:val="center"/>
          </w:tcPr>
          <w:p w14:paraId="2CFC5DB1">
            <w:pPr>
              <w:ind w:left="0" w:leftChars="0" w:firstLine="0" w:firstLineChars="0"/>
              <w:jc w:val="center"/>
              <w:rPr>
                <w:rFonts w:cs="Times New Roman"/>
                <w:sz w:val="18"/>
              </w:rPr>
            </w:pPr>
          </w:p>
        </w:tc>
      </w:tr>
    </w:tbl>
    <w:p w14:paraId="526EDBC0">
      <w:pPr>
        <w:pStyle w:val="44"/>
        <w:numPr>
          <w:ilvl w:val="2"/>
          <w:numId w:val="16"/>
        </w:numPr>
        <w:spacing w:before="120" w:after="120"/>
      </w:pPr>
      <w:bookmarkStart w:id="176" w:name="_Toc589848910"/>
      <w:bookmarkStart w:id="177" w:name="_Toc697764821"/>
      <w:bookmarkStart w:id="178" w:name="_Toc1150666546"/>
      <w:r>
        <w:t xml:space="preserve"> </w:t>
      </w:r>
      <w:bookmarkStart w:id="179" w:name="_Toc209971069"/>
      <w:bookmarkStart w:id="180" w:name="_Toc554954026"/>
      <w:bookmarkStart w:id="181" w:name="_Toc209972751"/>
      <w:r>
        <w:t>数据记录、整理和分析</w:t>
      </w:r>
      <w:bookmarkEnd w:id="176"/>
      <w:bookmarkEnd w:id="177"/>
      <w:bookmarkEnd w:id="178"/>
      <w:bookmarkEnd w:id="179"/>
      <w:bookmarkEnd w:id="180"/>
      <w:bookmarkEnd w:id="181"/>
    </w:p>
    <w:p w14:paraId="0AB29A95">
      <w:pPr>
        <w:spacing w:line="360" w:lineRule="exact"/>
        <w:ind w:firstLine="482"/>
        <w:rPr>
          <w:rFonts w:cs="Times New Roman"/>
          <w:szCs w:val="24"/>
          <w:lang w:bidi="ar-DZ"/>
        </w:rPr>
      </w:pPr>
      <w:r>
        <w:rPr>
          <w:rFonts w:cs="Times New Roman"/>
          <w:szCs w:val="24"/>
          <w:lang w:bidi="ar-DZ"/>
        </w:rPr>
        <w:t>软件测试期间获得的测试数据或测试过程中用到的数据，采用手工方式进行整理和分析，将整理和分析得到的信息保存并存档。整理和分析数据的结果包括：各类测试的测试结果、测试发现的问题和测试人员建议的改进意见等。</w:t>
      </w:r>
    </w:p>
    <w:p w14:paraId="0B9CC168">
      <w:pPr>
        <w:pStyle w:val="44"/>
        <w:numPr>
          <w:ilvl w:val="2"/>
          <w:numId w:val="16"/>
        </w:numPr>
        <w:spacing w:before="120" w:after="120"/>
      </w:pPr>
      <w:bookmarkStart w:id="182" w:name="_Toc625551198"/>
      <w:bookmarkStart w:id="183" w:name="_Toc864368025"/>
      <w:bookmarkStart w:id="184" w:name="_Toc1507072965"/>
      <w:r>
        <w:t xml:space="preserve"> </w:t>
      </w:r>
      <w:bookmarkStart w:id="185" w:name="_Toc209972752"/>
      <w:bookmarkStart w:id="186" w:name="_Toc1498728637"/>
      <w:bookmarkStart w:id="187" w:name="_Toc209971070"/>
      <w:r>
        <w:t>与测试有关的安全性和保密性</w:t>
      </w:r>
      <w:bookmarkEnd w:id="182"/>
      <w:bookmarkEnd w:id="183"/>
      <w:bookmarkEnd w:id="184"/>
      <w:bookmarkEnd w:id="185"/>
      <w:bookmarkEnd w:id="186"/>
      <w:bookmarkEnd w:id="187"/>
    </w:p>
    <w:p w14:paraId="7C2B207E">
      <w:pPr>
        <w:pStyle w:val="43"/>
        <w:numPr>
          <w:ilvl w:val="1"/>
          <w:numId w:val="16"/>
        </w:numPr>
        <w:spacing w:before="120" w:after="120"/>
        <w:rPr>
          <w:rFonts w:cs="Times New Roman"/>
          <w:szCs w:val="24"/>
          <w:lang w:bidi="ar-DZ"/>
        </w:rPr>
      </w:pPr>
      <w:bookmarkStart w:id="188" w:name="_Toc1347758768"/>
      <w:bookmarkStart w:id="189" w:name="_Toc92182715"/>
      <w:bookmarkStart w:id="190" w:name="_Toc1052263289"/>
      <w:r>
        <w:t xml:space="preserve"> </w:t>
      </w:r>
      <w:bookmarkStart w:id="191" w:name="_Toc209971071"/>
      <w:bookmarkStart w:id="192" w:name="_Toc209972753"/>
      <w:bookmarkStart w:id="193" w:name="_Toc2072881309"/>
      <w:r>
        <w:t>计划执行的测试</w:t>
      </w:r>
      <w:bookmarkEnd w:id="188"/>
      <w:bookmarkEnd w:id="189"/>
      <w:bookmarkEnd w:id="190"/>
      <w:bookmarkEnd w:id="191"/>
      <w:bookmarkEnd w:id="192"/>
      <w:bookmarkEnd w:id="193"/>
    </w:p>
    <w:p w14:paraId="39944AAD">
      <w:pPr>
        <w:spacing w:line="360" w:lineRule="exact"/>
        <w:ind w:firstLine="482"/>
        <w:rPr>
          <w:rFonts w:hint="default" w:cs="Times New Roman"/>
          <w:szCs w:val="24"/>
          <w:lang w:bidi="ar-DZ"/>
        </w:rPr>
      </w:pPr>
      <w:r>
        <w:rPr>
          <w:rFonts w:hint="default" w:cs="Times New Roman"/>
          <w:szCs w:val="24"/>
          <w:lang w:bidi="ar-DZ"/>
        </w:rPr>
        <w:t>在xxxxxxxxxx系统软件需求规格说明中描述的PQL查询语言交互功能为“</w:t>
      </w:r>
      <w:r>
        <w:rPr>
          <w:rFonts w:cs="Times New Roman"/>
          <w:szCs w:val="24"/>
          <w:lang w:bidi="ar-DZ"/>
        </w:rPr>
        <w:t>主要提供数据世系的血缘查询和可信查询，其中血缘查询可支持查询某个数字对象的来源、后继情况，以及两个数字对象之间的血缘联通情况、是否有同源祖先等情况；可信查询主要可查询基于数据性质的可信情况”，因此该文档的编写按照满足数据世系的血缘查询和可信查询进行测试项的划分。</w:t>
      </w:r>
    </w:p>
    <w:p w14:paraId="4488DEF8">
      <w:pPr>
        <w:spacing w:line="360" w:lineRule="exact"/>
        <w:ind w:firstLine="482"/>
        <w:rPr>
          <w:rFonts w:cs="Times New Roman"/>
          <w:szCs w:val="24"/>
          <w:lang w:bidi="ar-DZ"/>
        </w:rPr>
      </w:pPr>
      <w:bookmarkStart w:id="194" w:name="_Toc786194915"/>
      <w:bookmarkStart w:id="195" w:name="_Toc184915946"/>
      <w:r>
        <w:rPr>
          <w:rFonts w:cs="Times New Roman"/>
          <w:szCs w:val="24"/>
          <w:lang w:bidi="ar-DZ"/>
        </w:rPr>
        <w:t>围绕xxxxxxxxxx和《xxxxxxxxxx系统软件需求规格说明》的要求计划开展的测试共计5个测试项其中功能测试2个，接口测试2个和可靠性测试1个。</w:t>
      </w:r>
    </w:p>
    <w:p w14:paraId="412FDA79">
      <w:pPr>
        <w:pStyle w:val="11"/>
        <w:jc w:val="center"/>
        <w:rPr>
          <w:rFonts w:ascii="Times New Roman" w:hAnsi="Times New Roman" w:cs="Times New Roman"/>
          <w:sz w:val="21"/>
        </w:rPr>
      </w:pPr>
    </w:p>
    <w:p w14:paraId="11168471">
      <w:pPr>
        <w:pStyle w:val="11"/>
        <w:jc w:val="center"/>
        <w:rPr>
          <w:rFonts w:ascii="黑体" w:hAnsi="黑体" w:cs="Times New Roman"/>
          <w:sz w:val="21"/>
        </w:rPr>
      </w:pPr>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10</w:t>
      </w:r>
      <w:r>
        <w:rPr>
          <w:rFonts w:ascii="黑体" w:hAnsi="黑体" w:cs="Times New Roman"/>
          <w:sz w:val="21"/>
        </w:rPr>
        <w:fldChar w:fldCharType="end"/>
      </w:r>
      <w:r>
        <w:rPr>
          <w:rFonts w:ascii="黑体" w:hAnsi="黑体" w:cs="Times New Roman"/>
          <w:sz w:val="21"/>
        </w:rPr>
        <w:t>测试项列表</w:t>
      </w:r>
      <w:bookmarkEnd w:id="194"/>
      <w:bookmarkEnd w:id="195"/>
    </w:p>
    <w:tbl>
      <w:tblPr>
        <w:tblStyle w:val="35"/>
        <w:tblW w:w="8296" w:type="dxa"/>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888"/>
        <w:gridCol w:w="1598"/>
        <w:gridCol w:w="5810"/>
      </w:tblGrid>
      <w:tr w14:paraId="0B06604F">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888" w:type="dxa"/>
            <w:vAlign w:val="center"/>
          </w:tcPr>
          <w:p w14:paraId="3F398438">
            <w:pPr>
              <w:spacing w:line="360" w:lineRule="exact"/>
              <w:ind w:firstLine="0"/>
              <w:jc w:val="center"/>
              <w:rPr>
                <w:rFonts w:ascii="Calibri" w:hAnsi="Calibri" w:cs="Times New Roman" w:eastAsiaTheme="minorEastAsia"/>
                <w:b/>
                <w:sz w:val="18"/>
                <w:szCs w:val="18"/>
              </w:rPr>
            </w:pPr>
            <w:r>
              <w:rPr>
                <w:rFonts w:ascii="Calibri" w:hAnsi="Calibri" w:cs="Times New Roman" w:eastAsiaTheme="minorEastAsia"/>
                <w:b/>
                <w:sz w:val="18"/>
                <w:szCs w:val="18"/>
              </w:rPr>
              <w:t>序号</w:t>
            </w:r>
          </w:p>
        </w:tc>
        <w:tc>
          <w:tcPr>
            <w:tcW w:w="1598" w:type="dxa"/>
            <w:vAlign w:val="center"/>
          </w:tcPr>
          <w:p w14:paraId="07A7019E">
            <w:pPr>
              <w:spacing w:line="360" w:lineRule="exact"/>
              <w:ind w:firstLine="0"/>
              <w:jc w:val="center"/>
              <w:rPr>
                <w:rFonts w:ascii="Calibri" w:hAnsi="Calibri" w:cs="Times New Roman" w:eastAsiaTheme="minorEastAsia"/>
                <w:b/>
                <w:sz w:val="18"/>
                <w:szCs w:val="18"/>
              </w:rPr>
            </w:pPr>
            <w:r>
              <w:rPr>
                <w:rFonts w:ascii="Calibri" w:hAnsi="Calibri" w:cs="Times New Roman" w:eastAsiaTheme="minorEastAsia"/>
                <w:b/>
                <w:sz w:val="18"/>
                <w:szCs w:val="18"/>
              </w:rPr>
              <w:t>测试类别</w:t>
            </w:r>
          </w:p>
        </w:tc>
        <w:tc>
          <w:tcPr>
            <w:tcW w:w="5810" w:type="dxa"/>
            <w:vAlign w:val="center"/>
          </w:tcPr>
          <w:p w14:paraId="600B2FF4">
            <w:pPr>
              <w:spacing w:line="360" w:lineRule="exact"/>
              <w:ind w:firstLine="0"/>
              <w:jc w:val="center"/>
              <w:rPr>
                <w:rFonts w:ascii="Calibri" w:hAnsi="Calibri" w:cs="Times New Roman" w:eastAsiaTheme="minorEastAsia"/>
                <w:b/>
                <w:sz w:val="18"/>
                <w:szCs w:val="18"/>
              </w:rPr>
            </w:pPr>
            <w:r>
              <w:rPr>
                <w:rFonts w:ascii="Calibri" w:hAnsi="Calibri" w:cs="Times New Roman" w:eastAsiaTheme="minorEastAsia"/>
                <w:b/>
                <w:sz w:val="18"/>
                <w:szCs w:val="18"/>
              </w:rPr>
              <w:t>测试项名称</w:t>
            </w:r>
          </w:p>
        </w:tc>
      </w:tr>
      <w:tr w14:paraId="013C6823">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888" w:type="dxa"/>
            <w:vAlign w:val="center"/>
          </w:tcPr>
          <w:p w14:paraId="7BE1539C">
            <w:pPr>
              <w:widowControl w:val="0"/>
              <w:numPr>
                <w:ilvl w:val="0"/>
                <w:numId w:val="18"/>
              </w:numPr>
              <w:spacing w:line="360" w:lineRule="exact"/>
              <w:jc w:val="center"/>
              <w:rPr>
                <w:rFonts w:ascii="Calibri" w:hAnsi="Calibri" w:cs="Times New Roman" w:eastAsiaTheme="minorEastAsia"/>
                <w:spacing w:val="2"/>
                <w:sz w:val="18"/>
                <w:szCs w:val="18"/>
              </w:rPr>
            </w:pPr>
          </w:p>
        </w:tc>
        <w:tc>
          <w:tcPr>
            <w:tcW w:w="1598" w:type="dxa"/>
            <w:vMerge w:val="restart"/>
            <w:vAlign w:val="center"/>
          </w:tcPr>
          <w:p w14:paraId="0E8E4D97">
            <w:pPr>
              <w:tabs>
                <w:tab w:val="left" w:pos="900"/>
              </w:tabs>
              <w:spacing w:line="360" w:lineRule="exact"/>
              <w:ind w:firstLine="0"/>
              <w:jc w:val="center"/>
              <w:rPr>
                <w:rFonts w:ascii="Calibri" w:hAnsi="Calibri" w:cs="Times New Roman" w:eastAsiaTheme="minorEastAsia"/>
                <w:sz w:val="18"/>
                <w:szCs w:val="18"/>
              </w:rPr>
            </w:pPr>
            <w:r>
              <w:rPr>
                <w:rFonts w:ascii="Calibri" w:hAnsi="Calibri" w:cs="Times New Roman"/>
                <w:snapToGrid w:val="0"/>
                <w:sz w:val="18"/>
                <w:szCs w:val="18"/>
              </w:rPr>
              <w:t>功能测试</w:t>
            </w:r>
          </w:p>
        </w:tc>
        <w:tc>
          <w:tcPr>
            <w:tcW w:w="5810" w:type="dxa"/>
            <w:vAlign w:val="center"/>
          </w:tcPr>
          <w:p w14:paraId="6DC2C22F">
            <w:pPr>
              <w:tabs>
                <w:tab w:val="left" w:pos="900"/>
              </w:tabs>
              <w:spacing w:line="360" w:lineRule="exact"/>
              <w:ind w:firstLine="0"/>
              <w:jc w:val="center"/>
              <w:rPr>
                <w:rFonts w:ascii="Calibri" w:hAnsi="Calibri"/>
                <w:snapToGrid w:val="0"/>
                <w:sz w:val="18"/>
                <w:szCs w:val="18"/>
              </w:rPr>
            </w:pPr>
          </w:p>
        </w:tc>
      </w:tr>
      <w:tr w14:paraId="46327D85">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888" w:type="dxa"/>
            <w:vAlign w:val="center"/>
          </w:tcPr>
          <w:p w14:paraId="597C97DF">
            <w:pPr>
              <w:widowControl w:val="0"/>
              <w:numPr>
                <w:ilvl w:val="0"/>
                <w:numId w:val="18"/>
              </w:numPr>
              <w:spacing w:line="360" w:lineRule="exact"/>
              <w:jc w:val="center"/>
              <w:rPr>
                <w:rFonts w:ascii="Calibri" w:hAnsi="Calibri" w:cs="Times New Roman" w:eastAsiaTheme="minorEastAsia"/>
                <w:spacing w:val="2"/>
                <w:sz w:val="18"/>
                <w:szCs w:val="18"/>
              </w:rPr>
            </w:pPr>
          </w:p>
        </w:tc>
        <w:tc>
          <w:tcPr>
            <w:tcW w:w="1598" w:type="dxa"/>
            <w:vMerge w:val="continue"/>
            <w:vAlign w:val="center"/>
          </w:tcPr>
          <w:p w14:paraId="08D3C3F2">
            <w:pPr>
              <w:tabs>
                <w:tab w:val="left" w:pos="900"/>
              </w:tabs>
              <w:spacing w:line="360" w:lineRule="exact"/>
              <w:ind w:firstLine="0"/>
              <w:jc w:val="center"/>
              <w:rPr>
                <w:rFonts w:ascii="Calibri" w:hAnsi="Calibri" w:cs="Times New Roman"/>
                <w:snapToGrid w:val="0"/>
                <w:sz w:val="18"/>
                <w:szCs w:val="18"/>
              </w:rPr>
            </w:pPr>
          </w:p>
        </w:tc>
        <w:tc>
          <w:tcPr>
            <w:tcW w:w="5810" w:type="dxa"/>
            <w:vAlign w:val="center"/>
          </w:tcPr>
          <w:p w14:paraId="0B334124">
            <w:pPr>
              <w:tabs>
                <w:tab w:val="left" w:pos="900"/>
              </w:tabs>
              <w:spacing w:line="360" w:lineRule="exact"/>
              <w:ind w:firstLine="0"/>
              <w:jc w:val="center"/>
              <w:rPr>
                <w:rFonts w:ascii="Calibri" w:hAnsi="Calibri"/>
                <w:snapToGrid w:val="0"/>
                <w:sz w:val="18"/>
                <w:szCs w:val="18"/>
              </w:rPr>
            </w:pPr>
          </w:p>
        </w:tc>
      </w:tr>
      <w:tr w14:paraId="4DB3F342">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888" w:type="dxa"/>
            <w:vAlign w:val="center"/>
          </w:tcPr>
          <w:p w14:paraId="28EF5A26">
            <w:pPr>
              <w:widowControl w:val="0"/>
              <w:numPr>
                <w:ilvl w:val="0"/>
                <w:numId w:val="18"/>
              </w:numPr>
              <w:spacing w:line="360" w:lineRule="exact"/>
              <w:jc w:val="center"/>
              <w:rPr>
                <w:rFonts w:ascii="Calibri" w:hAnsi="Calibri" w:cs="Times New Roman" w:eastAsiaTheme="minorEastAsia"/>
                <w:spacing w:val="2"/>
                <w:sz w:val="18"/>
                <w:szCs w:val="18"/>
              </w:rPr>
            </w:pPr>
          </w:p>
        </w:tc>
        <w:tc>
          <w:tcPr>
            <w:tcW w:w="1598" w:type="dxa"/>
            <w:vMerge w:val="restart"/>
            <w:vAlign w:val="center"/>
          </w:tcPr>
          <w:p w14:paraId="4BB60B7F">
            <w:pPr>
              <w:tabs>
                <w:tab w:val="left" w:pos="900"/>
              </w:tabs>
              <w:spacing w:line="360" w:lineRule="exact"/>
              <w:ind w:firstLine="0"/>
              <w:jc w:val="center"/>
              <w:rPr>
                <w:rFonts w:ascii="Calibri" w:hAnsi="Calibri" w:cs="Times New Roman" w:eastAsiaTheme="minorEastAsia"/>
                <w:sz w:val="18"/>
                <w:szCs w:val="18"/>
              </w:rPr>
            </w:pPr>
            <w:r>
              <w:rPr>
                <w:rFonts w:ascii="Calibri" w:hAnsi="Calibri" w:cs="Times New Roman"/>
                <w:snapToGrid w:val="0"/>
                <w:sz w:val="18"/>
                <w:szCs w:val="18"/>
              </w:rPr>
              <w:t>接口测试</w:t>
            </w:r>
          </w:p>
        </w:tc>
        <w:tc>
          <w:tcPr>
            <w:tcW w:w="5810" w:type="dxa"/>
            <w:vAlign w:val="center"/>
          </w:tcPr>
          <w:p w14:paraId="5ADD2553">
            <w:pPr>
              <w:tabs>
                <w:tab w:val="left" w:pos="900"/>
              </w:tabs>
              <w:spacing w:line="360" w:lineRule="exact"/>
              <w:ind w:firstLine="0"/>
              <w:jc w:val="center"/>
              <w:rPr>
                <w:rFonts w:ascii="Calibri" w:hAnsi="Calibri"/>
                <w:snapToGrid w:val="0"/>
                <w:sz w:val="18"/>
                <w:szCs w:val="18"/>
              </w:rPr>
            </w:pPr>
          </w:p>
        </w:tc>
      </w:tr>
      <w:tr w14:paraId="08A19148">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888" w:type="dxa"/>
            <w:vAlign w:val="center"/>
          </w:tcPr>
          <w:p w14:paraId="1B9EAEFD">
            <w:pPr>
              <w:widowControl w:val="0"/>
              <w:numPr>
                <w:ilvl w:val="0"/>
                <w:numId w:val="18"/>
              </w:numPr>
              <w:spacing w:line="360" w:lineRule="exact"/>
              <w:jc w:val="center"/>
              <w:rPr>
                <w:rFonts w:ascii="Calibri" w:hAnsi="Calibri" w:cs="Times New Roman" w:eastAsiaTheme="minorEastAsia"/>
                <w:spacing w:val="2"/>
                <w:sz w:val="18"/>
                <w:szCs w:val="18"/>
              </w:rPr>
            </w:pPr>
          </w:p>
        </w:tc>
        <w:tc>
          <w:tcPr>
            <w:tcW w:w="1598" w:type="dxa"/>
            <w:vMerge w:val="continue"/>
            <w:vAlign w:val="center"/>
          </w:tcPr>
          <w:p w14:paraId="4F6336F3">
            <w:pPr>
              <w:tabs>
                <w:tab w:val="left" w:pos="900"/>
              </w:tabs>
              <w:spacing w:line="360" w:lineRule="exact"/>
              <w:ind w:firstLine="0"/>
              <w:jc w:val="center"/>
              <w:rPr>
                <w:rFonts w:ascii="Calibri" w:hAnsi="Calibri" w:cs="Times New Roman"/>
                <w:snapToGrid w:val="0"/>
                <w:sz w:val="18"/>
                <w:szCs w:val="18"/>
              </w:rPr>
            </w:pPr>
          </w:p>
        </w:tc>
        <w:tc>
          <w:tcPr>
            <w:tcW w:w="5810" w:type="dxa"/>
            <w:vAlign w:val="center"/>
          </w:tcPr>
          <w:p w14:paraId="6770D040">
            <w:pPr>
              <w:tabs>
                <w:tab w:val="left" w:pos="900"/>
              </w:tabs>
              <w:spacing w:line="360" w:lineRule="exact"/>
              <w:ind w:firstLine="0"/>
              <w:jc w:val="center"/>
              <w:rPr>
                <w:rFonts w:ascii="Calibri" w:hAnsi="Calibri"/>
                <w:snapToGrid w:val="0"/>
                <w:sz w:val="18"/>
                <w:szCs w:val="18"/>
              </w:rPr>
            </w:pPr>
          </w:p>
        </w:tc>
      </w:tr>
      <w:tr w14:paraId="6E6CD917">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jc w:val="center"/>
        </w:trPr>
        <w:tc>
          <w:tcPr>
            <w:tcW w:w="888" w:type="dxa"/>
            <w:vAlign w:val="center"/>
          </w:tcPr>
          <w:p w14:paraId="5DA47ED8">
            <w:pPr>
              <w:widowControl w:val="0"/>
              <w:numPr>
                <w:ilvl w:val="0"/>
                <w:numId w:val="18"/>
              </w:numPr>
              <w:spacing w:line="360" w:lineRule="exact"/>
              <w:jc w:val="center"/>
              <w:rPr>
                <w:rFonts w:ascii="Calibri" w:hAnsi="Calibri" w:cs="Times New Roman" w:eastAsiaTheme="minorEastAsia"/>
                <w:spacing w:val="2"/>
                <w:sz w:val="18"/>
                <w:szCs w:val="18"/>
              </w:rPr>
            </w:pPr>
          </w:p>
        </w:tc>
        <w:tc>
          <w:tcPr>
            <w:tcW w:w="1598" w:type="dxa"/>
            <w:vAlign w:val="center"/>
          </w:tcPr>
          <w:p w14:paraId="7E658ACE">
            <w:pPr>
              <w:tabs>
                <w:tab w:val="left" w:pos="900"/>
              </w:tabs>
              <w:spacing w:line="360" w:lineRule="exact"/>
              <w:ind w:firstLine="0"/>
              <w:jc w:val="center"/>
              <w:rPr>
                <w:rFonts w:ascii="Calibri" w:hAnsi="Calibri" w:cs="Times New Roman"/>
                <w:snapToGrid w:val="0"/>
                <w:sz w:val="18"/>
                <w:szCs w:val="18"/>
              </w:rPr>
            </w:pPr>
            <w:r>
              <w:rPr>
                <w:rFonts w:ascii="Calibri" w:hAnsi="Calibri" w:cs="Times New Roman"/>
                <w:snapToGrid w:val="0"/>
                <w:sz w:val="18"/>
                <w:szCs w:val="18"/>
              </w:rPr>
              <w:t>可靠性测试</w:t>
            </w:r>
          </w:p>
        </w:tc>
        <w:tc>
          <w:tcPr>
            <w:tcW w:w="5810" w:type="dxa"/>
            <w:vAlign w:val="center"/>
          </w:tcPr>
          <w:p w14:paraId="71400BD6">
            <w:pPr>
              <w:tabs>
                <w:tab w:val="left" w:pos="900"/>
              </w:tabs>
              <w:spacing w:line="360" w:lineRule="exact"/>
              <w:ind w:firstLine="0"/>
              <w:jc w:val="center"/>
              <w:rPr>
                <w:rFonts w:ascii="Calibri" w:hAnsi="Calibri"/>
                <w:snapToGrid w:val="0"/>
                <w:sz w:val="18"/>
                <w:szCs w:val="18"/>
              </w:rPr>
            </w:pPr>
          </w:p>
        </w:tc>
      </w:tr>
    </w:tbl>
    <w:p w14:paraId="7673B324">
      <w:pPr>
        <w:pStyle w:val="44"/>
        <w:numPr>
          <w:ilvl w:val="2"/>
          <w:numId w:val="16"/>
        </w:numPr>
        <w:spacing w:before="120" w:after="120"/>
        <w:rPr>
          <w:rFonts w:eastAsia="宋体"/>
        </w:rPr>
      </w:pPr>
      <w:bookmarkStart w:id="196" w:name="_Toc1527818896"/>
      <w:r>
        <w:rPr>
          <w:rFonts w:eastAsia="宋体"/>
        </w:rPr>
        <w:t xml:space="preserve"> </w:t>
      </w:r>
      <w:bookmarkStart w:id="197" w:name="_Toc931036872"/>
      <w:r>
        <w:rPr>
          <w:rFonts w:hint="default" w:eastAsia="宋体"/>
        </w:rPr>
        <w:t>xxxxx</w:t>
      </w:r>
      <w:r>
        <w:rPr>
          <w:rFonts w:eastAsia="宋体"/>
        </w:rPr>
        <w:t>语言功能测试（</w:t>
      </w:r>
      <w:r>
        <w:rPr>
          <w:rFonts w:hint="default" w:eastAsia="宋体"/>
        </w:rPr>
        <w:t>xxxxxx</w:t>
      </w:r>
      <w:r>
        <w:rPr>
          <w:rFonts w:eastAsia="宋体"/>
        </w:rPr>
        <w:t>_GN）</w:t>
      </w:r>
      <w:bookmarkEnd w:id="196"/>
      <w:bookmarkEnd w:id="197"/>
    </w:p>
    <w:p w14:paraId="47CBB7D1">
      <w:pPr>
        <w:pStyle w:val="46"/>
        <w:numPr>
          <w:ilvl w:val="3"/>
          <w:numId w:val="16"/>
        </w:numPr>
        <w:tabs>
          <w:tab w:val="left" w:pos="0"/>
        </w:tabs>
        <w:spacing w:before="120" w:after="120"/>
        <w:rPr>
          <w:rFonts w:eastAsia="宋体" w:cstheme="majorBidi"/>
          <w:sz w:val="21"/>
        </w:rPr>
      </w:pPr>
      <w:r>
        <w:rPr>
          <w:rFonts w:eastAsia="宋体" w:cstheme="majorBidi"/>
          <w:sz w:val="21"/>
        </w:rPr>
        <w:t xml:space="preserve"> </w:t>
      </w:r>
      <w:r>
        <w:rPr>
          <w:rFonts w:hint="default" w:eastAsia="宋体" w:cstheme="majorBidi"/>
          <w:sz w:val="21"/>
        </w:rPr>
        <w:t>xxxxx</w:t>
      </w:r>
      <w:r>
        <w:rPr>
          <w:rFonts w:hint="eastAsia" w:eastAsia="宋体" w:cstheme="majorBidi"/>
          <w:sz w:val="21"/>
        </w:rPr>
        <w:t>功能测试（</w:t>
      </w:r>
      <w:r>
        <w:rPr>
          <w:rFonts w:hint="default" w:eastAsia="宋体" w:cstheme="majorBidi"/>
          <w:sz w:val="21"/>
        </w:rPr>
        <w:t>xxxxxx</w:t>
      </w:r>
      <w:r>
        <w:rPr>
          <w:rFonts w:hint="eastAsia" w:eastAsia="宋体" w:cstheme="majorBidi"/>
          <w:sz w:val="21"/>
        </w:rPr>
        <w:t>_GN）</w:t>
      </w:r>
    </w:p>
    <w:p w14:paraId="7AE043CE">
      <w:pPr>
        <w:pStyle w:val="11"/>
        <w:jc w:val="center"/>
        <w:rPr>
          <w:rFonts w:ascii="黑体" w:hAnsi="黑体" w:cs="Times New Roman"/>
          <w:sz w:val="21"/>
        </w:rPr>
      </w:pPr>
      <w:r>
        <w:rPr>
          <w:rFonts w:ascii="黑体" w:hAnsi="黑体" w:cs="Times New Roman"/>
          <w:sz w:val="21"/>
        </w:rPr>
        <w:t xml:space="preserve">表 </w:t>
      </w:r>
      <w:r>
        <w:rPr>
          <w:rFonts w:ascii="黑体" w:hAnsi="黑体" w:cs="Times New Roman"/>
          <w:sz w:val="21"/>
        </w:rPr>
        <w:fldChar w:fldCharType="begin"/>
      </w:r>
      <w:r>
        <w:rPr>
          <w:rFonts w:ascii="黑体" w:hAnsi="黑体" w:cs="Times New Roman"/>
          <w:sz w:val="21"/>
        </w:rPr>
        <w:instrText xml:space="preserve"> SEQ 表 \* ARABIC </w:instrText>
      </w:r>
      <w:r>
        <w:rPr>
          <w:rFonts w:ascii="黑体" w:hAnsi="黑体" w:cs="Times New Roman"/>
          <w:sz w:val="21"/>
        </w:rPr>
        <w:fldChar w:fldCharType="separate"/>
      </w:r>
      <w:r>
        <w:rPr>
          <w:rFonts w:ascii="黑体" w:hAnsi="黑体" w:cs="Times New Roman"/>
          <w:sz w:val="21"/>
        </w:rPr>
        <w:t>11</w:t>
      </w:r>
      <w:r>
        <w:rPr>
          <w:rFonts w:ascii="黑体" w:hAnsi="黑体" w:cs="Times New Roman"/>
          <w:sz w:val="21"/>
        </w:rPr>
        <w:fldChar w:fldCharType="end"/>
      </w:r>
      <w:r>
        <w:rPr>
          <w:rFonts w:ascii="黑体" w:hAnsi="黑体" w:cs="Times New Roman"/>
          <w:sz w:val="21"/>
        </w:rPr>
        <w:t xml:space="preserve"> 基于PQL查询语言的血缘演算功能测试</w:t>
      </w:r>
    </w:p>
    <w:tbl>
      <w:tblPr>
        <w:tblStyle w:val="34"/>
        <w:tblW w:w="900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533"/>
        <w:gridCol w:w="3350"/>
        <w:gridCol w:w="771"/>
        <w:gridCol w:w="3349"/>
      </w:tblGrid>
      <w:tr w14:paraId="58120E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blHeader/>
          <w:jc w:val="center"/>
        </w:trPr>
        <w:tc>
          <w:tcPr>
            <w:tcW w:w="1533" w:type="dxa"/>
            <w:vAlign w:val="center"/>
          </w:tcPr>
          <w:p w14:paraId="6D139208">
            <w:pPr>
              <w:widowControl w:val="0"/>
              <w:spacing w:line="360" w:lineRule="exact"/>
              <w:ind w:firstLine="0"/>
              <w:jc w:val="left"/>
              <w:rPr>
                <w:rFonts w:cs="Times New Roman"/>
                <w:b/>
                <w:bCs/>
                <w:sz w:val="18"/>
                <w:lang w:bidi="ar-DZ"/>
              </w:rPr>
            </w:pPr>
            <w:r>
              <w:rPr>
                <w:rFonts w:cs="Times New Roman"/>
                <w:b/>
                <w:bCs/>
                <w:sz w:val="18"/>
                <w:lang w:bidi="ar-DZ"/>
              </w:rPr>
              <w:t>测试项名称</w:t>
            </w:r>
          </w:p>
        </w:tc>
        <w:tc>
          <w:tcPr>
            <w:tcW w:w="3350" w:type="dxa"/>
            <w:vAlign w:val="center"/>
          </w:tcPr>
          <w:p w14:paraId="6CF3A58E">
            <w:pPr>
              <w:widowControl w:val="0"/>
              <w:spacing w:line="360" w:lineRule="exact"/>
              <w:ind w:firstLine="0"/>
              <w:jc w:val="left"/>
              <w:rPr>
                <w:rFonts w:hint="default" w:cs="Times New Roman"/>
                <w:sz w:val="18"/>
                <w:lang w:bidi="ar-DZ"/>
              </w:rPr>
            </w:pPr>
            <w:r>
              <w:rPr>
                <w:rFonts w:hint="default" w:cs="Times New Roman"/>
                <w:sz w:val="18"/>
                <w:lang w:bidi="ar-DZ"/>
              </w:rPr>
              <w:t>xxxxxx</w:t>
            </w:r>
          </w:p>
        </w:tc>
        <w:tc>
          <w:tcPr>
            <w:tcW w:w="771" w:type="dxa"/>
            <w:vAlign w:val="center"/>
          </w:tcPr>
          <w:p w14:paraId="602E1D51">
            <w:pPr>
              <w:widowControl w:val="0"/>
              <w:spacing w:line="360" w:lineRule="exact"/>
              <w:ind w:firstLine="0"/>
              <w:jc w:val="center"/>
              <w:rPr>
                <w:rFonts w:cs="Times New Roman"/>
                <w:sz w:val="18"/>
                <w:lang w:bidi="ar-DZ"/>
              </w:rPr>
            </w:pPr>
            <w:r>
              <w:rPr>
                <w:rFonts w:cs="Times New Roman"/>
                <w:b/>
                <w:bCs/>
                <w:sz w:val="18"/>
                <w:lang w:bidi="ar-DZ"/>
              </w:rPr>
              <w:t>标识</w:t>
            </w:r>
          </w:p>
        </w:tc>
        <w:tc>
          <w:tcPr>
            <w:tcW w:w="3349" w:type="dxa"/>
            <w:vAlign w:val="center"/>
          </w:tcPr>
          <w:p w14:paraId="3F853992">
            <w:pPr>
              <w:widowControl w:val="0"/>
              <w:spacing w:line="360" w:lineRule="exact"/>
              <w:ind w:firstLine="0"/>
              <w:jc w:val="left"/>
              <w:rPr>
                <w:rFonts w:cs="Times New Roman"/>
                <w:sz w:val="18"/>
                <w:lang w:bidi="ar-DZ"/>
              </w:rPr>
            </w:pPr>
            <w:r>
              <w:rPr>
                <w:rFonts w:hint="default" w:cs="Times New Roman"/>
                <w:sz w:val="18"/>
                <w:lang w:bidi="ar-DZ"/>
              </w:rPr>
              <w:t>xxxxxx</w:t>
            </w:r>
            <w:r>
              <w:rPr>
                <w:rFonts w:cs="Times New Roman"/>
                <w:sz w:val="18"/>
                <w:lang w:bidi="ar-DZ"/>
              </w:rPr>
              <w:t>_GN</w:t>
            </w:r>
          </w:p>
        </w:tc>
      </w:tr>
      <w:tr w14:paraId="6CAEF5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533" w:type="dxa"/>
            <w:vAlign w:val="center"/>
          </w:tcPr>
          <w:p w14:paraId="7BA7B875">
            <w:pPr>
              <w:widowControl w:val="0"/>
              <w:spacing w:line="360" w:lineRule="exact"/>
              <w:ind w:firstLine="0"/>
              <w:jc w:val="left"/>
              <w:rPr>
                <w:rFonts w:cs="Times New Roman"/>
                <w:b/>
                <w:bCs/>
                <w:sz w:val="18"/>
                <w:lang w:bidi="ar-DZ"/>
              </w:rPr>
            </w:pPr>
            <w:r>
              <w:rPr>
                <w:rFonts w:cs="Times New Roman"/>
                <w:b/>
                <w:bCs/>
                <w:sz w:val="18"/>
                <w:lang w:bidi="ar-DZ"/>
              </w:rPr>
              <w:t>测试要求</w:t>
            </w:r>
          </w:p>
        </w:tc>
        <w:tc>
          <w:tcPr>
            <w:tcW w:w="7470" w:type="dxa"/>
            <w:gridSpan w:val="3"/>
          </w:tcPr>
          <w:p w14:paraId="2AC0F024">
            <w:pPr>
              <w:spacing w:line="360" w:lineRule="exact"/>
              <w:ind w:firstLine="0"/>
              <w:jc w:val="left"/>
              <w:rPr>
                <w:rFonts w:hint="default" w:cs="Times New Roman"/>
                <w:sz w:val="18"/>
              </w:rPr>
            </w:pPr>
            <w:r>
              <w:rPr>
                <w:rFonts w:hint="default" w:cs="Times New Roman"/>
                <w:sz w:val="18"/>
              </w:rPr>
              <w:t>xxxxxxx</w:t>
            </w:r>
          </w:p>
        </w:tc>
      </w:tr>
      <w:tr w14:paraId="6762DE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533" w:type="dxa"/>
            <w:vAlign w:val="center"/>
          </w:tcPr>
          <w:p w14:paraId="6F862089">
            <w:pPr>
              <w:widowControl w:val="0"/>
              <w:spacing w:line="360" w:lineRule="exact"/>
              <w:ind w:firstLine="0"/>
              <w:jc w:val="left"/>
              <w:rPr>
                <w:rFonts w:cs="Times New Roman"/>
                <w:b/>
                <w:bCs/>
                <w:sz w:val="18"/>
                <w:lang w:bidi="ar-DZ"/>
              </w:rPr>
            </w:pPr>
            <w:r>
              <w:rPr>
                <w:rFonts w:cs="Times New Roman"/>
                <w:b/>
                <w:bCs/>
                <w:sz w:val="18"/>
                <w:lang w:bidi="ar-DZ"/>
              </w:rPr>
              <w:t>测试策略与方法</w:t>
            </w:r>
          </w:p>
        </w:tc>
        <w:tc>
          <w:tcPr>
            <w:tcW w:w="7470" w:type="dxa"/>
            <w:gridSpan w:val="3"/>
          </w:tcPr>
          <w:p w14:paraId="2F301E37">
            <w:pPr>
              <w:spacing w:line="360" w:lineRule="exact"/>
              <w:ind w:firstLine="0"/>
              <w:jc w:val="left"/>
              <w:rPr>
                <w:rFonts w:cs="Times New Roman"/>
                <w:sz w:val="18"/>
                <w:lang w:bidi="ar-DZ"/>
              </w:rPr>
            </w:pPr>
            <w:r>
              <w:rPr>
                <w:rFonts w:cs="Times New Roman"/>
                <w:sz w:val="18"/>
                <w:lang w:bidi="ar-DZ"/>
              </w:rPr>
              <w:t>测试策略：</w:t>
            </w:r>
          </w:p>
          <w:p w14:paraId="53AB1DC8">
            <w:pPr>
              <w:spacing w:line="360" w:lineRule="exact"/>
              <w:ind w:firstLine="0"/>
              <w:jc w:val="left"/>
              <w:rPr>
                <w:rFonts w:cs="Times New Roman"/>
                <w:sz w:val="18"/>
                <w:lang w:bidi="ar-DZ"/>
              </w:rPr>
            </w:pPr>
            <w:r>
              <w:rPr>
                <w:rFonts w:cs="Times New Roman"/>
                <w:sz w:val="18"/>
                <w:lang w:bidi="ar-DZ"/>
              </w:rPr>
              <w:t>测试方法：该测试使用手工测试的方法，测试人员通过界面执行相关功能测试用例，查看操作预期结果是否与实际相符。</w:t>
            </w:r>
          </w:p>
        </w:tc>
      </w:tr>
      <w:tr w14:paraId="552ECF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533" w:type="dxa"/>
            <w:vAlign w:val="center"/>
          </w:tcPr>
          <w:p w14:paraId="0989C9F1">
            <w:pPr>
              <w:widowControl w:val="0"/>
              <w:spacing w:line="360" w:lineRule="exact"/>
              <w:ind w:firstLine="0"/>
              <w:jc w:val="left"/>
              <w:rPr>
                <w:rFonts w:cs="Times New Roman"/>
                <w:b/>
                <w:bCs/>
                <w:sz w:val="18"/>
                <w:lang w:bidi="ar-DZ"/>
              </w:rPr>
            </w:pPr>
            <w:r>
              <w:rPr>
                <w:rFonts w:cs="Times New Roman"/>
                <w:b/>
                <w:bCs/>
                <w:sz w:val="18"/>
                <w:lang w:bidi="ar-DZ"/>
              </w:rPr>
              <w:t>假设与约束</w:t>
            </w:r>
          </w:p>
        </w:tc>
        <w:tc>
          <w:tcPr>
            <w:tcW w:w="7470" w:type="dxa"/>
            <w:gridSpan w:val="3"/>
          </w:tcPr>
          <w:p w14:paraId="2A8B78A9">
            <w:pPr>
              <w:widowControl w:val="0"/>
              <w:tabs>
                <w:tab w:val="left" w:pos="259"/>
              </w:tabs>
              <w:spacing w:line="360" w:lineRule="exact"/>
              <w:ind w:firstLine="0"/>
              <w:rPr>
                <w:rFonts w:cs="Times New Roman"/>
                <w:sz w:val="18"/>
              </w:rPr>
            </w:pPr>
            <w:r>
              <w:rPr>
                <w:rFonts w:cs="Times New Roman"/>
                <w:sz w:val="18"/>
              </w:rPr>
              <w:t>xxxxxxxxxx系统正常运行，已成功创建P5工程世系图</w:t>
            </w:r>
          </w:p>
        </w:tc>
      </w:tr>
      <w:tr w14:paraId="73CD91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533" w:type="dxa"/>
            <w:vAlign w:val="center"/>
          </w:tcPr>
          <w:p w14:paraId="306E3E16">
            <w:pPr>
              <w:widowControl w:val="0"/>
              <w:spacing w:line="360" w:lineRule="exact"/>
              <w:ind w:firstLine="0"/>
              <w:jc w:val="left"/>
              <w:rPr>
                <w:rFonts w:cs="Times New Roman"/>
                <w:b/>
                <w:bCs/>
                <w:sz w:val="18"/>
                <w:lang w:bidi="ar-DZ"/>
              </w:rPr>
            </w:pPr>
            <w:r>
              <w:rPr>
                <w:rFonts w:cs="Times New Roman"/>
                <w:b/>
                <w:bCs/>
                <w:sz w:val="18"/>
                <w:lang w:bidi="ar-DZ"/>
              </w:rPr>
              <w:t>优先级</w:t>
            </w:r>
          </w:p>
        </w:tc>
        <w:tc>
          <w:tcPr>
            <w:tcW w:w="7470" w:type="dxa"/>
            <w:gridSpan w:val="3"/>
          </w:tcPr>
          <w:p w14:paraId="0D2AE4E1">
            <w:pPr>
              <w:widowControl w:val="0"/>
              <w:spacing w:line="360" w:lineRule="exact"/>
              <w:ind w:firstLine="0"/>
              <w:rPr>
                <w:rFonts w:cs="Times New Roman"/>
                <w:sz w:val="18"/>
              </w:rPr>
            </w:pPr>
            <w:r>
              <w:rPr>
                <w:rFonts w:cs="Times New Roman"/>
                <w:sz w:val="18"/>
              </w:rPr>
              <w:t>高</w:t>
            </w:r>
          </w:p>
        </w:tc>
      </w:tr>
      <w:tr w14:paraId="2FBF7F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68" w:hRule="atLeast"/>
          <w:jc w:val="center"/>
        </w:trPr>
        <w:tc>
          <w:tcPr>
            <w:tcW w:w="1533" w:type="dxa"/>
            <w:vAlign w:val="center"/>
          </w:tcPr>
          <w:p w14:paraId="275AB4BA">
            <w:pPr>
              <w:widowControl w:val="0"/>
              <w:spacing w:line="360" w:lineRule="exact"/>
              <w:ind w:firstLine="0"/>
              <w:rPr>
                <w:rFonts w:cs="Times New Roman"/>
                <w:b/>
                <w:bCs/>
                <w:sz w:val="18"/>
              </w:rPr>
            </w:pPr>
            <w:r>
              <w:rPr>
                <w:rFonts w:cs="Times New Roman"/>
                <w:b/>
                <w:bCs/>
                <w:sz w:val="18"/>
                <w:lang w:bidi="ar-DZ"/>
              </w:rPr>
              <w:t>测试终止条件</w:t>
            </w:r>
          </w:p>
        </w:tc>
        <w:tc>
          <w:tcPr>
            <w:tcW w:w="7470" w:type="dxa"/>
            <w:gridSpan w:val="3"/>
          </w:tcPr>
          <w:p w14:paraId="1E0C38A4">
            <w:pPr>
              <w:widowControl w:val="0"/>
              <w:spacing w:line="360" w:lineRule="exact"/>
              <w:ind w:firstLine="0"/>
              <w:rPr>
                <w:rFonts w:cs="Times New Roman"/>
                <w:sz w:val="18"/>
              </w:rPr>
            </w:pPr>
            <w:r>
              <w:rPr>
                <w:rFonts w:cs="Times New Roman"/>
                <w:sz w:val="18"/>
              </w:rPr>
              <w:t>全部测试用例被执行或因某种原因导致测试无法执行。</w:t>
            </w:r>
          </w:p>
        </w:tc>
      </w:tr>
      <w:tr w14:paraId="7F52AD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533" w:type="dxa"/>
            <w:vAlign w:val="center"/>
          </w:tcPr>
          <w:p w14:paraId="2184DA85">
            <w:pPr>
              <w:widowControl w:val="0"/>
              <w:spacing w:line="360" w:lineRule="exact"/>
              <w:ind w:firstLine="0"/>
              <w:jc w:val="left"/>
              <w:rPr>
                <w:rFonts w:cs="Times New Roman"/>
                <w:b/>
                <w:bCs/>
                <w:sz w:val="18"/>
                <w:lang w:bidi="ar-DZ"/>
              </w:rPr>
            </w:pPr>
            <w:r>
              <w:rPr>
                <w:rFonts w:cs="Times New Roman"/>
                <w:b/>
                <w:bCs/>
                <w:sz w:val="18"/>
                <w:lang w:bidi="ar-DZ"/>
              </w:rPr>
              <w:t>追踪关系</w:t>
            </w:r>
          </w:p>
        </w:tc>
        <w:tc>
          <w:tcPr>
            <w:tcW w:w="7470" w:type="dxa"/>
            <w:gridSpan w:val="3"/>
          </w:tcPr>
          <w:p w14:paraId="3FA6F853">
            <w:pPr>
              <w:widowControl w:val="0"/>
              <w:spacing w:line="360" w:lineRule="exact"/>
              <w:ind w:firstLine="0"/>
              <w:rPr>
                <w:rFonts w:cs="Times New Roman"/>
                <w:sz w:val="18"/>
              </w:rPr>
            </w:pPr>
            <w:r>
              <w:rPr>
                <w:rFonts w:cs="Times New Roman"/>
                <w:sz w:val="18"/>
              </w:rPr>
              <w:t>PQL查询语言交互/ xxxxxxxxxx-HCI-PQL</w:t>
            </w:r>
          </w:p>
        </w:tc>
      </w:tr>
    </w:tbl>
    <w:p w14:paraId="398E813C">
      <w:pPr>
        <w:pStyle w:val="198"/>
        <w:numPr>
          <w:ilvl w:val="0"/>
          <w:numId w:val="16"/>
        </w:numPr>
        <w:spacing w:before="120" w:after="120"/>
      </w:pPr>
      <w:bookmarkStart w:id="198" w:name="_Toc113848527"/>
      <w:bookmarkStart w:id="199" w:name="_Toc1432463758"/>
      <w:bookmarkStart w:id="200" w:name="_Toc903116033"/>
      <w:r>
        <w:t xml:space="preserve"> </w:t>
      </w:r>
      <w:bookmarkStart w:id="201" w:name="_Toc1832638746"/>
      <w:bookmarkStart w:id="202" w:name="_Toc209971075"/>
      <w:bookmarkStart w:id="203" w:name="_Toc209972757"/>
      <w:r>
        <w:t>测试进度</w:t>
      </w:r>
      <w:bookmarkEnd w:id="198"/>
      <w:bookmarkEnd w:id="199"/>
      <w:bookmarkEnd w:id="200"/>
      <w:bookmarkEnd w:id="201"/>
      <w:bookmarkEnd w:id="202"/>
      <w:bookmarkEnd w:id="203"/>
    </w:p>
    <w:p w14:paraId="5417A2BB">
      <w:pPr>
        <w:rPr>
          <w:rFonts w:cs="Times New Roman"/>
        </w:rPr>
      </w:pPr>
      <w:r>
        <w:rPr>
          <w:rFonts w:cs="Times New Roman"/>
        </w:rPr>
        <w:t>测试进度如下：</w:t>
      </w:r>
    </w:p>
    <w:p w14:paraId="264F2B5F">
      <w:pPr>
        <w:pStyle w:val="11"/>
        <w:jc w:val="center"/>
        <w:rPr>
          <w:rFonts w:ascii="Times New Roman" w:hAnsi="Times New Roman" w:cs="Times New Roman"/>
          <w:sz w:val="21"/>
          <w:szCs w:val="21"/>
        </w:rPr>
      </w:pPr>
      <w:bookmarkStart w:id="204" w:name="_Toc184915961"/>
      <w:r>
        <w:rPr>
          <w:rFonts w:ascii="Times New Roman" w:hAnsi="Times New Roman" w:cs="Times New Roman"/>
          <w:sz w:val="21"/>
          <w:szCs w:val="21"/>
        </w:rPr>
        <w:t xml:space="preserve">表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表 \* ARABIC </w:instrText>
      </w:r>
      <w:r>
        <w:rPr>
          <w:rFonts w:ascii="Times New Roman" w:hAnsi="Times New Roman" w:cs="Times New Roman"/>
          <w:sz w:val="21"/>
          <w:szCs w:val="21"/>
        </w:rPr>
        <w:fldChar w:fldCharType="separate"/>
      </w:r>
      <w:r>
        <w:rPr>
          <w:rFonts w:ascii="Times New Roman" w:hAnsi="Times New Roman" w:cs="Times New Roman"/>
          <w:sz w:val="21"/>
          <w:szCs w:val="21"/>
        </w:rPr>
        <w:t>16</w:t>
      </w:r>
      <w:r>
        <w:rPr>
          <w:rFonts w:ascii="Times New Roman" w:hAnsi="Times New Roman" w:cs="Times New Roman"/>
          <w:sz w:val="21"/>
          <w:szCs w:val="21"/>
        </w:rPr>
        <w:fldChar w:fldCharType="end"/>
      </w:r>
      <w:bookmarkStart w:id="205" w:name="_Toc1964668667"/>
      <w:r>
        <w:rPr>
          <w:rFonts w:ascii="Times New Roman" w:hAnsi="Times New Roman" w:cs="Times New Roman"/>
          <w:sz w:val="21"/>
          <w:szCs w:val="21"/>
        </w:rPr>
        <w:t>测试进度表</w:t>
      </w:r>
      <w:bookmarkEnd w:id="204"/>
      <w:bookmarkEnd w:id="205"/>
    </w:p>
    <w:tbl>
      <w:tblPr>
        <w:tblStyle w:val="34"/>
        <w:tblW w:w="785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92"/>
        <w:gridCol w:w="851"/>
        <w:gridCol w:w="1827"/>
        <w:gridCol w:w="2505"/>
        <w:gridCol w:w="1676"/>
      </w:tblGrid>
      <w:tr w14:paraId="3AA6A8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7" w:hRule="atLeast"/>
          <w:jc w:val="center"/>
        </w:trPr>
        <w:tc>
          <w:tcPr>
            <w:tcW w:w="992" w:type="dxa"/>
            <w:vAlign w:val="center"/>
          </w:tcPr>
          <w:p w14:paraId="6B4919B4">
            <w:pPr>
              <w:pStyle w:val="215"/>
              <w:spacing w:line="360" w:lineRule="exact"/>
              <w:rPr>
                <w:b/>
                <w:sz w:val="18"/>
              </w:rPr>
            </w:pPr>
            <w:r>
              <w:rPr>
                <w:b/>
                <w:sz w:val="18"/>
              </w:rPr>
              <w:t>测试活动</w:t>
            </w:r>
          </w:p>
        </w:tc>
        <w:tc>
          <w:tcPr>
            <w:tcW w:w="2678" w:type="dxa"/>
            <w:gridSpan w:val="2"/>
            <w:vAlign w:val="center"/>
          </w:tcPr>
          <w:p w14:paraId="57A069A6">
            <w:pPr>
              <w:pStyle w:val="215"/>
              <w:spacing w:line="360" w:lineRule="exact"/>
              <w:rPr>
                <w:b/>
                <w:sz w:val="18"/>
              </w:rPr>
            </w:pPr>
            <w:r>
              <w:rPr>
                <w:b/>
                <w:sz w:val="18"/>
              </w:rPr>
              <w:t>起止时间</w:t>
            </w:r>
          </w:p>
        </w:tc>
        <w:tc>
          <w:tcPr>
            <w:tcW w:w="2505" w:type="dxa"/>
            <w:vAlign w:val="center"/>
          </w:tcPr>
          <w:p w14:paraId="0C19EA23">
            <w:pPr>
              <w:pStyle w:val="215"/>
              <w:spacing w:line="360" w:lineRule="exact"/>
              <w:rPr>
                <w:b/>
                <w:sz w:val="18"/>
              </w:rPr>
            </w:pPr>
            <w:r>
              <w:rPr>
                <w:b/>
                <w:sz w:val="18"/>
              </w:rPr>
              <w:t>内容</w:t>
            </w:r>
          </w:p>
        </w:tc>
        <w:tc>
          <w:tcPr>
            <w:tcW w:w="1676" w:type="dxa"/>
            <w:vAlign w:val="center"/>
          </w:tcPr>
          <w:p w14:paraId="3682916A">
            <w:pPr>
              <w:pStyle w:val="215"/>
              <w:spacing w:line="360" w:lineRule="exact"/>
              <w:rPr>
                <w:b/>
                <w:sz w:val="18"/>
              </w:rPr>
            </w:pPr>
            <w:r>
              <w:rPr>
                <w:b/>
                <w:sz w:val="18"/>
              </w:rPr>
              <w:t>输出</w:t>
            </w:r>
          </w:p>
        </w:tc>
      </w:tr>
      <w:tr w14:paraId="1CAA93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 w:hRule="atLeast"/>
          <w:jc w:val="center"/>
        </w:trPr>
        <w:tc>
          <w:tcPr>
            <w:tcW w:w="992" w:type="dxa"/>
            <w:vAlign w:val="center"/>
          </w:tcPr>
          <w:p w14:paraId="17631A80">
            <w:pPr>
              <w:pStyle w:val="215"/>
              <w:spacing w:line="360" w:lineRule="exact"/>
              <w:rPr>
                <w:sz w:val="18"/>
              </w:rPr>
            </w:pPr>
            <w:r>
              <w:rPr>
                <w:sz w:val="18"/>
              </w:rPr>
              <w:t>测试策划</w:t>
            </w:r>
          </w:p>
        </w:tc>
        <w:tc>
          <w:tcPr>
            <w:tcW w:w="2678" w:type="dxa"/>
            <w:gridSpan w:val="2"/>
            <w:vAlign w:val="center"/>
          </w:tcPr>
          <w:p w14:paraId="6CA7992D">
            <w:pPr>
              <w:pStyle w:val="215"/>
              <w:spacing w:line="360" w:lineRule="exact"/>
              <w:rPr>
                <w:sz w:val="18"/>
              </w:rPr>
            </w:pPr>
            <w:r>
              <w:rPr>
                <w:sz w:val="18"/>
              </w:rPr>
              <w:t>2025/09/10-2025/09/15</w:t>
            </w:r>
          </w:p>
        </w:tc>
        <w:tc>
          <w:tcPr>
            <w:tcW w:w="2505" w:type="dxa"/>
            <w:vAlign w:val="center"/>
          </w:tcPr>
          <w:p w14:paraId="39BF1A4E">
            <w:pPr>
              <w:pStyle w:val="215"/>
              <w:spacing w:line="360" w:lineRule="exact"/>
              <w:rPr>
                <w:sz w:val="18"/>
              </w:rPr>
            </w:pPr>
            <w:r>
              <w:rPr>
                <w:sz w:val="18"/>
              </w:rPr>
              <w:t>完成测试前期的测试需求分析，制定测试大纲、测试项</w:t>
            </w:r>
          </w:p>
        </w:tc>
        <w:tc>
          <w:tcPr>
            <w:tcW w:w="1676" w:type="dxa"/>
            <w:vAlign w:val="center"/>
          </w:tcPr>
          <w:p w14:paraId="3C28BDF7">
            <w:pPr>
              <w:pStyle w:val="215"/>
              <w:spacing w:line="360" w:lineRule="exact"/>
              <w:rPr>
                <w:sz w:val="18"/>
              </w:rPr>
            </w:pPr>
            <w:r>
              <w:rPr>
                <w:sz w:val="18"/>
              </w:rPr>
              <w:t>测试大纲初稿</w:t>
            </w:r>
          </w:p>
        </w:tc>
      </w:tr>
      <w:tr w14:paraId="413693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8" w:hRule="atLeast"/>
          <w:jc w:val="center"/>
        </w:trPr>
        <w:tc>
          <w:tcPr>
            <w:tcW w:w="992" w:type="dxa"/>
            <w:vAlign w:val="center"/>
          </w:tcPr>
          <w:p w14:paraId="7F2CCEAC">
            <w:pPr>
              <w:pStyle w:val="215"/>
              <w:spacing w:line="360" w:lineRule="exact"/>
              <w:rPr>
                <w:sz w:val="18"/>
              </w:rPr>
            </w:pPr>
            <w:r>
              <w:rPr>
                <w:sz w:val="18"/>
              </w:rPr>
              <w:t>测试设计</w:t>
            </w:r>
          </w:p>
          <w:p w14:paraId="39F8DFFB">
            <w:pPr>
              <w:pStyle w:val="215"/>
              <w:spacing w:line="360" w:lineRule="exact"/>
              <w:rPr>
                <w:sz w:val="18"/>
              </w:rPr>
            </w:pPr>
            <w:r>
              <w:rPr>
                <w:sz w:val="18"/>
              </w:rPr>
              <w:t>与实现</w:t>
            </w:r>
          </w:p>
        </w:tc>
        <w:tc>
          <w:tcPr>
            <w:tcW w:w="2678" w:type="dxa"/>
            <w:gridSpan w:val="2"/>
            <w:vAlign w:val="center"/>
          </w:tcPr>
          <w:p w14:paraId="3EC3ED84">
            <w:pPr>
              <w:pStyle w:val="215"/>
              <w:spacing w:line="360" w:lineRule="exact"/>
              <w:rPr>
                <w:sz w:val="18"/>
              </w:rPr>
            </w:pPr>
            <w:r>
              <w:rPr>
                <w:sz w:val="18"/>
              </w:rPr>
              <w:t>2025/09/13-2025/09/18</w:t>
            </w:r>
          </w:p>
        </w:tc>
        <w:tc>
          <w:tcPr>
            <w:tcW w:w="2505" w:type="dxa"/>
            <w:vAlign w:val="center"/>
          </w:tcPr>
          <w:p w14:paraId="2FB105E8">
            <w:pPr>
              <w:pStyle w:val="215"/>
              <w:spacing w:line="360" w:lineRule="exact"/>
              <w:rPr>
                <w:sz w:val="18"/>
              </w:rPr>
            </w:pPr>
            <w:r>
              <w:rPr>
                <w:sz w:val="18"/>
              </w:rPr>
              <w:t>搭建测试环境、设计测试用例，准备测试数据</w:t>
            </w:r>
          </w:p>
        </w:tc>
        <w:tc>
          <w:tcPr>
            <w:tcW w:w="1676" w:type="dxa"/>
            <w:vAlign w:val="center"/>
          </w:tcPr>
          <w:p w14:paraId="135DFC6F">
            <w:pPr>
              <w:pStyle w:val="215"/>
              <w:spacing w:line="360" w:lineRule="exact"/>
              <w:rPr>
                <w:sz w:val="18"/>
              </w:rPr>
            </w:pPr>
            <w:r>
              <w:rPr>
                <w:sz w:val="18"/>
              </w:rPr>
              <w:t>测试细则初稿</w:t>
            </w:r>
          </w:p>
        </w:tc>
      </w:tr>
      <w:tr w14:paraId="398BA4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8" w:hRule="atLeast"/>
          <w:jc w:val="center"/>
        </w:trPr>
        <w:tc>
          <w:tcPr>
            <w:tcW w:w="992" w:type="dxa"/>
            <w:vAlign w:val="center"/>
          </w:tcPr>
          <w:p w14:paraId="49F70C62">
            <w:pPr>
              <w:pStyle w:val="215"/>
              <w:spacing w:line="360" w:lineRule="exact"/>
              <w:rPr>
                <w:sz w:val="18"/>
              </w:rPr>
            </w:pPr>
            <w:r>
              <w:rPr>
                <w:sz w:val="18"/>
              </w:rPr>
              <w:t>测试评审</w:t>
            </w:r>
          </w:p>
        </w:tc>
        <w:tc>
          <w:tcPr>
            <w:tcW w:w="2678" w:type="dxa"/>
            <w:gridSpan w:val="2"/>
            <w:vAlign w:val="center"/>
          </w:tcPr>
          <w:p w14:paraId="6FC6946A">
            <w:pPr>
              <w:pStyle w:val="215"/>
              <w:spacing w:line="360" w:lineRule="exact"/>
              <w:rPr>
                <w:sz w:val="18"/>
              </w:rPr>
            </w:pPr>
            <w:r>
              <w:rPr>
                <w:sz w:val="18"/>
              </w:rPr>
              <w:t>2025/09/29</w:t>
            </w:r>
          </w:p>
        </w:tc>
        <w:tc>
          <w:tcPr>
            <w:tcW w:w="2505" w:type="dxa"/>
            <w:vAlign w:val="center"/>
          </w:tcPr>
          <w:p w14:paraId="78C91099">
            <w:pPr>
              <w:pStyle w:val="215"/>
              <w:spacing w:line="360" w:lineRule="exact"/>
              <w:rPr>
                <w:sz w:val="18"/>
              </w:rPr>
            </w:pPr>
            <w:r>
              <w:rPr>
                <w:sz w:val="18"/>
              </w:rPr>
              <w:t>测试大纲、测试细则评审</w:t>
            </w:r>
          </w:p>
        </w:tc>
        <w:tc>
          <w:tcPr>
            <w:tcW w:w="1676" w:type="dxa"/>
            <w:vAlign w:val="center"/>
          </w:tcPr>
          <w:p w14:paraId="3739FEB2">
            <w:pPr>
              <w:pStyle w:val="215"/>
              <w:spacing w:line="360" w:lineRule="exact"/>
              <w:rPr>
                <w:sz w:val="18"/>
              </w:rPr>
            </w:pPr>
            <w:r>
              <w:rPr>
                <w:sz w:val="18"/>
              </w:rPr>
              <w:t>测试大纲、测试细则、评审结论</w:t>
            </w:r>
          </w:p>
        </w:tc>
      </w:tr>
      <w:tr w14:paraId="1BD652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8" w:hRule="atLeast"/>
          <w:jc w:val="center"/>
        </w:trPr>
        <w:tc>
          <w:tcPr>
            <w:tcW w:w="992" w:type="dxa"/>
            <w:vMerge w:val="restart"/>
            <w:vAlign w:val="center"/>
          </w:tcPr>
          <w:p w14:paraId="508FB3BE">
            <w:pPr>
              <w:pStyle w:val="215"/>
              <w:spacing w:line="360" w:lineRule="exact"/>
              <w:rPr>
                <w:sz w:val="18"/>
              </w:rPr>
            </w:pPr>
            <w:r>
              <w:rPr>
                <w:sz w:val="18"/>
              </w:rPr>
              <w:t>实施测试</w:t>
            </w:r>
          </w:p>
        </w:tc>
        <w:tc>
          <w:tcPr>
            <w:tcW w:w="851" w:type="dxa"/>
            <w:vAlign w:val="center"/>
          </w:tcPr>
          <w:p w14:paraId="1FFB1C94">
            <w:pPr>
              <w:pStyle w:val="215"/>
              <w:spacing w:line="360" w:lineRule="exact"/>
              <w:rPr>
                <w:sz w:val="18"/>
              </w:rPr>
            </w:pPr>
            <w:r>
              <w:rPr>
                <w:sz w:val="18"/>
              </w:rPr>
              <w:t>测试现场</w:t>
            </w:r>
          </w:p>
        </w:tc>
        <w:tc>
          <w:tcPr>
            <w:tcW w:w="1827" w:type="dxa"/>
            <w:vAlign w:val="center"/>
          </w:tcPr>
          <w:p w14:paraId="42FD7F23">
            <w:pPr>
              <w:pStyle w:val="215"/>
              <w:spacing w:line="360" w:lineRule="exact"/>
              <w:rPr>
                <w:sz w:val="18"/>
              </w:rPr>
            </w:pPr>
            <w:r>
              <w:rPr>
                <w:sz w:val="18"/>
              </w:rPr>
              <w:t>2025/09/30</w:t>
            </w:r>
          </w:p>
        </w:tc>
        <w:tc>
          <w:tcPr>
            <w:tcW w:w="2505" w:type="dxa"/>
            <w:vAlign w:val="center"/>
          </w:tcPr>
          <w:p w14:paraId="3B1CDE6A">
            <w:pPr>
              <w:pStyle w:val="215"/>
              <w:spacing w:line="360" w:lineRule="exact"/>
              <w:rPr>
                <w:sz w:val="18"/>
              </w:rPr>
            </w:pPr>
            <w:r>
              <w:rPr>
                <w:sz w:val="18"/>
              </w:rPr>
              <w:t>按测试细则要求执行测试用例，记录测试结果和测试问题</w:t>
            </w:r>
          </w:p>
        </w:tc>
        <w:tc>
          <w:tcPr>
            <w:tcW w:w="1676" w:type="dxa"/>
            <w:vAlign w:val="center"/>
          </w:tcPr>
          <w:p w14:paraId="412D1842">
            <w:pPr>
              <w:pStyle w:val="215"/>
              <w:spacing w:line="360" w:lineRule="exact"/>
              <w:rPr>
                <w:sz w:val="18"/>
              </w:rPr>
            </w:pPr>
            <w:r>
              <w:rPr>
                <w:sz w:val="18"/>
              </w:rPr>
              <w:t>测试记录</w:t>
            </w:r>
          </w:p>
          <w:p w14:paraId="3286D441">
            <w:pPr>
              <w:pStyle w:val="215"/>
              <w:spacing w:line="360" w:lineRule="exact"/>
              <w:rPr>
                <w:sz w:val="18"/>
              </w:rPr>
            </w:pPr>
            <w:r>
              <w:rPr>
                <w:sz w:val="18"/>
              </w:rPr>
              <w:t>测试问题报告</w:t>
            </w:r>
          </w:p>
        </w:tc>
      </w:tr>
      <w:tr w14:paraId="1E65B07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8" w:hRule="atLeast"/>
          <w:jc w:val="center"/>
        </w:trPr>
        <w:tc>
          <w:tcPr>
            <w:tcW w:w="992" w:type="dxa"/>
            <w:vMerge w:val="continue"/>
            <w:vAlign w:val="center"/>
          </w:tcPr>
          <w:p w14:paraId="19703423">
            <w:pPr>
              <w:pStyle w:val="215"/>
              <w:spacing w:line="360" w:lineRule="exact"/>
              <w:rPr>
                <w:sz w:val="18"/>
              </w:rPr>
            </w:pPr>
          </w:p>
        </w:tc>
        <w:tc>
          <w:tcPr>
            <w:tcW w:w="851" w:type="dxa"/>
            <w:vAlign w:val="center"/>
          </w:tcPr>
          <w:p w14:paraId="3BE60F0B">
            <w:pPr>
              <w:pStyle w:val="215"/>
              <w:spacing w:line="360" w:lineRule="exact"/>
              <w:rPr>
                <w:sz w:val="18"/>
              </w:rPr>
            </w:pPr>
            <w:r>
              <w:rPr>
                <w:sz w:val="18"/>
              </w:rPr>
              <w:t>回归测试</w:t>
            </w:r>
          </w:p>
        </w:tc>
        <w:tc>
          <w:tcPr>
            <w:tcW w:w="1827" w:type="dxa"/>
            <w:vAlign w:val="center"/>
          </w:tcPr>
          <w:p w14:paraId="2CBE229F">
            <w:pPr>
              <w:pStyle w:val="215"/>
              <w:spacing w:line="360" w:lineRule="exact"/>
              <w:rPr>
                <w:sz w:val="18"/>
              </w:rPr>
            </w:pPr>
          </w:p>
        </w:tc>
        <w:tc>
          <w:tcPr>
            <w:tcW w:w="2505" w:type="dxa"/>
            <w:vAlign w:val="center"/>
          </w:tcPr>
          <w:p w14:paraId="060CF0CE">
            <w:pPr>
              <w:pStyle w:val="215"/>
              <w:spacing w:line="360" w:lineRule="exact"/>
              <w:rPr>
                <w:sz w:val="18"/>
              </w:rPr>
            </w:pPr>
          </w:p>
        </w:tc>
        <w:tc>
          <w:tcPr>
            <w:tcW w:w="1676" w:type="dxa"/>
            <w:vAlign w:val="center"/>
          </w:tcPr>
          <w:p w14:paraId="3E7787EE">
            <w:pPr>
              <w:pStyle w:val="215"/>
              <w:spacing w:line="360" w:lineRule="exact"/>
              <w:rPr>
                <w:sz w:val="18"/>
              </w:rPr>
            </w:pPr>
          </w:p>
        </w:tc>
      </w:tr>
      <w:tr w14:paraId="3DDF54D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8" w:hRule="atLeast"/>
          <w:jc w:val="center"/>
        </w:trPr>
        <w:tc>
          <w:tcPr>
            <w:tcW w:w="992" w:type="dxa"/>
            <w:vAlign w:val="center"/>
          </w:tcPr>
          <w:p w14:paraId="774184F6">
            <w:pPr>
              <w:pStyle w:val="215"/>
              <w:spacing w:line="360" w:lineRule="exact"/>
              <w:rPr>
                <w:sz w:val="18"/>
              </w:rPr>
            </w:pPr>
            <w:r>
              <w:rPr>
                <w:sz w:val="18"/>
              </w:rPr>
              <w:t>测试总结</w:t>
            </w:r>
          </w:p>
        </w:tc>
        <w:tc>
          <w:tcPr>
            <w:tcW w:w="2678" w:type="dxa"/>
            <w:gridSpan w:val="2"/>
            <w:vAlign w:val="center"/>
          </w:tcPr>
          <w:p w14:paraId="71A66791">
            <w:pPr>
              <w:pStyle w:val="215"/>
              <w:spacing w:line="360" w:lineRule="exact"/>
              <w:rPr>
                <w:sz w:val="18"/>
              </w:rPr>
            </w:pPr>
            <w:r>
              <w:rPr>
                <w:sz w:val="18"/>
              </w:rPr>
              <w:t>2025/09/30</w:t>
            </w:r>
          </w:p>
        </w:tc>
        <w:tc>
          <w:tcPr>
            <w:tcW w:w="2505" w:type="dxa"/>
            <w:vAlign w:val="center"/>
          </w:tcPr>
          <w:p w14:paraId="2C31DFCF">
            <w:pPr>
              <w:pStyle w:val="215"/>
              <w:spacing w:line="360" w:lineRule="exact"/>
              <w:rPr>
                <w:sz w:val="18"/>
              </w:rPr>
            </w:pPr>
            <w:r>
              <w:rPr>
                <w:sz w:val="18"/>
              </w:rPr>
              <w:t>根据测试结果和测试记录，撰写软件测评报告</w:t>
            </w:r>
          </w:p>
        </w:tc>
        <w:tc>
          <w:tcPr>
            <w:tcW w:w="1676" w:type="dxa"/>
            <w:vAlign w:val="center"/>
          </w:tcPr>
          <w:p w14:paraId="4F10077B">
            <w:pPr>
              <w:pStyle w:val="215"/>
              <w:spacing w:line="360" w:lineRule="exact"/>
              <w:rPr>
                <w:sz w:val="18"/>
              </w:rPr>
            </w:pPr>
            <w:r>
              <w:rPr>
                <w:sz w:val="18"/>
              </w:rPr>
              <w:t>测试报告、测试结论</w:t>
            </w:r>
          </w:p>
        </w:tc>
      </w:tr>
    </w:tbl>
    <w:p w14:paraId="570E080A">
      <w:pPr>
        <w:pStyle w:val="198"/>
        <w:numPr>
          <w:ilvl w:val="0"/>
          <w:numId w:val="16"/>
        </w:numPr>
        <w:spacing w:before="120" w:after="120"/>
      </w:pPr>
      <w:bookmarkStart w:id="206" w:name="_Toc680266117"/>
      <w:bookmarkStart w:id="207" w:name="_Toc1680207605"/>
      <w:bookmarkStart w:id="208" w:name="_Toc900282826"/>
      <w:r>
        <w:t xml:space="preserve"> </w:t>
      </w:r>
      <w:bookmarkStart w:id="209" w:name="_Toc169388246"/>
      <w:bookmarkStart w:id="210" w:name="_Toc209971076"/>
      <w:bookmarkStart w:id="211" w:name="_Toc209972758"/>
      <w:r>
        <w:t>测试终止条件</w:t>
      </w:r>
      <w:bookmarkEnd w:id="206"/>
      <w:bookmarkEnd w:id="207"/>
      <w:bookmarkEnd w:id="208"/>
      <w:bookmarkEnd w:id="209"/>
      <w:bookmarkEnd w:id="210"/>
      <w:bookmarkEnd w:id="211"/>
    </w:p>
    <w:p w14:paraId="2A607C23">
      <w:pPr>
        <w:spacing w:line="360" w:lineRule="exact"/>
        <w:ind w:firstLine="482"/>
        <w:rPr>
          <w:rFonts w:cs="Times New Roman"/>
          <w:szCs w:val="24"/>
          <w:lang w:bidi="ar-DZ"/>
        </w:rPr>
      </w:pPr>
      <w:r>
        <w:rPr>
          <w:rFonts w:cs="Times New Roman"/>
          <w:szCs w:val="24"/>
          <w:lang w:bidi="ar-DZ"/>
        </w:rPr>
        <w:t>全部测试用例被执行或因某种原因导致测试无法执行。</w:t>
      </w:r>
    </w:p>
    <w:p w14:paraId="0D74F4F1">
      <w:pPr>
        <w:spacing w:line="360" w:lineRule="exact"/>
        <w:ind w:firstLine="482"/>
        <w:rPr>
          <w:rFonts w:cs="Times New Roman"/>
          <w:szCs w:val="24"/>
          <w:lang w:bidi="ar-DZ"/>
        </w:rPr>
      </w:pPr>
      <w:r>
        <w:rPr>
          <w:rFonts w:cs="Times New Roman"/>
          <w:szCs w:val="24"/>
          <w:lang w:bidi="ar-DZ"/>
        </w:rPr>
        <w:t>测试通过准则：软件测试问题报告中1级、2级问题均已关闭，且3级、4级问题关闭率达到80%以上，则测试通过，否则测试不通过。</w:t>
      </w:r>
    </w:p>
    <w:p w14:paraId="4539C61D">
      <w:pPr>
        <w:pStyle w:val="11"/>
        <w:jc w:val="center"/>
        <w:rPr>
          <w:rFonts w:ascii="Times New Roman" w:hAnsi="Times New Roman" w:cs="Times New Roman"/>
          <w:sz w:val="21"/>
        </w:rPr>
      </w:pPr>
      <w:bookmarkStart w:id="212" w:name="_Toc184915962"/>
      <w:r>
        <w:rPr>
          <w:rFonts w:ascii="Times New Roman" w:hAnsi="Times New Roman" w:cs="Times New Roman"/>
          <w:sz w:val="21"/>
        </w:rPr>
        <w:t xml:space="preserve">表 </w:t>
      </w:r>
      <w:r>
        <w:rPr>
          <w:rFonts w:ascii="Times New Roman" w:hAnsi="Times New Roman" w:cs="Times New Roman"/>
          <w:sz w:val="21"/>
        </w:rPr>
        <w:fldChar w:fldCharType="begin"/>
      </w:r>
      <w:r>
        <w:rPr>
          <w:rFonts w:ascii="Times New Roman" w:hAnsi="Times New Roman" w:cs="Times New Roman"/>
          <w:sz w:val="21"/>
        </w:rPr>
        <w:instrText xml:space="preserve"> SEQ 表 \* ARABIC </w:instrText>
      </w:r>
      <w:r>
        <w:rPr>
          <w:rFonts w:ascii="Times New Roman" w:hAnsi="Times New Roman" w:cs="Times New Roman"/>
          <w:sz w:val="21"/>
        </w:rPr>
        <w:fldChar w:fldCharType="separate"/>
      </w:r>
      <w:r>
        <w:rPr>
          <w:rFonts w:ascii="Times New Roman" w:hAnsi="Times New Roman" w:cs="Times New Roman"/>
          <w:sz w:val="21"/>
        </w:rPr>
        <w:t>17</w:t>
      </w:r>
      <w:r>
        <w:rPr>
          <w:rFonts w:ascii="Times New Roman" w:hAnsi="Times New Roman" w:cs="Times New Roman"/>
          <w:sz w:val="21"/>
        </w:rPr>
        <w:fldChar w:fldCharType="end"/>
      </w:r>
      <w:bookmarkStart w:id="213" w:name="_Toc1622424293"/>
      <w:r>
        <w:rPr>
          <w:rFonts w:ascii="Times New Roman" w:hAnsi="Times New Roman" w:cs="Times New Roman"/>
          <w:sz w:val="21"/>
        </w:rPr>
        <w:t>缺陷及其描述</w:t>
      </w:r>
      <w:bookmarkEnd w:id="212"/>
      <w:bookmarkEnd w:id="213"/>
    </w:p>
    <w:tbl>
      <w:tblPr>
        <w:tblStyle w:val="34"/>
        <w:tblW w:w="8296"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7171"/>
      </w:tblGrid>
      <w:tr w14:paraId="735F97F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 w:hRule="atLeast"/>
          <w:tblHeader/>
        </w:trPr>
        <w:tc>
          <w:tcPr>
            <w:tcW w:w="1125" w:type="dxa"/>
            <w:vAlign w:val="center"/>
          </w:tcPr>
          <w:p w14:paraId="324786AE">
            <w:pPr>
              <w:pStyle w:val="215"/>
              <w:spacing w:line="360" w:lineRule="exact"/>
              <w:rPr>
                <w:b/>
                <w:bCs/>
                <w:sz w:val="18"/>
              </w:rPr>
            </w:pPr>
            <w:r>
              <w:rPr>
                <w:b/>
                <w:bCs/>
                <w:sz w:val="18"/>
              </w:rPr>
              <w:t>缺陷级别</w:t>
            </w:r>
          </w:p>
        </w:tc>
        <w:tc>
          <w:tcPr>
            <w:tcW w:w="7171" w:type="dxa"/>
            <w:vAlign w:val="center"/>
          </w:tcPr>
          <w:p w14:paraId="001C3095">
            <w:pPr>
              <w:pStyle w:val="215"/>
              <w:spacing w:line="360" w:lineRule="exact"/>
              <w:rPr>
                <w:b/>
                <w:bCs/>
                <w:sz w:val="18"/>
              </w:rPr>
            </w:pPr>
            <w:r>
              <w:rPr>
                <w:b/>
                <w:bCs/>
                <w:sz w:val="18"/>
              </w:rPr>
              <w:t>描述</w:t>
            </w:r>
          </w:p>
        </w:tc>
      </w:tr>
      <w:tr w14:paraId="2963BC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125" w:type="dxa"/>
            <w:vAlign w:val="center"/>
          </w:tcPr>
          <w:p w14:paraId="7C4E6417">
            <w:pPr>
              <w:pStyle w:val="215"/>
              <w:spacing w:line="360" w:lineRule="exact"/>
              <w:rPr>
                <w:sz w:val="18"/>
              </w:rPr>
            </w:pPr>
            <w:r>
              <w:rPr>
                <w:sz w:val="18"/>
              </w:rPr>
              <w:t>1级</w:t>
            </w:r>
          </w:p>
        </w:tc>
        <w:tc>
          <w:tcPr>
            <w:tcW w:w="7171" w:type="dxa"/>
            <w:vAlign w:val="center"/>
          </w:tcPr>
          <w:p w14:paraId="75B6C641">
            <w:pPr>
              <w:pStyle w:val="215"/>
              <w:spacing w:line="360" w:lineRule="exact"/>
              <w:rPr>
                <w:sz w:val="18"/>
              </w:rPr>
            </w:pPr>
            <w:r>
              <w:rPr>
                <w:sz w:val="18"/>
              </w:rPr>
              <w:t>致命问题</w:t>
            </w:r>
          </w:p>
        </w:tc>
      </w:tr>
      <w:tr w14:paraId="30ADD0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125" w:type="dxa"/>
            <w:vAlign w:val="center"/>
          </w:tcPr>
          <w:p w14:paraId="28FC88B3">
            <w:pPr>
              <w:pStyle w:val="215"/>
              <w:spacing w:line="360" w:lineRule="exact"/>
              <w:jc w:val="left"/>
              <w:rPr>
                <w:sz w:val="18"/>
              </w:rPr>
            </w:pPr>
          </w:p>
        </w:tc>
        <w:tc>
          <w:tcPr>
            <w:tcW w:w="7171" w:type="dxa"/>
            <w:vAlign w:val="center"/>
          </w:tcPr>
          <w:p w14:paraId="76C67410">
            <w:pPr>
              <w:pStyle w:val="215"/>
              <w:spacing w:line="360" w:lineRule="exact"/>
              <w:jc w:val="left"/>
              <w:rPr>
                <w:sz w:val="18"/>
              </w:rPr>
            </w:pPr>
            <w:r>
              <w:rPr>
                <w:sz w:val="18"/>
              </w:rPr>
              <w:t>程序运行过程中不断申请，但没有完全释放资源，造成系统性能越来越低，并出现无规律的死机现象。</w:t>
            </w:r>
          </w:p>
          <w:p w14:paraId="08C79356">
            <w:pPr>
              <w:pStyle w:val="215"/>
              <w:spacing w:line="360" w:lineRule="exact"/>
              <w:jc w:val="left"/>
              <w:rPr>
                <w:sz w:val="18"/>
              </w:rPr>
            </w:pPr>
            <w:r>
              <w:rPr>
                <w:sz w:val="18"/>
              </w:rPr>
              <w:t>程序运行导致系统崩溃。</w:t>
            </w:r>
          </w:p>
          <w:p w14:paraId="0DF72886">
            <w:pPr>
              <w:pStyle w:val="215"/>
              <w:spacing w:line="360" w:lineRule="exact"/>
              <w:jc w:val="left"/>
              <w:rPr>
                <w:sz w:val="18"/>
              </w:rPr>
            </w:pPr>
            <w:r>
              <w:rPr>
                <w:sz w:val="18"/>
              </w:rPr>
              <w:t>由程序引起的资源严重不足、非法退出等</w:t>
            </w:r>
          </w:p>
          <w:p w14:paraId="2588B0EF">
            <w:pPr>
              <w:pStyle w:val="215"/>
              <w:spacing w:line="360" w:lineRule="exact"/>
              <w:jc w:val="left"/>
              <w:rPr>
                <w:sz w:val="18"/>
              </w:rPr>
            </w:pPr>
            <w:r>
              <w:rPr>
                <w:sz w:val="18"/>
              </w:rPr>
              <w:t>严重的关键计算错误（如计费等）。</w:t>
            </w:r>
          </w:p>
          <w:p w14:paraId="18344A2C">
            <w:pPr>
              <w:pStyle w:val="215"/>
              <w:spacing w:line="360" w:lineRule="exact"/>
              <w:jc w:val="left"/>
              <w:rPr>
                <w:sz w:val="18"/>
              </w:rPr>
            </w:pPr>
            <w:r>
              <w:rPr>
                <w:sz w:val="18"/>
              </w:rPr>
              <w:t>数据库发生死锁，且无法自动恢复。</w:t>
            </w:r>
          </w:p>
          <w:p w14:paraId="1471F00B">
            <w:pPr>
              <w:pStyle w:val="215"/>
              <w:spacing w:line="360" w:lineRule="exact"/>
              <w:jc w:val="left"/>
              <w:rPr>
                <w:sz w:val="18"/>
              </w:rPr>
            </w:pPr>
            <w:r>
              <w:rPr>
                <w:sz w:val="18"/>
              </w:rPr>
              <w:t>与需求要求差距较大。</w:t>
            </w:r>
          </w:p>
          <w:p w14:paraId="423053AA">
            <w:pPr>
              <w:pStyle w:val="215"/>
              <w:spacing w:line="360" w:lineRule="exact"/>
              <w:jc w:val="left"/>
              <w:rPr>
                <w:sz w:val="18"/>
              </w:rPr>
            </w:pPr>
            <w:r>
              <w:rPr>
                <w:sz w:val="18"/>
              </w:rPr>
              <w:t>系统无响应</w:t>
            </w:r>
          </w:p>
        </w:tc>
      </w:tr>
      <w:tr w14:paraId="210277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125" w:type="dxa"/>
            <w:vAlign w:val="center"/>
          </w:tcPr>
          <w:p w14:paraId="6ABEB3A5">
            <w:pPr>
              <w:pStyle w:val="215"/>
              <w:spacing w:line="360" w:lineRule="exact"/>
              <w:rPr>
                <w:sz w:val="18"/>
              </w:rPr>
            </w:pPr>
            <w:r>
              <w:rPr>
                <w:sz w:val="18"/>
              </w:rPr>
              <w:t>2级</w:t>
            </w:r>
          </w:p>
        </w:tc>
        <w:tc>
          <w:tcPr>
            <w:tcW w:w="7171" w:type="dxa"/>
            <w:vAlign w:val="center"/>
          </w:tcPr>
          <w:p w14:paraId="4DA45D48">
            <w:pPr>
              <w:pStyle w:val="215"/>
              <w:spacing w:line="360" w:lineRule="exact"/>
              <w:rPr>
                <w:sz w:val="18"/>
              </w:rPr>
            </w:pPr>
            <w:r>
              <w:rPr>
                <w:sz w:val="18"/>
              </w:rPr>
              <w:t>严重问题</w:t>
            </w:r>
          </w:p>
        </w:tc>
      </w:tr>
      <w:tr w14:paraId="188601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125" w:type="dxa"/>
            <w:vAlign w:val="center"/>
          </w:tcPr>
          <w:p w14:paraId="18F2BB0E">
            <w:pPr>
              <w:pStyle w:val="215"/>
              <w:spacing w:line="360" w:lineRule="exact"/>
              <w:jc w:val="left"/>
              <w:rPr>
                <w:sz w:val="18"/>
              </w:rPr>
            </w:pPr>
          </w:p>
        </w:tc>
        <w:tc>
          <w:tcPr>
            <w:tcW w:w="7171" w:type="dxa"/>
            <w:vAlign w:val="center"/>
          </w:tcPr>
          <w:p w14:paraId="7D92ED81">
            <w:pPr>
              <w:pStyle w:val="215"/>
              <w:spacing w:line="360" w:lineRule="exact"/>
              <w:jc w:val="left"/>
              <w:rPr>
                <w:sz w:val="18"/>
              </w:rPr>
            </w:pPr>
            <w:r>
              <w:rPr>
                <w:sz w:val="18"/>
              </w:rPr>
              <w:t>因错误操作导致的程序中断。</w:t>
            </w:r>
          </w:p>
          <w:p w14:paraId="34AC66A8">
            <w:pPr>
              <w:pStyle w:val="215"/>
              <w:spacing w:line="360" w:lineRule="exact"/>
              <w:jc w:val="left"/>
              <w:rPr>
                <w:sz w:val="18"/>
              </w:rPr>
            </w:pPr>
            <w:r>
              <w:rPr>
                <w:sz w:val="18"/>
              </w:rPr>
              <w:t>功能没有实现。</w:t>
            </w:r>
          </w:p>
          <w:p w14:paraId="5123C354">
            <w:pPr>
              <w:pStyle w:val="215"/>
              <w:spacing w:line="360" w:lineRule="exact"/>
              <w:jc w:val="left"/>
              <w:rPr>
                <w:sz w:val="18"/>
              </w:rPr>
            </w:pPr>
            <w:r>
              <w:rPr>
                <w:sz w:val="18"/>
              </w:rPr>
              <w:t>正确操作导致的错误结果。</w:t>
            </w:r>
          </w:p>
          <w:p w14:paraId="3B8A7D7C">
            <w:pPr>
              <w:pStyle w:val="215"/>
              <w:spacing w:line="360" w:lineRule="exact"/>
              <w:jc w:val="left"/>
              <w:rPr>
                <w:sz w:val="18"/>
              </w:rPr>
            </w:pPr>
            <w:r>
              <w:rPr>
                <w:sz w:val="18"/>
              </w:rPr>
              <w:t>与数据库连接错误，无法自动恢复。</w:t>
            </w:r>
          </w:p>
          <w:p w14:paraId="65C293B7">
            <w:pPr>
              <w:pStyle w:val="215"/>
              <w:spacing w:line="360" w:lineRule="exact"/>
              <w:jc w:val="left"/>
              <w:rPr>
                <w:sz w:val="18"/>
              </w:rPr>
            </w:pPr>
            <w:r>
              <w:rPr>
                <w:sz w:val="18"/>
              </w:rPr>
              <w:t>数据通讯错误，无法自动恢复。</w:t>
            </w:r>
          </w:p>
          <w:p w14:paraId="347D5B3A">
            <w:pPr>
              <w:pStyle w:val="215"/>
              <w:spacing w:line="360" w:lineRule="exact"/>
              <w:jc w:val="left"/>
              <w:rPr>
                <w:sz w:val="18"/>
              </w:rPr>
            </w:pPr>
            <w:r>
              <w:rPr>
                <w:sz w:val="18"/>
              </w:rPr>
              <w:t>数据库的表、业务规则、缺省值未加完整性等约束条件。</w:t>
            </w:r>
          </w:p>
          <w:p w14:paraId="0F994563">
            <w:pPr>
              <w:pStyle w:val="215"/>
              <w:spacing w:line="360" w:lineRule="exact"/>
              <w:jc w:val="left"/>
              <w:rPr>
                <w:sz w:val="18"/>
              </w:rPr>
            </w:pPr>
            <w:r>
              <w:rPr>
                <w:sz w:val="18"/>
              </w:rPr>
              <w:t>界面中的信息不能及时刷新，不能正确反映当前数据状态，可能误导用户。（数据库中剩余记录个数和参数设置对话框中的预设值常常显示为历史值而不是当前值）</w:t>
            </w:r>
          </w:p>
          <w:p w14:paraId="01C1B572">
            <w:pPr>
              <w:pStyle w:val="215"/>
              <w:spacing w:line="360" w:lineRule="exact"/>
              <w:jc w:val="left"/>
              <w:rPr>
                <w:sz w:val="18"/>
              </w:rPr>
            </w:pPr>
            <w:r>
              <w:rPr>
                <w:sz w:val="18"/>
              </w:rPr>
              <w:t>对输入数据没有进行充分并且有效的有效性检查，造成不合要求的数据进入数据库。</w:t>
            </w:r>
          </w:p>
        </w:tc>
      </w:tr>
      <w:tr w14:paraId="2161682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125" w:type="dxa"/>
            <w:vAlign w:val="center"/>
          </w:tcPr>
          <w:p w14:paraId="6C041682">
            <w:pPr>
              <w:pStyle w:val="215"/>
              <w:spacing w:line="360" w:lineRule="exact"/>
              <w:rPr>
                <w:sz w:val="18"/>
              </w:rPr>
            </w:pPr>
            <w:r>
              <w:rPr>
                <w:sz w:val="18"/>
              </w:rPr>
              <w:t>3级</w:t>
            </w:r>
          </w:p>
        </w:tc>
        <w:tc>
          <w:tcPr>
            <w:tcW w:w="7171" w:type="dxa"/>
            <w:vAlign w:val="center"/>
          </w:tcPr>
          <w:p w14:paraId="649CE091">
            <w:pPr>
              <w:pStyle w:val="215"/>
              <w:spacing w:line="360" w:lineRule="exact"/>
              <w:rPr>
                <w:sz w:val="18"/>
              </w:rPr>
            </w:pPr>
            <w:r>
              <w:rPr>
                <w:sz w:val="18"/>
              </w:rPr>
              <w:t>一般问题</w:t>
            </w:r>
          </w:p>
        </w:tc>
      </w:tr>
      <w:tr w14:paraId="5B64B1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125" w:type="dxa"/>
            <w:vAlign w:val="center"/>
          </w:tcPr>
          <w:p w14:paraId="48FFE12B">
            <w:pPr>
              <w:pStyle w:val="215"/>
              <w:spacing w:line="360" w:lineRule="exact"/>
              <w:jc w:val="left"/>
              <w:rPr>
                <w:sz w:val="18"/>
              </w:rPr>
            </w:pPr>
          </w:p>
        </w:tc>
        <w:tc>
          <w:tcPr>
            <w:tcW w:w="7171" w:type="dxa"/>
            <w:vAlign w:val="center"/>
          </w:tcPr>
          <w:p w14:paraId="6C904740">
            <w:pPr>
              <w:pStyle w:val="215"/>
              <w:spacing w:line="360" w:lineRule="exact"/>
              <w:jc w:val="left"/>
              <w:rPr>
                <w:sz w:val="18"/>
              </w:rPr>
            </w:pPr>
            <w:r>
              <w:rPr>
                <w:sz w:val="18"/>
              </w:rPr>
              <w:t>操作界面错误。（包括数据窗口内列名定义、含义是否一致，界面中英文混杂，界面元素参差不齐，文字显示不全）</w:t>
            </w:r>
          </w:p>
          <w:p w14:paraId="71F60B2E">
            <w:pPr>
              <w:pStyle w:val="215"/>
              <w:spacing w:line="360" w:lineRule="exact"/>
              <w:jc w:val="left"/>
              <w:rPr>
                <w:sz w:val="18"/>
              </w:rPr>
            </w:pPr>
            <w:r>
              <w:rPr>
                <w:sz w:val="18"/>
              </w:rPr>
              <w:t>打印内容、格式错误。</w:t>
            </w:r>
          </w:p>
          <w:p w14:paraId="61DBE01A">
            <w:pPr>
              <w:pStyle w:val="215"/>
              <w:spacing w:line="360" w:lineRule="exact"/>
              <w:jc w:val="left"/>
              <w:rPr>
                <w:sz w:val="18"/>
              </w:rPr>
            </w:pPr>
            <w:r>
              <w:rPr>
                <w:sz w:val="18"/>
              </w:rPr>
              <w:t>删除操作未给出提示。</w:t>
            </w:r>
          </w:p>
          <w:p w14:paraId="1B2EF1B3">
            <w:pPr>
              <w:pStyle w:val="215"/>
              <w:spacing w:line="360" w:lineRule="exact"/>
              <w:jc w:val="left"/>
              <w:rPr>
                <w:sz w:val="18"/>
              </w:rPr>
            </w:pPr>
            <w:r>
              <w:rPr>
                <w:sz w:val="18"/>
              </w:rPr>
              <w:t>数据库表中有过多的空字段。</w:t>
            </w:r>
          </w:p>
          <w:p w14:paraId="2779AB14">
            <w:pPr>
              <w:pStyle w:val="215"/>
              <w:spacing w:line="360" w:lineRule="exact"/>
              <w:jc w:val="left"/>
              <w:rPr>
                <w:sz w:val="18"/>
              </w:rPr>
            </w:pPr>
            <w:r>
              <w:rPr>
                <w:sz w:val="18"/>
              </w:rPr>
              <w:t>提示信息意文不明或为原始的英文提示。</w:t>
            </w:r>
          </w:p>
          <w:p w14:paraId="6D620B40">
            <w:pPr>
              <w:pStyle w:val="215"/>
              <w:spacing w:line="360" w:lineRule="exact"/>
              <w:jc w:val="left"/>
              <w:rPr>
                <w:sz w:val="18"/>
              </w:rPr>
            </w:pPr>
            <w:r>
              <w:rPr>
                <w:sz w:val="18"/>
              </w:rPr>
              <w:t>要求用户输入多余的、本来系统可以自动获取的数据。（服务是否启动，安装后用户需要手动修改某些配置文件）。</w:t>
            </w:r>
          </w:p>
          <w:p w14:paraId="434F0654">
            <w:pPr>
              <w:pStyle w:val="215"/>
              <w:spacing w:line="360" w:lineRule="exact"/>
              <w:jc w:val="left"/>
              <w:rPr>
                <w:sz w:val="18"/>
              </w:rPr>
            </w:pPr>
            <w:r>
              <w:rPr>
                <w:sz w:val="18"/>
              </w:rPr>
              <w:t>辅助说明描述不清楚，有歧义。</w:t>
            </w:r>
          </w:p>
          <w:p w14:paraId="297FDD7F">
            <w:pPr>
              <w:pStyle w:val="215"/>
              <w:spacing w:line="360" w:lineRule="exact"/>
              <w:jc w:val="left"/>
              <w:rPr>
                <w:sz w:val="18"/>
              </w:rPr>
            </w:pPr>
            <w:r>
              <w:rPr>
                <w:sz w:val="18"/>
              </w:rPr>
              <w:t>长操作未给用户提示。</w:t>
            </w:r>
          </w:p>
        </w:tc>
      </w:tr>
      <w:tr w14:paraId="029CDF2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1125" w:type="dxa"/>
            <w:vAlign w:val="center"/>
          </w:tcPr>
          <w:p w14:paraId="735BD348">
            <w:pPr>
              <w:pStyle w:val="215"/>
              <w:spacing w:line="360" w:lineRule="exact"/>
              <w:rPr>
                <w:sz w:val="18"/>
              </w:rPr>
            </w:pPr>
            <w:r>
              <w:rPr>
                <w:sz w:val="18"/>
              </w:rPr>
              <w:t>4级</w:t>
            </w:r>
          </w:p>
        </w:tc>
        <w:tc>
          <w:tcPr>
            <w:tcW w:w="7171" w:type="dxa"/>
            <w:vAlign w:val="center"/>
          </w:tcPr>
          <w:p w14:paraId="628D2CE3">
            <w:pPr>
              <w:pStyle w:val="215"/>
              <w:spacing w:line="360" w:lineRule="exact"/>
              <w:rPr>
                <w:sz w:val="18"/>
              </w:rPr>
            </w:pPr>
            <w:r>
              <w:rPr>
                <w:sz w:val="18"/>
              </w:rPr>
              <w:t>改进建议</w:t>
            </w:r>
          </w:p>
        </w:tc>
      </w:tr>
      <w:tr w14:paraId="07A9112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1125" w:type="dxa"/>
            <w:vAlign w:val="center"/>
          </w:tcPr>
          <w:p w14:paraId="7A0980D9">
            <w:pPr>
              <w:pStyle w:val="215"/>
              <w:spacing w:line="360" w:lineRule="exact"/>
              <w:jc w:val="left"/>
              <w:rPr>
                <w:sz w:val="18"/>
              </w:rPr>
            </w:pPr>
          </w:p>
        </w:tc>
        <w:tc>
          <w:tcPr>
            <w:tcW w:w="7171" w:type="dxa"/>
            <w:vAlign w:val="center"/>
          </w:tcPr>
          <w:p w14:paraId="6059C689">
            <w:pPr>
              <w:pStyle w:val="215"/>
              <w:spacing w:line="360" w:lineRule="exact"/>
              <w:jc w:val="left"/>
              <w:rPr>
                <w:sz w:val="18"/>
              </w:rPr>
            </w:pPr>
            <w:r>
              <w:rPr>
                <w:sz w:val="18"/>
              </w:rPr>
              <w:t>辅助说明描述不清楚。</w:t>
            </w:r>
          </w:p>
          <w:p w14:paraId="21A367E5">
            <w:pPr>
              <w:pStyle w:val="215"/>
              <w:spacing w:line="360" w:lineRule="exact"/>
              <w:jc w:val="left"/>
              <w:rPr>
                <w:sz w:val="18"/>
              </w:rPr>
            </w:pPr>
            <w:r>
              <w:rPr>
                <w:sz w:val="18"/>
              </w:rPr>
              <w:t>输入输出不规范。</w:t>
            </w:r>
          </w:p>
          <w:p w14:paraId="0163A21A">
            <w:pPr>
              <w:pStyle w:val="215"/>
              <w:spacing w:line="360" w:lineRule="exact"/>
              <w:jc w:val="left"/>
              <w:rPr>
                <w:sz w:val="18"/>
              </w:rPr>
            </w:pPr>
            <w:r>
              <w:rPr>
                <w:sz w:val="18"/>
              </w:rPr>
              <w:t>可输入区域和只读区域没有明显的区分标志。</w:t>
            </w:r>
          </w:p>
          <w:p w14:paraId="5B06782C">
            <w:pPr>
              <w:pStyle w:val="215"/>
              <w:spacing w:line="360" w:lineRule="exact"/>
              <w:jc w:val="left"/>
              <w:rPr>
                <w:sz w:val="18"/>
              </w:rPr>
            </w:pPr>
            <w:r>
              <w:rPr>
                <w:sz w:val="18"/>
              </w:rPr>
              <w:t>某一项功能的冗余操作太多。如：对话框嵌套层次太多，影响用户操作。</w:t>
            </w:r>
          </w:p>
          <w:p w14:paraId="52785208">
            <w:pPr>
              <w:pStyle w:val="215"/>
              <w:spacing w:line="360" w:lineRule="exact"/>
              <w:jc w:val="left"/>
              <w:rPr>
                <w:sz w:val="18"/>
              </w:rPr>
            </w:pPr>
            <w:r>
              <w:rPr>
                <w:sz w:val="18"/>
              </w:rPr>
              <w:t>不能记忆用户的设置或操作习惯，用户每次进入系统都需要重新操作初始环境。</w:t>
            </w:r>
          </w:p>
          <w:p w14:paraId="48359864">
            <w:pPr>
              <w:pStyle w:val="215"/>
              <w:spacing w:line="360" w:lineRule="exact"/>
              <w:jc w:val="left"/>
              <w:rPr>
                <w:sz w:val="18"/>
              </w:rPr>
            </w:pPr>
            <w:r>
              <w:rPr>
                <w:sz w:val="18"/>
              </w:rPr>
              <w:t>不符合用户操作习惯。（快捷键定义不科学、不实用，键位分布不合理、按键太多，甚至没有快捷键）。</w:t>
            </w:r>
          </w:p>
          <w:p w14:paraId="1F6B270C">
            <w:pPr>
              <w:pStyle w:val="215"/>
              <w:spacing w:line="360" w:lineRule="exact"/>
              <w:jc w:val="left"/>
              <w:rPr>
                <w:sz w:val="18"/>
              </w:rPr>
            </w:pPr>
            <w:r>
              <w:rPr>
                <w:sz w:val="18"/>
              </w:rPr>
              <w:t>界面不规范。</w:t>
            </w:r>
          </w:p>
          <w:p w14:paraId="54303A6D">
            <w:pPr>
              <w:pStyle w:val="215"/>
              <w:spacing w:line="360" w:lineRule="exact"/>
              <w:jc w:val="left"/>
              <w:rPr>
                <w:sz w:val="18"/>
              </w:rPr>
            </w:pPr>
            <w:r>
              <w:rPr>
                <w:sz w:val="18"/>
              </w:rPr>
              <w:t>提示窗口文字未采用行业术语。</w:t>
            </w:r>
          </w:p>
        </w:tc>
      </w:tr>
      <w:bookmarkEnd w:id="132"/>
      <w:bookmarkEnd w:id="133"/>
      <w:bookmarkEnd w:id="134"/>
    </w:tbl>
    <w:p w14:paraId="4AAC0B59">
      <w:pPr>
        <w:pStyle w:val="198"/>
        <w:numPr>
          <w:ilvl w:val="0"/>
          <w:numId w:val="16"/>
        </w:numPr>
        <w:spacing w:before="120" w:after="120"/>
      </w:pPr>
      <w:bookmarkStart w:id="214" w:name="_Toc1809230239"/>
      <w:bookmarkStart w:id="215" w:name="_Toc355550708"/>
      <w:bookmarkStart w:id="216" w:name="_Toc1518159442"/>
      <w:r>
        <w:t xml:space="preserve"> </w:t>
      </w:r>
      <w:bookmarkStart w:id="217" w:name="_Toc209972759"/>
      <w:bookmarkStart w:id="218" w:name="_Toc1276471700"/>
      <w:bookmarkStart w:id="219" w:name="_Toc209971077"/>
      <w:r>
        <w:t>需求的可追踪</w:t>
      </w:r>
      <w:bookmarkStart w:id="220" w:name="_Hlk119678414"/>
      <w:r>
        <w:t>性</w:t>
      </w:r>
      <w:bookmarkEnd w:id="214"/>
      <w:bookmarkEnd w:id="215"/>
      <w:bookmarkEnd w:id="216"/>
      <w:bookmarkEnd w:id="217"/>
      <w:bookmarkEnd w:id="218"/>
      <w:bookmarkEnd w:id="219"/>
      <w:bookmarkEnd w:id="220"/>
    </w:p>
    <w:p w14:paraId="69C8E3D4">
      <w:pPr>
        <w:spacing w:line="360" w:lineRule="exact"/>
        <w:ind w:firstLine="482"/>
        <w:rPr>
          <w:rFonts w:cs="Times New Roman"/>
          <w:szCs w:val="24"/>
          <w:lang w:bidi="ar-DZ"/>
        </w:rPr>
      </w:pPr>
      <w:r>
        <w:rPr>
          <w:rFonts w:cs="Times New Roman"/>
          <w:szCs w:val="24"/>
          <w:lang w:bidi="ar-DZ"/>
        </w:rPr>
        <w:t>需求的双向可追踪关系见</w:t>
      </w:r>
      <w:bookmarkStart w:id="221" w:name="_Ref142771018"/>
      <w:r>
        <w:rPr>
          <w:rFonts w:cs="Times New Roman"/>
          <w:szCs w:val="24"/>
          <w:lang w:bidi="ar-DZ"/>
        </w:rPr>
        <w:t>下表：</w:t>
      </w:r>
    </w:p>
    <w:bookmarkEnd w:id="221"/>
    <w:p w14:paraId="0275571A">
      <w:pPr>
        <w:pStyle w:val="11"/>
        <w:jc w:val="center"/>
        <w:rPr>
          <w:rFonts w:ascii="Times New Roman" w:hAnsi="Times New Roman" w:cs="Times New Roman"/>
          <w:sz w:val="21"/>
        </w:rPr>
      </w:pPr>
      <w:bookmarkStart w:id="222" w:name="_Toc184915963"/>
      <w:r>
        <w:rPr>
          <w:rFonts w:ascii="Times New Roman" w:hAnsi="Times New Roman" w:cs="Times New Roman"/>
          <w:sz w:val="21"/>
        </w:rPr>
        <w:t xml:space="preserve">表 </w:t>
      </w:r>
      <w:r>
        <w:rPr>
          <w:rFonts w:ascii="Times New Roman" w:hAnsi="Times New Roman" w:cs="Times New Roman"/>
          <w:sz w:val="21"/>
        </w:rPr>
        <w:fldChar w:fldCharType="begin"/>
      </w:r>
      <w:r>
        <w:rPr>
          <w:rFonts w:ascii="Times New Roman" w:hAnsi="Times New Roman" w:cs="Times New Roman"/>
          <w:sz w:val="21"/>
        </w:rPr>
        <w:instrText xml:space="preserve"> SEQ 表 \* ARABIC </w:instrText>
      </w:r>
      <w:r>
        <w:rPr>
          <w:rFonts w:ascii="Times New Roman" w:hAnsi="Times New Roman" w:cs="Times New Roman"/>
          <w:sz w:val="21"/>
        </w:rPr>
        <w:fldChar w:fldCharType="separate"/>
      </w:r>
      <w:r>
        <w:rPr>
          <w:rFonts w:ascii="Times New Roman" w:hAnsi="Times New Roman" w:cs="Times New Roman"/>
          <w:sz w:val="21"/>
        </w:rPr>
        <w:t>18</w:t>
      </w:r>
      <w:r>
        <w:rPr>
          <w:rFonts w:ascii="Times New Roman" w:hAnsi="Times New Roman" w:cs="Times New Roman"/>
          <w:sz w:val="21"/>
        </w:rPr>
        <w:fldChar w:fldCharType="end"/>
      </w:r>
      <w:bookmarkStart w:id="223" w:name="_Toc2097540128"/>
      <w:r>
        <w:rPr>
          <w:rFonts w:ascii="Times New Roman" w:hAnsi="Times New Roman" w:cs="Times New Roman"/>
          <w:sz w:val="21"/>
        </w:rPr>
        <w:t>xxxxxxxxxx与需求规格说明以及测试项的追踪关系表</w:t>
      </w:r>
      <w:bookmarkEnd w:id="222"/>
      <w:bookmarkEnd w:id="223"/>
    </w:p>
    <w:tbl>
      <w:tblPr>
        <w:tblStyle w:val="34"/>
        <w:tblW w:w="9124"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84"/>
        <w:gridCol w:w="1783"/>
        <w:gridCol w:w="1702"/>
        <w:gridCol w:w="1329"/>
        <w:gridCol w:w="2712"/>
        <w:gridCol w:w="1214"/>
      </w:tblGrid>
      <w:tr w14:paraId="3C0B8D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84" w:type="dxa"/>
            <w:vMerge w:val="restart"/>
            <w:shd w:val="clear" w:color="auto" w:fill="auto"/>
            <w:vAlign w:val="center"/>
          </w:tcPr>
          <w:p w14:paraId="784D7B82">
            <w:pPr>
              <w:pStyle w:val="215"/>
              <w:rPr>
                <w:b/>
                <w:bCs/>
                <w:sz w:val="18"/>
                <w:szCs w:val="18"/>
              </w:rPr>
            </w:pPr>
            <w:r>
              <w:rPr>
                <w:b/>
                <w:bCs/>
                <w:sz w:val="18"/>
                <w:szCs w:val="18"/>
              </w:rPr>
              <w:t>序号</w:t>
            </w:r>
          </w:p>
        </w:tc>
        <w:tc>
          <w:tcPr>
            <w:tcW w:w="1783" w:type="dxa"/>
            <w:vMerge w:val="restart"/>
            <w:shd w:val="clear" w:color="auto" w:fill="auto"/>
            <w:vAlign w:val="center"/>
          </w:tcPr>
          <w:p w14:paraId="3860D230">
            <w:pPr>
              <w:pStyle w:val="215"/>
              <w:rPr>
                <w:rFonts w:hint="default"/>
                <w:b/>
                <w:bCs/>
                <w:sz w:val="18"/>
                <w:szCs w:val="18"/>
              </w:rPr>
            </w:pPr>
            <w:r>
              <w:rPr>
                <w:rFonts w:hint="default"/>
                <w:b/>
                <w:bCs/>
                <w:sz w:val="18"/>
                <w:szCs w:val="18"/>
              </w:rPr>
              <w:t>xxxxx</w:t>
            </w:r>
          </w:p>
        </w:tc>
        <w:tc>
          <w:tcPr>
            <w:tcW w:w="3031" w:type="dxa"/>
            <w:gridSpan w:val="2"/>
            <w:shd w:val="clear" w:color="auto" w:fill="auto"/>
            <w:vAlign w:val="center"/>
          </w:tcPr>
          <w:p w14:paraId="6A46B409">
            <w:pPr>
              <w:pStyle w:val="215"/>
              <w:rPr>
                <w:b/>
                <w:bCs/>
                <w:sz w:val="18"/>
                <w:szCs w:val="18"/>
              </w:rPr>
            </w:pPr>
            <w:r>
              <w:rPr>
                <w:b/>
                <w:bCs/>
                <w:sz w:val="18"/>
                <w:szCs w:val="18"/>
              </w:rPr>
              <w:t>需求规格说明</w:t>
            </w:r>
          </w:p>
        </w:tc>
        <w:tc>
          <w:tcPr>
            <w:tcW w:w="3926" w:type="dxa"/>
            <w:gridSpan w:val="2"/>
            <w:shd w:val="clear" w:color="auto" w:fill="auto"/>
            <w:vAlign w:val="center"/>
          </w:tcPr>
          <w:p w14:paraId="3A2E14D7">
            <w:pPr>
              <w:pStyle w:val="215"/>
              <w:rPr>
                <w:b/>
                <w:bCs/>
                <w:sz w:val="18"/>
                <w:szCs w:val="18"/>
              </w:rPr>
            </w:pPr>
            <w:r>
              <w:rPr>
                <w:b/>
                <w:bCs/>
                <w:sz w:val="18"/>
                <w:szCs w:val="18"/>
              </w:rPr>
              <w:t>测试大纲</w:t>
            </w:r>
          </w:p>
        </w:tc>
      </w:tr>
      <w:tr w14:paraId="10677D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384" w:type="dxa"/>
            <w:vMerge w:val="continue"/>
            <w:shd w:val="clear" w:color="auto" w:fill="auto"/>
            <w:vAlign w:val="center"/>
          </w:tcPr>
          <w:p w14:paraId="7114438B">
            <w:pPr>
              <w:pStyle w:val="215"/>
              <w:rPr>
                <w:sz w:val="18"/>
                <w:szCs w:val="18"/>
              </w:rPr>
            </w:pPr>
          </w:p>
        </w:tc>
        <w:tc>
          <w:tcPr>
            <w:tcW w:w="1783" w:type="dxa"/>
            <w:vMerge w:val="continue"/>
            <w:shd w:val="clear" w:color="auto" w:fill="auto"/>
            <w:vAlign w:val="center"/>
          </w:tcPr>
          <w:p w14:paraId="314595D3">
            <w:pPr>
              <w:pStyle w:val="215"/>
              <w:rPr>
                <w:b/>
                <w:bCs/>
                <w:sz w:val="18"/>
                <w:szCs w:val="18"/>
              </w:rPr>
            </w:pPr>
          </w:p>
        </w:tc>
        <w:tc>
          <w:tcPr>
            <w:tcW w:w="1702" w:type="dxa"/>
            <w:shd w:val="clear" w:color="auto" w:fill="auto"/>
            <w:vAlign w:val="center"/>
          </w:tcPr>
          <w:p w14:paraId="72E6366A">
            <w:pPr>
              <w:pStyle w:val="215"/>
              <w:rPr>
                <w:b/>
                <w:bCs/>
                <w:sz w:val="18"/>
                <w:szCs w:val="18"/>
              </w:rPr>
            </w:pPr>
            <w:r>
              <w:rPr>
                <w:b/>
                <w:bCs/>
                <w:sz w:val="18"/>
                <w:szCs w:val="18"/>
              </w:rPr>
              <w:t>需求名称/标识</w:t>
            </w:r>
          </w:p>
        </w:tc>
        <w:tc>
          <w:tcPr>
            <w:tcW w:w="1329" w:type="dxa"/>
            <w:shd w:val="clear" w:color="auto" w:fill="auto"/>
            <w:vAlign w:val="center"/>
          </w:tcPr>
          <w:p w14:paraId="47186D21">
            <w:pPr>
              <w:pStyle w:val="215"/>
              <w:rPr>
                <w:b/>
                <w:bCs/>
                <w:sz w:val="18"/>
                <w:szCs w:val="18"/>
              </w:rPr>
            </w:pPr>
            <w:r>
              <w:rPr>
                <w:b/>
                <w:bCs/>
                <w:sz w:val="18"/>
                <w:szCs w:val="18"/>
              </w:rPr>
              <w:t>需求规格说明章节号</w:t>
            </w:r>
          </w:p>
        </w:tc>
        <w:tc>
          <w:tcPr>
            <w:tcW w:w="2712" w:type="dxa"/>
            <w:shd w:val="clear" w:color="auto" w:fill="auto"/>
            <w:vAlign w:val="center"/>
          </w:tcPr>
          <w:p w14:paraId="0EB0D46B">
            <w:pPr>
              <w:pStyle w:val="215"/>
              <w:rPr>
                <w:b/>
                <w:bCs/>
                <w:sz w:val="18"/>
                <w:szCs w:val="18"/>
              </w:rPr>
            </w:pPr>
            <w:r>
              <w:rPr>
                <w:b/>
                <w:bCs/>
                <w:sz w:val="18"/>
                <w:szCs w:val="18"/>
              </w:rPr>
              <w:t>测试项名称/标识</w:t>
            </w:r>
          </w:p>
        </w:tc>
        <w:tc>
          <w:tcPr>
            <w:tcW w:w="1214" w:type="dxa"/>
            <w:shd w:val="clear" w:color="auto" w:fill="auto"/>
            <w:vAlign w:val="center"/>
          </w:tcPr>
          <w:p w14:paraId="2148F8D7">
            <w:pPr>
              <w:pStyle w:val="215"/>
              <w:rPr>
                <w:b/>
                <w:bCs/>
                <w:sz w:val="18"/>
                <w:szCs w:val="18"/>
              </w:rPr>
            </w:pPr>
            <w:r>
              <w:rPr>
                <w:b/>
                <w:bCs/>
                <w:sz w:val="18"/>
                <w:szCs w:val="18"/>
              </w:rPr>
              <w:t>本文档的章节号</w:t>
            </w:r>
          </w:p>
        </w:tc>
      </w:tr>
      <w:tr w14:paraId="47915D0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restart"/>
            <w:vAlign w:val="center"/>
          </w:tcPr>
          <w:p w14:paraId="53A607EA">
            <w:pPr>
              <w:pStyle w:val="215"/>
              <w:numPr>
                <w:ilvl w:val="0"/>
                <w:numId w:val="19"/>
              </w:numPr>
              <w:rPr>
                <w:sz w:val="18"/>
                <w:szCs w:val="18"/>
              </w:rPr>
            </w:pPr>
          </w:p>
        </w:tc>
        <w:tc>
          <w:tcPr>
            <w:tcW w:w="1783" w:type="dxa"/>
            <w:vMerge w:val="restart"/>
            <w:vAlign w:val="center"/>
          </w:tcPr>
          <w:p w14:paraId="2B401EF2">
            <w:pPr>
              <w:pStyle w:val="215"/>
              <w:rPr>
                <w:sz w:val="18"/>
                <w:szCs w:val="18"/>
              </w:rPr>
            </w:pPr>
          </w:p>
          <w:p w14:paraId="7A86E75C">
            <w:pPr>
              <w:pStyle w:val="215"/>
              <w:rPr>
                <w:sz w:val="18"/>
                <w:szCs w:val="18"/>
              </w:rPr>
            </w:pPr>
          </w:p>
          <w:p w14:paraId="25D1CB59">
            <w:pPr>
              <w:pStyle w:val="215"/>
              <w:rPr>
                <w:sz w:val="18"/>
                <w:szCs w:val="18"/>
              </w:rPr>
            </w:pPr>
          </w:p>
          <w:p w14:paraId="157F879A">
            <w:pPr>
              <w:pStyle w:val="215"/>
              <w:rPr>
                <w:sz w:val="18"/>
                <w:szCs w:val="18"/>
              </w:rPr>
            </w:pPr>
          </w:p>
          <w:p w14:paraId="0177A10C">
            <w:pPr>
              <w:pStyle w:val="215"/>
              <w:rPr>
                <w:sz w:val="18"/>
                <w:szCs w:val="18"/>
              </w:rPr>
            </w:pPr>
          </w:p>
          <w:p w14:paraId="5EE3DAFD">
            <w:pPr>
              <w:pStyle w:val="215"/>
              <w:rPr>
                <w:sz w:val="18"/>
                <w:szCs w:val="18"/>
              </w:rPr>
            </w:pPr>
          </w:p>
          <w:p w14:paraId="0F0191CA">
            <w:pPr>
              <w:pStyle w:val="215"/>
              <w:rPr>
                <w:sz w:val="18"/>
                <w:szCs w:val="18"/>
              </w:rPr>
            </w:pPr>
          </w:p>
          <w:p w14:paraId="6BEE6741">
            <w:pPr>
              <w:pStyle w:val="215"/>
              <w:rPr>
                <w:sz w:val="18"/>
                <w:szCs w:val="18"/>
              </w:rPr>
            </w:pPr>
          </w:p>
          <w:p w14:paraId="3A6F9005">
            <w:pPr>
              <w:pStyle w:val="215"/>
              <w:rPr>
                <w:sz w:val="18"/>
                <w:szCs w:val="18"/>
              </w:rPr>
            </w:pPr>
          </w:p>
          <w:p w14:paraId="4D4D22BF">
            <w:pPr>
              <w:pStyle w:val="215"/>
              <w:rPr>
                <w:sz w:val="18"/>
                <w:szCs w:val="18"/>
              </w:rPr>
            </w:pPr>
          </w:p>
          <w:p w14:paraId="6A1BCA1F">
            <w:pPr>
              <w:pStyle w:val="215"/>
              <w:rPr>
                <w:sz w:val="18"/>
                <w:szCs w:val="18"/>
              </w:rPr>
            </w:pPr>
          </w:p>
        </w:tc>
        <w:tc>
          <w:tcPr>
            <w:tcW w:w="1702" w:type="dxa"/>
            <w:vAlign w:val="center"/>
          </w:tcPr>
          <w:p w14:paraId="1717C720">
            <w:pPr>
              <w:pStyle w:val="215"/>
              <w:rPr>
                <w:sz w:val="18"/>
                <w:szCs w:val="18"/>
              </w:rPr>
            </w:pPr>
          </w:p>
        </w:tc>
        <w:tc>
          <w:tcPr>
            <w:tcW w:w="1329" w:type="dxa"/>
            <w:vAlign w:val="center"/>
          </w:tcPr>
          <w:p w14:paraId="026CF303">
            <w:pPr>
              <w:pStyle w:val="215"/>
              <w:rPr>
                <w:sz w:val="18"/>
                <w:szCs w:val="18"/>
              </w:rPr>
            </w:pPr>
          </w:p>
        </w:tc>
        <w:tc>
          <w:tcPr>
            <w:tcW w:w="2712" w:type="dxa"/>
            <w:vMerge w:val="restart"/>
            <w:vAlign w:val="center"/>
          </w:tcPr>
          <w:p w14:paraId="258B804E">
            <w:pPr>
              <w:tabs>
                <w:tab w:val="left" w:pos="900"/>
              </w:tabs>
              <w:spacing w:line="360" w:lineRule="exact"/>
              <w:ind w:firstLine="0"/>
              <w:jc w:val="center"/>
              <w:rPr>
                <w:rFonts w:cs="Times New Roman"/>
                <w:snapToGrid w:val="0"/>
                <w:sz w:val="18"/>
                <w:szCs w:val="18"/>
              </w:rPr>
            </w:pPr>
          </w:p>
        </w:tc>
        <w:tc>
          <w:tcPr>
            <w:tcW w:w="1214" w:type="dxa"/>
            <w:vMerge w:val="restart"/>
            <w:vAlign w:val="center"/>
          </w:tcPr>
          <w:p w14:paraId="0DF58C12">
            <w:pPr>
              <w:pStyle w:val="215"/>
              <w:rPr>
                <w:rFonts w:eastAsiaTheme="minorEastAsia"/>
                <w:sz w:val="18"/>
                <w:szCs w:val="18"/>
              </w:rPr>
            </w:pPr>
          </w:p>
        </w:tc>
      </w:tr>
      <w:tr w14:paraId="3CEF82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1F76DACF">
            <w:pPr>
              <w:pStyle w:val="215"/>
            </w:pPr>
          </w:p>
        </w:tc>
        <w:tc>
          <w:tcPr>
            <w:tcW w:w="1783" w:type="dxa"/>
            <w:vMerge w:val="continue"/>
            <w:vAlign w:val="center"/>
          </w:tcPr>
          <w:p w14:paraId="2E14F55F">
            <w:pPr>
              <w:pStyle w:val="215"/>
            </w:pPr>
          </w:p>
        </w:tc>
        <w:tc>
          <w:tcPr>
            <w:tcW w:w="1702" w:type="dxa"/>
            <w:vAlign w:val="center"/>
          </w:tcPr>
          <w:p w14:paraId="57F0EE27">
            <w:pPr>
              <w:pStyle w:val="215"/>
              <w:rPr>
                <w:snapToGrid w:val="0"/>
                <w:sz w:val="18"/>
                <w:szCs w:val="18"/>
              </w:rPr>
            </w:pPr>
          </w:p>
        </w:tc>
        <w:tc>
          <w:tcPr>
            <w:tcW w:w="1329" w:type="dxa"/>
            <w:vAlign w:val="center"/>
          </w:tcPr>
          <w:p w14:paraId="0EEE151A">
            <w:pPr>
              <w:pStyle w:val="215"/>
              <w:rPr>
                <w:rFonts w:hint="default"/>
                <w:snapToGrid w:val="0"/>
                <w:sz w:val="18"/>
                <w:szCs w:val="18"/>
              </w:rPr>
            </w:pPr>
          </w:p>
        </w:tc>
        <w:tc>
          <w:tcPr>
            <w:tcW w:w="2712" w:type="dxa"/>
            <w:vMerge w:val="continue"/>
            <w:vAlign w:val="center"/>
          </w:tcPr>
          <w:p w14:paraId="7D38BDF6">
            <w:pPr>
              <w:pStyle w:val="215"/>
              <w:rPr>
                <w:snapToGrid w:val="0"/>
                <w:sz w:val="18"/>
                <w:szCs w:val="18"/>
              </w:rPr>
            </w:pPr>
          </w:p>
        </w:tc>
        <w:tc>
          <w:tcPr>
            <w:tcW w:w="1214" w:type="dxa"/>
            <w:vMerge w:val="continue"/>
            <w:vAlign w:val="center"/>
          </w:tcPr>
          <w:p w14:paraId="7DA4FA06">
            <w:pPr>
              <w:pStyle w:val="215"/>
              <w:rPr>
                <w:snapToGrid w:val="0"/>
                <w:sz w:val="18"/>
                <w:szCs w:val="18"/>
              </w:rPr>
            </w:pPr>
          </w:p>
        </w:tc>
      </w:tr>
      <w:tr w14:paraId="1AA7AA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55D5BF1F">
            <w:pPr>
              <w:pStyle w:val="215"/>
              <w:rPr>
                <w:snapToGrid w:val="0"/>
                <w:sz w:val="18"/>
                <w:szCs w:val="18"/>
              </w:rPr>
            </w:pPr>
          </w:p>
        </w:tc>
        <w:tc>
          <w:tcPr>
            <w:tcW w:w="1783" w:type="dxa"/>
            <w:vMerge w:val="continue"/>
            <w:vAlign w:val="center"/>
          </w:tcPr>
          <w:p w14:paraId="14569BC5">
            <w:pPr>
              <w:pStyle w:val="215"/>
              <w:rPr>
                <w:snapToGrid w:val="0"/>
                <w:sz w:val="18"/>
                <w:szCs w:val="18"/>
              </w:rPr>
            </w:pPr>
          </w:p>
        </w:tc>
        <w:tc>
          <w:tcPr>
            <w:tcW w:w="1702" w:type="dxa"/>
            <w:vAlign w:val="center"/>
          </w:tcPr>
          <w:p w14:paraId="2A7DB3BC">
            <w:pPr>
              <w:pStyle w:val="215"/>
              <w:rPr>
                <w:snapToGrid w:val="0"/>
                <w:sz w:val="18"/>
                <w:szCs w:val="18"/>
              </w:rPr>
            </w:pPr>
          </w:p>
        </w:tc>
        <w:tc>
          <w:tcPr>
            <w:tcW w:w="1329" w:type="dxa"/>
            <w:vAlign w:val="center"/>
          </w:tcPr>
          <w:p w14:paraId="602B7D17">
            <w:pPr>
              <w:pStyle w:val="215"/>
              <w:rPr>
                <w:rFonts w:hint="default"/>
                <w:snapToGrid w:val="0"/>
                <w:sz w:val="18"/>
                <w:szCs w:val="18"/>
              </w:rPr>
            </w:pPr>
          </w:p>
        </w:tc>
        <w:tc>
          <w:tcPr>
            <w:tcW w:w="2712" w:type="dxa"/>
            <w:vMerge w:val="continue"/>
            <w:vAlign w:val="center"/>
          </w:tcPr>
          <w:p w14:paraId="5797303D">
            <w:pPr>
              <w:pStyle w:val="215"/>
              <w:rPr>
                <w:snapToGrid w:val="0"/>
                <w:sz w:val="18"/>
                <w:szCs w:val="18"/>
              </w:rPr>
            </w:pPr>
          </w:p>
        </w:tc>
        <w:tc>
          <w:tcPr>
            <w:tcW w:w="1214" w:type="dxa"/>
            <w:vMerge w:val="continue"/>
            <w:vAlign w:val="center"/>
          </w:tcPr>
          <w:p w14:paraId="2F9E2513">
            <w:pPr>
              <w:pStyle w:val="215"/>
              <w:rPr>
                <w:snapToGrid w:val="0"/>
                <w:sz w:val="18"/>
                <w:szCs w:val="18"/>
              </w:rPr>
            </w:pPr>
          </w:p>
        </w:tc>
      </w:tr>
      <w:tr w14:paraId="4576548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263B5E30">
            <w:pPr>
              <w:pStyle w:val="215"/>
              <w:rPr>
                <w:snapToGrid w:val="0"/>
                <w:sz w:val="18"/>
                <w:szCs w:val="18"/>
              </w:rPr>
            </w:pPr>
          </w:p>
        </w:tc>
        <w:tc>
          <w:tcPr>
            <w:tcW w:w="1783" w:type="dxa"/>
            <w:vMerge w:val="continue"/>
            <w:vAlign w:val="center"/>
          </w:tcPr>
          <w:p w14:paraId="16C7EF34">
            <w:pPr>
              <w:pStyle w:val="215"/>
              <w:rPr>
                <w:snapToGrid w:val="0"/>
                <w:sz w:val="18"/>
                <w:szCs w:val="18"/>
              </w:rPr>
            </w:pPr>
          </w:p>
        </w:tc>
        <w:tc>
          <w:tcPr>
            <w:tcW w:w="1702" w:type="dxa"/>
            <w:vAlign w:val="center"/>
          </w:tcPr>
          <w:p w14:paraId="319DA4DE">
            <w:pPr>
              <w:pStyle w:val="215"/>
              <w:rPr>
                <w:snapToGrid w:val="0"/>
                <w:sz w:val="18"/>
                <w:szCs w:val="18"/>
              </w:rPr>
            </w:pPr>
          </w:p>
        </w:tc>
        <w:tc>
          <w:tcPr>
            <w:tcW w:w="1329" w:type="dxa"/>
            <w:vAlign w:val="center"/>
          </w:tcPr>
          <w:p w14:paraId="34D44793">
            <w:pPr>
              <w:pStyle w:val="215"/>
              <w:rPr>
                <w:rFonts w:hint="default"/>
                <w:snapToGrid w:val="0"/>
                <w:sz w:val="18"/>
                <w:szCs w:val="18"/>
              </w:rPr>
            </w:pPr>
          </w:p>
        </w:tc>
        <w:tc>
          <w:tcPr>
            <w:tcW w:w="2712" w:type="dxa"/>
            <w:vMerge w:val="continue"/>
            <w:vAlign w:val="center"/>
          </w:tcPr>
          <w:p w14:paraId="7FE9B7C0">
            <w:pPr>
              <w:pStyle w:val="215"/>
              <w:rPr>
                <w:snapToGrid w:val="0"/>
                <w:sz w:val="18"/>
                <w:szCs w:val="18"/>
              </w:rPr>
            </w:pPr>
          </w:p>
        </w:tc>
        <w:tc>
          <w:tcPr>
            <w:tcW w:w="1214" w:type="dxa"/>
            <w:vMerge w:val="continue"/>
            <w:vAlign w:val="center"/>
          </w:tcPr>
          <w:p w14:paraId="562D83BC">
            <w:pPr>
              <w:pStyle w:val="215"/>
              <w:rPr>
                <w:snapToGrid w:val="0"/>
                <w:sz w:val="18"/>
                <w:szCs w:val="18"/>
              </w:rPr>
            </w:pPr>
          </w:p>
        </w:tc>
      </w:tr>
      <w:tr w14:paraId="721691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7F7500FF">
            <w:pPr>
              <w:pStyle w:val="215"/>
              <w:rPr>
                <w:snapToGrid w:val="0"/>
                <w:sz w:val="18"/>
                <w:szCs w:val="18"/>
              </w:rPr>
            </w:pPr>
          </w:p>
        </w:tc>
        <w:tc>
          <w:tcPr>
            <w:tcW w:w="1783" w:type="dxa"/>
            <w:vMerge w:val="continue"/>
            <w:vAlign w:val="center"/>
          </w:tcPr>
          <w:p w14:paraId="17ED0E7F">
            <w:pPr>
              <w:pStyle w:val="215"/>
              <w:rPr>
                <w:snapToGrid w:val="0"/>
                <w:sz w:val="18"/>
                <w:szCs w:val="18"/>
              </w:rPr>
            </w:pPr>
          </w:p>
        </w:tc>
        <w:tc>
          <w:tcPr>
            <w:tcW w:w="1702" w:type="dxa"/>
            <w:vAlign w:val="center"/>
          </w:tcPr>
          <w:p w14:paraId="2CFD5D6E">
            <w:pPr>
              <w:pStyle w:val="215"/>
              <w:rPr>
                <w:snapToGrid w:val="0"/>
                <w:sz w:val="18"/>
                <w:szCs w:val="18"/>
              </w:rPr>
            </w:pPr>
          </w:p>
        </w:tc>
        <w:tc>
          <w:tcPr>
            <w:tcW w:w="1329" w:type="dxa"/>
            <w:vAlign w:val="center"/>
          </w:tcPr>
          <w:p w14:paraId="4F2AEE82">
            <w:pPr>
              <w:pStyle w:val="215"/>
              <w:rPr>
                <w:rFonts w:hint="default"/>
                <w:snapToGrid w:val="0"/>
                <w:sz w:val="18"/>
                <w:szCs w:val="18"/>
              </w:rPr>
            </w:pPr>
          </w:p>
        </w:tc>
        <w:tc>
          <w:tcPr>
            <w:tcW w:w="2712" w:type="dxa"/>
            <w:vMerge w:val="continue"/>
            <w:vAlign w:val="center"/>
          </w:tcPr>
          <w:p w14:paraId="3D70F9E1">
            <w:pPr>
              <w:pStyle w:val="215"/>
              <w:rPr>
                <w:snapToGrid w:val="0"/>
                <w:sz w:val="18"/>
                <w:szCs w:val="18"/>
              </w:rPr>
            </w:pPr>
          </w:p>
        </w:tc>
        <w:tc>
          <w:tcPr>
            <w:tcW w:w="1214" w:type="dxa"/>
            <w:vMerge w:val="continue"/>
            <w:vAlign w:val="center"/>
          </w:tcPr>
          <w:p w14:paraId="2E9A950D">
            <w:pPr>
              <w:pStyle w:val="215"/>
              <w:rPr>
                <w:snapToGrid w:val="0"/>
                <w:sz w:val="18"/>
                <w:szCs w:val="18"/>
              </w:rPr>
            </w:pPr>
          </w:p>
        </w:tc>
      </w:tr>
      <w:tr w14:paraId="210270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384" w:type="dxa"/>
            <w:vMerge w:val="continue"/>
            <w:vAlign w:val="center"/>
          </w:tcPr>
          <w:p w14:paraId="176C3B22">
            <w:pPr>
              <w:pStyle w:val="215"/>
              <w:jc w:val="left"/>
              <w:rPr>
                <w:sz w:val="18"/>
                <w:szCs w:val="18"/>
              </w:rPr>
            </w:pPr>
          </w:p>
        </w:tc>
        <w:tc>
          <w:tcPr>
            <w:tcW w:w="1783" w:type="dxa"/>
            <w:vMerge w:val="continue"/>
            <w:vAlign w:val="center"/>
          </w:tcPr>
          <w:p w14:paraId="6D3C4D1A">
            <w:pPr>
              <w:pStyle w:val="215"/>
              <w:rPr>
                <w:sz w:val="18"/>
                <w:szCs w:val="18"/>
              </w:rPr>
            </w:pPr>
          </w:p>
        </w:tc>
        <w:tc>
          <w:tcPr>
            <w:tcW w:w="1702" w:type="dxa"/>
            <w:vAlign w:val="center"/>
          </w:tcPr>
          <w:p w14:paraId="269B047C">
            <w:pPr>
              <w:pStyle w:val="215"/>
              <w:rPr>
                <w:sz w:val="18"/>
                <w:szCs w:val="18"/>
              </w:rPr>
            </w:pPr>
          </w:p>
        </w:tc>
        <w:tc>
          <w:tcPr>
            <w:tcW w:w="1329" w:type="dxa"/>
            <w:vAlign w:val="center"/>
          </w:tcPr>
          <w:p w14:paraId="310C3017">
            <w:pPr>
              <w:pStyle w:val="215"/>
              <w:rPr>
                <w:rFonts w:hint="default"/>
                <w:sz w:val="18"/>
                <w:szCs w:val="18"/>
              </w:rPr>
            </w:pPr>
          </w:p>
        </w:tc>
        <w:tc>
          <w:tcPr>
            <w:tcW w:w="2712" w:type="dxa"/>
            <w:vAlign w:val="center"/>
          </w:tcPr>
          <w:p w14:paraId="2C6CBD96">
            <w:pPr>
              <w:tabs>
                <w:tab w:val="left" w:pos="900"/>
              </w:tabs>
              <w:spacing w:line="360" w:lineRule="exact"/>
              <w:ind w:firstLine="0"/>
              <w:jc w:val="center"/>
              <w:rPr>
                <w:rFonts w:cs="Times New Roman"/>
                <w:snapToGrid w:val="0"/>
                <w:sz w:val="18"/>
                <w:szCs w:val="18"/>
              </w:rPr>
            </w:pPr>
          </w:p>
        </w:tc>
        <w:tc>
          <w:tcPr>
            <w:tcW w:w="1214" w:type="dxa"/>
            <w:vAlign w:val="center"/>
          </w:tcPr>
          <w:p w14:paraId="0823A832">
            <w:pPr>
              <w:pStyle w:val="215"/>
              <w:rPr>
                <w:rFonts w:eastAsiaTheme="minorEastAsia"/>
                <w:sz w:val="18"/>
                <w:szCs w:val="18"/>
              </w:rPr>
            </w:pPr>
          </w:p>
        </w:tc>
      </w:tr>
      <w:tr w14:paraId="5822218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384" w:type="dxa"/>
            <w:vMerge w:val="continue"/>
            <w:vAlign w:val="center"/>
          </w:tcPr>
          <w:p w14:paraId="6D71B927">
            <w:pPr>
              <w:pStyle w:val="215"/>
              <w:jc w:val="left"/>
              <w:rPr>
                <w:sz w:val="18"/>
                <w:szCs w:val="18"/>
              </w:rPr>
            </w:pPr>
          </w:p>
        </w:tc>
        <w:tc>
          <w:tcPr>
            <w:tcW w:w="1783" w:type="dxa"/>
            <w:vMerge w:val="continue"/>
            <w:vAlign w:val="center"/>
          </w:tcPr>
          <w:p w14:paraId="21EF3166">
            <w:pPr>
              <w:pStyle w:val="215"/>
              <w:rPr>
                <w:sz w:val="18"/>
                <w:szCs w:val="18"/>
              </w:rPr>
            </w:pPr>
          </w:p>
        </w:tc>
        <w:tc>
          <w:tcPr>
            <w:tcW w:w="1702" w:type="dxa"/>
            <w:vAlign w:val="center"/>
          </w:tcPr>
          <w:p w14:paraId="6963C4F3">
            <w:pPr>
              <w:pStyle w:val="215"/>
              <w:rPr>
                <w:sz w:val="18"/>
                <w:szCs w:val="18"/>
              </w:rPr>
            </w:pPr>
          </w:p>
        </w:tc>
        <w:tc>
          <w:tcPr>
            <w:tcW w:w="1329" w:type="dxa"/>
            <w:vAlign w:val="center"/>
          </w:tcPr>
          <w:p w14:paraId="38A268AE">
            <w:pPr>
              <w:pStyle w:val="215"/>
              <w:rPr>
                <w:rFonts w:hint="default"/>
                <w:sz w:val="18"/>
                <w:szCs w:val="18"/>
              </w:rPr>
            </w:pPr>
          </w:p>
        </w:tc>
        <w:tc>
          <w:tcPr>
            <w:tcW w:w="2712" w:type="dxa"/>
            <w:vAlign w:val="center"/>
          </w:tcPr>
          <w:p w14:paraId="6666252B">
            <w:pPr>
              <w:tabs>
                <w:tab w:val="left" w:pos="900"/>
              </w:tabs>
              <w:spacing w:line="360" w:lineRule="exact"/>
              <w:ind w:firstLine="0"/>
              <w:jc w:val="center"/>
              <w:rPr>
                <w:rFonts w:cs="Times New Roman"/>
                <w:snapToGrid w:val="0"/>
                <w:sz w:val="18"/>
                <w:szCs w:val="18"/>
              </w:rPr>
            </w:pPr>
          </w:p>
        </w:tc>
        <w:tc>
          <w:tcPr>
            <w:tcW w:w="1214" w:type="dxa"/>
            <w:vAlign w:val="center"/>
          </w:tcPr>
          <w:p w14:paraId="2BE6D1AE">
            <w:pPr>
              <w:pStyle w:val="215"/>
              <w:rPr>
                <w:rFonts w:eastAsiaTheme="minorEastAsia"/>
                <w:sz w:val="18"/>
                <w:szCs w:val="18"/>
              </w:rPr>
            </w:pPr>
          </w:p>
        </w:tc>
      </w:tr>
      <w:tr w14:paraId="4F2C75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384" w:type="dxa"/>
            <w:vMerge w:val="continue"/>
            <w:vAlign w:val="center"/>
          </w:tcPr>
          <w:p w14:paraId="7191EBDC">
            <w:pPr>
              <w:pStyle w:val="215"/>
              <w:jc w:val="left"/>
              <w:rPr>
                <w:sz w:val="18"/>
                <w:szCs w:val="18"/>
              </w:rPr>
            </w:pPr>
          </w:p>
        </w:tc>
        <w:tc>
          <w:tcPr>
            <w:tcW w:w="1783" w:type="dxa"/>
            <w:vMerge w:val="continue"/>
            <w:vAlign w:val="center"/>
          </w:tcPr>
          <w:p w14:paraId="0AB0CCF5">
            <w:pPr>
              <w:pStyle w:val="215"/>
              <w:rPr>
                <w:sz w:val="18"/>
                <w:szCs w:val="18"/>
              </w:rPr>
            </w:pPr>
          </w:p>
        </w:tc>
        <w:tc>
          <w:tcPr>
            <w:tcW w:w="1702" w:type="dxa"/>
            <w:vAlign w:val="center"/>
          </w:tcPr>
          <w:p w14:paraId="6B0AD9FA">
            <w:pPr>
              <w:pStyle w:val="215"/>
              <w:rPr>
                <w:sz w:val="18"/>
                <w:szCs w:val="18"/>
              </w:rPr>
            </w:pPr>
          </w:p>
        </w:tc>
        <w:tc>
          <w:tcPr>
            <w:tcW w:w="1329" w:type="dxa"/>
            <w:vAlign w:val="center"/>
          </w:tcPr>
          <w:p w14:paraId="7C3B85F9">
            <w:pPr>
              <w:pStyle w:val="215"/>
              <w:rPr>
                <w:sz w:val="18"/>
                <w:szCs w:val="18"/>
              </w:rPr>
            </w:pPr>
          </w:p>
        </w:tc>
        <w:tc>
          <w:tcPr>
            <w:tcW w:w="2712" w:type="dxa"/>
            <w:vAlign w:val="center"/>
          </w:tcPr>
          <w:p w14:paraId="0F5835EE">
            <w:pPr>
              <w:tabs>
                <w:tab w:val="left" w:pos="900"/>
              </w:tabs>
              <w:spacing w:line="360" w:lineRule="exact"/>
              <w:ind w:firstLine="0"/>
              <w:jc w:val="center"/>
              <w:rPr>
                <w:rFonts w:cs="Times New Roman"/>
                <w:snapToGrid w:val="0"/>
                <w:sz w:val="18"/>
                <w:szCs w:val="18"/>
              </w:rPr>
            </w:pPr>
          </w:p>
        </w:tc>
        <w:tc>
          <w:tcPr>
            <w:tcW w:w="1214" w:type="dxa"/>
            <w:vAlign w:val="center"/>
          </w:tcPr>
          <w:p w14:paraId="1C71655C">
            <w:pPr>
              <w:pStyle w:val="215"/>
              <w:rPr>
                <w:rFonts w:eastAsiaTheme="minorEastAsia"/>
                <w:sz w:val="18"/>
                <w:szCs w:val="18"/>
              </w:rPr>
            </w:pPr>
          </w:p>
        </w:tc>
      </w:tr>
      <w:tr w14:paraId="3BA1F9A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384" w:type="dxa"/>
            <w:vMerge w:val="continue"/>
            <w:vAlign w:val="center"/>
          </w:tcPr>
          <w:p w14:paraId="227B42D5">
            <w:pPr>
              <w:pStyle w:val="215"/>
              <w:jc w:val="left"/>
              <w:rPr>
                <w:sz w:val="18"/>
                <w:szCs w:val="18"/>
              </w:rPr>
            </w:pPr>
          </w:p>
        </w:tc>
        <w:tc>
          <w:tcPr>
            <w:tcW w:w="1783" w:type="dxa"/>
            <w:vMerge w:val="continue"/>
            <w:vAlign w:val="center"/>
          </w:tcPr>
          <w:p w14:paraId="139267EA">
            <w:pPr>
              <w:pStyle w:val="215"/>
              <w:rPr>
                <w:sz w:val="18"/>
                <w:szCs w:val="18"/>
              </w:rPr>
            </w:pPr>
          </w:p>
        </w:tc>
        <w:tc>
          <w:tcPr>
            <w:tcW w:w="1702" w:type="dxa"/>
            <w:vAlign w:val="center"/>
          </w:tcPr>
          <w:p w14:paraId="00CB21F3">
            <w:pPr>
              <w:pStyle w:val="215"/>
              <w:rPr>
                <w:sz w:val="18"/>
                <w:szCs w:val="18"/>
              </w:rPr>
            </w:pPr>
          </w:p>
        </w:tc>
        <w:tc>
          <w:tcPr>
            <w:tcW w:w="1329" w:type="dxa"/>
            <w:vAlign w:val="center"/>
          </w:tcPr>
          <w:p w14:paraId="2BE242AF">
            <w:pPr>
              <w:pStyle w:val="215"/>
              <w:rPr>
                <w:rFonts w:hint="default"/>
                <w:sz w:val="18"/>
                <w:szCs w:val="18"/>
              </w:rPr>
            </w:pPr>
          </w:p>
        </w:tc>
        <w:tc>
          <w:tcPr>
            <w:tcW w:w="2712" w:type="dxa"/>
            <w:vAlign w:val="center"/>
          </w:tcPr>
          <w:p w14:paraId="6AE42FE3">
            <w:pPr>
              <w:tabs>
                <w:tab w:val="left" w:pos="900"/>
              </w:tabs>
              <w:spacing w:line="360" w:lineRule="exact"/>
              <w:ind w:firstLine="0"/>
              <w:jc w:val="center"/>
              <w:rPr>
                <w:rFonts w:cs="Times New Roman"/>
                <w:snapToGrid w:val="0"/>
                <w:sz w:val="18"/>
                <w:szCs w:val="18"/>
              </w:rPr>
            </w:pPr>
          </w:p>
        </w:tc>
        <w:tc>
          <w:tcPr>
            <w:tcW w:w="1214" w:type="dxa"/>
            <w:vAlign w:val="center"/>
          </w:tcPr>
          <w:p w14:paraId="43E2596E">
            <w:pPr>
              <w:pStyle w:val="215"/>
              <w:rPr>
                <w:rFonts w:eastAsiaTheme="minorEastAsia"/>
                <w:sz w:val="18"/>
                <w:szCs w:val="18"/>
              </w:rPr>
            </w:pPr>
          </w:p>
        </w:tc>
      </w:tr>
    </w:tbl>
    <w:p w14:paraId="3879867A">
      <w:pPr>
        <w:rPr>
          <w:rFonts w:cs="Times New Roman"/>
        </w:rPr>
      </w:pPr>
    </w:p>
    <w:p w14:paraId="45440D61">
      <w:pPr>
        <w:pStyle w:val="11"/>
        <w:jc w:val="center"/>
        <w:rPr>
          <w:rFonts w:ascii="Times New Roman" w:hAnsi="Times New Roman" w:cs="Times New Roman"/>
          <w:sz w:val="21"/>
        </w:rPr>
      </w:pPr>
      <w:bookmarkStart w:id="224" w:name="_Toc184915964"/>
      <w:r>
        <w:rPr>
          <w:rFonts w:ascii="Times New Roman" w:hAnsi="Times New Roman" w:cs="Times New Roman"/>
          <w:sz w:val="21"/>
        </w:rPr>
        <w:t xml:space="preserve">表 </w:t>
      </w:r>
      <w:r>
        <w:rPr>
          <w:rFonts w:ascii="Times New Roman" w:hAnsi="Times New Roman" w:cs="Times New Roman"/>
          <w:sz w:val="21"/>
        </w:rPr>
        <w:fldChar w:fldCharType="begin"/>
      </w:r>
      <w:r>
        <w:rPr>
          <w:rFonts w:ascii="Times New Roman" w:hAnsi="Times New Roman" w:cs="Times New Roman"/>
          <w:sz w:val="21"/>
        </w:rPr>
        <w:instrText xml:space="preserve"> SEQ 表 \* ARABIC </w:instrText>
      </w:r>
      <w:r>
        <w:rPr>
          <w:rFonts w:ascii="Times New Roman" w:hAnsi="Times New Roman" w:cs="Times New Roman"/>
          <w:sz w:val="21"/>
        </w:rPr>
        <w:fldChar w:fldCharType="separate"/>
      </w:r>
      <w:r>
        <w:rPr>
          <w:rFonts w:ascii="Times New Roman" w:hAnsi="Times New Roman" w:cs="Times New Roman"/>
          <w:sz w:val="21"/>
        </w:rPr>
        <w:t>19</w:t>
      </w:r>
      <w:r>
        <w:rPr>
          <w:rFonts w:ascii="Times New Roman" w:hAnsi="Times New Roman" w:cs="Times New Roman"/>
          <w:sz w:val="21"/>
        </w:rPr>
        <w:fldChar w:fldCharType="end"/>
      </w:r>
      <w:bookmarkStart w:id="225" w:name="_Toc1193829970"/>
      <w:r>
        <w:rPr>
          <w:rFonts w:hint="default" w:ascii="Times New Roman" w:hAnsi="Times New Roman" w:cs="Times New Roman"/>
          <w:sz w:val="21"/>
        </w:rPr>
        <w:t xml:space="preserve"> </w:t>
      </w:r>
      <w:r>
        <w:rPr>
          <w:rFonts w:ascii="Times New Roman" w:hAnsi="Times New Roman" w:cs="Times New Roman"/>
          <w:sz w:val="21"/>
        </w:rPr>
        <w:t>xxxxxxxxxx与需求规格说明以及测试项的逆向追踪关系表</w:t>
      </w:r>
      <w:bookmarkEnd w:id="224"/>
      <w:bookmarkEnd w:id="225"/>
    </w:p>
    <w:tbl>
      <w:tblPr>
        <w:tblStyle w:val="34"/>
        <w:tblW w:w="9124"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84"/>
        <w:gridCol w:w="1771"/>
        <w:gridCol w:w="2234"/>
        <w:gridCol w:w="1589"/>
        <w:gridCol w:w="1735"/>
        <w:gridCol w:w="1411"/>
      </w:tblGrid>
      <w:tr w14:paraId="2D03EA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84" w:type="dxa"/>
            <w:vMerge w:val="restart"/>
            <w:shd w:val="clear" w:color="auto" w:fill="auto"/>
            <w:vAlign w:val="center"/>
          </w:tcPr>
          <w:p w14:paraId="0682B853">
            <w:pPr>
              <w:pStyle w:val="215"/>
              <w:spacing w:line="360" w:lineRule="exact"/>
              <w:rPr>
                <w:b/>
                <w:bCs/>
                <w:sz w:val="18"/>
                <w:szCs w:val="18"/>
              </w:rPr>
            </w:pPr>
            <w:r>
              <w:rPr>
                <w:b/>
                <w:bCs/>
                <w:sz w:val="18"/>
                <w:szCs w:val="18"/>
              </w:rPr>
              <w:t>序号</w:t>
            </w:r>
          </w:p>
        </w:tc>
        <w:tc>
          <w:tcPr>
            <w:tcW w:w="1771" w:type="dxa"/>
            <w:vMerge w:val="restart"/>
            <w:shd w:val="clear" w:color="auto" w:fill="auto"/>
            <w:vAlign w:val="center"/>
          </w:tcPr>
          <w:p w14:paraId="5E340306">
            <w:pPr>
              <w:pStyle w:val="215"/>
              <w:spacing w:line="360" w:lineRule="exact"/>
              <w:rPr>
                <w:rFonts w:hint="default"/>
                <w:b/>
                <w:bCs/>
                <w:sz w:val="18"/>
                <w:szCs w:val="18"/>
              </w:rPr>
            </w:pPr>
            <w:r>
              <w:rPr>
                <w:rFonts w:hint="default"/>
                <w:b/>
                <w:bCs/>
                <w:sz w:val="18"/>
                <w:szCs w:val="18"/>
              </w:rPr>
              <w:t>xxxxx</w:t>
            </w:r>
          </w:p>
        </w:tc>
        <w:tc>
          <w:tcPr>
            <w:tcW w:w="3823" w:type="dxa"/>
            <w:gridSpan w:val="2"/>
            <w:shd w:val="clear" w:color="auto" w:fill="auto"/>
            <w:vAlign w:val="center"/>
          </w:tcPr>
          <w:p w14:paraId="046C62A4">
            <w:pPr>
              <w:pStyle w:val="215"/>
              <w:spacing w:line="360" w:lineRule="exact"/>
              <w:rPr>
                <w:b/>
                <w:bCs/>
                <w:sz w:val="18"/>
                <w:szCs w:val="18"/>
              </w:rPr>
            </w:pPr>
            <w:r>
              <w:rPr>
                <w:b/>
                <w:bCs/>
                <w:sz w:val="18"/>
                <w:szCs w:val="18"/>
              </w:rPr>
              <w:t>测试大纲</w:t>
            </w:r>
          </w:p>
        </w:tc>
        <w:tc>
          <w:tcPr>
            <w:tcW w:w="3146" w:type="dxa"/>
            <w:gridSpan w:val="2"/>
            <w:shd w:val="clear" w:color="auto" w:fill="auto"/>
            <w:vAlign w:val="center"/>
          </w:tcPr>
          <w:p w14:paraId="3AADDCBF">
            <w:pPr>
              <w:pStyle w:val="215"/>
              <w:spacing w:line="360" w:lineRule="exact"/>
              <w:rPr>
                <w:b/>
                <w:bCs/>
                <w:sz w:val="18"/>
                <w:szCs w:val="18"/>
              </w:rPr>
            </w:pPr>
            <w:r>
              <w:rPr>
                <w:b/>
                <w:bCs/>
                <w:sz w:val="18"/>
                <w:szCs w:val="18"/>
              </w:rPr>
              <w:t>需求规格说明</w:t>
            </w:r>
          </w:p>
        </w:tc>
      </w:tr>
      <w:tr w14:paraId="453074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384" w:type="dxa"/>
            <w:vMerge w:val="continue"/>
            <w:shd w:val="clear" w:color="auto" w:fill="auto"/>
            <w:vAlign w:val="center"/>
          </w:tcPr>
          <w:p w14:paraId="30D19609">
            <w:pPr>
              <w:pStyle w:val="215"/>
              <w:spacing w:line="360" w:lineRule="exact"/>
              <w:rPr>
                <w:sz w:val="18"/>
                <w:szCs w:val="18"/>
              </w:rPr>
            </w:pPr>
          </w:p>
        </w:tc>
        <w:tc>
          <w:tcPr>
            <w:tcW w:w="1771" w:type="dxa"/>
            <w:vMerge w:val="continue"/>
            <w:shd w:val="clear" w:color="auto" w:fill="auto"/>
            <w:vAlign w:val="center"/>
          </w:tcPr>
          <w:p w14:paraId="6355C702">
            <w:pPr>
              <w:pStyle w:val="215"/>
              <w:spacing w:line="360" w:lineRule="exact"/>
              <w:rPr>
                <w:b/>
                <w:bCs/>
                <w:sz w:val="18"/>
                <w:szCs w:val="18"/>
              </w:rPr>
            </w:pPr>
          </w:p>
        </w:tc>
        <w:tc>
          <w:tcPr>
            <w:tcW w:w="2234" w:type="dxa"/>
            <w:shd w:val="clear" w:color="auto" w:fill="auto"/>
            <w:vAlign w:val="center"/>
          </w:tcPr>
          <w:p w14:paraId="64F64E0A">
            <w:pPr>
              <w:pStyle w:val="215"/>
              <w:spacing w:line="360" w:lineRule="exact"/>
              <w:rPr>
                <w:b/>
                <w:bCs/>
                <w:sz w:val="18"/>
                <w:szCs w:val="18"/>
              </w:rPr>
            </w:pPr>
            <w:r>
              <w:rPr>
                <w:b/>
                <w:bCs/>
                <w:sz w:val="18"/>
                <w:szCs w:val="18"/>
              </w:rPr>
              <w:t>测试项名称/标识</w:t>
            </w:r>
          </w:p>
        </w:tc>
        <w:tc>
          <w:tcPr>
            <w:tcW w:w="1589" w:type="dxa"/>
            <w:shd w:val="clear" w:color="auto" w:fill="auto"/>
            <w:vAlign w:val="center"/>
          </w:tcPr>
          <w:p w14:paraId="58CED0DF">
            <w:pPr>
              <w:pStyle w:val="215"/>
              <w:spacing w:line="360" w:lineRule="exact"/>
              <w:rPr>
                <w:b/>
                <w:bCs/>
                <w:sz w:val="18"/>
                <w:szCs w:val="18"/>
              </w:rPr>
            </w:pPr>
            <w:r>
              <w:rPr>
                <w:b/>
                <w:bCs/>
                <w:sz w:val="18"/>
                <w:szCs w:val="18"/>
              </w:rPr>
              <w:t>本文档的章节号</w:t>
            </w:r>
          </w:p>
        </w:tc>
        <w:tc>
          <w:tcPr>
            <w:tcW w:w="1735" w:type="dxa"/>
            <w:shd w:val="clear" w:color="auto" w:fill="auto"/>
            <w:vAlign w:val="center"/>
          </w:tcPr>
          <w:p w14:paraId="2A4C5CCD">
            <w:pPr>
              <w:pStyle w:val="215"/>
              <w:spacing w:line="360" w:lineRule="exact"/>
              <w:rPr>
                <w:b/>
                <w:bCs/>
                <w:sz w:val="18"/>
                <w:szCs w:val="18"/>
              </w:rPr>
            </w:pPr>
            <w:r>
              <w:rPr>
                <w:b/>
                <w:bCs/>
                <w:sz w:val="18"/>
                <w:szCs w:val="18"/>
              </w:rPr>
              <w:t>需求名称/标识</w:t>
            </w:r>
          </w:p>
        </w:tc>
        <w:tc>
          <w:tcPr>
            <w:tcW w:w="1411" w:type="dxa"/>
            <w:shd w:val="clear" w:color="auto" w:fill="auto"/>
            <w:vAlign w:val="center"/>
          </w:tcPr>
          <w:p w14:paraId="51515007">
            <w:pPr>
              <w:pStyle w:val="215"/>
              <w:spacing w:line="360" w:lineRule="exact"/>
              <w:rPr>
                <w:b/>
                <w:bCs/>
                <w:sz w:val="18"/>
                <w:szCs w:val="18"/>
              </w:rPr>
            </w:pPr>
            <w:r>
              <w:rPr>
                <w:b/>
                <w:bCs/>
                <w:sz w:val="18"/>
                <w:szCs w:val="18"/>
              </w:rPr>
              <w:t>需求规格说明章节号</w:t>
            </w:r>
          </w:p>
        </w:tc>
      </w:tr>
      <w:tr w14:paraId="0C26B47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restart"/>
            <w:vAlign w:val="center"/>
          </w:tcPr>
          <w:p w14:paraId="2D132979">
            <w:pPr>
              <w:pStyle w:val="215"/>
              <w:numPr>
                <w:ilvl w:val="0"/>
                <w:numId w:val="20"/>
              </w:numPr>
              <w:spacing w:line="360" w:lineRule="exact"/>
              <w:rPr>
                <w:sz w:val="18"/>
                <w:szCs w:val="18"/>
              </w:rPr>
            </w:pPr>
          </w:p>
        </w:tc>
        <w:tc>
          <w:tcPr>
            <w:tcW w:w="1771" w:type="dxa"/>
            <w:vMerge w:val="restart"/>
            <w:vAlign w:val="center"/>
          </w:tcPr>
          <w:p w14:paraId="39F5EC96">
            <w:pPr>
              <w:pStyle w:val="215"/>
              <w:spacing w:line="360" w:lineRule="exact"/>
              <w:rPr>
                <w:sz w:val="18"/>
                <w:szCs w:val="18"/>
              </w:rPr>
            </w:pPr>
          </w:p>
        </w:tc>
        <w:tc>
          <w:tcPr>
            <w:tcW w:w="2234" w:type="dxa"/>
            <w:vMerge w:val="restart"/>
            <w:vAlign w:val="center"/>
          </w:tcPr>
          <w:p w14:paraId="6740A8D9">
            <w:pPr>
              <w:tabs>
                <w:tab w:val="left" w:pos="900"/>
              </w:tabs>
              <w:spacing w:line="360" w:lineRule="exact"/>
              <w:ind w:firstLine="0"/>
              <w:jc w:val="center"/>
              <w:rPr>
                <w:rFonts w:cs="Times New Roman"/>
                <w:snapToGrid w:val="0"/>
                <w:sz w:val="18"/>
                <w:szCs w:val="18"/>
              </w:rPr>
            </w:pPr>
          </w:p>
        </w:tc>
        <w:tc>
          <w:tcPr>
            <w:tcW w:w="1589" w:type="dxa"/>
            <w:vMerge w:val="restart"/>
            <w:vAlign w:val="center"/>
          </w:tcPr>
          <w:p w14:paraId="4EA6DB9E">
            <w:pPr>
              <w:pStyle w:val="215"/>
              <w:spacing w:line="360" w:lineRule="exact"/>
              <w:rPr>
                <w:rFonts w:eastAsiaTheme="minorEastAsia"/>
                <w:sz w:val="18"/>
                <w:szCs w:val="18"/>
              </w:rPr>
            </w:pPr>
          </w:p>
        </w:tc>
        <w:tc>
          <w:tcPr>
            <w:tcW w:w="1735" w:type="dxa"/>
            <w:vAlign w:val="center"/>
          </w:tcPr>
          <w:p w14:paraId="48C7B040">
            <w:pPr>
              <w:pStyle w:val="215"/>
              <w:ind w:firstLine="0" w:firstLineChars="0"/>
              <w:rPr>
                <w:rFonts w:ascii="Times New Roman" w:hAnsi="Times New Roman" w:eastAsia="宋体" w:cs="Times New Roman"/>
                <w:sz w:val="18"/>
                <w:szCs w:val="18"/>
                <w:lang w:val="en-US" w:eastAsia="zh-CN" w:bidi="ar-SA"/>
              </w:rPr>
            </w:pPr>
          </w:p>
        </w:tc>
        <w:tc>
          <w:tcPr>
            <w:tcW w:w="1411" w:type="dxa"/>
            <w:vAlign w:val="center"/>
          </w:tcPr>
          <w:p w14:paraId="15F90E3E">
            <w:pPr>
              <w:pStyle w:val="215"/>
              <w:ind w:firstLine="0" w:firstLineChars="0"/>
              <w:rPr>
                <w:rFonts w:ascii="Times New Roman" w:hAnsi="Times New Roman" w:eastAsia="宋体" w:cs="Times New Roman"/>
                <w:sz w:val="18"/>
                <w:szCs w:val="18"/>
                <w:lang w:val="en-US" w:eastAsia="zh-CN" w:bidi="ar-SA"/>
              </w:rPr>
            </w:pPr>
          </w:p>
        </w:tc>
      </w:tr>
      <w:tr w14:paraId="0077D3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26E14E8A">
            <w:pPr>
              <w:pStyle w:val="215"/>
              <w:spacing w:line="360" w:lineRule="exact"/>
            </w:pPr>
          </w:p>
        </w:tc>
        <w:tc>
          <w:tcPr>
            <w:tcW w:w="1771" w:type="dxa"/>
            <w:vMerge w:val="continue"/>
            <w:vAlign w:val="center"/>
          </w:tcPr>
          <w:p w14:paraId="1344FC17">
            <w:pPr>
              <w:pStyle w:val="215"/>
              <w:spacing w:line="360" w:lineRule="exact"/>
            </w:pPr>
          </w:p>
        </w:tc>
        <w:tc>
          <w:tcPr>
            <w:tcW w:w="2234" w:type="dxa"/>
            <w:vMerge w:val="continue"/>
            <w:vAlign w:val="center"/>
          </w:tcPr>
          <w:p w14:paraId="7A848AC0">
            <w:pPr>
              <w:pStyle w:val="215"/>
              <w:spacing w:line="360" w:lineRule="exact"/>
            </w:pPr>
          </w:p>
        </w:tc>
        <w:tc>
          <w:tcPr>
            <w:tcW w:w="1589" w:type="dxa"/>
            <w:vMerge w:val="continue"/>
            <w:vAlign w:val="center"/>
          </w:tcPr>
          <w:p w14:paraId="4ECB51B8">
            <w:pPr>
              <w:pStyle w:val="215"/>
              <w:spacing w:line="360" w:lineRule="exact"/>
            </w:pPr>
          </w:p>
        </w:tc>
        <w:tc>
          <w:tcPr>
            <w:tcW w:w="1735" w:type="dxa"/>
            <w:vAlign w:val="center"/>
          </w:tcPr>
          <w:p w14:paraId="179831A0">
            <w:pPr>
              <w:pStyle w:val="215"/>
              <w:ind w:firstLine="0" w:firstLineChars="0"/>
              <w:rPr>
                <w:rFonts w:ascii="Times New Roman" w:hAnsi="Times New Roman" w:eastAsia="宋体" w:cs="Times New Roman"/>
                <w:snapToGrid w:val="0"/>
                <w:sz w:val="18"/>
                <w:szCs w:val="18"/>
                <w:lang w:val="en-US" w:eastAsia="zh-CN" w:bidi="ar-SA"/>
              </w:rPr>
            </w:pPr>
          </w:p>
        </w:tc>
        <w:tc>
          <w:tcPr>
            <w:tcW w:w="1411" w:type="dxa"/>
            <w:vAlign w:val="center"/>
          </w:tcPr>
          <w:p w14:paraId="41505B7D">
            <w:pPr>
              <w:pStyle w:val="215"/>
              <w:ind w:firstLine="0" w:firstLineChars="0"/>
              <w:rPr>
                <w:rFonts w:hint="default" w:ascii="Times New Roman" w:hAnsi="Times New Roman" w:eastAsia="宋体" w:cs="Times New Roman"/>
                <w:snapToGrid w:val="0"/>
                <w:sz w:val="18"/>
                <w:szCs w:val="18"/>
                <w:lang w:val="en-US" w:eastAsia="zh-CN" w:bidi="ar-SA"/>
              </w:rPr>
            </w:pPr>
          </w:p>
        </w:tc>
      </w:tr>
      <w:tr w14:paraId="1EF2F4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7CA7CE0C">
            <w:pPr>
              <w:pStyle w:val="215"/>
              <w:spacing w:line="360" w:lineRule="exact"/>
              <w:rPr>
                <w:snapToGrid w:val="0"/>
                <w:sz w:val="18"/>
                <w:szCs w:val="18"/>
              </w:rPr>
            </w:pPr>
          </w:p>
        </w:tc>
        <w:tc>
          <w:tcPr>
            <w:tcW w:w="1771" w:type="dxa"/>
            <w:vMerge w:val="continue"/>
            <w:vAlign w:val="center"/>
          </w:tcPr>
          <w:p w14:paraId="45D5EDBD">
            <w:pPr>
              <w:pStyle w:val="215"/>
              <w:spacing w:line="360" w:lineRule="exact"/>
              <w:rPr>
                <w:snapToGrid w:val="0"/>
                <w:sz w:val="18"/>
                <w:szCs w:val="18"/>
              </w:rPr>
            </w:pPr>
          </w:p>
        </w:tc>
        <w:tc>
          <w:tcPr>
            <w:tcW w:w="2234" w:type="dxa"/>
            <w:vMerge w:val="continue"/>
            <w:vAlign w:val="center"/>
          </w:tcPr>
          <w:p w14:paraId="562EE11C">
            <w:pPr>
              <w:pStyle w:val="215"/>
              <w:spacing w:line="360" w:lineRule="exact"/>
              <w:rPr>
                <w:snapToGrid w:val="0"/>
                <w:sz w:val="18"/>
                <w:szCs w:val="18"/>
              </w:rPr>
            </w:pPr>
          </w:p>
        </w:tc>
        <w:tc>
          <w:tcPr>
            <w:tcW w:w="1589" w:type="dxa"/>
            <w:vMerge w:val="continue"/>
            <w:vAlign w:val="center"/>
          </w:tcPr>
          <w:p w14:paraId="6EA9962B">
            <w:pPr>
              <w:pStyle w:val="215"/>
              <w:spacing w:line="360" w:lineRule="exact"/>
              <w:rPr>
                <w:snapToGrid w:val="0"/>
                <w:sz w:val="18"/>
                <w:szCs w:val="18"/>
              </w:rPr>
            </w:pPr>
          </w:p>
        </w:tc>
        <w:tc>
          <w:tcPr>
            <w:tcW w:w="1735" w:type="dxa"/>
            <w:vAlign w:val="center"/>
          </w:tcPr>
          <w:p w14:paraId="464CBFD9">
            <w:pPr>
              <w:pStyle w:val="215"/>
              <w:ind w:firstLine="0" w:firstLineChars="0"/>
              <w:rPr>
                <w:rFonts w:ascii="Times New Roman" w:hAnsi="Times New Roman" w:eastAsia="宋体" w:cs="Times New Roman"/>
                <w:snapToGrid w:val="0"/>
                <w:sz w:val="18"/>
                <w:szCs w:val="18"/>
                <w:lang w:val="en-US" w:eastAsia="zh-CN" w:bidi="ar-SA"/>
              </w:rPr>
            </w:pPr>
          </w:p>
        </w:tc>
        <w:tc>
          <w:tcPr>
            <w:tcW w:w="1411" w:type="dxa"/>
            <w:vAlign w:val="center"/>
          </w:tcPr>
          <w:p w14:paraId="5A09E1FC">
            <w:pPr>
              <w:pStyle w:val="215"/>
              <w:ind w:firstLine="0" w:firstLineChars="0"/>
              <w:rPr>
                <w:rFonts w:hint="default" w:ascii="Times New Roman" w:hAnsi="Times New Roman" w:eastAsia="宋体" w:cs="Times New Roman"/>
                <w:snapToGrid w:val="0"/>
                <w:sz w:val="18"/>
                <w:szCs w:val="18"/>
                <w:lang w:val="en-US" w:eastAsia="zh-CN" w:bidi="ar-SA"/>
              </w:rPr>
            </w:pPr>
          </w:p>
        </w:tc>
      </w:tr>
      <w:tr w14:paraId="244EBD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7C2285D3">
            <w:pPr>
              <w:pStyle w:val="215"/>
              <w:spacing w:line="360" w:lineRule="exact"/>
              <w:rPr>
                <w:snapToGrid w:val="0"/>
                <w:sz w:val="18"/>
                <w:szCs w:val="18"/>
              </w:rPr>
            </w:pPr>
          </w:p>
        </w:tc>
        <w:tc>
          <w:tcPr>
            <w:tcW w:w="1771" w:type="dxa"/>
            <w:vMerge w:val="continue"/>
            <w:vAlign w:val="center"/>
          </w:tcPr>
          <w:p w14:paraId="30898DD3">
            <w:pPr>
              <w:pStyle w:val="215"/>
              <w:spacing w:line="360" w:lineRule="exact"/>
              <w:rPr>
                <w:snapToGrid w:val="0"/>
                <w:sz w:val="18"/>
                <w:szCs w:val="18"/>
              </w:rPr>
            </w:pPr>
          </w:p>
        </w:tc>
        <w:tc>
          <w:tcPr>
            <w:tcW w:w="2234" w:type="dxa"/>
            <w:vMerge w:val="continue"/>
            <w:vAlign w:val="center"/>
          </w:tcPr>
          <w:p w14:paraId="14B0C6A1">
            <w:pPr>
              <w:pStyle w:val="215"/>
              <w:spacing w:line="360" w:lineRule="exact"/>
              <w:rPr>
                <w:snapToGrid w:val="0"/>
                <w:sz w:val="18"/>
                <w:szCs w:val="18"/>
              </w:rPr>
            </w:pPr>
          </w:p>
        </w:tc>
        <w:tc>
          <w:tcPr>
            <w:tcW w:w="1589" w:type="dxa"/>
            <w:vMerge w:val="continue"/>
            <w:vAlign w:val="center"/>
          </w:tcPr>
          <w:p w14:paraId="615E6BE4">
            <w:pPr>
              <w:pStyle w:val="215"/>
              <w:spacing w:line="360" w:lineRule="exact"/>
              <w:rPr>
                <w:snapToGrid w:val="0"/>
                <w:sz w:val="18"/>
                <w:szCs w:val="18"/>
              </w:rPr>
            </w:pPr>
          </w:p>
        </w:tc>
        <w:tc>
          <w:tcPr>
            <w:tcW w:w="1735" w:type="dxa"/>
            <w:vAlign w:val="center"/>
          </w:tcPr>
          <w:p w14:paraId="7CDAEF1E">
            <w:pPr>
              <w:pStyle w:val="215"/>
              <w:ind w:firstLine="0" w:firstLineChars="0"/>
              <w:rPr>
                <w:rFonts w:ascii="Times New Roman" w:hAnsi="Times New Roman" w:eastAsia="宋体" w:cs="Times New Roman"/>
                <w:snapToGrid w:val="0"/>
                <w:sz w:val="18"/>
                <w:szCs w:val="18"/>
                <w:lang w:val="en-US" w:eastAsia="zh-CN" w:bidi="ar-SA"/>
              </w:rPr>
            </w:pPr>
          </w:p>
        </w:tc>
        <w:tc>
          <w:tcPr>
            <w:tcW w:w="1411" w:type="dxa"/>
            <w:vAlign w:val="center"/>
          </w:tcPr>
          <w:p w14:paraId="55A7C3AD">
            <w:pPr>
              <w:pStyle w:val="215"/>
              <w:ind w:firstLine="0" w:firstLineChars="0"/>
              <w:rPr>
                <w:rFonts w:hint="default" w:ascii="Times New Roman" w:hAnsi="Times New Roman" w:eastAsia="宋体" w:cs="Times New Roman"/>
                <w:snapToGrid w:val="0"/>
                <w:sz w:val="18"/>
                <w:szCs w:val="18"/>
                <w:lang w:val="en-US" w:eastAsia="zh-CN" w:bidi="ar-SA"/>
              </w:rPr>
            </w:pPr>
          </w:p>
        </w:tc>
      </w:tr>
      <w:tr w14:paraId="538014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384" w:type="dxa"/>
            <w:vMerge w:val="continue"/>
            <w:vAlign w:val="center"/>
          </w:tcPr>
          <w:p w14:paraId="3CBA49DC">
            <w:pPr>
              <w:pStyle w:val="215"/>
              <w:spacing w:line="360" w:lineRule="exact"/>
              <w:rPr>
                <w:snapToGrid w:val="0"/>
                <w:sz w:val="18"/>
                <w:szCs w:val="18"/>
              </w:rPr>
            </w:pPr>
          </w:p>
        </w:tc>
        <w:tc>
          <w:tcPr>
            <w:tcW w:w="1771" w:type="dxa"/>
            <w:vMerge w:val="continue"/>
            <w:vAlign w:val="center"/>
          </w:tcPr>
          <w:p w14:paraId="6380C67A">
            <w:pPr>
              <w:pStyle w:val="215"/>
              <w:spacing w:line="360" w:lineRule="exact"/>
              <w:rPr>
                <w:snapToGrid w:val="0"/>
                <w:sz w:val="18"/>
                <w:szCs w:val="18"/>
              </w:rPr>
            </w:pPr>
          </w:p>
        </w:tc>
        <w:tc>
          <w:tcPr>
            <w:tcW w:w="2234" w:type="dxa"/>
            <w:vMerge w:val="continue"/>
            <w:vAlign w:val="center"/>
          </w:tcPr>
          <w:p w14:paraId="53C054E8">
            <w:pPr>
              <w:pStyle w:val="215"/>
              <w:spacing w:line="360" w:lineRule="exact"/>
              <w:rPr>
                <w:snapToGrid w:val="0"/>
                <w:sz w:val="18"/>
                <w:szCs w:val="18"/>
              </w:rPr>
            </w:pPr>
          </w:p>
        </w:tc>
        <w:tc>
          <w:tcPr>
            <w:tcW w:w="1589" w:type="dxa"/>
            <w:vMerge w:val="continue"/>
            <w:vAlign w:val="center"/>
          </w:tcPr>
          <w:p w14:paraId="5E562896">
            <w:pPr>
              <w:pStyle w:val="215"/>
              <w:spacing w:line="360" w:lineRule="exact"/>
              <w:rPr>
                <w:snapToGrid w:val="0"/>
                <w:sz w:val="18"/>
                <w:szCs w:val="18"/>
              </w:rPr>
            </w:pPr>
          </w:p>
        </w:tc>
        <w:tc>
          <w:tcPr>
            <w:tcW w:w="1735" w:type="dxa"/>
            <w:vAlign w:val="center"/>
          </w:tcPr>
          <w:p w14:paraId="39D81BB5">
            <w:pPr>
              <w:pStyle w:val="215"/>
              <w:ind w:firstLine="0" w:firstLineChars="0"/>
              <w:rPr>
                <w:rFonts w:ascii="Times New Roman" w:hAnsi="Times New Roman" w:eastAsia="宋体" w:cs="Times New Roman"/>
                <w:snapToGrid w:val="0"/>
                <w:sz w:val="18"/>
                <w:szCs w:val="18"/>
                <w:lang w:val="en-US" w:eastAsia="zh-CN" w:bidi="ar-SA"/>
              </w:rPr>
            </w:pPr>
          </w:p>
        </w:tc>
        <w:tc>
          <w:tcPr>
            <w:tcW w:w="1411" w:type="dxa"/>
            <w:vAlign w:val="center"/>
          </w:tcPr>
          <w:p w14:paraId="099421E9">
            <w:pPr>
              <w:pStyle w:val="215"/>
              <w:ind w:firstLine="0" w:firstLineChars="0"/>
              <w:rPr>
                <w:rFonts w:hint="default" w:ascii="Times New Roman" w:hAnsi="Times New Roman" w:eastAsia="宋体" w:cs="Times New Roman"/>
                <w:snapToGrid w:val="0"/>
                <w:sz w:val="18"/>
                <w:szCs w:val="18"/>
                <w:lang w:val="en-US" w:eastAsia="zh-CN" w:bidi="ar-SA"/>
              </w:rPr>
            </w:pPr>
          </w:p>
        </w:tc>
      </w:tr>
      <w:tr w14:paraId="61F85A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384" w:type="dxa"/>
            <w:vAlign w:val="center"/>
          </w:tcPr>
          <w:p w14:paraId="76E99D0A">
            <w:pPr>
              <w:pStyle w:val="215"/>
              <w:numPr>
                <w:ilvl w:val="0"/>
                <w:numId w:val="20"/>
              </w:numPr>
              <w:spacing w:line="360" w:lineRule="exact"/>
              <w:rPr>
                <w:sz w:val="18"/>
                <w:szCs w:val="18"/>
              </w:rPr>
            </w:pPr>
          </w:p>
        </w:tc>
        <w:tc>
          <w:tcPr>
            <w:tcW w:w="1771" w:type="dxa"/>
            <w:vMerge w:val="continue"/>
            <w:vAlign w:val="center"/>
          </w:tcPr>
          <w:p w14:paraId="113DD71E">
            <w:pPr>
              <w:pStyle w:val="215"/>
              <w:spacing w:line="360" w:lineRule="exact"/>
              <w:rPr>
                <w:sz w:val="18"/>
                <w:szCs w:val="18"/>
              </w:rPr>
            </w:pPr>
          </w:p>
        </w:tc>
        <w:tc>
          <w:tcPr>
            <w:tcW w:w="2234" w:type="dxa"/>
            <w:vAlign w:val="center"/>
          </w:tcPr>
          <w:p w14:paraId="6B54B7EB">
            <w:pPr>
              <w:tabs>
                <w:tab w:val="left" w:pos="900"/>
              </w:tabs>
              <w:spacing w:line="360" w:lineRule="exact"/>
              <w:ind w:firstLine="0"/>
              <w:jc w:val="center"/>
              <w:rPr>
                <w:rFonts w:cs="Times New Roman"/>
                <w:snapToGrid w:val="0"/>
                <w:sz w:val="18"/>
                <w:szCs w:val="18"/>
              </w:rPr>
            </w:pPr>
          </w:p>
        </w:tc>
        <w:tc>
          <w:tcPr>
            <w:tcW w:w="1589" w:type="dxa"/>
            <w:vAlign w:val="center"/>
          </w:tcPr>
          <w:p w14:paraId="6918074D">
            <w:pPr>
              <w:pStyle w:val="215"/>
              <w:spacing w:line="360" w:lineRule="exact"/>
              <w:rPr>
                <w:rFonts w:eastAsiaTheme="minorEastAsia"/>
                <w:sz w:val="18"/>
                <w:szCs w:val="18"/>
              </w:rPr>
            </w:pPr>
          </w:p>
        </w:tc>
        <w:tc>
          <w:tcPr>
            <w:tcW w:w="1735" w:type="dxa"/>
            <w:vAlign w:val="center"/>
          </w:tcPr>
          <w:p w14:paraId="2559636A">
            <w:pPr>
              <w:pStyle w:val="215"/>
              <w:ind w:firstLine="0" w:firstLineChars="0"/>
              <w:rPr>
                <w:rFonts w:ascii="Times New Roman" w:hAnsi="Times New Roman" w:eastAsia="宋体" w:cs="Times New Roman"/>
                <w:sz w:val="18"/>
                <w:szCs w:val="18"/>
                <w:lang w:val="en-US" w:eastAsia="zh-CN" w:bidi="ar-SA"/>
              </w:rPr>
            </w:pPr>
          </w:p>
        </w:tc>
        <w:tc>
          <w:tcPr>
            <w:tcW w:w="1411" w:type="dxa"/>
            <w:vAlign w:val="center"/>
          </w:tcPr>
          <w:p w14:paraId="22EE731E">
            <w:pPr>
              <w:pStyle w:val="215"/>
              <w:ind w:firstLine="0" w:firstLineChars="0"/>
              <w:rPr>
                <w:rFonts w:hint="default" w:ascii="Times New Roman" w:hAnsi="Times New Roman" w:eastAsia="宋体" w:cs="Times New Roman"/>
                <w:sz w:val="18"/>
                <w:szCs w:val="18"/>
                <w:lang w:val="en-US" w:eastAsia="zh-CN" w:bidi="ar-SA"/>
              </w:rPr>
            </w:pPr>
          </w:p>
        </w:tc>
      </w:tr>
      <w:tr w14:paraId="5142BF8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384" w:type="dxa"/>
            <w:vAlign w:val="center"/>
          </w:tcPr>
          <w:p w14:paraId="78493813">
            <w:pPr>
              <w:pStyle w:val="215"/>
              <w:numPr>
                <w:ilvl w:val="0"/>
                <w:numId w:val="20"/>
              </w:numPr>
              <w:spacing w:line="360" w:lineRule="exact"/>
              <w:rPr>
                <w:sz w:val="18"/>
                <w:szCs w:val="18"/>
              </w:rPr>
            </w:pPr>
          </w:p>
        </w:tc>
        <w:tc>
          <w:tcPr>
            <w:tcW w:w="1771" w:type="dxa"/>
            <w:vMerge w:val="continue"/>
            <w:vAlign w:val="center"/>
          </w:tcPr>
          <w:p w14:paraId="0069B3F9">
            <w:pPr>
              <w:pStyle w:val="215"/>
              <w:spacing w:line="360" w:lineRule="exact"/>
              <w:rPr>
                <w:sz w:val="18"/>
                <w:szCs w:val="18"/>
              </w:rPr>
            </w:pPr>
          </w:p>
        </w:tc>
        <w:tc>
          <w:tcPr>
            <w:tcW w:w="2234" w:type="dxa"/>
            <w:vAlign w:val="center"/>
          </w:tcPr>
          <w:p w14:paraId="5B16F9F5">
            <w:pPr>
              <w:tabs>
                <w:tab w:val="left" w:pos="900"/>
              </w:tabs>
              <w:spacing w:line="360" w:lineRule="exact"/>
              <w:ind w:firstLine="0"/>
              <w:jc w:val="center"/>
              <w:rPr>
                <w:rFonts w:cs="Times New Roman"/>
                <w:snapToGrid w:val="0"/>
                <w:sz w:val="18"/>
                <w:szCs w:val="18"/>
              </w:rPr>
            </w:pPr>
          </w:p>
        </w:tc>
        <w:tc>
          <w:tcPr>
            <w:tcW w:w="1589" w:type="dxa"/>
            <w:vAlign w:val="center"/>
          </w:tcPr>
          <w:p w14:paraId="7EDBB692">
            <w:pPr>
              <w:pStyle w:val="215"/>
              <w:spacing w:line="360" w:lineRule="exact"/>
              <w:rPr>
                <w:rFonts w:eastAsiaTheme="minorEastAsia"/>
                <w:sz w:val="18"/>
                <w:szCs w:val="18"/>
              </w:rPr>
            </w:pPr>
          </w:p>
        </w:tc>
        <w:tc>
          <w:tcPr>
            <w:tcW w:w="1735" w:type="dxa"/>
            <w:vAlign w:val="center"/>
          </w:tcPr>
          <w:p w14:paraId="02D0B5C6">
            <w:pPr>
              <w:pStyle w:val="215"/>
              <w:ind w:firstLine="0" w:firstLineChars="0"/>
              <w:rPr>
                <w:rFonts w:ascii="Times New Roman" w:hAnsi="Times New Roman" w:eastAsia="宋体" w:cs="Times New Roman"/>
                <w:sz w:val="18"/>
                <w:szCs w:val="18"/>
                <w:lang w:val="en-US" w:eastAsia="zh-CN" w:bidi="ar-SA"/>
              </w:rPr>
            </w:pPr>
          </w:p>
        </w:tc>
        <w:tc>
          <w:tcPr>
            <w:tcW w:w="1411" w:type="dxa"/>
            <w:vAlign w:val="center"/>
          </w:tcPr>
          <w:p w14:paraId="3605D62B">
            <w:pPr>
              <w:pStyle w:val="215"/>
              <w:ind w:firstLine="0" w:firstLineChars="0"/>
              <w:rPr>
                <w:rFonts w:hint="default" w:ascii="Times New Roman" w:hAnsi="Times New Roman" w:eastAsia="宋体" w:cs="Times New Roman"/>
                <w:sz w:val="18"/>
                <w:szCs w:val="18"/>
                <w:lang w:val="en-US" w:eastAsia="zh-CN" w:bidi="ar-SA"/>
              </w:rPr>
            </w:pPr>
          </w:p>
        </w:tc>
      </w:tr>
      <w:tr w14:paraId="11CEB3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384" w:type="dxa"/>
            <w:vAlign w:val="center"/>
          </w:tcPr>
          <w:p w14:paraId="28CBA9B7">
            <w:pPr>
              <w:pStyle w:val="215"/>
              <w:numPr>
                <w:ilvl w:val="0"/>
                <w:numId w:val="20"/>
              </w:numPr>
              <w:spacing w:line="360" w:lineRule="exact"/>
              <w:rPr>
                <w:sz w:val="18"/>
                <w:szCs w:val="18"/>
              </w:rPr>
            </w:pPr>
          </w:p>
        </w:tc>
        <w:tc>
          <w:tcPr>
            <w:tcW w:w="1771" w:type="dxa"/>
            <w:vMerge w:val="continue"/>
            <w:vAlign w:val="center"/>
          </w:tcPr>
          <w:p w14:paraId="71ACE9B3">
            <w:pPr>
              <w:pStyle w:val="215"/>
              <w:spacing w:line="360" w:lineRule="exact"/>
              <w:rPr>
                <w:sz w:val="18"/>
                <w:szCs w:val="18"/>
              </w:rPr>
            </w:pPr>
          </w:p>
        </w:tc>
        <w:tc>
          <w:tcPr>
            <w:tcW w:w="2234" w:type="dxa"/>
            <w:vAlign w:val="center"/>
          </w:tcPr>
          <w:p w14:paraId="709D6A05">
            <w:pPr>
              <w:tabs>
                <w:tab w:val="left" w:pos="900"/>
              </w:tabs>
              <w:spacing w:line="360" w:lineRule="exact"/>
              <w:ind w:firstLine="0"/>
              <w:jc w:val="center"/>
              <w:rPr>
                <w:rFonts w:cs="Times New Roman"/>
                <w:snapToGrid w:val="0"/>
                <w:sz w:val="18"/>
                <w:szCs w:val="18"/>
              </w:rPr>
            </w:pPr>
          </w:p>
        </w:tc>
        <w:tc>
          <w:tcPr>
            <w:tcW w:w="1589" w:type="dxa"/>
            <w:vAlign w:val="center"/>
          </w:tcPr>
          <w:p w14:paraId="2F6D42C3">
            <w:pPr>
              <w:pStyle w:val="215"/>
              <w:spacing w:line="360" w:lineRule="exact"/>
              <w:rPr>
                <w:rFonts w:eastAsiaTheme="minorEastAsia"/>
                <w:sz w:val="18"/>
                <w:szCs w:val="18"/>
              </w:rPr>
            </w:pPr>
          </w:p>
        </w:tc>
        <w:tc>
          <w:tcPr>
            <w:tcW w:w="1735" w:type="dxa"/>
            <w:vAlign w:val="center"/>
          </w:tcPr>
          <w:p w14:paraId="19F9FC7F">
            <w:pPr>
              <w:pStyle w:val="215"/>
              <w:ind w:firstLine="0" w:firstLineChars="0"/>
              <w:rPr>
                <w:rFonts w:ascii="Times New Roman" w:hAnsi="Times New Roman" w:eastAsia="宋体" w:cs="Times New Roman"/>
                <w:sz w:val="18"/>
                <w:szCs w:val="18"/>
                <w:lang w:val="en-US" w:eastAsia="zh-CN" w:bidi="ar-SA"/>
              </w:rPr>
            </w:pPr>
          </w:p>
        </w:tc>
        <w:tc>
          <w:tcPr>
            <w:tcW w:w="1411" w:type="dxa"/>
            <w:vAlign w:val="center"/>
          </w:tcPr>
          <w:p w14:paraId="43363200">
            <w:pPr>
              <w:pStyle w:val="215"/>
              <w:ind w:firstLine="0" w:firstLineChars="0"/>
              <w:rPr>
                <w:rFonts w:ascii="Times New Roman" w:hAnsi="Times New Roman" w:eastAsia="宋体" w:cs="Times New Roman"/>
                <w:sz w:val="18"/>
                <w:szCs w:val="18"/>
                <w:lang w:val="en-US" w:eastAsia="zh-CN" w:bidi="ar-SA"/>
              </w:rPr>
            </w:pPr>
          </w:p>
        </w:tc>
      </w:tr>
      <w:tr w14:paraId="693B2F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384" w:type="dxa"/>
            <w:vAlign w:val="center"/>
          </w:tcPr>
          <w:p w14:paraId="673D3B7E">
            <w:pPr>
              <w:pStyle w:val="215"/>
              <w:numPr>
                <w:ilvl w:val="0"/>
                <w:numId w:val="20"/>
              </w:numPr>
              <w:spacing w:line="360" w:lineRule="exact"/>
              <w:rPr>
                <w:sz w:val="18"/>
                <w:szCs w:val="18"/>
              </w:rPr>
            </w:pPr>
          </w:p>
        </w:tc>
        <w:tc>
          <w:tcPr>
            <w:tcW w:w="1771" w:type="dxa"/>
            <w:vMerge w:val="continue"/>
            <w:vAlign w:val="center"/>
          </w:tcPr>
          <w:p w14:paraId="794BE503">
            <w:pPr>
              <w:pStyle w:val="215"/>
              <w:spacing w:line="360" w:lineRule="exact"/>
              <w:rPr>
                <w:sz w:val="18"/>
                <w:szCs w:val="18"/>
              </w:rPr>
            </w:pPr>
          </w:p>
        </w:tc>
        <w:tc>
          <w:tcPr>
            <w:tcW w:w="2234" w:type="dxa"/>
            <w:vAlign w:val="center"/>
          </w:tcPr>
          <w:p w14:paraId="26FAD4E2">
            <w:pPr>
              <w:tabs>
                <w:tab w:val="left" w:pos="900"/>
              </w:tabs>
              <w:spacing w:line="360" w:lineRule="exact"/>
              <w:ind w:firstLine="0"/>
              <w:jc w:val="center"/>
              <w:rPr>
                <w:rFonts w:cs="Times New Roman"/>
                <w:snapToGrid w:val="0"/>
                <w:sz w:val="18"/>
                <w:szCs w:val="18"/>
              </w:rPr>
            </w:pPr>
          </w:p>
        </w:tc>
        <w:tc>
          <w:tcPr>
            <w:tcW w:w="1589" w:type="dxa"/>
            <w:vAlign w:val="center"/>
          </w:tcPr>
          <w:p w14:paraId="105B2851">
            <w:pPr>
              <w:pStyle w:val="215"/>
              <w:spacing w:line="360" w:lineRule="exact"/>
              <w:rPr>
                <w:rFonts w:eastAsiaTheme="minorEastAsia"/>
                <w:sz w:val="18"/>
                <w:szCs w:val="18"/>
              </w:rPr>
            </w:pPr>
          </w:p>
        </w:tc>
        <w:tc>
          <w:tcPr>
            <w:tcW w:w="1735" w:type="dxa"/>
            <w:vAlign w:val="center"/>
          </w:tcPr>
          <w:p w14:paraId="0CD9502C">
            <w:pPr>
              <w:pStyle w:val="215"/>
              <w:ind w:firstLine="0" w:firstLineChars="0"/>
              <w:rPr>
                <w:rFonts w:ascii="Times New Roman" w:hAnsi="Times New Roman" w:eastAsia="宋体" w:cs="Times New Roman"/>
                <w:sz w:val="18"/>
                <w:szCs w:val="18"/>
                <w:lang w:val="en-US" w:eastAsia="zh-CN" w:bidi="ar-SA"/>
              </w:rPr>
            </w:pPr>
          </w:p>
        </w:tc>
        <w:tc>
          <w:tcPr>
            <w:tcW w:w="1411" w:type="dxa"/>
            <w:vAlign w:val="center"/>
          </w:tcPr>
          <w:p w14:paraId="0A25094C">
            <w:pPr>
              <w:pStyle w:val="215"/>
              <w:ind w:firstLine="0" w:firstLineChars="0"/>
              <w:rPr>
                <w:rFonts w:hint="default" w:ascii="Times New Roman" w:hAnsi="Times New Roman" w:eastAsia="宋体" w:cs="Times New Roman"/>
                <w:sz w:val="18"/>
                <w:szCs w:val="18"/>
                <w:lang w:val="en-US" w:eastAsia="zh-CN" w:bidi="ar-SA"/>
              </w:rPr>
            </w:pPr>
          </w:p>
        </w:tc>
      </w:tr>
    </w:tbl>
    <w:p w14:paraId="44CDC890">
      <w:pPr>
        <w:pStyle w:val="198"/>
        <w:numPr>
          <w:ilvl w:val="0"/>
          <w:numId w:val="16"/>
        </w:numPr>
        <w:spacing w:before="120" w:after="120"/>
      </w:pPr>
      <w:bookmarkStart w:id="226" w:name="_Toc1398546668"/>
      <w:bookmarkStart w:id="227" w:name="_Toc35772815"/>
      <w:bookmarkStart w:id="228" w:name="_Toc1828965716"/>
      <w:r>
        <w:t xml:space="preserve"> </w:t>
      </w:r>
      <w:bookmarkStart w:id="229" w:name="_Toc209971078"/>
      <w:bookmarkStart w:id="230" w:name="_Toc1550263625"/>
      <w:bookmarkStart w:id="231" w:name="_Toc209972760"/>
      <w:r>
        <w:t>注释</w:t>
      </w:r>
      <w:bookmarkEnd w:id="226"/>
      <w:bookmarkEnd w:id="227"/>
      <w:bookmarkEnd w:id="228"/>
      <w:bookmarkEnd w:id="229"/>
      <w:bookmarkEnd w:id="230"/>
      <w:bookmarkEnd w:id="231"/>
    </w:p>
    <w:p w14:paraId="3AE47B6B">
      <w:pPr>
        <w:ind w:firstLine="480"/>
        <w:rPr>
          <w:rFonts w:cs="Times New Roman"/>
        </w:rPr>
      </w:pPr>
      <w:bookmarkStart w:id="232" w:name="_GoBack"/>
      <w:bookmarkEnd w:id="232"/>
      <w:r>
        <w:rPr>
          <w:rFonts w:cs="Times New Roman"/>
        </w:rPr>
        <w:t>无。</w:t>
      </w:r>
    </w:p>
    <w:sectPr>
      <w:footerReference r:id="rId13" w:type="default"/>
      <w:pgSz w:w="11906" w:h="16838"/>
      <w:pgMar w:top="1440" w:right="1800" w:bottom="1440" w:left="1800" w:header="851" w:footer="992"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2010601030101010101"/>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CD902">
    <w:pPr>
      <w:pStyle w:val="201"/>
      <w:pBdr>
        <w:bottom w:val="single" w:color="auto" w:sz="12" w:space="1"/>
      </w:pBdr>
      <w:spacing w:line="520" w:lineRule="atLeast"/>
      <w:ind w:firstLine="360"/>
      <w:jc w:val="center"/>
    </w:pPr>
  </w:p>
  <w:p w14:paraId="7D0FAEEB">
    <w:pPr>
      <w:pStyle w:val="201"/>
      <w:spacing w:before="120" w:line="400" w:lineRule="atLeast"/>
      <w:ind w:firstLine="360"/>
      <w:jc w:val="center"/>
    </w:pPr>
  </w:p>
  <w:p w14:paraId="57F8AA37">
    <w:pPr>
      <w:pStyle w:val="201"/>
      <w:ind w:firstLine="0"/>
      <w:jc w:val="center"/>
      <w:rPr>
        <w:b/>
      </w:rPr>
    </w:pPr>
    <w:r>
      <w:rPr>
        <w:rFonts w:hint="eastAsia" w:eastAsia="黑体"/>
        <w:b/>
        <w:sz w:val="32"/>
      </w:rPr>
      <w:t>国防科技大学计算机学院</w:t>
    </w:r>
  </w:p>
  <w:p w14:paraId="590D5301">
    <w:pPr>
      <w:pStyle w:val="20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CC8C0">
    <w:pPr>
      <w:pStyle w:val="20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329A6">
    <w:pPr>
      <w:pStyle w:val="20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473AC">
    <w:pPr>
      <w:pStyle w:val="20"/>
      <w:jc w:val="center"/>
    </w:pPr>
  </w:p>
  <w:p w14:paraId="18619EA1">
    <w:pPr>
      <w:pStyle w:val="201"/>
      <w:spacing w:line="400" w:lineRule="exact"/>
      <w:ind w:firstLine="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6547457"/>
    </w:sdtPr>
    <w:sdtContent>
      <w:p w14:paraId="7D18D0F2">
        <w:pPr>
          <w:pStyle w:val="20"/>
          <w:jc w:val="center"/>
        </w:pPr>
        <w:r>
          <w:fldChar w:fldCharType="begin"/>
        </w:r>
        <w:r>
          <w:instrText xml:space="preserve">PAGE   \* MERGEFORMAT</w:instrText>
        </w:r>
        <w:r>
          <w:fldChar w:fldCharType="separate"/>
        </w:r>
        <w:r>
          <w:rPr>
            <w:lang w:val="zh-CN"/>
          </w:rPr>
          <w:t>16</w:t>
        </w:r>
        <w:r>
          <w:fldChar w:fldCharType="end"/>
        </w:r>
      </w:p>
    </w:sdtContent>
  </w:sdt>
  <w:p w14:paraId="0C41F4BD">
    <w:pPr>
      <w:pStyle w:val="201"/>
      <w:spacing w:line="400" w:lineRule="exact"/>
      <w:ind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5FB1F">
    <w:pPr>
      <w:rPr>
        <w:rFonts w:ascii="黑体" w:hAnsi="黑体" w:eastAsia="黑体"/>
        <w:sz w:val="32"/>
      </w:rPr>
    </w:pPr>
    <w:r>
      <w:rPr>
        <w:rFonts w:eastAsia="黑体"/>
        <w:spacing w:val="2"/>
      </w:rPr>
      <mc:AlternateContent>
        <mc:Choice Requires="wps">
          <w:drawing>
            <wp:anchor distT="45720" distB="45720" distL="114300" distR="114300" simplePos="0" relativeHeight="251659264" behindDoc="0" locked="0" layoutInCell="1" allowOverlap="1">
              <wp:simplePos x="0" y="0"/>
              <wp:positionH relativeFrom="column">
                <wp:posOffset>3610610</wp:posOffset>
              </wp:positionH>
              <wp:positionV relativeFrom="paragraph">
                <wp:posOffset>161925</wp:posOffset>
              </wp:positionV>
              <wp:extent cx="1501775" cy="443865"/>
              <wp:effectExtent l="0" t="0" r="22225" b="1333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501775" cy="443865"/>
                      </a:xfrm>
                      <a:prstGeom prst="rect">
                        <a:avLst/>
                      </a:prstGeom>
                      <a:solidFill>
                        <a:schemeClr val="bg1"/>
                      </a:solidFill>
                      <a:ln w="9525">
                        <a:solidFill>
                          <a:schemeClr val="bg1"/>
                        </a:solidFill>
                        <a:miter lim="800000"/>
                      </a:ln>
                    </wps:spPr>
                    <wps:txbx>
                      <w:txbxContent>
                        <w:p w14:paraId="77661278">
                          <w:pPr>
                            <w:rPr>
                              <w:rFonts w:hint="default"/>
                            </w:rPr>
                          </w:pPr>
                          <w:r>
                            <w:rPr>
                              <w:rFonts w:hint="default" w:ascii="黑体" w:hAnsi="黑体" w:eastAsia="黑体"/>
                              <w:sz w:val="32"/>
                            </w:rPr>
                            <w:t>xxxxxxxxxx</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84.3pt;margin-top:12.75pt;height:34.95pt;width:118.25pt;mso-wrap-distance-bottom:3.6pt;mso-wrap-distance-left:9pt;mso-wrap-distance-right:9pt;mso-wrap-distance-top:3.6pt;z-index:251659264;mso-width-relative:page;mso-height-relative:page;" fillcolor="#FFFFFF [3212]" filled="t" stroked="t" coordsize="21600,21600" o:gfxdata="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tvI5d2AAAAAkBAAAPAAAAAAAAAAEAIAAAACIAAABkcnMvZG93&#10;bnJldi54bWxQSwECFAAUAAAACACHTuJAtdOxIDkCAAB9BAAADgAAAAAAAAABACAAAAAnAQAAZHJz&#10;L2Uyb0RvYy54bWxQSwUGAAAAAAYABgBZAQAA0gUAAAAA&#10;">
              <v:fill on="t" focussize="0,0"/>
              <v:stroke color="#FFFFFF [3212]" miterlimit="8" joinstyle="miter"/>
              <v:imagedata o:title=""/>
              <o:lock v:ext="edit" aspectratio="f"/>
              <v:textbox>
                <w:txbxContent>
                  <w:p w14:paraId="77661278">
                    <w:pPr>
                      <w:rPr>
                        <w:rFonts w:hint="default"/>
                      </w:rPr>
                    </w:pPr>
                    <w:r>
                      <w:rPr>
                        <w:rFonts w:hint="default" w:ascii="黑体" w:hAnsi="黑体" w:eastAsia="黑体"/>
                        <w:sz w:val="32"/>
                      </w:rPr>
                      <w:t>xxxxxxxxxx</w:t>
                    </w:r>
                  </w:p>
                </w:txbxContent>
              </v:textbox>
              <w10:wrap type="square"/>
            </v:shape>
          </w:pict>
        </mc:Fallback>
      </mc:AlternateContent>
    </w:r>
    <w:r>
      <w:rPr>
        <w:rFonts w:eastAsia="黑体"/>
        <w:spacing w:val="2"/>
      </w:rPr>
      <w:t xml:space="preserve">   </w:t>
    </w:r>
    <w:r>
      <w:rPr>
        <w:rFonts w:eastAsia="黑体"/>
        <w:spacing w:val="2"/>
      </w:rPr>
      <w:drawing>
        <wp:inline distT="0" distB="0" distL="114300" distR="114300">
          <wp:extent cx="857250" cy="6381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857250" cy="638175"/>
                  </a:xfrm>
                  <a:prstGeom prst="rect">
                    <a:avLst/>
                  </a:prstGeom>
                  <a:noFill/>
                  <a:ln>
                    <a:noFill/>
                  </a:ln>
                </pic:spPr>
              </pic:pic>
            </a:graphicData>
          </a:graphic>
        </wp:inline>
      </w:drawing>
    </w:r>
    <w:r>
      <w:rPr>
        <w:rFonts w:eastAsia="黑体"/>
        <w:spacing w:val="2"/>
      </w:rPr>
      <w:t xml:space="preserve">                                    </w:t>
    </w:r>
  </w:p>
  <w:p w14:paraId="06D7F6C6">
    <w:pPr>
      <w:pStyle w:val="202"/>
      <w:pBdr>
        <w:bottom w:val="single" w:color="auto" w:sz="12" w:space="1"/>
      </w:pBdr>
      <w:spacing w:before="240"/>
      <w:ind w:firstLine="0"/>
      <w:jc w:val="left"/>
      <w:rPr>
        <w:b/>
      </w:rPr>
    </w:pPr>
    <w:r>
      <w:t xml:space="preserve">                                      </w:t>
    </w:r>
    <w:r>
      <w:rPr>
        <w:b/>
        <w:spacing w:val="4"/>
        <w:sz w:val="28"/>
      </w:rPr>
      <w:t xml:space="preserve">KJ/JS(xxxxxxxxxx)1015-2025 </w:t>
    </w:r>
    <w:r>
      <w:rPr>
        <w:b/>
        <w:sz w:val="21"/>
      </w:rPr>
      <w:t xml:space="preserve">   </w:t>
    </w:r>
  </w:p>
  <w:p w14:paraId="26A12D7F">
    <w:pPr>
      <w:pStyle w:val="202"/>
      <w:pBdr>
        <w:bottom w:val="none" w:color="auto" w:sz="0" w:space="0"/>
      </w:pBdr>
      <w:ind w:firstLine="0"/>
      <w:jc w:val="left"/>
    </w:pPr>
  </w:p>
  <w:p w14:paraId="36DA2907">
    <w:pPr>
      <w:pStyle w:val="202"/>
      <w:pBdr>
        <w:bottom w:val="none" w:color="auto" w:sz="0" w:space="0"/>
      </w:pBdr>
      <w:ind w:firstLine="0"/>
      <w:jc w:val="left"/>
    </w:pPr>
  </w:p>
  <w:p w14:paraId="0C1A8A6E">
    <w:pPr>
      <w:pStyle w:val="202"/>
      <w:pBdr>
        <w:bottom w:val="none" w:color="auto" w:sz="0" w:space="0"/>
      </w:pBdr>
      <w:ind w:firstLine="0"/>
      <w:jc w:val="left"/>
    </w:pPr>
  </w:p>
  <w:p w14:paraId="366E8EAA">
    <w:pPr>
      <w:pStyle w:val="202"/>
      <w:pBdr>
        <w:bottom w:val="none" w:color="auto" w:sz="0" w:space="0"/>
      </w:pBdr>
      <w:ind w:firstLine="0"/>
      <w:jc w:val="left"/>
    </w:pPr>
  </w:p>
  <w:p w14:paraId="3A0E9D95">
    <w:pPr>
      <w:pStyle w:val="202"/>
      <w:pBdr>
        <w:bottom w:val="none" w:color="auto" w:sz="0" w:space="0"/>
      </w:pBdr>
      <w:ind w:firstLine="0"/>
      <w:jc w:val="left"/>
    </w:pPr>
  </w:p>
  <w:p w14:paraId="53DB687E">
    <w:pPr>
      <w:pStyle w:val="202"/>
      <w:pBdr>
        <w:bottom w:val="none" w:color="auto" w:sz="0" w:space="0"/>
      </w:pBdr>
      <w:ind w:firstLine="0"/>
      <w:jc w:val="left"/>
    </w:pPr>
  </w:p>
  <w:p w14:paraId="7FD2174D">
    <w:pPr>
      <w:pStyle w:val="202"/>
      <w:pBdr>
        <w:bottom w:val="none" w:color="auto" w:sz="0" w:space="0"/>
      </w:pBdr>
      <w:ind w:firstLine="0"/>
      <w:jc w:val="left"/>
    </w:pPr>
  </w:p>
  <w:p w14:paraId="78C5FC45">
    <w:pPr>
      <w:pStyle w:val="202"/>
      <w:pBdr>
        <w:bottom w:val="none" w:color="auto" w:sz="0" w:space="0"/>
      </w:pBdr>
      <w:ind w:firstLine="0"/>
      <w:jc w:val="left"/>
    </w:pPr>
  </w:p>
  <w:p w14:paraId="3418C399">
    <w:pPr>
      <w:pStyle w:val="202"/>
      <w:pBdr>
        <w:bottom w:val="none" w:color="auto" w:sz="0" w:space="0"/>
      </w:pBdr>
      <w:ind w:firstLine="0"/>
      <w:jc w:val="left"/>
    </w:pPr>
  </w:p>
  <w:p w14:paraId="3616C09E">
    <w:pPr>
      <w:spacing w:before="160" w:after="160" w:line="320" w:lineRule="atLeast"/>
      <w:ind w:firstLine="0"/>
      <w:jc w:val="center"/>
      <w:rPr>
        <w:rFonts w:ascii="黑体" w:eastAsia="黑体"/>
        <w:b/>
        <w:bCs/>
        <w:sz w:val="52"/>
      </w:rPr>
    </w:pPr>
    <w:r>
      <w:rPr>
        <w:rFonts w:ascii="黑体" w:eastAsia="黑体"/>
        <w:b/>
        <w:bCs/>
        <w:sz w:val="52"/>
      </w:rPr>
      <w:t>“</w:t>
    </w:r>
    <w:r>
      <w:rPr>
        <w:rFonts w:hint="default" w:ascii="黑体" w:eastAsia="黑体"/>
        <w:b/>
        <w:bCs/>
        <w:sz w:val="52"/>
      </w:rPr>
      <w:t>xxxx</w:t>
    </w:r>
    <w:r>
      <w:rPr>
        <w:rFonts w:hint="eastAsia" w:ascii="黑体" w:eastAsia="黑体"/>
        <w:b/>
        <w:bCs/>
        <w:sz w:val="52"/>
      </w:rPr>
      <w:t>系统</w:t>
    </w:r>
    <w:r>
      <w:rPr>
        <w:rFonts w:ascii="黑体" w:eastAsia="黑体"/>
        <w:b/>
        <w:bCs/>
        <w:sz w:val="52"/>
      </w:rPr>
      <w:t>”项目</w:t>
    </w:r>
  </w:p>
  <w:p w14:paraId="5FB3A717">
    <w:pPr>
      <w:spacing w:before="160" w:after="160" w:line="320" w:lineRule="atLeast"/>
      <w:ind w:firstLine="0"/>
      <w:jc w:val="center"/>
      <w:rPr>
        <w:rFonts w:ascii="黑体" w:eastAsia="黑体"/>
        <w:b/>
        <w:sz w:val="52"/>
      </w:rPr>
    </w:pPr>
    <w:r>
      <w:rPr>
        <w:rFonts w:hint="default" w:ascii="黑体" w:eastAsia="黑体" w:cs="黑体"/>
        <w:b/>
        <w:bCs/>
        <w:sz w:val="44"/>
        <w:szCs w:val="44"/>
      </w:rPr>
      <w:t>xxxxx</w:t>
    </w:r>
    <w:r>
      <w:rPr>
        <w:rFonts w:hint="eastAsia" w:ascii="黑体" w:eastAsia="黑体"/>
        <w:b/>
        <w:bCs/>
        <w:sz w:val="52"/>
      </w:rPr>
      <w:t>节点软件测试大纲</w:t>
    </w:r>
  </w:p>
  <w:p w14:paraId="495B3356">
    <w:pPr>
      <w:pStyle w:val="202"/>
      <w:pBdr>
        <w:bottom w:val="none" w:color="auto" w:sz="0" w:space="0"/>
      </w:pBdr>
      <w:ind w:firstLine="0"/>
      <w:rPr>
        <w:b/>
      </w:rPr>
    </w:pPr>
  </w:p>
  <w:p w14:paraId="409532A1">
    <w:pPr>
      <w:pStyle w:val="202"/>
      <w:pBdr>
        <w:bottom w:val="none" w:color="auto" w:sz="0" w:space="0"/>
      </w:pBdr>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B3BFF">
    <w:pPr>
      <w:pStyle w:val="20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D9D43">
    <w:pPr>
      <w:pStyle w:val="20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EF379">
    <w:pPr>
      <w:pStyle w:val="202"/>
      <w:pBdr>
        <w:bottom w:val="none" w:color="auto" w:sz="0" w:space="0"/>
      </w:pBdr>
      <w:spacing w:line="240" w:lineRule="auto"/>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78216"/>
    <w:multiLevelType w:val="multilevel"/>
    <w:tmpl w:val="BDF78216"/>
    <w:lvl w:ilvl="0" w:tentative="0">
      <w:start w:val="1"/>
      <w:numFmt w:val="decimal"/>
      <w:lvlText w:val="%1"/>
      <w:lvlJc w:val="left"/>
      <w:pPr>
        <w:tabs>
          <w:tab w:val="left" w:pos="0"/>
        </w:tabs>
        <w:ind w:left="0" w:firstLine="0"/>
      </w:pPr>
      <w:rPr>
        <w:rFonts w:hint="default"/>
      </w:rPr>
    </w:lvl>
    <w:lvl w:ilvl="1" w:tentative="0">
      <w:start w:val="1"/>
      <w:numFmt w:val="decimal"/>
      <w:lvlRestart w:val="0"/>
      <w:suff w:val="nothing"/>
      <w:lvlText w:val="%1.%2"/>
      <w:lvlJc w:val="left"/>
      <w:pPr>
        <w:ind w:left="0" w:firstLine="0"/>
      </w:pPr>
      <w:rPr>
        <w:rFonts w:hint="eastAsia"/>
      </w:rPr>
    </w:lvl>
    <w:lvl w:ilvl="2" w:tentative="0">
      <w:start w:val="1"/>
      <w:numFmt w:val="decimal"/>
      <w:suff w:val="nothing"/>
      <w:lvlText w:val="%1.%2.%3"/>
      <w:lvlJc w:val="left"/>
      <w:pPr>
        <w:ind w:left="0" w:firstLine="0"/>
      </w:pPr>
      <w:rPr>
        <w:rFonts w:hint="eastAsia"/>
      </w:rPr>
    </w:lvl>
    <w:lvl w:ilvl="3" w:tentative="0">
      <w:start w:val="1"/>
      <w:numFmt w:val="decimal"/>
      <w:suff w:val="nothing"/>
      <w:lvlText w:val="%1.%2.%3.%4"/>
      <w:lvlJc w:val="left"/>
      <w:pPr>
        <w:ind w:left="2411" w:firstLine="0"/>
      </w:pPr>
      <w:rPr>
        <w:rFonts w:hint="eastAsia"/>
      </w:rPr>
    </w:lvl>
    <w:lvl w:ilvl="4" w:tentative="0">
      <w:start w:val="1"/>
      <w:numFmt w:val="decimal"/>
      <w:suff w:val="nothing"/>
      <w:lvlText w:val="%1.%2.%3.%4.%5"/>
      <w:lvlJc w:val="left"/>
      <w:pPr>
        <w:ind w:left="0" w:firstLine="0"/>
      </w:pPr>
      <w:rPr>
        <w:rFonts w:hint="eastAsia"/>
      </w:rPr>
    </w:lvl>
    <w:lvl w:ilvl="5" w:tentative="0">
      <w:start w:val="1"/>
      <w:numFmt w:val="decimal"/>
      <w:suff w:val="nothing"/>
      <w:lvlText w:val="%1.%2.%3.%4.%5.%6"/>
      <w:lvlJc w:val="left"/>
      <w:pPr>
        <w:ind w:left="0" w:firstLine="0"/>
      </w:pPr>
      <w:rPr>
        <w:rFonts w:hint="eastAsia"/>
      </w:rPr>
    </w:lvl>
    <w:lvl w:ilvl="6" w:tentative="0">
      <w:start w:val="1"/>
      <w:numFmt w:val="decimal"/>
      <w:pStyle w:val="8"/>
      <w:suff w:val="nothing"/>
      <w:lvlText w:val="（%7）"/>
      <w:lvlJc w:val="left"/>
      <w:pPr>
        <w:ind w:left="0" w:firstLine="400"/>
      </w:pPr>
      <w:rPr>
        <w:rFonts w:hint="eastAsia"/>
      </w:rPr>
    </w:lvl>
    <w:lvl w:ilvl="7" w:tentative="0">
      <w:start w:val="1"/>
      <w:numFmt w:val="decimal"/>
      <w:suff w:val="nothing"/>
      <w:lvlText w:val="%8）"/>
      <w:lvlJc w:val="left"/>
      <w:pPr>
        <w:ind w:left="0" w:firstLine="400"/>
      </w:pPr>
      <w:rPr>
        <w:rFonts w:hint="eastAsia"/>
      </w:rPr>
    </w:lvl>
    <w:lvl w:ilvl="8" w:tentative="0">
      <w:start w:val="1"/>
      <w:numFmt w:val="lowerLetter"/>
      <w:suff w:val="nothing"/>
      <w:lvlText w:val="%9）"/>
      <w:lvlJc w:val="left"/>
      <w:pPr>
        <w:ind w:left="0" w:firstLine="480"/>
      </w:pPr>
      <w:rPr>
        <w:rFonts w:hint="eastAsia"/>
      </w:rPr>
    </w:lvl>
  </w:abstractNum>
  <w:abstractNum w:abstractNumId="1">
    <w:nsid w:val="CBBE7B7E"/>
    <w:multiLevelType w:val="multilevel"/>
    <w:tmpl w:val="CBBE7B7E"/>
    <w:lvl w:ilvl="0" w:tentative="0">
      <w:start w:val="1"/>
      <w:numFmt w:val="decimal"/>
      <w:suff w:val="nothing"/>
      <w:lvlText w:val="%1"/>
      <w:lvlJc w:val="left"/>
      <w:pPr>
        <w:ind w:left="0" w:firstLine="0"/>
      </w:pPr>
      <w:rPr>
        <w:rFonts w:hint="eastAsia"/>
      </w:rPr>
    </w:lvl>
    <w:lvl w:ilvl="1" w:tentative="0">
      <w:start w:val="1"/>
      <w:numFmt w:val="decimal"/>
      <w:lvlRestart w:val="0"/>
      <w:suff w:val="nothing"/>
      <w:lvlText w:val="%1.%2"/>
      <w:lvlJc w:val="left"/>
      <w:pPr>
        <w:ind w:left="0" w:firstLine="0"/>
      </w:pPr>
      <w:rPr>
        <w:rFonts w:hint="eastAsia"/>
      </w:rPr>
    </w:lvl>
    <w:lvl w:ilvl="2" w:tentative="0">
      <w:start w:val="1"/>
      <w:numFmt w:val="decimal"/>
      <w:pStyle w:val="4"/>
      <w:suff w:val="nothing"/>
      <w:lvlText w:val="%1.%2.%3"/>
      <w:lvlJc w:val="left"/>
      <w:pPr>
        <w:ind w:left="0" w:firstLine="0"/>
      </w:pPr>
      <w:rPr>
        <w:rFonts w:hint="eastAsia"/>
      </w:rPr>
    </w:lvl>
    <w:lvl w:ilvl="3" w:tentative="0">
      <w:start w:val="1"/>
      <w:numFmt w:val="decimal"/>
      <w:suff w:val="nothing"/>
      <w:lvlText w:val="%1.%2.%3.%4"/>
      <w:lvlJc w:val="left"/>
      <w:pPr>
        <w:ind w:left="0" w:firstLine="0"/>
      </w:pPr>
      <w:rPr>
        <w:rFonts w:hint="eastAsia"/>
      </w:rPr>
    </w:lvl>
    <w:lvl w:ilvl="4" w:tentative="0">
      <w:start w:val="1"/>
      <w:numFmt w:val="decimal"/>
      <w:suff w:val="nothing"/>
      <w:lvlText w:val="%1.%2.%3.%4.%5"/>
      <w:lvlJc w:val="left"/>
      <w:pPr>
        <w:ind w:left="0" w:firstLine="0"/>
      </w:pPr>
      <w:rPr>
        <w:rFonts w:hint="eastAsia"/>
      </w:rPr>
    </w:lvl>
    <w:lvl w:ilvl="5" w:tentative="0">
      <w:start w:val="1"/>
      <w:numFmt w:val="decimal"/>
      <w:suff w:val="nothing"/>
      <w:lvlText w:val="%1.%2.%3.%4.%5.%6"/>
      <w:lvlJc w:val="left"/>
      <w:pPr>
        <w:ind w:left="0" w:firstLine="0"/>
      </w:pPr>
      <w:rPr>
        <w:rFonts w:hint="eastAsia"/>
      </w:rPr>
    </w:lvl>
    <w:lvl w:ilvl="6" w:tentative="0">
      <w:start w:val="1"/>
      <w:numFmt w:val="decimal"/>
      <w:suff w:val="nothing"/>
      <w:lvlText w:val="（%7）"/>
      <w:lvlJc w:val="left"/>
      <w:pPr>
        <w:ind w:left="0" w:firstLine="400"/>
      </w:pPr>
      <w:rPr>
        <w:rFonts w:hint="eastAsia"/>
      </w:rPr>
    </w:lvl>
    <w:lvl w:ilvl="7" w:tentative="0">
      <w:start w:val="1"/>
      <w:numFmt w:val="decimal"/>
      <w:suff w:val="nothing"/>
      <w:lvlText w:val="%8）"/>
      <w:lvlJc w:val="left"/>
      <w:pPr>
        <w:ind w:left="0" w:firstLine="400"/>
      </w:pPr>
      <w:rPr>
        <w:rFonts w:hint="eastAsia"/>
      </w:rPr>
    </w:lvl>
    <w:lvl w:ilvl="8" w:tentative="0">
      <w:start w:val="1"/>
      <w:numFmt w:val="lowerLetter"/>
      <w:suff w:val="nothing"/>
      <w:lvlText w:val="%9）"/>
      <w:lvlJc w:val="left"/>
      <w:pPr>
        <w:ind w:left="0" w:firstLine="480"/>
      </w:pPr>
      <w:rPr>
        <w:rFonts w:hint="eastAsia"/>
      </w:rPr>
    </w:lvl>
  </w:abstractNum>
  <w:abstractNum w:abstractNumId="2">
    <w:nsid w:val="CBD6C4AD"/>
    <w:multiLevelType w:val="multilevel"/>
    <w:tmpl w:val="CBD6C4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F7FFF22E"/>
    <w:multiLevelType w:val="multilevel"/>
    <w:tmpl w:val="F7FFF22E"/>
    <w:lvl w:ilvl="0" w:tentative="0">
      <w:start w:val="1"/>
      <w:numFmt w:val="decimal"/>
      <w:lvlText w:val="%1"/>
      <w:lvlJc w:val="left"/>
      <w:pPr>
        <w:ind w:left="420" w:hanging="420"/>
      </w:pPr>
      <w:rPr>
        <w:rFonts w:hint="eastAsia"/>
        <w:b w:val="0"/>
      </w:rPr>
    </w:lvl>
    <w:lvl w:ilvl="1" w:tentative="0">
      <w:start w:val="3"/>
      <w:numFmt w:val="decimal"/>
      <w:lvlText w:val="（%2）"/>
      <w:lvlJc w:val="left"/>
      <w:pPr>
        <w:ind w:left="1140" w:hanging="720"/>
      </w:pPr>
      <w:rPr>
        <w:rFonts w:hint="default" w:cstheme="minorBidi"/>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AC9755D"/>
    <w:multiLevelType w:val="multilevel"/>
    <w:tmpl w:val="0AC9755D"/>
    <w:lvl w:ilvl="0" w:tentative="0">
      <w:start w:val="1"/>
      <w:numFmt w:val="decimal"/>
      <w:pStyle w:val="239"/>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482775B"/>
    <w:multiLevelType w:val="multilevel"/>
    <w:tmpl w:val="1482775B"/>
    <w:lvl w:ilvl="0" w:tentative="0">
      <w:start w:val="1"/>
      <w:numFmt w:val="decimal"/>
      <w:lvlText w:val="%1"/>
      <w:lvlJc w:val="left"/>
      <w:pPr>
        <w:ind w:left="432" w:hanging="432"/>
      </w:pPr>
    </w:lvl>
    <w:lvl w:ilvl="1" w:tentative="0">
      <w:start w:val="1"/>
      <w:numFmt w:val="decimal"/>
      <w:pStyle w:val="3"/>
      <w:lvlText w:val="%1.%2"/>
      <w:lvlJc w:val="left"/>
      <w:pPr>
        <w:ind w:left="576" w:hanging="576"/>
      </w:pPr>
    </w:lvl>
    <w:lvl w:ilvl="2" w:tentative="0">
      <w:start w:val="1"/>
      <w:numFmt w:val="decimal"/>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6">
    <w:nsid w:val="1C3F6280"/>
    <w:multiLevelType w:val="multilevel"/>
    <w:tmpl w:val="1C3F6280"/>
    <w:lvl w:ilvl="0" w:tentative="0">
      <w:start w:val="1"/>
      <w:numFmt w:val="decimal"/>
      <w:suff w:val="nothing"/>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1C983A32"/>
    <w:multiLevelType w:val="multilevel"/>
    <w:tmpl w:val="1C983A32"/>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B785011"/>
    <w:multiLevelType w:val="multilevel"/>
    <w:tmpl w:val="2B78501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C79574B"/>
    <w:multiLevelType w:val="multilevel"/>
    <w:tmpl w:val="2C79574B"/>
    <w:lvl w:ilvl="0" w:tentative="0">
      <w:start w:val="1"/>
      <w:numFmt w:val="decimal"/>
      <w:suff w:val="nothing"/>
      <w:lvlText w:val="%1"/>
      <w:lvlJc w:val="left"/>
      <w:pPr>
        <w:ind w:left="0" w:firstLine="0"/>
      </w:pPr>
      <w:rPr>
        <w:rFonts w:hint="eastAsia"/>
      </w:rPr>
    </w:lvl>
    <w:lvl w:ilvl="1" w:tentative="0">
      <w:start w:val="1"/>
      <w:numFmt w:val="decimal"/>
      <w:lvlRestart w:val="0"/>
      <w:suff w:val="nothing"/>
      <w:lvlText w:val="%1.%2"/>
      <w:lvlJc w:val="left"/>
      <w:pPr>
        <w:ind w:left="0" w:firstLine="0"/>
      </w:pPr>
      <w:rPr>
        <w:rFonts w:hint="eastAsia"/>
      </w:rPr>
    </w:lvl>
    <w:lvl w:ilvl="2" w:tentative="0">
      <w:start w:val="1"/>
      <w:numFmt w:val="decimal"/>
      <w:suff w:val="nothing"/>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suff w:val="nothing"/>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suff w:val="nothing"/>
      <w:lvlText w:val="（%7）"/>
      <w:lvlJc w:val="left"/>
      <w:pPr>
        <w:ind w:left="0" w:firstLine="40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0">
    <w:nsid w:val="2E581076"/>
    <w:multiLevelType w:val="multilevel"/>
    <w:tmpl w:val="2E581076"/>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4B37672"/>
    <w:multiLevelType w:val="multilevel"/>
    <w:tmpl w:val="34B37672"/>
    <w:lvl w:ilvl="0" w:tentative="0">
      <w:start w:val="1"/>
      <w:numFmt w:val="decimal"/>
      <w:suff w:val="nothing"/>
      <w:lvlText w:val="%1  "/>
      <w:lvlJc w:val="left"/>
      <w:pPr>
        <w:ind w:left="425" w:hanging="425"/>
      </w:pPr>
      <w:rPr>
        <w:rFonts w:cs="Times New Roman"/>
        <w:b/>
        <w:bCs w:val="0"/>
        <w:i w:val="0"/>
        <w:iCs w:val="0"/>
        <w:caps w:val="0"/>
        <w:smallCaps w:val="0"/>
        <w:vanish w:val="0"/>
        <w:spacing w:val="0"/>
        <w:position w:val="0"/>
        <w:sz w:val="28"/>
        <w:szCs w:val="28"/>
        <w:u w:val="none"/>
        <w:vertAlign w:val="baseline"/>
      </w:rPr>
    </w:lvl>
    <w:lvl w:ilvl="1" w:tentative="0">
      <w:start w:val="1"/>
      <w:numFmt w:val="decimal"/>
      <w:pStyle w:val="258"/>
      <w:suff w:val="nothing"/>
      <w:lvlText w:val="%1.%2  "/>
      <w:lvlJc w:val="left"/>
      <w:pPr>
        <w:ind w:left="567" w:hanging="567"/>
      </w:pPr>
      <w:rPr>
        <w:rFonts w:cs="Times New Roman"/>
        <w:b/>
        <w:bCs w:val="0"/>
        <w:i w:val="0"/>
        <w:iCs w:val="0"/>
        <w:caps w:val="0"/>
        <w:smallCaps w:val="0"/>
        <w:vanish w:val="0"/>
        <w:spacing w:val="0"/>
        <w:position w:val="0"/>
        <w:sz w:val="28"/>
        <w:szCs w:val="28"/>
        <w:u w:val="none"/>
        <w:vertAlign w:val="baseline"/>
      </w:rPr>
    </w:lvl>
    <w:lvl w:ilvl="2" w:tentative="0">
      <w:start w:val="1"/>
      <w:numFmt w:val="decimal"/>
      <w:pStyle w:val="255"/>
      <w:suff w:val="nothing"/>
      <w:lvlText w:val="%1.%2.%3  "/>
      <w:lvlJc w:val="left"/>
      <w:pPr>
        <w:ind w:left="1276" w:hanging="709"/>
      </w:pPr>
      <w:rPr>
        <w:rFonts w:hint="default" w:ascii="Times New Roman" w:hAnsi="Times New Roman" w:cs="Times New Roman"/>
        <w:b w:val="0"/>
        <w:bCs w:val="0"/>
        <w:i w:val="0"/>
        <w:iCs w:val="0"/>
        <w:caps w:val="0"/>
        <w:smallCaps w:val="0"/>
        <w:vanish w:val="0"/>
        <w:spacing w:val="0"/>
        <w:position w:val="0"/>
        <w:sz w:val="28"/>
        <w:szCs w:val="28"/>
        <w:u w:val="none"/>
        <w:vertAlign w:val="baseline"/>
      </w:rPr>
    </w:lvl>
    <w:lvl w:ilvl="3" w:tentative="0">
      <w:start w:val="1"/>
      <w:numFmt w:val="decimal"/>
      <w:pStyle w:val="257"/>
      <w:suff w:val="nothing"/>
      <w:lvlText w:val="%1.%2.%3.%4  "/>
      <w:lvlJc w:val="left"/>
      <w:pPr>
        <w:ind w:left="2694" w:hanging="851"/>
      </w:pPr>
      <w:rPr>
        <w:rFonts w:hint="default" w:ascii="Times New Roman" w:hAnsi="Times New Roman" w:cs="Times New Roman"/>
        <w:b w:val="0"/>
        <w:bCs w:val="0"/>
      </w:rPr>
    </w:lvl>
    <w:lvl w:ilvl="4" w:tentative="0">
      <w:start w:val="1"/>
      <w:numFmt w:val="decimal"/>
      <w:pStyle w:val="259"/>
      <w:suff w:val="nothing"/>
      <w:lvlText w:val="%1.%2.%3.%4.%5  "/>
      <w:lvlJc w:val="left"/>
      <w:rPr>
        <w:b w:val="0"/>
        <w:bCs w:val="0"/>
      </w:rPr>
    </w:lvl>
    <w:lvl w:ilvl="5" w:tentative="0">
      <w:start w:val="1"/>
      <w:numFmt w:val="decimal"/>
      <w:pStyle w:val="260"/>
      <w:suff w:val="nothing"/>
      <w:lvlText w:val="%1.%2.%3.%4.%5.%6  "/>
      <w:lvlJc w:val="left"/>
      <w:pPr>
        <w:ind w:left="4111" w:hanging="1134"/>
      </w:pPr>
      <w:rPr>
        <w:rFonts w:hint="default" w:ascii="Times New Roman" w:hAnsi="Times New Roman" w:eastAsia="黑体" w:cs="Times New Roman"/>
        <w:b w:val="0"/>
        <w:i w:val="0"/>
        <w:sz w:val="28"/>
        <w:szCs w:val="28"/>
      </w:r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abstractNum w:abstractNumId="12">
    <w:nsid w:val="3D5FCBD3"/>
    <w:multiLevelType w:val="multilevel"/>
    <w:tmpl w:val="3D5FCBD3"/>
    <w:lvl w:ilvl="0" w:tentative="0">
      <w:start w:val="1"/>
      <w:numFmt w:val="decimal"/>
      <w:suff w:val="nothing"/>
      <w:lvlText w:val="%1"/>
      <w:lvlJc w:val="left"/>
      <w:pPr>
        <w:ind w:left="420" w:hanging="420"/>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43211B24"/>
    <w:multiLevelType w:val="multilevel"/>
    <w:tmpl w:val="43211B24"/>
    <w:lvl w:ilvl="0" w:tentative="0">
      <w:start w:val="1"/>
      <w:numFmt w:val="decimal"/>
      <w:suff w:val="nothing"/>
      <w:lvlText w:val="%1"/>
      <w:lvlJc w:val="left"/>
      <w:pPr>
        <w:ind w:left="420" w:hanging="420"/>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44901878"/>
    <w:multiLevelType w:val="multilevel"/>
    <w:tmpl w:val="44901878"/>
    <w:lvl w:ilvl="0" w:tentative="0">
      <w:start w:val="1"/>
      <w:numFmt w:val="lowerLetter"/>
      <w:pStyle w:val="248"/>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70070933"/>
    <w:multiLevelType w:val="multilevel"/>
    <w:tmpl w:val="70070933"/>
    <w:lvl w:ilvl="0" w:tentative="0">
      <w:start w:val="1"/>
      <w:numFmt w:val="decimal"/>
      <w:suff w:val="nothing"/>
      <w:lvlText w:val="（%1）"/>
      <w:lvlJc w:val="left"/>
      <w:pPr>
        <w:ind w:left="900" w:hanging="420"/>
      </w:pPr>
      <w:rPr>
        <w:rFonts w:hint="eastAsia"/>
      </w:rPr>
    </w:lvl>
    <w:lvl w:ilvl="1" w:tentative="0">
      <w:start w:val="1"/>
      <w:numFmt w:val="lowerLetter"/>
      <w:lvlText w:val="%2)"/>
      <w:lvlJc w:val="left"/>
      <w:pPr>
        <w:tabs>
          <w:tab w:val="left" w:pos="820"/>
        </w:tabs>
        <w:ind w:left="820" w:hanging="420"/>
      </w:pPr>
    </w:lvl>
    <w:lvl w:ilvl="2" w:tentative="0">
      <w:start w:val="1"/>
      <w:numFmt w:val="lowerRoman"/>
      <w:lvlText w:val="%3."/>
      <w:lvlJc w:val="right"/>
      <w:pPr>
        <w:tabs>
          <w:tab w:val="left" w:pos="1240"/>
        </w:tabs>
        <w:ind w:left="1240" w:hanging="420"/>
      </w:pPr>
    </w:lvl>
    <w:lvl w:ilvl="3" w:tentative="0">
      <w:start w:val="1"/>
      <w:numFmt w:val="decimal"/>
      <w:lvlText w:val="%4."/>
      <w:lvlJc w:val="left"/>
      <w:pPr>
        <w:tabs>
          <w:tab w:val="left" w:pos="1660"/>
        </w:tabs>
        <w:ind w:left="1660" w:hanging="420"/>
      </w:pPr>
    </w:lvl>
    <w:lvl w:ilvl="4" w:tentative="0">
      <w:start w:val="1"/>
      <w:numFmt w:val="lowerLetter"/>
      <w:lvlText w:val="%5)"/>
      <w:lvlJc w:val="left"/>
      <w:pPr>
        <w:tabs>
          <w:tab w:val="left" w:pos="2080"/>
        </w:tabs>
        <w:ind w:left="2080" w:hanging="420"/>
      </w:pPr>
    </w:lvl>
    <w:lvl w:ilvl="5" w:tentative="0">
      <w:start w:val="1"/>
      <w:numFmt w:val="lowerRoman"/>
      <w:lvlText w:val="%6."/>
      <w:lvlJc w:val="right"/>
      <w:pPr>
        <w:tabs>
          <w:tab w:val="left" w:pos="2500"/>
        </w:tabs>
        <w:ind w:left="2500" w:hanging="420"/>
      </w:pPr>
    </w:lvl>
    <w:lvl w:ilvl="6" w:tentative="0">
      <w:start w:val="1"/>
      <w:numFmt w:val="decimal"/>
      <w:lvlText w:val="%7."/>
      <w:lvlJc w:val="left"/>
      <w:pPr>
        <w:tabs>
          <w:tab w:val="left" w:pos="2920"/>
        </w:tabs>
        <w:ind w:left="2920" w:hanging="420"/>
      </w:pPr>
    </w:lvl>
    <w:lvl w:ilvl="7" w:tentative="0">
      <w:start w:val="1"/>
      <w:numFmt w:val="lowerLetter"/>
      <w:lvlText w:val="%8)"/>
      <w:lvlJc w:val="left"/>
      <w:pPr>
        <w:tabs>
          <w:tab w:val="left" w:pos="3340"/>
        </w:tabs>
        <w:ind w:left="3340" w:hanging="420"/>
      </w:pPr>
    </w:lvl>
    <w:lvl w:ilvl="8" w:tentative="0">
      <w:start w:val="1"/>
      <w:numFmt w:val="lowerRoman"/>
      <w:lvlText w:val="%9."/>
      <w:lvlJc w:val="right"/>
      <w:pPr>
        <w:tabs>
          <w:tab w:val="left" w:pos="3760"/>
        </w:tabs>
        <w:ind w:left="3760" w:hanging="420"/>
      </w:pPr>
    </w:lvl>
  </w:abstractNum>
  <w:abstractNum w:abstractNumId="16">
    <w:nsid w:val="7CBDCA61"/>
    <w:multiLevelType w:val="multilevel"/>
    <w:tmpl w:val="7CBDCA61"/>
    <w:lvl w:ilvl="0" w:tentative="0">
      <w:start w:val="1"/>
      <w:numFmt w:val="decimal"/>
      <w:suff w:val="nothing"/>
      <w:lvlText w:val="%1"/>
      <w:lvlJc w:val="left"/>
      <w:pPr>
        <w:ind w:left="420" w:hanging="420"/>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7FFA41D5"/>
    <w:multiLevelType w:val="multilevel"/>
    <w:tmpl w:val="7FFA41D5"/>
    <w:lvl w:ilvl="0" w:tentative="0">
      <w:start w:val="1"/>
      <w:numFmt w:val="decimal"/>
      <w:pStyle w:val="198"/>
      <w:suff w:val="nothing"/>
      <w:lvlText w:val="%1"/>
      <w:lvlJc w:val="left"/>
      <w:pPr>
        <w:ind w:left="0" w:firstLine="0"/>
      </w:pPr>
      <w:rPr>
        <w:rFonts w:hint="eastAsia"/>
      </w:rPr>
    </w:lvl>
    <w:lvl w:ilvl="1" w:tentative="0">
      <w:start w:val="1"/>
      <w:numFmt w:val="decimal"/>
      <w:lvlRestart w:val="0"/>
      <w:pStyle w:val="43"/>
      <w:suff w:val="nothing"/>
      <w:lvlText w:val="%1.%2"/>
      <w:lvlJc w:val="left"/>
      <w:pPr>
        <w:tabs>
          <w:tab w:val="left" w:pos="0"/>
        </w:tabs>
        <w:ind w:left="0" w:firstLine="0"/>
      </w:pPr>
      <w:rPr>
        <w:rFonts w:hint="default"/>
      </w:rPr>
    </w:lvl>
    <w:lvl w:ilvl="2" w:tentative="0">
      <w:start w:val="1"/>
      <w:numFmt w:val="decimal"/>
      <w:pStyle w:val="44"/>
      <w:suff w:val="nothing"/>
      <w:lvlText w:val="%1.%2.%3"/>
      <w:lvlJc w:val="left"/>
      <w:pPr>
        <w:ind w:left="0" w:firstLine="0"/>
      </w:pPr>
      <w:rPr>
        <w:rFonts w:hint="eastAsia"/>
      </w:rPr>
    </w:lvl>
    <w:lvl w:ilvl="3" w:tentative="0">
      <w:start w:val="1"/>
      <w:numFmt w:val="decimal"/>
      <w:pStyle w:val="45"/>
      <w:suff w:val="nothing"/>
      <w:lvlText w:val="%1.%2.%3.%4"/>
      <w:lvlJc w:val="left"/>
      <w:pPr>
        <w:ind w:left="0" w:firstLine="0"/>
      </w:pPr>
      <w:rPr>
        <w:rFonts w:hint="eastAsia"/>
      </w:rPr>
    </w:lvl>
    <w:lvl w:ilvl="4" w:tentative="0">
      <w:start w:val="1"/>
      <w:numFmt w:val="decimal"/>
      <w:pStyle w:val="46"/>
      <w:suff w:val="nothing"/>
      <w:lvlText w:val="%1.%2.%3.%4.%5"/>
      <w:lvlJc w:val="left"/>
      <w:pPr>
        <w:ind w:left="0" w:firstLine="0"/>
      </w:pPr>
      <w:rPr>
        <w:rFonts w:hint="eastAsia"/>
      </w:rPr>
    </w:lvl>
    <w:lvl w:ilvl="5" w:tentative="0">
      <w:start w:val="1"/>
      <w:numFmt w:val="decimal"/>
      <w:pStyle w:val="47"/>
      <w:suff w:val="nothing"/>
      <w:lvlText w:val="%1.%2.%3.%4.%5.%6"/>
      <w:lvlJc w:val="left"/>
      <w:pPr>
        <w:tabs>
          <w:tab w:val="left" w:pos="0"/>
        </w:tabs>
        <w:ind w:left="0" w:firstLine="0"/>
      </w:pPr>
      <w:rPr>
        <w:rFonts w:hint="default"/>
        <w:b/>
        <w:bCs/>
        <w:sz w:val="21"/>
        <w:szCs w:val="21"/>
      </w:rPr>
    </w:lvl>
    <w:lvl w:ilvl="6" w:tentative="0">
      <w:start w:val="1"/>
      <w:numFmt w:val="decimal"/>
      <w:pStyle w:val="48"/>
      <w:suff w:val="nothing"/>
      <w:lvlText w:val="（%7）"/>
      <w:lvlJc w:val="left"/>
      <w:pPr>
        <w:ind w:left="0" w:firstLine="400"/>
      </w:pPr>
      <w:rPr>
        <w:rFonts w:hint="eastAsia"/>
      </w:rPr>
    </w:lvl>
    <w:lvl w:ilvl="7" w:tentative="0">
      <w:start w:val="1"/>
      <w:numFmt w:val="decimal"/>
      <w:suff w:val="nothing"/>
      <w:lvlText w:val="%8）"/>
      <w:lvlJc w:val="left"/>
      <w:pPr>
        <w:ind w:left="0" w:firstLine="400"/>
      </w:pPr>
      <w:rPr>
        <w:rFonts w:hint="eastAsia"/>
      </w:rPr>
    </w:lvl>
    <w:lvl w:ilvl="8" w:tentative="0">
      <w:start w:val="1"/>
      <w:numFmt w:val="lowerLetter"/>
      <w:pStyle w:val="49"/>
      <w:suff w:val="nothing"/>
      <w:lvlText w:val="%9）"/>
      <w:lvlJc w:val="left"/>
      <w:pPr>
        <w:ind w:left="0" w:firstLine="480"/>
      </w:pPr>
      <w:rPr>
        <w:rFonts w:hint="eastAsia"/>
      </w:rPr>
    </w:lvl>
  </w:abstractNum>
  <w:num w:numId="1">
    <w:abstractNumId w:val="5"/>
  </w:num>
  <w:num w:numId="2">
    <w:abstractNumId w:val="1"/>
  </w:num>
  <w:num w:numId="3">
    <w:abstractNumId w:val="0"/>
  </w:num>
  <w:num w:numId="4">
    <w:abstractNumId w:val="17"/>
  </w:num>
  <w:num w:numId="5">
    <w:abstractNumId w:val="9"/>
    <w:lvlOverride w:ilvl="0">
      <w:lvl w:ilvl="0" w:tentative="1">
        <w:start w:val="1"/>
        <w:numFmt w:val="decimal"/>
        <w:suff w:val="nothing"/>
        <w:lvlText w:val="%1"/>
        <w:lvlJc w:val="left"/>
        <w:pPr>
          <w:ind w:left="0" w:firstLine="0"/>
        </w:pPr>
        <w:rPr>
          <w:rFonts w:hint="eastAsia"/>
        </w:rPr>
      </w:lvl>
    </w:lvlOverride>
    <w:lvlOverride w:ilvl="1">
      <w:lvl w:ilvl="1" w:tentative="1">
        <w:start w:val="1"/>
        <w:numFmt w:val="decimal"/>
        <w:lvlRestart w:val="0"/>
        <w:suff w:val="nothing"/>
        <w:lvlText w:val="%1.%2"/>
        <w:lvlJc w:val="left"/>
        <w:pPr>
          <w:ind w:left="0" w:firstLine="0"/>
        </w:pPr>
        <w:rPr>
          <w:rFonts w:hint="eastAsia"/>
        </w:rPr>
      </w:lvl>
    </w:lvlOverride>
    <w:lvlOverride w:ilvl="2">
      <w:lvl w:ilvl="2" w:tentative="1">
        <w:start w:val="1"/>
        <w:numFmt w:val="decimal"/>
        <w:suff w:val="nothing"/>
        <w:lvlText w:val="%1.%2.%3"/>
        <w:lvlJc w:val="left"/>
        <w:pPr>
          <w:ind w:left="0" w:firstLine="0"/>
        </w:pPr>
        <w:rPr>
          <w:rFonts w:hint="eastAsia"/>
        </w:rPr>
      </w:lvl>
    </w:lvlOverride>
    <w:lvlOverride w:ilvl="3">
      <w:lvl w:ilvl="3" w:tentative="1">
        <w:start w:val="1"/>
        <w:numFmt w:val="decimal"/>
        <w:lvlText w:val="%1.%2.%3.%4"/>
        <w:lvlJc w:val="left"/>
        <w:pPr>
          <w:ind w:left="0" w:firstLine="0"/>
        </w:pPr>
        <w:rPr>
          <w:rFonts w:hint="eastAsia"/>
        </w:rPr>
      </w:lvl>
    </w:lvlOverride>
    <w:lvlOverride w:ilvl="4">
      <w:lvl w:ilvl="4" w:tentative="1">
        <w:start w:val="1"/>
        <w:numFmt w:val="decimal"/>
        <w:suff w:val="nothing"/>
        <w:lvlText w:val="%1.%2.%3.%4.%5"/>
        <w:lvlJc w:val="left"/>
        <w:pPr>
          <w:ind w:left="0" w:firstLine="0"/>
        </w:pPr>
        <w:rPr>
          <w:rFonts w:hint="eastAsia"/>
        </w:rPr>
      </w:lvl>
    </w:lvlOverride>
    <w:lvlOverride w:ilvl="5">
      <w:lvl w:ilvl="5" w:tentative="1">
        <w:start w:val="1"/>
        <w:numFmt w:val="decimal"/>
        <w:lvlText w:val="%1.%2.%3.%4.%5.%6"/>
        <w:lvlJc w:val="left"/>
        <w:pPr>
          <w:ind w:left="0" w:firstLine="0"/>
        </w:pPr>
        <w:rPr>
          <w:rFonts w:hint="eastAsia"/>
        </w:rPr>
      </w:lvl>
    </w:lvlOverride>
    <w:lvlOverride w:ilvl="6">
      <w:lvl w:ilvl="6" w:tentative="1">
        <w:start w:val="1"/>
        <w:numFmt w:val="decimal"/>
        <w:suff w:val="nothing"/>
        <w:lvlText w:val="（%7）"/>
        <w:lvlJc w:val="left"/>
        <w:pPr>
          <w:ind w:left="0" w:firstLine="400"/>
        </w:pPr>
        <w:rPr>
          <w:rFonts w:hint="eastAsia"/>
        </w:rPr>
      </w:lvl>
    </w:lvlOverride>
    <w:lvlOverride w:ilvl="7">
      <w:lvl w:ilvl="7" w:tentative="1">
        <w:start w:val="1"/>
        <w:numFmt w:val="decimal"/>
        <w:pStyle w:val="199"/>
        <w:suff w:val="nothing"/>
        <w:lvlText w:val="%8）"/>
        <w:lvlJc w:val="left"/>
        <w:pPr>
          <w:ind w:left="0" w:firstLine="400"/>
        </w:pPr>
        <w:rPr>
          <w:rFonts w:hint="eastAsia"/>
        </w:rPr>
      </w:lvl>
    </w:lvlOverride>
    <w:lvlOverride w:ilvl="8">
      <w:lvl w:ilvl="8" w:tentative="1">
        <w:start w:val="1"/>
        <w:numFmt w:val="lowerLetter"/>
        <w:suff w:val="nothing"/>
        <w:lvlText w:val="%9）"/>
        <w:lvlJc w:val="left"/>
        <w:pPr>
          <w:ind w:left="0" w:firstLine="480"/>
        </w:pPr>
        <w:rPr>
          <w:rFonts w:hint="eastAsia"/>
        </w:rPr>
      </w:lvl>
    </w:lvlOverride>
  </w:num>
  <w:num w:numId="6">
    <w:abstractNumId w:val="4"/>
  </w:num>
  <w:num w:numId="7">
    <w:abstractNumId w:val="14"/>
  </w:num>
  <w:num w:numId="8">
    <w:abstractNumId w:val="11"/>
  </w:num>
  <w:num w:numId="9">
    <w:abstractNumId w:val="6"/>
  </w:num>
  <w:num w:numId="10">
    <w:abstractNumId w:val="2"/>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3"/>
  </w:num>
  <w:num w:numId="14">
    <w:abstractNumId w:val="15"/>
  </w:num>
  <w:num w:numId="15">
    <w:abstractNumId w:val="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6"/>
  </w:num>
  <w:num w:numId="19">
    <w:abstractNumId w:val="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1681"/>
    <w:rsid w:val="000003ED"/>
    <w:rsid w:val="000200EF"/>
    <w:rsid w:val="00022584"/>
    <w:rsid w:val="0002284B"/>
    <w:rsid w:val="00024BE5"/>
    <w:rsid w:val="00045455"/>
    <w:rsid w:val="00050C8F"/>
    <w:rsid w:val="00097E12"/>
    <w:rsid w:val="000B1385"/>
    <w:rsid w:val="000B5B63"/>
    <w:rsid w:val="000C29A8"/>
    <w:rsid w:val="000D101F"/>
    <w:rsid w:val="000F0656"/>
    <w:rsid w:val="000F2D19"/>
    <w:rsid w:val="000F4941"/>
    <w:rsid w:val="000F5C3B"/>
    <w:rsid w:val="00102C1A"/>
    <w:rsid w:val="00104596"/>
    <w:rsid w:val="001441E7"/>
    <w:rsid w:val="001511EA"/>
    <w:rsid w:val="00192705"/>
    <w:rsid w:val="001A72B9"/>
    <w:rsid w:val="001B1DEF"/>
    <w:rsid w:val="001C1B92"/>
    <w:rsid w:val="001C3F58"/>
    <w:rsid w:val="001D2687"/>
    <w:rsid w:val="00206752"/>
    <w:rsid w:val="00210A9F"/>
    <w:rsid w:val="0021397D"/>
    <w:rsid w:val="002222CA"/>
    <w:rsid w:val="00224188"/>
    <w:rsid w:val="002277D8"/>
    <w:rsid w:val="00284974"/>
    <w:rsid w:val="00291618"/>
    <w:rsid w:val="0029604E"/>
    <w:rsid w:val="002A2F10"/>
    <w:rsid w:val="002A46CB"/>
    <w:rsid w:val="002B3EF5"/>
    <w:rsid w:val="002C1891"/>
    <w:rsid w:val="002C1AF0"/>
    <w:rsid w:val="002F5726"/>
    <w:rsid w:val="002F6934"/>
    <w:rsid w:val="00323514"/>
    <w:rsid w:val="00326AF4"/>
    <w:rsid w:val="003455CC"/>
    <w:rsid w:val="00356D49"/>
    <w:rsid w:val="00356EE6"/>
    <w:rsid w:val="003720CB"/>
    <w:rsid w:val="0039365E"/>
    <w:rsid w:val="003A2950"/>
    <w:rsid w:val="003B0F88"/>
    <w:rsid w:val="003B7815"/>
    <w:rsid w:val="003D6189"/>
    <w:rsid w:val="003E029E"/>
    <w:rsid w:val="003E198C"/>
    <w:rsid w:val="003F1488"/>
    <w:rsid w:val="00403860"/>
    <w:rsid w:val="00413706"/>
    <w:rsid w:val="004137D1"/>
    <w:rsid w:val="00413AE1"/>
    <w:rsid w:val="00430A31"/>
    <w:rsid w:val="004463B9"/>
    <w:rsid w:val="00452663"/>
    <w:rsid w:val="004A4A04"/>
    <w:rsid w:val="004B0D27"/>
    <w:rsid w:val="004B1293"/>
    <w:rsid w:val="004B32EF"/>
    <w:rsid w:val="004D752E"/>
    <w:rsid w:val="004D7AA2"/>
    <w:rsid w:val="004E31D6"/>
    <w:rsid w:val="004E4596"/>
    <w:rsid w:val="004F4841"/>
    <w:rsid w:val="00510131"/>
    <w:rsid w:val="005174D5"/>
    <w:rsid w:val="00520299"/>
    <w:rsid w:val="005235D8"/>
    <w:rsid w:val="00525970"/>
    <w:rsid w:val="00527730"/>
    <w:rsid w:val="0054552D"/>
    <w:rsid w:val="00553AA7"/>
    <w:rsid w:val="005660B7"/>
    <w:rsid w:val="00572D0E"/>
    <w:rsid w:val="00573587"/>
    <w:rsid w:val="005766A7"/>
    <w:rsid w:val="005963CB"/>
    <w:rsid w:val="00597096"/>
    <w:rsid w:val="005A2AC8"/>
    <w:rsid w:val="005D0793"/>
    <w:rsid w:val="005F3CA9"/>
    <w:rsid w:val="00602E41"/>
    <w:rsid w:val="00621681"/>
    <w:rsid w:val="00626C0C"/>
    <w:rsid w:val="006362F4"/>
    <w:rsid w:val="00640132"/>
    <w:rsid w:val="00644E9C"/>
    <w:rsid w:val="00680865"/>
    <w:rsid w:val="006959C8"/>
    <w:rsid w:val="006B6290"/>
    <w:rsid w:val="006B6D51"/>
    <w:rsid w:val="006D1DCC"/>
    <w:rsid w:val="006F04A6"/>
    <w:rsid w:val="007010D7"/>
    <w:rsid w:val="0071524C"/>
    <w:rsid w:val="0073235A"/>
    <w:rsid w:val="0075729E"/>
    <w:rsid w:val="0075788F"/>
    <w:rsid w:val="00773451"/>
    <w:rsid w:val="00787DAA"/>
    <w:rsid w:val="00796D5C"/>
    <w:rsid w:val="007A0CF1"/>
    <w:rsid w:val="007D032F"/>
    <w:rsid w:val="007D2E76"/>
    <w:rsid w:val="007D4646"/>
    <w:rsid w:val="00805F42"/>
    <w:rsid w:val="00816E00"/>
    <w:rsid w:val="00820239"/>
    <w:rsid w:val="008226AE"/>
    <w:rsid w:val="008254C8"/>
    <w:rsid w:val="00825F01"/>
    <w:rsid w:val="00825F7E"/>
    <w:rsid w:val="0084054F"/>
    <w:rsid w:val="00844B85"/>
    <w:rsid w:val="0085100A"/>
    <w:rsid w:val="008542B8"/>
    <w:rsid w:val="00871035"/>
    <w:rsid w:val="008744D0"/>
    <w:rsid w:val="00874EE4"/>
    <w:rsid w:val="0088127C"/>
    <w:rsid w:val="008850CA"/>
    <w:rsid w:val="00885863"/>
    <w:rsid w:val="0089720D"/>
    <w:rsid w:val="008A0230"/>
    <w:rsid w:val="008B0427"/>
    <w:rsid w:val="008C0A1F"/>
    <w:rsid w:val="008C3816"/>
    <w:rsid w:val="008C6A48"/>
    <w:rsid w:val="008D1198"/>
    <w:rsid w:val="008D26C2"/>
    <w:rsid w:val="008D37A7"/>
    <w:rsid w:val="008D6FDF"/>
    <w:rsid w:val="008F046A"/>
    <w:rsid w:val="008F1A80"/>
    <w:rsid w:val="008F3CDA"/>
    <w:rsid w:val="008F7127"/>
    <w:rsid w:val="00923051"/>
    <w:rsid w:val="0093462D"/>
    <w:rsid w:val="009367D4"/>
    <w:rsid w:val="009548E4"/>
    <w:rsid w:val="00955086"/>
    <w:rsid w:val="00961192"/>
    <w:rsid w:val="009715BB"/>
    <w:rsid w:val="009728CC"/>
    <w:rsid w:val="00974915"/>
    <w:rsid w:val="00981113"/>
    <w:rsid w:val="009836C8"/>
    <w:rsid w:val="009A4E10"/>
    <w:rsid w:val="009B02CF"/>
    <w:rsid w:val="009D0293"/>
    <w:rsid w:val="009E61A2"/>
    <w:rsid w:val="009F045B"/>
    <w:rsid w:val="009F1A36"/>
    <w:rsid w:val="00A14F3B"/>
    <w:rsid w:val="00A31B06"/>
    <w:rsid w:val="00A36AC4"/>
    <w:rsid w:val="00A45506"/>
    <w:rsid w:val="00A6639E"/>
    <w:rsid w:val="00A86E80"/>
    <w:rsid w:val="00A937C9"/>
    <w:rsid w:val="00AA2649"/>
    <w:rsid w:val="00AB2E2F"/>
    <w:rsid w:val="00AB5A7C"/>
    <w:rsid w:val="00AC6BF5"/>
    <w:rsid w:val="00AD1018"/>
    <w:rsid w:val="00B017EE"/>
    <w:rsid w:val="00B11C2D"/>
    <w:rsid w:val="00B217A9"/>
    <w:rsid w:val="00B23D0F"/>
    <w:rsid w:val="00B34C0B"/>
    <w:rsid w:val="00B36B18"/>
    <w:rsid w:val="00B37259"/>
    <w:rsid w:val="00B4467D"/>
    <w:rsid w:val="00B65850"/>
    <w:rsid w:val="00B707DA"/>
    <w:rsid w:val="00B90AEB"/>
    <w:rsid w:val="00BA0CF3"/>
    <w:rsid w:val="00BB00D7"/>
    <w:rsid w:val="00BB2806"/>
    <w:rsid w:val="00BB3F47"/>
    <w:rsid w:val="00BB46F5"/>
    <w:rsid w:val="00BC3993"/>
    <w:rsid w:val="00BE1CA4"/>
    <w:rsid w:val="00BE2B6F"/>
    <w:rsid w:val="00BE59F7"/>
    <w:rsid w:val="00BE7903"/>
    <w:rsid w:val="00BE7A8F"/>
    <w:rsid w:val="00BF6295"/>
    <w:rsid w:val="00C05558"/>
    <w:rsid w:val="00C11CDC"/>
    <w:rsid w:val="00C16D2F"/>
    <w:rsid w:val="00C16FB0"/>
    <w:rsid w:val="00C20824"/>
    <w:rsid w:val="00C23B74"/>
    <w:rsid w:val="00C25FAB"/>
    <w:rsid w:val="00C43C49"/>
    <w:rsid w:val="00C45D0A"/>
    <w:rsid w:val="00C823CB"/>
    <w:rsid w:val="00CA0802"/>
    <w:rsid w:val="00CB2364"/>
    <w:rsid w:val="00CB336B"/>
    <w:rsid w:val="00CB702E"/>
    <w:rsid w:val="00CC3854"/>
    <w:rsid w:val="00CC4E42"/>
    <w:rsid w:val="00CD0248"/>
    <w:rsid w:val="00CF3363"/>
    <w:rsid w:val="00CF3EE6"/>
    <w:rsid w:val="00CF49D8"/>
    <w:rsid w:val="00D00761"/>
    <w:rsid w:val="00D04537"/>
    <w:rsid w:val="00D117E4"/>
    <w:rsid w:val="00D213BD"/>
    <w:rsid w:val="00D21DB4"/>
    <w:rsid w:val="00D21E31"/>
    <w:rsid w:val="00D27F7D"/>
    <w:rsid w:val="00D36B40"/>
    <w:rsid w:val="00D501E5"/>
    <w:rsid w:val="00D50AF7"/>
    <w:rsid w:val="00D832FC"/>
    <w:rsid w:val="00D94EC0"/>
    <w:rsid w:val="00DB6734"/>
    <w:rsid w:val="00DC0C31"/>
    <w:rsid w:val="00DC2DD2"/>
    <w:rsid w:val="00DC554C"/>
    <w:rsid w:val="00DD6311"/>
    <w:rsid w:val="00DE2FE6"/>
    <w:rsid w:val="00DF3EAA"/>
    <w:rsid w:val="00E02BAF"/>
    <w:rsid w:val="00E056B2"/>
    <w:rsid w:val="00E124FA"/>
    <w:rsid w:val="00E12AB6"/>
    <w:rsid w:val="00E13C18"/>
    <w:rsid w:val="00E46D11"/>
    <w:rsid w:val="00E52D85"/>
    <w:rsid w:val="00E53406"/>
    <w:rsid w:val="00EA1F78"/>
    <w:rsid w:val="00EA2019"/>
    <w:rsid w:val="00EA4499"/>
    <w:rsid w:val="00ED5090"/>
    <w:rsid w:val="00EF2929"/>
    <w:rsid w:val="00EF3E16"/>
    <w:rsid w:val="00F00E82"/>
    <w:rsid w:val="00F10160"/>
    <w:rsid w:val="00F1089C"/>
    <w:rsid w:val="00F22E66"/>
    <w:rsid w:val="00F42A6A"/>
    <w:rsid w:val="00F45CCA"/>
    <w:rsid w:val="00F57811"/>
    <w:rsid w:val="00F77B8E"/>
    <w:rsid w:val="00F80EF4"/>
    <w:rsid w:val="00F8734D"/>
    <w:rsid w:val="00F97BF7"/>
    <w:rsid w:val="00F97D71"/>
    <w:rsid w:val="00FA043D"/>
    <w:rsid w:val="00FA24DF"/>
    <w:rsid w:val="00FA55A7"/>
    <w:rsid w:val="00FC3574"/>
    <w:rsid w:val="00FD0B8B"/>
    <w:rsid w:val="00FE1ABB"/>
    <w:rsid w:val="00FF7093"/>
    <w:rsid w:val="034FE90E"/>
    <w:rsid w:val="053B2047"/>
    <w:rsid w:val="05B9B293"/>
    <w:rsid w:val="06703F54"/>
    <w:rsid w:val="06DFC687"/>
    <w:rsid w:val="07DF5C98"/>
    <w:rsid w:val="08FE8BAF"/>
    <w:rsid w:val="097C0D0A"/>
    <w:rsid w:val="09BF9B2B"/>
    <w:rsid w:val="0AEFDD85"/>
    <w:rsid w:val="0B3BE882"/>
    <w:rsid w:val="0CD3E1DC"/>
    <w:rsid w:val="0D673C4A"/>
    <w:rsid w:val="0D9EDD02"/>
    <w:rsid w:val="0DBF75DD"/>
    <w:rsid w:val="0DCE6EA8"/>
    <w:rsid w:val="0DED93A0"/>
    <w:rsid w:val="0DF3D033"/>
    <w:rsid w:val="0E3FCBA5"/>
    <w:rsid w:val="0EFD6426"/>
    <w:rsid w:val="0EFDD963"/>
    <w:rsid w:val="0EFE7B06"/>
    <w:rsid w:val="0F57BFE5"/>
    <w:rsid w:val="0F5A60E6"/>
    <w:rsid w:val="0F93FB39"/>
    <w:rsid w:val="0FAD6FFA"/>
    <w:rsid w:val="0FB57B99"/>
    <w:rsid w:val="0FCBA378"/>
    <w:rsid w:val="0FD85A54"/>
    <w:rsid w:val="0FF269C0"/>
    <w:rsid w:val="0FF91E08"/>
    <w:rsid w:val="0FFEA192"/>
    <w:rsid w:val="13B37AED"/>
    <w:rsid w:val="13B9C35C"/>
    <w:rsid w:val="13FF07F0"/>
    <w:rsid w:val="15061524"/>
    <w:rsid w:val="15FFB0D1"/>
    <w:rsid w:val="167F919E"/>
    <w:rsid w:val="168F3D44"/>
    <w:rsid w:val="16B988F6"/>
    <w:rsid w:val="16EF936C"/>
    <w:rsid w:val="1755E54A"/>
    <w:rsid w:val="17B79B1A"/>
    <w:rsid w:val="17DD8ED0"/>
    <w:rsid w:val="17EF0057"/>
    <w:rsid w:val="17F5DCFF"/>
    <w:rsid w:val="17F907AA"/>
    <w:rsid w:val="17F9BC3A"/>
    <w:rsid w:val="17FAE692"/>
    <w:rsid w:val="17FC4FC6"/>
    <w:rsid w:val="18AFF5FA"/>
    <w:rsid w:val="18E7B97D"/>
    <w:rsid w:val="199F1AC2"/>
    <w:rsid w:val="1AEE1EFE"/>
    <w:rsid w:val="1AFC94DF"/>
    <w:rsid w:val="1AFDB619"/>
    <w:rsid w:val="1B5F18B7"/>
    <w:rsid w:val="1B75CC6F"/>
    <w:rsid w:val="1B7E1105"/>
    <w:rsid w:val="1B96ECAB"/>
    <w:rsid w:val="1BBF3F20"/>
    <w:rsid w:val="1BDEBDE1"/>
    <w:rsid w:val="1BDFA386"/>
    <w:rsid w:val="1BDFE45D"/>
    <w:rsid w:val="1BF38F78"/>
    <w:rsid w:val="1BFB09A2"/>
    <w:rsid w:val="1BFF4AEC"/>
    <w:rsid w:val="1C6D7036"/>
    <w:rsid w:val="1CFFE6A8"/>
    <w:rsid w:val="1D69D19E"/>
    <w:rsid w:val="1D7E41E0"/>
    <w:rsid w:val="1DBD9B9C"/>
    <w:rsid w:val="1DBEB816"/>
    <w:rsid w:val="1DD5D76D"/>
    <w:rsid w:val="1DDDF93B"/>
    <w:rsid w:val="1DFFE60E"/>
    <w:rsid w:val="1E779FA7"/>
    <w:rsid w:val="1E79A1D8"/>
    <w:rsid w:val="1E7DDEAE"/>
    <w:rsid w:val="1EAB2567"/>
    <w:rsid w:val="1EE7B26C"/>
    <w:rsid w:val="1EF9DA3E"/>
    <w:rsid w:val="1EFBA88A"/>
    <w:rsid w:val="1EFF62F0"/>
    <w:rsid w:val="1F292A78"/>
    <w:rsid w:val="1F3F6535"/>
    <w:rsid w:val="1F3F7865"/>
    <w:rsid w:val="1F672835"/>
    <w:rsid w:val="1F797D21"/>
    <w:rsid w:val="1F7BBA9A"/>
    <w:rsid w:val="1F7BED7B"/>
    <w:rsid w:val="1F7DE877"/>
    <w:rsid w:val="1F7E4915"/>
    <w:rsid w:val="1F7F226D"/>
    <w:rsid w:val="1F7F3114"/>
    <w:rsid w:val="1F9CBB15"/>
    <w:rsid w:val="1F9F4D50"/>
    <w:rsid w:val="1FA7034F"/>
    <w:rsid w:val="1FAEBBB4"/>
    <w:rsid w:val="1FB75326"/>
    <w:rsid w:val="1FB7EE51"/>
    <w:rsid w:val="1FBF81F9"/>
    <w:rsid w:val="1FBFF5BD"/>
    <w:rsid w:val="1FDF99BB"/>
    <w:rsid w:val="1FE70529"/>
    <w:rsid w:val="1FF3E344"/>
    <w:rsid w:val="1FF7DFE2"/>
    <w:rsid w:val="1FFC1E87"/>
    <w:rsid w:val="1FFE508C"/>
    <w:rsid w:val="1FFE51A4"/>
    <w:rsid w:val="1FFE64C2"/>
    <w:rsid w:val="1FFFE0BB"/>
    <w:rsid w:val="1FFFF526"/>
    <w:rsid w:val="23DAA36B"/>
    <w:rsid w:val="23DBAA4B"/>
    <w:rsid w:val="23EF6C7C"/>
    <w:rsid w:val="25C2DDC5"/>
    <w:rsid w:val="25FB46C2"/>
    <w:rsid w:val="26FC391C"/>
    <w:rsid w:val="26FF8889"/>
    <w:rsid w:val="272DB791"/>
    <w:rsid w:val="273D7C7E"/>
    <w:rsid w:val="275B8001"/>
    <w:rsid w:val="275BC798"/>
    <w:rsid w:val="27775853"/>
    <w:rsid w:val="279BE17C"/>
    <w:rsid w:val="27BF0EAD"/>
    <w:rsid w:val="27CE9243"/>
    <w:rsid w:val="27DFBBEE"/>
    <w:rsid w:val="27EF7C9E"/>
    <w:rsid w:val="27F4CA86"/>
    <w:rsid w:val="27F7B9BB"/>
    <w:rsid w:val="27F7ECB3"/>
    <w:rsid w:val="27FF38EA"/>
    <w:rsid w:val="28DF3A10"/>
    <w:rsid w:val="28ED6E05"/>
    <w:rsid w:val="29172488"/>
    <w:rsid w:val="29BE26CF"/>
    <w:rsid w:val="29FF5939"/>
    <w:rsid w:val="2AB9E6DB"/>
    <w:rsid w:val="2AE8BA10"/>
    <w:rsid w:val="2AF7D39B"/>
    <w:rsid w:val="2AFE918C"/>
    <w:rsid w:val="2B7B317A"/>
    <w:rsid w:val="2B7DD220"/>
    <w:rsid w:val="2B7FE682"/>
    <w:rsid w:val="2BBAFEC4"/>
    <w:rsid w:val="2BED9D10"/>
    <w:rsid w:val="2BEF73CC"/>
    <w:rsid w:val="2BFA26E8"/>
    <w:rsid w:val="2BFFCD66"/>
    <w:rsid w:val="2C07BFF5"/>
    <w:rsid w:val="2CCF0F88"/>
    <w:rsid w:val="2CF7A93D"/>
    <w:rsid w:val="2CFB130F"/>
    <w:rsid w:val="2CFF6B38"/>
    <w:rsid w:val="2CFFC6A3"/>
    <w:rsid w:val="2D472C3B"/>
    <w:rsid w:val="2D4F7DA8"/>
    <w:rsid w:val="2D7FD980"/>
    <w:rsid w:val="2DAFA42A"/>
    <w:rsid w:val="2DEB503A"/>
    <w:rsid w:val="2DFAD398"/>
    <w:rsid w:val="2DFF4C21"/>
    <w:rsid w:val="2E7B8607"/>
    <w:rsid w:val="2E7FB1EB"/>
    <w:rsid w:val="2E9E31FB"/>
    <w:rsid w:val="2EAF606E"/>
    <w:rsid w:val="2EAFFA68"/>
    <w:rsid w:val="2ECFF83B"/>
    <w:rsid w:val="2ED58F2C"/>
    <w:rsid w:val="2EE8023C"/>
    <w:rsid w:val="2EF70552"/>
    <w:rsid w:val="2EFBDBA9"/>
    <w:rsid w:val="2F166C65"/>
    <w:rsid w:val="2F1BCC7D"/>
    <w:rsid w:val="2F3A77E1"/>
    <w:rsid w:val="2F3F7B09"/>
    <w:rsid w:val="2F6DAAFC"/>
    <w:rsid w:val="2F7A5DBD"/>
    <w:rsid w:val="2F7FEAEE"/>
    <w:rsid w:val="2F96AE72"/>
    <w:rsid w:val="2FAD3CAD"/>
    <w:rsid w:val="2FAEE54E"/>
    <w:rsid w:val="2FB40481"/>
    <w:rsid w:val="2FB69C4E"/>
    <w:rsid w:val="2FBE1F50"/>
    <w:rsid w:val="2FBEC873"/>
    <w:rsid w:val="2FBF72EB"/>
    <w:rsid w:val="2FD7A69F"/>
    <w:rsid w:val="2FD95821"/>
    <w:rsid w:val="2FDD32AB"/>
    <w:rsid w:val="2FE3553E"/>
    <w:rsid w:val="2FE92FA7"/>
    <w:rsid w:val="2FED5F69"/>
    <w:rsid w:val="2FF7F84F"/>
    <w:rsid w:val="2FF9B29C"/>
    <w:rsid w:val="2FFC3085"/>
    <w:rsid w:val="2FFEE415"/>
    <w:rsid w:val="2FFFBA54"/>
    <w:rsid w:val="319E3E74"/>
    <w:rsid w:val="31DE9A50"/>
    <w:rsid w:val="31F5D597"/>
    <w:rsid w:val="31FF940C"/>
    <w:rsid w:val="32780C61"/>
    <w:rsid w:val="334E548A"/>
    <w:rsid w:val="339F7631"/>
    <w:rsid w:val="33BDBBC1"/>
    <w:rsid w:val="33D93142"/>
    <w:rsid w:val="33E77549"/>
    <w:rsid w:val="33F0B466"/>
    <w:rsid w:val="33F46047"/>
    <w:rsid w:val="33FDF94F"/>
    <w:rsid w:val="346EFD5B"/>
    <w:rsid w:val="34F79AA8"/>
    <w:rsid w:val="34FF7CA9"/>
    <w:rsid w:val="352D33D4"/>
    <w:rsid w:val="353E32BB"/>
    <w:rsid w:val="35DD67CC"/>
    <w:rsid w:val="35DF0B5F"/>
    <w:rsid w:val="35EFC15E"/>
    <w:rsid w:val="35F5CA91"/>
    <w:rsid w:val="35F72689"/>
    <w:rsid w:val="35FBDD76"/>
    <w:rsid w:val="362F46F8"/>
    <w:rsid w:val="36579B37"/>
    <w:rsid w:val="365DF340"/>
    <w:rsid w:val="367D048D"/>
    <w:rsid w:val="368F722F"/>
    <w:rsid w:val="369E40C9"/>
    <w:rsid w:val="36ECC4AC"/>
    <w:rsid w:val="36F71D10"/>
    <w:rsid w:val="37320C6D"/>
    <w:rsid w:val="374F0A8F"/>
    <w:rsid w:val="37588900"/>
    <w:rsid w:val="3775FF40"/>
    <w:rsid w:val="377FFF54"/>
    <w:rsid w:val="379A7757"/>
    <w:rsid w:val="37AB8D26"/>
    <w:rsid w:val="37AE7412"/>
    <w:rsid w:val="37B4D54E"/>
    <w:rsid w:val="37B9E108"/>
    <w:rsid w:val="37BFDF79"/>
    <w:rsid w:val="37DF5DFF"/>
    <w:rsid w:val="37EF0592"/>
    <w:rsid w:val="37F50216"/>
    <w:rsid w:val="37F56575"/>
    <w:rsid w:val="37F6EC62"/>
    <w:rsid w:val="37FD4B35"/>
    <w:rsid w:val="37FDAD38"/>
    <w:rsid w:val="37FF1927"/>
    <w:rsid w:val="386F7DF4"/>
    <w:rsid w:val="387F5ACF"/>
    <w:rsid w:val="38A7D946"/>
    <w:rsid w:val="38D7B5F7"/>
    <w:rsid w:val="38FF6A41"/>
    <w:rsid w:val="395A42E3"/>
    <w:rsid w:val="39770ED5"/>
    <w:rsid w:val="399C2F39"/>
    <w:rsid w:val="399F71AA"/>
    <w:rsid w:val="39B56744"/>
    <w:rsid w:val="39C36BC9"/>
    <w:rsid w:val="39DF6A8D"/>
    <w:rsid w:val="39EBCA38"/>
    <w:rsid w:val="39EF5D9B"/>
    <w:rsid w:val="39FB60AA"/>
    <w:rsid w:val="39FF6AF1"/>
    <w:rsid w:val="39FFA8EE"/>
    <w:rsid w:val="3A7FF900"/>
    <w:rsid w:val="3AA646D8"/>
    <w:rsid w:val="3AABF702"/>
    <w:rsid w:val="3AAE2B0C"/>
    <w:rsid w:val="3ABB6C51"/>
    <w:rsid w:val="3ABDD42A"/>
    <w:rsid w:val="3ABF8DD5"/>
    <w:rsid w:val="3AED419F"/>
    <w:rsid w:val="3AF7C629"/>
    <w:rsid w:val="3AFC2E03"/>
    <w:rsid w:val="3AFF3B7F"/>
    <w:rsid w:val="3B195A78"/>
    <w:rsid w:val="3B1B83E1"/>
    <w:rsid w:val="3B2EA21F"/>
    <w:rsid w:val="3B77D7FA"/>
    <w:rsid w:val="3B7FB1D4"/>
    <w:rsid w:val="3B878B35"/>
    <w:rsid w:val="3B9F6661"/>
    <w:rsid w:val="3BAFBF63"/>
    <w:rsid w:val="3BB53EF5"/>
    <w:rsid w:val="3BB733DC"/>
    <w:rsid w:val="3BB99646"/>
    <w:rsid w:val="3BBE1BD3"/>
    <w:rsid w:val="3BBF12F0"/>
    <w:rsid w:val="3BDB14FD"/>
    <w:rsid w:val="3BDB17F7"/>
    <w:rsid w:val="3BEBDC18"/>
    <w:rsid w:val="3BEFB3EF"/>
    <w:rsid w:val="3BF7A44C"/>
    <w:rsid w:val="3BFAE019"/>
    <w:rsid w:val="3BFB38D3"/>
    <w:rsid w:val="3BFB4572"/>
    <w:rsid w:val="3BFFA1F7"/>
    <w:rsid w:val="3BFFC0BC"/>
    <w:rsid w:val="3C7F81FA"/>
    <w:rsid w:val="3C7FE374"/>
    <w:rsid w:val="3CBC3B1D"/>
    <w:rsid w:val="3CCEC235"/>
    <w:rsid w:val="3CDF3C3C"/>
    <w:rsid w:val="3CF27DB2"/>
    <w:rsid w:val="3CFA6586"/>
    <w:rsid w:val="3CFE10B6"/>
    <w:rsid w:val="3D3F82B5"/>
    <w:rsid w:val="3D6BF8CC"/>
    <w:rsid w:val="3D779EE6"/>
    <w:rsid w:val="3D7F8290"/>
    <w:rsid w:val="3D7FB3D0"/>
    <w:rsid w:val="3D7FE7F9"/>
    <w:rsid w:val="3D8FB6B9"/>
    <w:rsid w:val="3DBABD82"/>
    <w:rsid w:val="3DBD998C"/>
    <w:rsid w:val="3DBFF0F3"/>
    <w:rsid w:val="3DDD2C10"/>
    <w:rsid w:val="3DEC9C37"/>
    <w:rsid w:val="3DEFA4C3"/>
    <w:rsid w:val="3DF72E3A"/>
    <w:rsid w:val="3DFFA21B"/>
    <w:rsid w:val="3DFFEDA7"/>
    <w:rsid w:val="3DFFFBCD"/>
    <w:rsid w:val="3E163DAE"/>
    <w:rsid w:val="3E3DBDD9"/>
    <w:rsid w:val="3E7B7A44"/>
    <w:rsid w:val="3E7BFA36"/>
    <w:rsid w:val="3E7DF16C"/>
    <w:rsid w:val="3E7E8708"/>
    <w:rsid w:val="3E95D765"/>
    <w:rsid w:val="3EABE9EB"/>
    <w:rsid w:val="3EAC59BF"/>
    <w:rsid w:val="3EB65184"/>
    <w:rsid w:val="3EBD688B"/>
    <w:rsid w:val="3EBE2CF5"/>
    <w:rsid w:val="3EBE657F"/>
    <w:rsid w:val="3EDF0498"/>
    <w:rsid w:val="3EDFF98A"/>
    <w:rsid w:val="3EE374CD"/>
    <w:rsid w:val="3EEBC8F9"/>
    <w:rsid w:val="3EEDE6B2"/>
    <w:rsid w:val="3EEFEB6C"/>
    <w:rsid w:val="3EF6F817"/>
    <w:rsid w:val="3EF70171"/>
    <w:rsid w:val="3EF8F0B9"/>
    <w:rsid w:val="3EFD36C7"/>
    <w:rsid w:val="3EFF38F9"/>
    <w:rsid w:val="3EFFAAEB"/>
    <w:rsid w:val="3F0F64EE"/>
    <w:rsid w:val="3F26C913"/>
    <w:rsid w:val="3F2B6A43"/>
    <w:rsid w:val="3F33B966"/>
    <w:rsid w:val="3F34C60E"/>
    <w:rsid w:val="3F382059"/>
    <w:rsid w:val="3F3D655F"/>
    <w:rsid w:val="3F3E5746"/>
    <w:rsid w:val="3F3F7B8C"/>
    <w:rsid w:val="3F53B341"/>
    <w:rsid w:val="3F57F4C9"/>
    <w:rsid w:val="3F5F1F0F"/>
    <w:rsid w:val="3F69BB28"/>
    <w:rsid w:val="3F6EFAAF"/>
    <w:rsid w:val="3F6F7E9E"/>
    <w:rsid w:val="3F71337D"/>
    <w:rsid w:val="3F735758"/>
    <w:rsid w:val="3F75BAF4"/>
    <w:rsid w:val="3F7709DE"/>
    <w:rsid w:val="3F77E14F"/>
    <w:rsid w:val="3F7CC802"/>
    <w:rsid w:val="3F7DD2A3"/>
    <w:rsid w:val="3F7F762E"/>
    <w:rsid w:val="3F7F78F4"/>
    <w:rsid w:val="3FA71B93"/>
    <w:rsid w:val="3FADF0C2"/>
    <w:rsid w:val="3FAF4B74"/>
    <w:rsid w:val="3FAFDE5F"/>
    <w:rsid w:val="3FB311BF"/>
    <w:rsid w:val="3FB5FD3F"/>
    <w:rsid w:val="3FB78AE2"/>
    <w:rsid w:val="3FBD68A6"/>
    <w:rsid w:val="3FBF8941"/>
    <w:rsid w:val="3FCCA991"/>
    <w:rsid w:val="3FCF2FBB"/>
    <w:rsid w:val="3FCFB463"/>
    <w:rsid w:val="3FCFD388"/>
    <w:rsid w:val="3FD33FA9"/>
    <w:rsid w:val="3FD73DEC"/>
    <w:rsid w:val="3FD77B07"/>
    <w:rsid w:val="3FD7C105"/>
    <w:rsid w:val="3FD915E4"/>
    <w:rsid w:val="3FDAE60A"/>
    <w:rsid w:val="3FDBA9A3"/>
    <w:rsid w:val="3FDDC941"/>
    <w:rsid w:val="3FDE3CD8"/>
    <w:rsid w:val="3FDE73B2"/>
    <w:rsid w:val="3FDE81A6"/>
    <w:rsid w:val="3FE31F66"/>
    <w:rsid w:val="3FE778B6"/>
    <w:rsid w:val="3FEA79E9"/>
    <w:rsid w:val="3FEB1CB1"/>
    <w:rsid w:val="3FEC0849"/>
    <w:rsid w:val="3FEE34F1"/>
    <w:rsid w:val="3FEE5326"/>
    <w:rsid w:val="3FEF6E16"/>
    <w:rsid w:val="3FEF700E"/>
    <w:rsid w:val="3FEFA89C"/>
    <w:rsid w:val="3FF25F6B"/>
    <w:rsid w:val="3FF37E3E"/>
    <w:rsid w:val="3FF59DFA"/>
    <w:rsid w:val="3FF65733"/>
    <w:rsid w:val="3FF6797F"/>
    <w:rsid w:val="3FF76E6B"/>
    <w:rsid w:val="3FF7AD70"/>
    <w:rsid w:val="3FF7C25A"/>
    <w:rsid w:val="3FF9CED0"/>
    <w:rsid w:val="3FFAF927"/>
    <w:rsid w:val="3FFAFF5E"/>
    <w:rsid w:val="3FFBB242"/>
    <w:rsid w:val="3FFC9C41"/>
    <w:rsid w:val="3FFD7614"/>
    <w:rsid w:val="3FFDC2D0"/>
    <w:rsid w:val="3FFDCA8D"/>
    <w:rsid w:val="3FFEE90B"/>
    <w:rsid w:val="3FFF0E5A"/>
    <w:rsid w:val="3FFF303A"/>
    <w:rsid w:val="3FFF5E39"/>
    <w:rsid w:val="3FFF8170"/>
    <w:rsid w:val="3FFFAD10"/>
    <w:rsid w:val="3FFFB1F4"/>
    <w:rsid w:val="3FFFF5E5"/>
    <w:rsid w:val="427D5FC8"/>
    <w:rsid w:val="433D48EE"/>
    <w:rsid w:val="43AF2AFF"/>
    <w:rsid w:val="43BF06C6"/>
    <w:rsid w:val="43CFD08B"/>
    <w:rsid w:val="43D3C02E"/>
    <w:rsid w:val="43FFD019"/>
    <w:rsid w:val="449D18B0"/>
    <w:rsid w:val="4567E59C"/>
    <w:rsid w:val="4576152D"/>
    <w:rsid w:val="469F1F47"/>
    <w:rsid w:val="46BEBDAC"/>
    <w:rsid w:val="46DFED48"/>
    <w:rsid w:val="46F5F56F"/>
    <w:rsid w:val="472BF61C"/>
    <w:rsid w:val="4772AE4D"/>
    <w:rsid w:val="477F58AF"/>
    <w:rsid w:val="477F824B"/>
    <w:rsid w:val="47AB5A70"/>
    <w:rsid w:val="47BD2705"/>
    <w:rsid w:val="47D744C8"/>
    <w:rsid w:val="47F7FFF7"/>
    <w:rsid w:val="47F9AC97"/>
    <w:rsid w:val="47FD5C7C"/>
    <w:rsid w:val="47FDE177"/>
    <w:rsid w:val="47FFA091"/>
    <w:rsid w:val="47FFFC01"/>
    <w:rsid w:val="49DF5452"/>
    <w:rsid w:val="4BB36E05"/>
    <w:rsid w:val="4BDB1805"/>
    <w:rsid w:val="4BDD2BE2"/>
    <w:rsid w:val="4BEF30FF"/>
    <w:rsid w:val="4BEF3A68"/>
    <w:rsid w:val="4BF32AE9"/>
    <w:rsid w:val="4BFB7563"/>
    <w:rsid w:val="4BFBAA3A"/>
    <w:rsid w:val="4BFDD538"/>
    <w:rsid w:val="4BFF4C8F"/>
    <w:rsid w:val="4DB7ABF0"/>
    <w:rsid w:val="4DBE06C0"/>
    <w:rsid w:val="4DE58899"/>
    <w:rsid w:val="4DF6E18C"/>
    <w:rsid w:val="4DFF34E6"/>
    <w:rsid w:val="4DFFA638"/>
    <w:rsid w:val="4E794740"/>
    <w:rsid w:val="4E7DAAB9"/>
    <w:rsid w:val="4E7F0A0A"/>
    <w:rsid w:val="4EBD513B"/>
    <w:rsid w:val="4ECBB0BD"/>
    <w:rsid w:val="4ECF4859"/>
    <w:rsid w:val="4ED691A1"/>
    <w:rsid w:val="4EF51F21"/>
    <w:rsid w:val="4EFD30F2"/>
    <w:rsid w:val="4F3D8E28"/>
    <w:rsid w:val="4F6BB348"/>
    <w:rsid w:val="4F766988"/>
    <w:rsid w:val="4F7C98EA"/>
    <w:rsid w:val="4F7FB31D"/>
    <w:rsid w:val="4F99BF52"/>
    <w:rsid w:val="4F9BA4FF"/>
    <w:rsid w:val="4FA531C6"/>
    <w:rsid w:val="4FBF07E0"/>
    <w:rsid w:val="4FCF7540"/>
    <w:rsid w:val="4FDF3B24"/>
    <w:rsid w:val="4FEB2FE1"/>
    <w:rsid w:val="4FEF3696"/>
    <w:rsid w:val="4FEFCAFA"/>
    <w:rsid w:val="4FF77ED4"/>
    <w:rsid w:val="4FFD06DD"/>
    <w:rsid w:val="4FFE1EEB"/>
    <w:rsid w:val="4FFF0BE2"/>
    <w:rsid w:val="4FFF413B"/>
    <w:rsid w:val="4FFF6156"/>
    <w:rsid w:val="507A783D"/>
    <w:rsid w:val="517EDB7D"/>
    <w:rsid w:val="51E7A12F"/>
    <w:rsid w:val="5237917D"/>
    <w:rsid w:val="527FE118"/>
    <w:rsid w:val="52EFA9D0"/>
    <w:rsid w:val="53574A36"/>
    <w:rsid w:val="5377EC15"/>
    <w:rsid w:val="537B8FEB"/>
    <w:rsid w:val="53979765"/>
    <w:rsid w:val="53BB2AB6"/>
    <w:rsid w:val="53FD0508"/>
    <w:rsid w:val="547FED14"/>
    <w:rsid w:val="54C5D195"/>
    <w:rsid w:val="54FEA317"/>
    <w:rsid w:val="556F059E"/>
    <w:rsid w:val="5579BD5C"/>
    <w:rsid w:val="559BD78B"/>
    <w:rsid w:val="559FAFED"/>
    <w:rsid w:val="55B6D2C7"/>
    <w:rsid w:val="55B9A324"/>
    <w:rsid w:val="55BAC777"/>
    <w:rsid w:val="55CB4A21"/>
    <w:rsid w:val="55CFD766"/>
    <w:rsid w:val="55D7FD2A"/>
    <w:rsid w:val="55DF3C72"/>
    <w:rsid w:val="55F76241"/>
    <w:rsid w:val="55F7DF26"/>
    <w:rsid w:val="55F88491"/>
    <w:rsid w:val="55FD2039"/>
    <w:rsid w:val="55FD379A"/>
    <w:rsid w:val="567721CF"/>
    <w:rsid w:val="568E75FD"/>
    <w:rsid w:val="56F2989C"/>
    <w:rsid w:val="56FBA0D5"/>
    <w:rsid w:val="56FE253B"/>
    <w:rsid w:val="56FF6ABF"/>
    <w:rsid w:val="571FCE49"/>
    <w:rsid w:val="5737A07C"/>
    <w:rsid w:val="573974E7"/>
    <w:rsid w:val="57765203"/>
    <w:rsid w:val="577DA33F"/>
    <w:rsid w:val="577FD96F"/>
    <w:rsid w:val="578E8C1A"/>
    <w:rsid w:val="57AD6EE7"/>
    <w:rsid w:val="57B1EA57"/>
    <w:rsid w:val="57BEDD67"/>
    <w:rsid w:val="57CF7A2B"/>
    <w:rsid w:val="57D54DB0"/>
    <w:rsid w:val="57D67C87"/>
    <w:rsid w:val="57D89093"/>
    <w:rsid w:val="57DB258B"/>
    <w:rsid w:val="57DDD44B"/>
    <w:rsid w:val="57DE64B7"/>
    <w:rsid w:val="57DE86B0"/>
    <w:rsid w:val="57EABBE4"/>
    <w:rsid w:val="57EE338C"/>
    <w:rsid w:val="57F2F44D"/>
    <w:rsid w:val="589BE03F"/>
    <w:rsid w:val="58A7700C"/>
    <w:rsid w:val="58E3ABA0"/>
    <w:rsid w:val="58FE3E07"/>
    <w:rsid w:val="591F66C1"/>
    <w:rsid w:val="59471800"/>
    <w:rsid w:val="597FD672"/>
    <w:rsid w:val="59DF5B23"/>
    <w:rsid w:val="59F7A2E3"/>
    <w:rsid w:val="59F7D4E6"/>
    <w:rsid w:val="59FB04E0"/>
    <w:rsid w:val="5A7AD7F7"/>
    <w:rsid w:val="5ABFFE34"/>
    <w:rsid w:val="5AC72E77"/>
    <w:rsid w:val="5ACD20EA"/>
    <w:rsid w:val="5AEB92D0"/>
    <w:rsid w:val="5AEFA2D0"/>
    <w:rsid w:val="5AF7B43D"/>
    <w:rsid w:val="5AFE1CBD"/>
    <w:rsid w:val="5B1F2F3F"/>
    <w:rsid w:val="5B3A7903"/>
    <w:rsid w:val="5B6986F3"/>
    <w:rsid w:val="5B6E20BE"/>
    <w:rsid w:val="5B7D8638"/>
    <w:rsid w:val="5B7F720E"/>
    <w:rsid w:val="5B958E4D"/>
    <w:rsid w:val="5BB73B41"/>
    <w:rsid w:val="5BB74181"/>
    <w:rsid w:val="5BBBD40C"/>
    <w:rsid w:val="5BBF5FC8"/>
    <w:rsid w:val="5BBFEF43"/>
    <w:rsid w:val="5BCB94A3"/>
    <w:rsid w:val="5BD1843E"/>
    <w:rsid w:val="5BDA4041"/>
    <w:rsid w:val="5BDBAC78"/>
    <w:rsid w:val="5BEF2B91"/>
    <w:rsid w:val="5BEF6C51"/>
    <w:rsid w:val="5BF107D5"/>
    <w:rsid w:val="5BFB7677"/>
    <w:rsid w:val="5BFBA519"/>
    <w:rsid w:val="5BFE152E"/>
    <w:rsid w:val="5BFF02C8"/>
    <w:rsid w:val="5BFFBBDD"/>
    <w:rsid w:val="5C2F73CC"/>
    <w:rsid w:val="5C3B18BD"/>
    <w:rsid w:val="5C5B1786"/>
    <w:rsid w:val="5C5F21F8"/>
    <w:rsid w:val="5C9BCB39"/>
    <w:rsid w:val="5CDE4470"/>
    <w:rsid w:val="5CF5D3A6"/>
    <w:rsid w:val="5CFD7A0E"/>
    <w:rsid w:val="5CFF10B3"/>
    <w:rsid w:val="5CFF9BC5"/>
    <w:rsid w:val="5D2FA851"/>
    <w:rsid w:val="5D353811"/>
    <w:rsid w:val="5D3E496A"/>
    <w:rsid w:val="5D3F2A9B"/>
    <w:rsid w:val="5D585875"/>
    <w:rsid w:val="5D5F0D15"/>
    <w:rsid w:val="5D7F6E33"/>
    <w:rsid w:val="5D7F7DC4"/>
    <w:rsid w:val="5DAE4A2A"/>
    <w:rsid w:val="5DBC1B50"/>
    <w:rsid w:val="5DCFCFE2"/>
    <w:rsid w:val="5DD5645F"/>
    <w:rsid w:val="5DD7FD74"/>
    <w:rsid w:val="5DE3E660"/>
    <w:rsid w:val="5DEF0904"/>
    <w:rsid w:val="5DEFD66F"/>
    <w:rsid w:val="5DEFF699"/>
    <w:rsid w:val="5DF722FA"/>
    <w:rsid w:val="5DF7D90A"/>
    <w:rsid w:val="5DFB7831"/>
    <w:rsid w:val="5DFD897D"/>
    <w:rsid w:val="5DFED7D8"/>
    <w:rsid w:val="5DFF3F56"/>
    <w:rsid w:val="5DFFD554"/>
    <w:rsid w:val="5E1DF10F"/>
    <w:rsid w:val="5E259DBD"/>
    <w:rsid w:val="5E37C4E0"/>
    <w:rsid w:val="5E46B4DA"/>
    <w:rsid w:val="5E6632FA"/>
    <w:rsid w:val="5E7332F5"/>
    <w:rsid w:val="5E7530C8"/>
    <w:rsid w:val="5E7F3432"/>
    <w:rsid w:val="5E7F9EF2"/>
    <w:rsid w:val="5E894C45"/>
    <w:rsid w:val="5E8A16A7"/>
    <w:rsid w:val="5E97FFF0"/>
    <w:rsid w:val="5E9F6374"/>
    <w:rsid w:val="5EB6AE8A"/>
    <w:rsid w:val="5EBB6828"/>
    <w:rsid w:val="5EBBC2BD"/>
    <w:rsid w:val="5EBD4CCC"/>
    <w:rsid w:val="5EBDCE95"/>
    <w:rsid w:val="5EBF133B"/>
    <w:rsid w:val="5EBF7E2F"/>
    <w:rsid w:val="5EE6D663"/>
    <w:rsid w:val="5EE7DBC6"/>
    <w:rsid w:val="5EEB0017"/>
    <w:rsid w:val="5EEFE579"/>
    <w:rsid w:val="5EF3B9E9"/>
    <w:rsid w:val="5EF7E2D8"/>
    <w:rsid w:val="5EFBCB4C"/>
    <w:rsid w:val="5EFC3CE2"/>
    <w:rsid w:val="5EFD0550"/>
    <w:rsid w:val="5EFEA77C"/>
    <w:rsid w:val="5EFFA5BB"/>
    <w:rsid w:val="5EFFE661"/>
    <w:rsid w:val="5F0AEBE7"/>
    <w:rsid w:val="5F1E0FE9"/>
    <w:rsid w:val="5F1F3F61"/>
    <w:rsid w:val="5F2EDCB6"/>
    <w:rsid w:val="5F2F4D82"/>
    <w:rsid w:val="5F2FDFB4"/>
    <w:rsid w:val="5F341900"/>
    <w:rsid w:val="5F3B2AF8"/>
    <w:rsid w:val="5F3D9A62"/>
    <w:rsid w:val="5F3E0B8B"/>
    <w:rsid w:val="5F3F7FFE"/>
    <w:rsid w:val="5F4698DA"/>
    <w:rsid w:val="5F5EB1B8"/>
    <w:rsid w:val="5F5F65C9"/>
    <w:rsid w:val="5F5F88D7"/>
    <w:rsid w:val="5F5F8B4D"/>
    <w:rsid w:val="5F6A289B"/>
    <w:rsid w:val="5F79118C"/>
    <w:rsid w:val="5F79E19D"/>
    <w:rsid w:val="5F7C7628"/>
    <w:rsid w:val="5F7E94DF"/>
    <w:rsid w:val="5F7F09A8"/>
    <w:rsid w:val="5F7F71EB"/>
    <w:rsid w:val="5F9B3D99"/>
    <w:rsid w:val="5F9B5492"/>
    <w:rsid w:val="5FA337DA"/>
    <w:rsid w:val="5FB65AA6"/>
    <w:rsid w:val="5FB77627"/>
    <w:rsid w:val="5FBCFE60"/>
    <w:rsid w:val="5FBEF106"/>
    <w:rsid w:val="5FBF53A6"/>
    <w:rsid w:val="5FBF867F"/>
    <w:rsid w:val="5FBFB636"/>
    <w:rsid w:val="5FCB087E"/>
    <w:rsid w:val="5FD21DE9"/>
    <w:rsid w:val="5FDABD48"/>
    <w:rsid w:val="5FDBE10D"/>
    <w:rsid w:val="5FDE0752"/>
    <w:rsid w:val="5FDED420"/>
    <w:rsid w:val="5FDF110E"/>
    <w:rsid w:val="5FDFB61D"/>
    <w:rsid w:val="5FDFC4C7"/>
    <w:rsid w:val="5FE712EF"/>
    <w:rsid w:val="5FE7185F"/>
    <w:rsid w:val="5FE730FB"/>
    <w:rsid w:val="5FEB34D8"/>
    <w:rsid w:val="5FEBB06D"/>
    <w:rsid w:val="5FEE1838"/>
    <w:rsid w:val="5FEE443C"/>
    <w:rsid w:val="5FEE8115"/>
    <w:rsid w:val="5FEE9A05"/>
    <w:rsid w:val="5FEEEE29"/>
    <w:rsid w:val="5FEF4A25"/>
    <w:rsid w:val="5FEF9CB0"/>
    <w:rsid w:val="5FEFC1EF"/>
    <w:rsid w:val="5FEFC568"/>
    <w:rsid w:val="5FEFC717"/>
    <w:rsid w:val="5FEFCB9F"/>
    <w:rsid w:val="5FF58FE8"/>
    <w:rsid w:val="5FF705DA"/>
    <w:rsid w:val="5FF722E5"/>
    <w:rsid w:val="5FF76FA5"/>
    <w:rsid w:val="5FF795F1"/>
    <w:rsid w:val="5FF79824"/>
    <w:rsid w:val="5FF8E633"/>
    <w:rsid w:val="5FFB2810"/>
    <w:rsid w:val="5FFB7522"/>
    <w:rsid w:val="5FFB9939"/>
    <w:rsid w:val="5FFB997A"/>
    <w:rsid w:val="5FFBD307"/>
    <w:rsid w:val="5FFD40B1"/>
    <w:rsid w:val="5FFDC239"/>
    <w:rsid w:val="5FFE3BCB"/>
    <w:rsid w:val="5FFE8A60"/>
    <w:rsid w:val="5FFF1C79"/>
    <w:rsid w:val="5FFF53F7"/>
    <w:rsid w:val="5FFF6337"/>
    <w:rsid w:val="5FFF69ED"/>
    <w:rsid w:val="5FFF6CCE"/>
    <w:rsid w:val="5FFFBE6A"/>
    <w:rsid w:val="5FFFE395"/>
    <w:rsid w:val="5FFFF22E"/>
    <w:rsid w:val="5FFFF6CF"/>
    <w:rsid w:val="60FF90FF"/>
    <w:rsid w:val="61DE0E61"/>
    <w:rsid w:val="61FBE1AA"/>
    <w:rsid w:val="62FFE0DD"/>
    <w:rsid w:val="637F299A"/>
    <w:rsid w:val="639D274F"/>
    <w:rsid w:val="63AD4DB7"/>
    <w:rsid w:val="63ADCAA2"/>
    <w:rsid w:val="63BA94F8"/>
    <w:rsid w:val="63BF60E8"/>
    <w:rsid w:val="63DFAB58"/>
    <w:rsid w:val="63EABCF7"/>
    <w:rsid w:val="63FF2C0B"/>
    <w:rsid w:val="64FDF365"/>
    <w:rsid w:val="651E347E"/>
    <w:rsid w:val="653F8DD0"/>
    <w:rsid w:val="654F32F9"/>
    <w:rsid w:val="657E0B1D"/>
    <w:rsid w:val="657F6618"/>
    <w:rsid w:val="658B4F22"/>
    <w:rsid w:val="65A78757"/>
    <w:rsid w:val="65BDD564"/>
    <w:rsid w:val="65BF8A4A"/>
    <w:rsid w:val="65FA1198"/>
    <w:rsid w:val="65FBF550"/>
    <w:rsid w:val="65FF9642"/>
    <w:rsid w:val="66630DCB"/>
    <w:rsid w:val="669CEE62"/>
    <w:rsid w:val="66AF1414"/>
    <w:rsid w:val="66BD3386"/>
    <w:rsid w:val="675F832F"/>
    <w:rsid w:val="6765F13A"/>
    <w:rsid w:val="67988E8A"/>
    <w:rsid w:val="679ADD28"/>
    <w:rsid w:val="67AB23F4"/>
    <w:rsid w:val="67B5C204"/>
    <w:rsid w:val="67B7E9CE"/>
    <w:rsid w:val="67C6A0C4"/>
    <w:rsid w:val="67D57B57"/>
    <w:rsid w:val="67DC6FC8"/>
    <w:rsid w:val="67EB55D9"/>
    <w:rsid w:val="67F3A728"/>
    <w:rsid w:val="67F7FE7C"/>
    <w:rsid w:val="67FB0D55"/>
    <w:rsid w:val="67FE0C36"/>
    <w:rsid w:val="67FE7060"/>
    <w:rsid w:val="67FEF77E"/>
    <w:rsid w:val="67FF568F"/>
    <w:rsid w:val="67FF5910"/>
    <w:rsid w:val="67FF5AFF"/>
    <w:rsid w:val="67FF65FC"/>
    <w:rsid w:val="67FF9DCA"/>
    <w:rsid w:val="67FFE21C"/>
    <w:rsid w:val="67FFF316"/>
    <w:rsid w:val="67FFFBB6"/>
    <w:rsid w:val="68DF8BFC"/>
    <w:rsid w:val="68FE155E"/>
    <w:rsid w:val="69BDBAF3"/>
    <w:rsid w:val="69BFA284"/>
    <w:rsid w:val="69D56484"/>
    <w:rsid w:val="69D705C6"/>
    <w:rsid w:val="69EE4D65"/>
    <w:rsid w:val="69FB3D5B"/>
    <w:rsid w:val="69FF0A7E"/>
    <w:rsid w:val="69FFDB91"/>
    <w:rsid w:val="6A4FA52A"/>
    <w:rsid w:val="6A6F3BEF"/>
    <w:rsid w:val="6AAEE4EF"/>
    <w:rsid w:val="6ADFAA34"/>
    <w:rsid w:val="6AE437EB"/>
    <w:rsid w:val="6AE92B89"/>
    <w:rsid w:val="6AEF04A3"/>
    <w:rsid w:val="6AF342E2"/>
    <w:rsid w:val="6AF7E962"/>
    <w:rsid w:val="6AFFF007"/>
    <w:rsid w:val="6AFFF038"/>
    <w:rsid w:val="6B2DF8B3"/>
    <w:rsid w:val="6B5CCE1E"/>
    <w:rsid w:val="6B6275AE"/>
    <w:rsid w:val="6B74B9E5"/>
    <w:rsid w:val="6B754D88"/>
    <w:rsid w:val="6B7B390A"/>
    <w:rsid w:val="6B7C053E"/>
    <w:rsid w:val="6B7CC2D6"/>
    <w:rsid w:val="6B7E80F6"/>
    <w:rsid w:val="6B7F889F"/>
    <w:rsid w:val="6B8720C8"/>
    <w:rsid w:val="6B8F2212"/>
    <w:rsid w:val="6B8F4535"/>
    <w:rsid w:val="6BAEA695"/>
    <w:rsid w:val="6BB23E15"/>
    <w:rsid w:val="6BB75F97"/>
    <w:rsid w:val="6BD7A71E"/>
    <w:rsid w:val="6BDD570F"/>
    <w:rsid w:val="6BDD9AC4"/>
    <w:rsid w:val="6BE79C12"/>
    <w:rsid w:val="6BEA3E4F"/>
    <w:rsid w:val="6BED90EF"/>
    <w:rsid w:val="6BEFA9E7"/>
    <w:rsid w:val="6BF332B6"/>
    <w:rsid w:val="6BF7C5E3"/>
    <w:rsid w:val="6BFA1A9C"/>
    <w:rsid w:val="6BFD5FD2"/>
    <w:rsid w:val="6BFD6EB3"/>
    <w:rsid w:val="6BFDCFAD"/>
    <w:rsid w:val="6BFE38F0"/>
    <w:rsid w:val="6BFF06B7"/>
    <w:rsid w:val="6BFF09B7"/>
    <w:rsid w:val="6BFF2F98"/>
    <w:rsid w:val="6BFF91CC"/>
    <w:rsid w:val="6BFF961F"/>
    <w:rsid w:val="6C7BC961"/>
    <w:rsid w:val="6CAF6A0C"/>
    <w:rsid w:val="6CD6F14E"/>
    <w:rsid w:val="6CDB53B3"/>
    <w:rsid w:val="6CDCB9D8"/>
    <w:rsid w:val="6CDF2F15"/>
    <w:rsid w:val="6CEFEDD3"/>
    <w:rsid w:val="6CF742CF"/>
    <w:rsid w:val="6CFE5FA9"/>
    <w:rsid w:val="6D1E4C27"/>
    <w:rsid w:val="6D20344D"/>
    <w:rsid w:val="6D370BBA"/>
    <w:rsid w:val="6D3DC1A6"/>
    <w:rsid w:val="6D3EFF76"/>
    <w:rsid w:val="6D4B3A3F"/>
    <w:rsid w:val="6D5D32C5"/>
    <w:rsid w:val="6D743399"/>
    <w:rsid w:val="6D765312"/>
    <w:rsid w:val="6D771E5E"/>
    <w:rsid w:val="6D9E4E67"/>
    <w:rsid w:val="6D9F6972"/>
    <w:rsid w:val="6DA59597"/>
    <w:rsid w:val="6DA74B9A"/>
    <w:rsid w:val="6DAFB522"/>
    <w:rsid w:val="6DBBE61C"/>
    <w:rsid w:val="6DBEA1DB"/>
    <w:rsid w:val="6DC92313"/>
    <w:rsid w:val="6DCFB0D1"/>
    <w:rsid w:val="6DDBB960"/>
    <w:rsid w:val="6DDE62F0"/>
    <w:rsid w:val="6DE8656D"/>
    <w:rsid w:val="6DEF7379"/>
    <w:rsid w:val="6DFE7763"/>
    <w:rsid w:val="6DFF207E"/>
    <w:rsid w:val="6DFFB7F8"/>
    <w:rsid w:val="6DFFCE54"/>
    <w:rsid w:val="6DFFF4FE"/>
    <w:rsid w:val="6E3F613F"/>
    <w:rsid w:val="6E6B438E"/>
    <w:rsid w:val="6E6DDD87"/>
    <w:rsid w:val="6E77DADD"/>
    <w:rsid w:val="6E7C79D2"/>
    <w:rsid w:val="6E9FE82C"/>
    <w:rsid w:val="6EBF9ADF"/>
    <w:rsid w:val="6EBFAAE2"/>
    <w:rsid w:val="6ECAE4F3"/>
    <w:rsid w:val="6ECB58C3"/>
    <w:rsid w:val="6ED7A5A6"/>
    <w:rsid w:val="6EDF9DFC"/>
    <w:rsid w:val="6EDFF8F1"/>
    <w:rsid w:val="6EEE2DC5"/>
    <w:rsid w:val="6EF773E8"/>
    <w:rsid w:val="6EFB9E66"/>
    <w:rsid w:val="6EFD6B0F"/>
    <w:rsid w:val="6EFD8EA6"/>
    <w:rsid w:val="6EFE67BD"/>
    <w:rsid w:val="6EFE7C3D"/>
    <w:rsid w:val="6EFE95D5"/>
    <w:rsid w:val="6EFF15C6"/>
    <w:rsid w:val="6EFF1D0D"/>
    <w:rsid w:val="6EFF26ED"/>
    <w:rsid w:val="6EFF47C4"/>
    <w:rsid w:val="6F373E89"/>
    <w:rsid w:val="6F3D91A2"/>
    <w:rsid w:val="6F3F29FF"/>
    <w:rsid w:val="6F3F8F32"/>
    <w:rsid w:val="6F4F5795"/>
    <w:rsid w:val="6F4FA58B"/>
    <w:rsid w:val="6F58BA6E"/>
    <w:rsid w:val="6F6512F3"/>
    <w:rsid w:val="6F6E2397"/>
    <w:rsid w:val="6F7349C8"/>
    <w:rsid w:val="6F79884F"/>
    <w:rsid w:val="6F7B401B"/>
    <w:rsid w:val="6F7F09CA"/>
    <w:rsid w:val="6F7F6666"/>
    <w:rsid w:val="6F7F6F10"/>
    <w:rsid w:val="6F7FD89B"/>
    <w:rsid w:val="6F7FF4D6"/>
    <w:rsid w:val="6F9F571B"/>
    <w:rsid w:val="6FA54DD5"/>
    <w:rsid w:val="6FA6E096"/>
    <w:rsid w:val="6FAE6B38"/>
    <w:rsid w:val="6FBB3B9C"/>
    <w:rsid w:val="6FBCA5A5"/>
    <w:rsid w:val="6FBDE603"/>
    <w:rsid w:val="6FBE06BB"/>
    <w:rsid w:val="6FBE470E"/>
    <w:rsid w:val="6FBE67D0"/>
    <w:rsid w:val="6FC69F30"/>
    <w:rsid w:val="6FC8D559"/>
    <w:rsid w:val="6FCD8872"/>
    <w:rsid w:val="6FD2C088"/>
    <w:rsid w:val="6FD7BB04"/>
    <w:rsid w:val="6FD7FDAC"/>
    <w:rsid w:val="6FD9BB07"/>
    <w:rsid w:val="6FDB91CE"/>
    <w:rsid w:val="6FDF3DAF"/>
    <w:rsid w:val="6FDFDA58"/>
    <w:rsid w:val="6FDFFADE"/>
    <w:rsid w:val="6FE21A2F"/>
    <w:rsid w:val="6FE723C7"/>
    <w:rsid w:val="6FECDB5D"/>
    <w:rsid w:val="6FEE2EC3"/>
    <w:rsid w:val="6FEF28D0"/>
    <w:rsid w:val="6FEF8E1A"/>
    <w:rsid w:val="6FF01525"/>
    <w:rsid w:val="6FF3621D"/>
    <w:rsid w:val="6FF3ABD7"/>
    <w:rsid w:val="6FF3E938"/>
    <w:rsid w:val="6FF6318A"/>
    <w:rsid w:val="6FF6E1C2"/>
    <w:rsid w:val="6FF71EEB"/>
    <w:rsid w:val="6FF75AA5"/>
    <w:rsid w:val="6FF7C6AB"/>
    <w:rsid w:val="6FFB0827"/>
    <w:rsid w:val="6FFB8D95"/>
    <w:rsid w:val="6FFD0C55"/>
    <w:rsid w:val="6FFE0882"/>
    <w:rsid w:val="6FFE2D71"/>
    <w:rsid w:val="6FFEB343"/>
    <w:rsid w:val="6FFEF399"/>
    <w:rsid w:val="6FFF2F15"/>
    <w:rsid w:val="6FFF363F"/>
    <w:rsid w:val="6FFF3D81"/>
    <w:rsid w:val="6FFF7970"/>
    <w:rsid w:val="6FFF7F23"/>
    <w:rsid w:val="6FFF8DE3"/>
    <w:rsid w:val="6FFF947A"/>
    <w:rsid w:val="6FFFC249"/>
    <w:rsid w:val="6FFFDFC8"/>
    <w:rsid w:val="6FFFE02E"/>
    <w:rsid w:val="6FFFE559"/>
    <w:rsid w:val="6FFFF063"/>
    <w:rsid w:val="6FFFFF44"/>
    <w:rsid w:val="706F3A75"/>
    <w:rsid w:val="707B7076"/>
    <w:rsid w:val="70EE69C0"/>
    <w:rsid w:val="712FECEB"/>
    <w:rsid w:val="71776D00"/>
    <w:rsid w:val="717C3E39"/>
    <w:rsid w:val="71BE1C8F"/>
    <w:rsid w:val="71BF1DF4"/>
    <w:rsid w:val="71EAF6EE"/>
    <w:rsid w:val="71FCA5B5"/>
    <w:rsid w:val="71FFBDFA"/>
    <w:rsid w:val="72548869"/>
    <w:rsid w:val="726FCD9C"/>
    <w:rsid w:val="7272BCCB"/>
    <w:rsid w:val="727EBFAE"/>
    <w:rsid w:val="72AEBED9"/>
    <w:rsid w:val="72BF7D92"/>
    <w:rsid w:val="72BFF338"/>
    <w:rsid w:val="72D59D08"/>
    <w:rsid w:val="72DE3783"/>
    <w:rsid w:val="72DF2B78"/>
    <w:rsid w:val="72E93CAF"/>
    <w:rsid w:val="72EAEBE2"/>
    <w:rsid w:val="72F70E3C"/>
    <w:rsid w:val="72FEAF47"/>
    <w:rsid w:val="72FFFB07"/>
    <w:rsid w:val="733EEE5E"/>
    <w:rsid w:val="7371AB58"/>
    <w:rsid w:val="73B5D91A"/>
    <w:rsid w:val="73B8CABB"/>
    <w:rsid w:val="73BFB5AC"/>
    <w:rsid w:val="73CF1634"/>
    <w:rsid w:val="73D711A4"/>
    <w:rsid w:val="73EF2D87"/>
    <w:rsid w:val="73F7DE30"/>
    <w:rsid w:val="73F84315"/>
    <w:rsid w:val="73FBBAF2"/>
    <w:rsid w:val="73FBC36E"/>
    <w:rsid w:val="73FDA890"/>
    <w:rsid w:val="73FE7017"/>
    <w:rsid w:val="73FE9AEC"/>
    <w:rsid w:val="73FF4AE0"/>
    <w:rsid w:val="73FF7FDA"/>
    <w:rsid w:val="73FFB042"/>
    <w:rsid w:val="742F87F4"/>
    <w:rsid w:val="747FE10E"/>
    <w:rsid w:val="74B71A70"/>
    <w:rsid w:val="74BB41B5"/>
    <w:rsid w:val="74DDA2BD"/>
    <w:rsid w:val="74F558E8"/>
    <w:rsid w:val="752E4BC1"/>
    <w:rsid w:val="75539CB7"/>
    <w:rsid w:val="75557C32"/>
    <w:rsid w:val="757645B6"/>
    <w:rsid w:val="75B5BD25"/>
    <w:rsid w:val="75BA9E74"/>
    <w:rsid w:val="75BF01AE"/>
    <w:rsid w:val="75BFE0EE"/>
    <w:rsid w:val="75CEE828"/>
    <w:rsid w:val="75DA295F"/>
    <w:rsid w:val="75EBD72F"/>
    <w:rsid w:val="75ED01EF"/>
    <w:rsid w:val="75EEE153"/>
    <w:rsid w:val="75F71D7A"/>
    <w:rsid w:val="75F80C1D"/>
    <w:rsid w:val="75F9400A"/>
    <w:rsid w:val="75FA04A1"/>
    <w:rsid w:val="75FD82D8"/>
    <w:rsid w:val="75FED5A3"/>
    <w:rsid w:val="75FF0605"/>
    <w:rsid w:val="75FFA5F8"/>
    <w:rsid w:val="760D7729"/>
    <w:rsid w:val="763F3EA1"/>
    <w:rsid w:val="764BC476"/>
    <w:rsid w:val="7656109E"/>
    <w:rsid w:val="7657C25B"/>
    <w:rsid w:val="765B3DAC"/>
    <w:rsid w:val="765B9C3B"/>
    <w:rsid w:val="766D8082"/>
    <w:rsid w:val="76744D62"/>
    <w:rsid w:val="767AD4D0"/>
    <w:rsid w:val="767C5EE0"/>
    <w:rsid w:val="769DFCAF"/>
    <w:rsid w:val="76CE3704"/>
    <w:rsid w:val="76D59A51"/>
    <w:rsid w:val="76D66017"/>
    <w:rsid w:val="76DB202A"/>
    <w:rsid w:val="76DE2B59"/>
    <w:rsid w:val="76EB7CA0"/>
    <w:rsid w:val="76EB7DF6"/>
    <w:rsid w:val="76EFFD25"/>
    <w:rsid w:val="76F7185B"/>
    <w:rsid w:val="76F7C6D4"/>
    <w:rsid w:val="76FED0D9"/>
    <w:rsid w:val="76FF1162"/>
    <w:rsid w:val="76FF338D"/>
    <w:rsid w:val="771EF6F2"/>
    <w:rsid w:val="77379670"/>
    <w:rsid w:val="773D0AFC"/>
    <w:rsid w:val="773DFCD1"/>
    <w:rsid w:val="773F245A"/>
    <w:rsid w:val="773F4732"/>
    <w:rsid w:val="7758A16F"/>
    <w:rsid w:val="775E1A78"/>
    <w:rsid w:val="775F6497"/>
    <w:rsid w:val="776CA6DF"/>
    <w:rsid w:val="776FDBD9"/>
    <w:rsid w:val="777D8558"/>
    <w:rsid w:val="777F09FA"/>
    <w:rsid w:val="777F36CD"/>
    <w:rsid w:val="777F45B8"/>
    <w:rsid w:val="777F4919"/>
    <w:rsid w:val="777F52C1"/>
    <w:rsid w:val="777F70D3"/>
    <w:rsid w:val="77A2170C"/>
    <w:rsid w:val="77B2B2F6"/>
    <w:rsid w:val="77B35AB4"/>
    <w:rsid w:val="77B79F06"/>
    <w:rsid w:val="77BC3925"/>
    <w:rsid w:val="77BFA3B7"/>
    <w:rsid w:val="77BFBE48"/>
    <w:rsid w:val="77CD4D8F"/>
    <w:rsid w:val="77DB4E57"/>
    <w:rsid w:val="77DB7977"/>
    <w:rsid w:val="77DB9174"/>
    <w:rsid w:val="77DF1856"/>
    <w:rsid w:val="77DF35F8"/>
    <w:rsid w:val="77ED0A14"/>
    <w:rsid w:val="77ED84A7"/>
    <w:rsid w:val="77EE17EF"/>
    <w:rsid w:val="77EE6E0C"/>
    <w:rsid w:val="77EF99C2"/>
    <w:rsid w:val="77EFD3C4"/>
    <w:rsid w:val="77F62F7B"/>
    <w:rsid w:val="77F665F1"/>
    <w:rsid w:val="77F6FC0C"/>
    <w:rsid w:val="77F703B3"/>
    <w:rsid w:val="77F742B5"/>
    <w:rsid w:val="77F78ACC"/>
    <w:rsid w:val="77F79FDE"/>
    <w:rsid w:val="77F7A570"/>
    <w:rsid w:val="77F7CEA8"/>
    <w:rsid w:val="77F7D3F1"/>
    <w:rsid w:val="77F7F753"/>
    <w:rsid w:val="77FB6F46"/>
    <w:rsid w:val="77FB7F54"/>
    <w:rsid w:val="77FD02AA"/>
    <w:rsid w:val="77FD5A92"/>
    <w:rsid w:val="77FD6B19"/>
    <w:rsid w:val="77FD6C02"/>
    <w:rsid w:val="77FDC520"/>
    <w:rsid w:val="77FDF7C5"/>
    <w:rsid w:val="77FEF62C"/>
    <w:rsid w:val="77FF382F"/>
    <w:rsid w:val="77FF3B0F"/>
    <w:rsid w:val="77FF86FE"/>
    <w:rsid w:val="7846C9ED"/>
    <w:rsid w:val="785E7D8D"/>
    <w:rsid w:val="78771AC9"/>
    <w:rsid w:val="787F0341"/>
    <w:rsid w:val="789F4808"/>
    <w:rsid w:val="78DB0255"/>
    <w:rsid w:val="78EFEA33"/>
    <w:rsid w:val="78F33C10"/>
    <w:rsid w:val="78FA73B0"/>
    <w:rsid w:val="78FB3A8B"/>
    <w:rsid w:val="78FC9BF6"/>
    <w:rsid w:val="78FFFF28"/>
    <w:rsid w:val="792DD062"/>
    <w:rsid w:val="795C679C"/>
    <w:rsid w:val="795D96A5"/>
    <w:rsid w:val="79671AEA"/>
    <w:rsid w:val="797107C4"/>
    <w:rsid w:val="7977EEDE"/>
    <w:rsid w:val="797FA983"/>
    <w:rsid w:val="797FDED4"/>
    <w:rsid w:val="79AF96C2"/>
    <w:rsid w:val="79BDDAC9"/>
    <w:rsid w:val="79BFA4B4"/>
    <w:rsid w:val="79CBFD9E"/>
    <w:rsid w:val="79DC1869"/>
    <w:rsid w:val="79DCF377"/>
    <w:rsid w:val="79E5D586"/>
    <w:rsid w:val="79E77C43"/>
    <w:rsid w:val="79E86B79"/>
    <w:rsid w:val="79F59811"/>
    <w:rsid w:val="79F7256D"/>
    <w:rsid w:val="79FBAD03"/>
    <w:rsid w:val="79FBCD1C"/>
    <w:rsid w:val="79FEF997"/>
    <w:rsid w:val="79FF0E23"/>
    <w:rsid w:val="79FFD417"/>
    <w:rsid w:val="7A2BFAC7"/>
    <w:rsid w:val="7A3F13AA"/>
    <w:rsid w:val="7A3F9211"/>
    <w:rsid w:val="7A4F3877"/>
    <w:rsid w:val="7A4F4171"/>
    <w:rsid w:val="7A53027C"/>
    <w:rsid w:val="7A55A0C4"/>
    <w:rsid w:val="7A5F18B8"/>
    <w:rsid w:val="7A5F530E"/>
    <w:rsid w:val="7A71041A"/>
    <w:rsid w:val="7A767FDB"/>
    <w:rsid w:val="7A77B826"/>
    <w:rsid w:val="7A7D6286"/>
    <w:rsid w:val="7A7DC2F2"/>
    <w:rsid w:val="7A7FE555"/>
    <w:rsid w:val="7A8E98DC"/>
    <w:rsid w:val="7A97CC88"/>
    <w:rsid w:val="7A9E73AF"/>
    <w:rsid w:val="7A9F8840"/>
    <w:rsid w:val="7AAFD6A0"/>
    <w:rsid w:val="7ABFFE62"/>
    <w:rsid w:val="7ACF408C"/>
    <w:rsid w:val="7ADD4552"/>
    <w:rsid w:val="7ADF9519"/>
    <w:rsid w:val="7AE2C9F5"/>
    <w:rsid w:val="7AE95E0E"/>
    <w:rsid w:val="7AEEA8C4"/>
    <w:rsid w:val="7AF535C6"/>
    <w:rsid w:val="7AF72F02"/>
    <w:rsid w:val="7AF7603A"/>
    <w:rsid w:val="7AFB0D72"/>
    <w:rsid w:val="7AFBDF4B"/>
    <w:rsid w:val="7AFD4500"/>
    <w:rsid w:val="7AFD7A43"/>
    <w:rsid w:val="7AFDBF1F"/>
    <w:rsid w:val="7AFDC6D3"/>
    <w:rsid w:val="7AFEE117"/>
    <w:rsid w:val="7AFF6597"/>
    <w:rsid w:val="7AFF7CDF"/>
    <w:rsid w:val="7AFF8C24"/>
    <w:rsid w:val="7AFFAD1D"/>
    <w:rsid w:val="7AFFBFB8"/>
    <w:rsid w:val="7B12203C"/>
    <w:rsid w:val="7B1F008B"/>
    <w:rsid w:val="7B2FAAE4"/>
    <w:rsid w:val="7B3C61AF"/>
    <w:rsid w:val="7B3E8577"/>
    <w:rsid w:val="7B4972A7"/>
    <w:rsid w:val="7B52EF5C"/>
    <w:rsid w:val="7B5A6757"/>
    <w:rsid w:val="7B65A4CC"/>
    <w:rsid w:val="7B69F84B"/>
    <w:rsid w:val="7B6F709E"/>
    <w:rsid w:val="7B7B68DD"/>
    <w:rsid w:val="7B7F3AE5"/>
    <w:rsid w:val="7B7F9F75"/>
    <w:rsid w:val="7B7FA9EF"/>
    <w:rsid w:val="7B8D5365"/>
    <w:rsid w:val="7B921118"/>
    <w:rsid w:val="7B95AC37"/>
    <w:rsid w:val="7B9D1C08"/>
    <w:rsid w:val="7B9F1A11"/>
    <w:rsid w:val="7B9F3295"/>
    <w:rsid w:val="7B9F9829"/>
    <w:rsid w:val="7BAD0629"/>
    <w:rsid w:val="7BB322C8"/>
    <w:rsid w:val="7BB513E0"/>
    <w:rsid w:val="7BB708A1"/>
    <w:rsid w:val="7BBC40C8"/>
    <w:rsid w:val="7BBD4818"/>
    <w:rsid w:val="7BBDA11B"/>
    <w:rsid w:val="7BBF56E6"/>
    <w:rsid w:val="7BBF8F81"/>
    <w:rsid w:val="7BBFCE2F"/>
    <w:rsid w:val="7BBFD204"/>
    <w:rsid w:val="7BD44690"/>
    <w:rsid w:val="7BD76E7F"/>
    <w:rsid w:val="7BDB73BE"/>
    <w:rsid w:val="7BDBC151"/>
    <w:rsid w:val="7BDE8059"/>
    <w:rsid w:val="7BDF04EA"/>
    <w:rsid w:val="7BDF19C2"/>
    <w:rsid w:val="7BDF39BB"/>
    <w:rsid w:val="7BDF3DB3"/>
    <w:rsid w:val="7BDF7C4F"/>
    <w:rsid w:val="7BDF8593"/>
    <w:rsid w:val="7BE31F66"/>
    <w:rsid w:val="7BEB695C"/>
    <w:rsid w:val="7BEC96EF"/>
    <w:rsid w:val="7BF1EE54"/>
    <w:rsid w:val="7BF46A2B"/>
    <w:rsid w:val="7BF5A083"/>
    <w:rsid w:val="7BF6F8D0"/>
    <w:rsid w:val="7BF7E495"/>
    <w:rsid w:val="7BF97453"/>
    <w:rsid w:val="7BFA1866"/>
    <w:rsid w:val="7BFAA4BB"/>
    <w:rsid w:val="7BFB2978"/>
    <w:rsid w:val="7BFB5F1A"/>
    <w:rsid w:val="7BFB6363"/>
    <w:rsid w:val="7BFB893C"/>
    <w:rsid w:val="7BFBA001"/>
    <w:rsid w:val="7BFBF329"/>
    <w:rsid w:val="7BFCE11D"/>
    <w:rsid w:val="7BFD117C"/>
    <w:rsid w:val="7BFD2405"/>
    <w:rsid w:val="7BFD41E5"/>
    <w:rsid w:val="7BFD4627"/>
    <w:rsid w:val="7BFD8068"/>
    <w:rsid w:val="7BFDA03B"/>
    <w:rsid w:val="7BFEDADF"/>
    <w:rsid w:val="7BFF23C4"/>
    <w:rsid w:val="7BFF32EA"/>
    <w:rsid w:val="7BFF4F64"/>
    <w:rsid w:val="7BFF5394"/>
    <w:rsid w:val="7BFF8093"/>
    <w:rsid w:val="7BFF8125"/>
    <w:rsid w:val="7BFFAEF6"/>
    <w:rsid w:val="7BFFB32B"/>
    <w:rsid w:val="7BFFDB6B"/>
    <w:rsid w:val="7BFFE3AE"/>
    <w:rsid w:val="7BFFE72C"/>
    <w:rsid w:val="7BFFEE71"/>
    <w:rsid w:val="7C1EBE56"/>
    <w:rsid w:val="7C5CFA14"/>
    <w:rsid w:val="7C7A4599"/>
    <w:rsid w:val="7C7AA4C1"/>
    <w:rsid w:val="7C7FF8D6"/>
    <w:rsid w:val="7C972FD3"/>
    <w:rsid w:val="7C973366"/>
    <w:rsid w:val="7CBE5A0B"/>
    <w:rsid w:val="7CBEEECF"/>
    <w:rsid w:val="7CBF386B"/>
    <w:rsid w:val="7CBFB9B8"/>
    <w:rsid w:val="7CCD4B96"/>
    <w:rsid w:val="7CD3E881"/>
    <w:rsid w:val="7CDDEBD3"/>
    <w:rsid w:val="7CDF1862"/>
    <w:rsid w:val="7CDF6541"/>
    <w:rsid w:val="7CE35617"/>
    <w:rsid w:val="7CEAEEC1"/>
    <w:rsid w:val="7CEDD24A"/>
    <w:rsid w:val="7CF5A496"/>
    <w:rsid w:val="7CF71E33"/>
    <w:rsid w:val="7CFB9C57"/>
    <w:rsid w:val="7CFD4843"/>
    <w:rsid w:val="7CFE5107"/>
    <w:rsid w:val="7CFF420F"/>
    <w:rsid w:val="7CFF651E"/>
    <w:rsid w:val="7CFF6E0A"/>
    <w:rsid w:val="7CFFE126"/>
    <w:rsid w:val="7D0FAEC7"/>
    <w:rsid w:val="7D1B1FC0"/>
    <w:rsid w:val="7D1F9D80"/>
    <w:rsid w:val="7D3CD52C"/>
    <w:rsid w:val="7D3FAB53"/>
    <w:rsid w:val="7D579C34"/>
    <w:rsid w:val="7D5D60C3"/>
    <w:rsid w:val="7D5D7228"/>
    <w:rsid w:val="7D6CA784"/>
    <w:rsid w:val="7D762742"/>
    <w:rsid w:val="7D7FF5EE"/>
    <w:rsid w:val="7D89428A"/>
    <w:rsid w:val="7D974FF6"/>
    <w:rsid w:val="7D97A370"/>
    <w:rsid w:val="7D9DA596"/>
    <w:rsid w:val="7DA36D0D"/>
    <w:rsid w:val="7DA5779D"/>
    <w:rsid w:val="7DADE654"/>
    <w:rsid w:val="7DAF83EB"/>
    <w:rsid w:val="7DB151BC"/>
    <w:rsid w:val="7DB300CD"/>
    <w:rsid w:val="7DB7CF27"/>
    <w:rsid w:val="7DB8A674"/>
    <w:rsid w:val="7DB91C46"/>
    <w:rsid w:val="7DBBB319"/>
    <w:rsid w:val="7DBBE830"/>
    <w:rsid w:val="7DBC4969"/>
    <w:rsid w:val="7DBD08C3"/>
    <w:rsid w:val="7DBDDC8C"/>
    <w:rsid w:val="7DBDFC51"/>
    <w:rsid w:val="7DBF078D"/>
    <w:rsid w:val="7DBF2A20"/>
    <w:rsid w:val="7DBF5CC9"/>
    <w:rsid w:val="7DBFD0B0"/>
    <w:rsid w:val="7DC97169"/>
    <w:rsid w:val="7DCFEEDB"/>
    <w:rsid w:val="7DCFF4F0"/>
    <w:rsid w:val="7DD64DE6"/>
    <w:rsid w:val="7DD708B3"/>
    <w:rsid w:val="7DD713A5"/>
    <w:rsid w:val="7DD7FAC9"/>
    <w:rsid w:val="7DD93CF4"/>
    <w:rsid w:val="7DDB2405"/>
    <w:rsid w:val="7DDD71FA"/>
    <w:rsid w:val="7DDE9B4B"/>
    <w:rsid w:val="7DDF0C0F"/>
    <w:rsid w:val="7DDF99E0"/>
    <w:rsid w:val="7DDFCD93"/>
    <w:rsid w:val="7DDFD89F"/>
    <w:rsid w:val="7DE3EBAE"/>
    <w:rsid w:val="7DE698F6"/>
    <w:rsid w:val="7DEA04DF"/>
    <w:rsid w:val="7DEA4386"/>
    <w:rsid w:val="7DEB1427"/>
    <w:rsid w:val="7DED28C6"/>
    <w:rsid w:val="7DEE1411"/>
    <w:rsid w:val="7DEE31D6"/>
    <w:rsid w:val="7DF344A7"/>
    <w:rsid w:val="7DF5050D"/>
    <w:rsid w:val="7DF5D25B"/>
    <w:rsid w:val="7DF5EE87"/>
    <w:rsid w:val="7DF6C8B3"/>
    <w:rsid w:val="7DF78DC0"/>
    <w:rsid w:val="7DF9279B"/>
    <w:rsid w:val="7DF98F31"/>
    <w:rsid w:val="7DFA824F"/>
    <w:rsid w:val="7DFAD95C"/>
    <w:rsid w:val="7DFB5549"/>
    <w:rsid w:val="7DFBDF98"/>
    <w:rsid w:val="7DFD557E"/>
    <w:rsid w:val="7DFEACD0"/>
    <w:rsid w:val="7DFEC637"/>
    <w:rsid w:val="7DFED3D8"/>
    <w:rsid w:val="7DFF6612"/>
    <w:rsid w:val="7DFF8DBA"/>
    <w:rsid w:val="7DFFACFE"/>
    <w:rsid w:val="7DFFC0D4"/>
    <w:rsid w:val="7DFFCFD8"/>
    <w:rsid w:val="7DFFDF11"/>
    <w:rsid w:val="7E136040"/>
    <w:rsid w:val="7E2DA99A"/>
    <w:rsid w:val="7E2F2FA4"/>
    <w:rsid w:val="7E2F4BE4"/>
    <w:rsid w:val="7E3BE083"/>
    <w:rsid w:val="7E3F1440"/>
    <w:rsid w:val="7E3FF5A5"/>
    <w:rsid w:val="7E44CC5A"/>
    <w:rsid w:val="7E5EA7EF"/>
    <w:rsid w:val="7E5F1C10"/>
    <w:rsid w:val="7E5F555D"/>
    <w:rsid w:val="7E6E07CC"/>
    <w:rsid w:val="7E7792C8"/>
    <w:rsid w:val="7E77BD23"/>
    <w:rsid w:val="7E794F0C"/>
    <w:rsid w:val="7E7B7DFD"/>
    <w:rsid w:val="7E7BAD31"/>
    <w:rsid w:val="7E7E4A6A"/>
    <w:rsid w:val="7E7F2351"/>
    <w:rsid w:val="7E7F7F7F"/>
    <w:rsid w:val="7E7FD8E5"/>
    <w:rsid w:val="7E9B8290"/>
    <w:rsid w:val="7EABA7EE"/>
    <w:rsid w:val="7EABB3C4"/>
    <w:rsid w:val="7EAE88A0"/>
    <w:rsid w:val="7EAFC19A"/>
    <w:rsid w:val="7EB71F13"/>
    <w:rsid w:val="7EBB56E0"/>
    <w:rsid w:val="7EBB7934"/>
    <w:rsid w:val="7EBCE983"/>
    <w:rsid w:val="7EBE32CF"/>
    <w:rsid w:val="7EBE3D4C"/>
    <w:rsid w:val="7EBF4C3F"/>
    <w:rsid w:val="7EC374C2"/>
    <w:rsid w:val="7ECE2193"/>
    <w:rsid w:val="7ECE4175"/>
    <w:rsid w:val="7ECF15A5"/>
    <w:rsid w:val="7ECFEC88"/>
    <w:rsid w:val="7ECFF553"/>
    <w:rsid w:val="7ED9CEB3"/>
    <w:rsid w:val="7EDD3E90"/>
    <w:rsid w:val="7EDF397B"/>
    <w:rsid w:val="7EDF879C"/>
    <w:rsid w:val="7EDF930E"/>
    <w:rsid w:val="7EDFEFFF"/>
    <w:rsid w:val="7EDFFD98"/>
    <w:rsid w:val="7EE2B35C"/>
    <w:rsid w:val="7EE3CC61"/>
    <w:rsid w:val="7EE7C671"/>
    <w:rsid w:val="7EEB59A7"/>
    <w:rsid w:val="7EEBD075"/>
    <w:rsid w:val="7EEC1977"/>
    <w:rsid w:val="7EEE6A8C"/>
    <w:rsid w:val="7EEF583C"/>
    <w:rsid w:val="7EEF60DD"/>
    <w:rsid w:val="7EEFD1D0"/>
    <w:rsid w:val="7EEFF9DC"/>
    <w:rsid w:val="7EF1CEED"/>
    <w:rsid w:val="7EF4CA37"/>
    <w:rsid w:val="7EF6B0FA"/>
    <w:rsid w:val="7EF6D2BB"/>
    <w:rsid w:val="7EF71B26"/>
    <w:rsid w:val="7EF8ACD2"/>
    <w:rsid w:val="7EF95C4D"/>
    <w:rsid w:val="7EFB2B0A"/>
    <w:rsid w:val="7EFB5A3F"/>
    <w:rsid w:val="7EFBB0CD"/>
    <w:rsid w:val="7EFBECFF"/>
    <w:rsid w:val="7EFC6984"/>
    <w:rsid w:val="7EFCA8EF"/>
    <w:rsid w:val="7EFD219E"/>
    <w:rsid w:val="7EFD299F"/>
    <w:rsid w:val="7EFD5ABF"/>
    <w:rsid w:val="7EFD6737"/>
    <w:rsid w:val="7EFE640F"/>
    <w:rsid w:val="7EFED8D4"/>
    <w:rsid w:val="7EFF1007"/>
    <w:rsid w:val="7EFF13CF"/>
    <w:rsid w:val="7EFF28D9"/>
    <w:rsid w:val="7EFF6334"/>
    <w:rsid w:val="7EFF73CF"/>
    <w:rsid w:val="7EFFB7AE"/>
    <w:rsid w:val="7EFFD205"/>
    <w:rsid w:val="7EFFD5A8"/>
    <w:rsid w:val="7EFFED0C"/>
    <w:rsid w:val="7EFFFE65"/>
    <w:rsid w:val="7F0ADC31"/>
    <w:rsid w:val="7F0F2E72"/>
    <w:rsid w:val="7F1ADBBE"/>
    <w:rsid w:val="7F26D8D6"/>
    <w:rsid w:val="7F2F0554"/>
    <w:rsid w:val="7F2FCE53"/>
    <w:rsid w:val="7F35D8CF"/>
    <w:rsid w:val="7F361DCF"/>
    <w:rsid w:val="7F36D643"/>
    <w:rsid w:val="7F372C32"/>
    <w:rsid w:val="7F39BB4A"/>
    <w:rsid w:val="7F39F818"/>
    <w:rsid w:val="7F3A2A0E"/>
    <w:rsid w:val="7F3B23C3"/>
    <w:rsid w:val="7F3CAB1D"/>
    <w:rsid w:val="7F3D9848"/>
    <w:rsid w:val="7F3F3247"/>
    <w:rsid w:val="7F3F4789"/>
    <w:rsid w:val="7F3FF1D9"/>
    <w:rsid w:val="7F410330"/>
    <w:rsid w:val="7F556FD6"/>
    <w:rsid w:val="7F56A105"/>
    <w:rsid w:val="7F5A9A72"/>
    <w:rsid w:val="7F5B4745"/>
    <w:rsid w:val="7F5D5558"/>
    <w:rsid w:val="7F5DD6E0"/>
    <w:rsid w:val="7F5F080A"/>
    <w:rsid w:val="7F5F6BD3"/>
    <w:rsid w:val="7F5F8A30"/>
    <w:rsid w:val="7F5FA4D6"/>
    <w:rsid w:val="7F6652D9"/>
    <w:rsid w:val="7F66EC5B"/>
    <w:rsid w:val="7F6AB96D"/>
    <w:rsid w:val="7F6B04C7"/>
    <w:rsid w:val="7F6C1288"/>
    <w:rsid w:val="7F6EA717"/>
    <w:rsid w:val="7F6F0877"/>
    <w:rsid w:val="7F6FC558"/>
    <w:rsid w:val="7F715CB8"/>
    <w:rsid w:val="7F7206A5"/>
    <w:rsid w:val="7F7339FA"/>
    <w:rsid w:val="7F74C0DA"/>
    <w:rsid w:val="7F751460"/>
    <w:rsid w:val="7F753846"/>
    <w:rsid w:val="7F75C39B"/>
    <w:rsid w:val="7F764D99"/>
    <w:rsid w:val="7F77EE01"/>
    <w:rsid w:val="7F794373"/>
    <w:rsid w:val="7F7A03BA"/>
    <w:rsid w:val="7F7A6FC8"/>
    <w:rsid w:val="7F7A8D11"/>
    <w:rsid w:val="7F7B12FC"/>
    <w:rsid w:val="7F7B4F96"/>
    <w:rsid w:val="7F7B8807"/>
    <w:rsid w:val="7F7BD4C4"/>
    <w:rsid w:val="7F7D3746"/>
    <w:rsid w:val="7F7D6E8E"/>
    <w:rsid w:val="7F7D76E0"/>
    <w:rsid w:val="7F7E1276"/>
    <w:rsid w:val="7F7E7E4B"/>
    <w:rsid w:val="7F7EBBA2"/>
    <w:rsid w:val="7F7EBD7E"/>
    <w:rsid w:val="7F7EBE0D"/>
    <w:rsid w:val="7F7ED12C"/>
    <w:rsid w:val="7F7F00AE"/>
    <w:rsid w:val="7F7F0F60"/>
    <w:rsid w:val="7F7F3DA6"/>
    <w:rsid w:val="7F7F93E7"/>
    <w:rsid w:val="7F7F97C9"/>
    <w:rsid w:val="7F7FD8DD"/>
    <w:rsid w:val="7F870AE1"/>
    <w:rsid w:val="7F87D3C0"/>
    <w:rsid w:val="7F8CBD7B"/>
    <w:rsid w:val="7F8DC251"/>
    <w:rsid w:val="7F97EA80"/>
    <w:rsid w:val="7F9D24DE"/>
    <w:rsid w:val="7F9D8094"/>
    <w:rsid w:val="7F9E2C26"/>
    <w:rsid w:val="7FA284F9"/>
    <w:rsid w:val="7FA38BDF"/>
    <w:rsid w:val="7FA69EBA"/>
    <w:rsid w:val="7FA70C8C"/>
    <w:rsid w:val="7FA7354C"/>
    <w:rsid w:val="7FACF02B"/>
    <w:rsid w:val="7FAE497F"/>
    <w:rsid w:val="7FAEB08C"/>
    <w:rsid w:val="7FAF0BE4"/>
    <w:rsid w:val="7FAF6BFD"/>
    <w:rsid w:val="7FB58334"/>
    <w:rsid w:val="7FB5AE00"/>
    <w:rsid w:val="7FB740BA"/>
    <w:rsid w:val="7FB77ABB"/>
    <w:rsid w:val="7FB90BD6"/>
    <w:rsid w:val="7FBB3D66"/>
    <w:rsid w:val="7FBB7CB6"/>
    <w:rsid w:val="7FBBC5A3"/>
    <w:rsid w:val="7FBBED58"/>
    <w:rsid w:val="7FBD8B99"/>
    <w:rsid w:val="7FBD9134"/>
    <w:rsid w:val="7FBDA5EF"/>
    <w:rsid w:val="7FBDAD7C"/>
    <w:rsid w:val="7FBE0298"/>
    <w:rsid w:val="7FBE1012"/>
    <w:rsid w:val="7FBE9A8B"/>
    <w:rsid w:val="7FBE9E37"/>
    <w:rsid w:val="7FBF13CA"/>
    <w:rsid w:val="7FBF215D"/>
    <w:rsid w:val="7FBF2478"/>
    <w:rsid w:val="7FBF24AF"/>
    <w:rsid w:val="7FBF40BC"/>
    <w:rsid w:val="7FBF4851"/>
    <w:rsid w:val="7FBF4D07"/>
    <w:rsid w:val="7FBF7C47"/>
    <w:rsid w:val="7FBF8572"/>
    <w:rsid w:val="7FBF9698"/>
    <w:rsid w:val="7FBF99B4"/>
    <w:rsid w:val="7FBFA144"/>
    <w:rsid w:val="7FBFD6E2"/>
    <w:rsid w:val="7FBFE3FE"/>
    <w:rsid w:val="7FBFE896"/>
    <w:rsid w:val="7FBFF128"/>
    <w:rsid w:val="7FBFF298"/>
    <w:rsid w:val="7FC51D68"/>
    <w:rsid w:val="7FC5EEFE"/>
    <w:rsid w:val="7FC7280F"/>
    <w:rsid w:val="7FCC3480"/>
    <w:rsid w:val="7FCDACF2"/>
    <w:rsid w:val="7FCFB79B"/>
    <w:rsid w:val="7FCFBEA7"/>
    <w:rsid w:val="7FCFF67A"/>
    <w:rsid w:val="7FD40DA7"/>
    <w:rsid w:val="7FD55010"/>
    <w:rsid w:val="7FD705C3"/>
    <w:rsid w:val="7FD8BC21"/>
    <w:rsid w:val="7FD909B5"/>
    <w:rsid w:val="7FDA06E0"/>
    <w:rsid w:val="7FDB59CD"/>
    <w:rsid w:val="7FDD1A16"/>
    <w:rsid w:val="7FDD4BD1"/>
    <w:rsid w:val="7FDDAB50"/>
    <w:rsid w:val="7FDE0CB9"/>
    <w:rsid w:val="7FDF1818"/>
    <w:rsid w:val="7FDF8533"/>
    <w:rsid w:val="7FDF9D84"/>
    <w:rsid w:val="7FDF9E4F"/>
    <w:rsid w:val="7FDFC71D"/>
    <w:rsid w:val="7FDFC83B"/>
    <w:rsid w:val="7FDFCF06"/>
    <w:rsid w:val="7FDFDA88"/>
    <w:rsid w:val="7FDFE14F"/>
    <w:rsid w:val="7FE35DDE"/>
    <w:rsid w:val="7FE54818"/>
    <w:rsid w:val="7FE54B79"/>
    <w:rsid w:val="7FE6A1B6"/>
    <w:rsid w:val="7FE6B4AB"/>
    <w:rsid w:val="7FE90016"/>
    <w:rsid w:val="7FE93527"/>
    <w:rsid w:val="7FEA9386"/>
    <w:rsid w:val="7FEB6C3A"/>
    <w:rsid w:val="7FEB6E8F"/>
    <w:rsid w:val="7FEB9F83"/>
    <w:rsid w:val="7FEBB805"/>
    <w:rsid w:val="7FED745B"/>
    <w:rsid w:val="7FEE9FD3"/>
    <w:rsid w:val="7FEF7040"/>
    <w:rsid w:val="7FEF91F0"/>
    <w:rsid w:val="7FEFA027"/>
    <w:rsid w:val="7FF07474"/>
    <w:rsid w:val="7FF11164"/>
    <w:rsid w:val="7FF27B08"/>
    <w:rsid w:val="7FF379AD"/>
    <w:rsid w:val="7FF3B302"/>
    <w:rsid w:val="7FF40906"/>
    <w:rsid w:val="7FF547BE"/>
    <w:rsid w:val="7FF5712A"/>
    <w:rsid w:val="7FF59D76"/>
    <w:rsid w:val="7FF6802F"/>
    <w:rsid w:val="7FF68449"/>
    <w:rsid w:val="7FF68E66"/>
    <w:rsid w:val="7FF72545"/>
    <w:rsid w:val="7FF74B19"/>
    <w:rsid w:val="7FF78BFF"/>
    <w:rsid w:val="7FF7968C"/>
    <w:rsid w:val="7FF7C2EF"/>
    <w:rsid w:val="7FF7FD3F"/>
    <w:rsid w:val="7FF822FE"/>
    <w:rsid w:val="7FF98798"/>
    <w:rsid w:val="7FFA7792"/>
    <w:rsid w:val="7FFAB90B"/>
    <w:rsid w:val="7FFAE690"/>
    <w:rsid w:val="7FFB36C9"/>
    <w:rsid w:val="7FFB4E44"/>
    <w:rsid w:val="7FFBDC84"/>
    <w:rsid w:val="7FFC715D"/>
    <w:rsid w:val="7FFC84E0"/>
    <w:rsid w:val="7FFCA612"/>
    <w:rsid w:val="7FFCC7A3"/>
    <w:rsid w:val="7FFD380E"/>
    <w:rsid w:val="7FFD54CA"/>
    <w:rsid w:val="7FFD62C5"/>
    <w:rsid w:val="7FFD6857"/>
    <w:rsid w:val="7FFD6C2E"/>
    <w:rsid w:val="7FFD8D85"/>
    <w:rsid w:val="7FFD93B3"/>
    <w:rsid w:val="7FFDCACC"/>
    <w:rsid w:val="7FFDE455"/>
    <w:rsid w:val="7FFDE8C0"/>
    <w:rsid w:val="7FFDFBED"/>
    <w:rsid w:val="7FFE293E"/>
    <w:rsid w:val="7FFE3661"/>
    <w:rsid w:val="7FFE41EC"/>
    <w:rsid w:val="7FFEC13B"/>
    <w:rsid w:val="7FFEC67C"/>
    <w:rsid w:val="7FFED1A8"/>
    <w:rsid w:val="7FFF00DD"/>
    <w:rsid w:val="7FFF1B2E"/>
    <w:rsid w:val="7FFF30DE"/>
    <w:rsid w:val="7FFF443E"/>
    <w:rsid w:val="7FFF4819"/>
    <w:rsid w:val="7FFF5EAF"/>
    <w:rsid w:val="7FFF64B5"/>
    <w:rsid w:val="7FFF7EFE"/>
    <w:rsid w:val="7FFF814D"/>
    <w:rsid w:val="7FFF8C3E"/>
    <w:rsid w:val="7FFF9DCD"/>
    <w:rsid w:val="7FFFA117"/>
    <w:rsid w:val="7FFFADA4"/>
    <w:rsid w:val="7FFFBB2E"/>
    <w:rsid w:val="7FFFBFA8"/>
    <w:rsid w:val="7FFFC1A4"/>
    <w:rsid w:val="7FFFCA1A"/>
    <w:rsid w:val="7FFFCD53"/>
    <w:rsid w:val="7FFFDA8A"/>
    <w:rsid w:val="7FFFDAF2"/>
    <w:rsid w:val="7FFFE67C"/>
    <w:rsid w:val="7FFFED14"/>
    <w:rsid w:val="83DF02E3"/>
    <w:rsid w:val="85FFF2BB"/>
    <w:rsid w:val="86BFA8C6"/>
    <w:rsid w:val="86F68BF8"/>
    <w:rsid w:val="87D91037"/>
    <w:rsid w:val="87DBAED1"/>
    <w:rsid w:val="89DF3D38"/>
    <w:rsid w:val="8B6FFC61"/>
    <w:rsid w:val="8CC7D9AC"/>
    <w:rsid w:val="8CE32892"/>
    <w:rsid w:val="8CF5A8DC"/>
    <w:rsid w:val="8CF740C6"/>
    <w:rsid w:val="8D7B886B"/>
    <w:rsid w:val="8DBA868C"/>
    <w:rsid w:val="8DDADC8A"/>
    <w:rsid w:val="8DF60AAF"/>
    <w:rsid w:val="8DFF868A"/>
    <w:rsid w:val="8EDAA04D"/>
    <w:rsid w:val="8F9E81EE"/>
    <w:rsid w:val="8FB93258"/>
    <w:rsid w:val="8FBF649C"/>
    <w:rsid w:val="8FBF9513"/>
    <w:rsid w:val="8FEC002D"/>
    <w:rsid w:val="8FEF7AD2"/>
    <w:rsid w:val="8FFA2AA3"/>
    <w:rsid w:val="927D05AB"/>
    <w:rsid w:val="93C572C7"/>
    <w:rsid w:val="945FD406"/>
    <w:rsid w:val="94BFBD2F"/>
    <w:rsid w:val="94EB921E"/>
    <w:rsid w:val="95BF14AD"/>
    <w:rsid w:val="95EF739B"/>
    <w:rsid w:val="96A7D450"/>
    <w:rsid w:val="96FE3CD0"/>
    <w:rsid w:val="9777ADAA"/>
    <w:rsid w:val="977F684A"/>
    <w:rsid w:val="977F6916"/>
    <w:rsid w:val="97F5B262"/>
    <w:rsid w:val="97FBAD30"/>
    <w:rsid w:val="97FFAD21"/>
    <w:rsid w:val="9969C988"/>
    <w:rsid w:val="99FFF88C"/>
    <w:rsid w:val="9A9700BA"/>
    <w:rsid w:val="9B7FE050"/>
    <w:rsid w:val="9BA65336"/>
    <w:rsid w:val="9BAF0D31"/>
    <w:rsid w:val="9BBFA3EA"/>
    <w:rsid w:val="9BD34735"/>
    <w:rsid w:val="9BFDE10E"/>
    <w:rsid w:val="9CDF5F0E"/>
    <w:rsid w:val="9CEF0361"/>
    <w:rsid w:val="9D4B07B5"/>
    <w:rsid w:val="9DE6074B"/>
    <w:rsid w:val="9DF3D1DF"/>
    <w:rsid w:val="9DFE4A00"/>
    <w:rsid w:val="9DFFE0B5"/>
    <w:rsid w:val="9E9732FF"/>
    <w:rsid w:val="9E97AA83"/>
    <w:rsid w:val="9EDF5E09"/>
    <w:rsid w:val="9EF79963"/>
    <w:rsid w:val="9EFCA85E"/>
    <w:rsid w:val="9EFE6365"/>
    <w:rsid w:val="9EFF2214"/>
    <w:rsid w:val="9F27E259"/>
    <w:rsid w:val="9F3D8892"/>
    <w:rsid w:val="9F4B6FCC"/>
    <w:rsid w:val="9F7F51B8"/>
    <w:rsid w:val="9F9EBA59"/>
    <w:rsid w:val="9FAE3C55"/>
    <w:rsid w:val="9FB0D0F3"/>
    <w:rsid w:val="9FBF5067"/>
    <w:rsid w:val="9FC762C8"/>
    <w:rsid w:val="9FC825A2"/>
    <w:rsid w:val="9FD30483"/>
    <w:rsid w:val="9FD3ACA8"/>
    <w:rsid w:val="9FDF36FF"/>
    <w:rsid w:val="9FDFD471"/>
    <w:rsid w:val="9FE66A18"/>
    <w:rsid w:val="9FE751F6"/>
    <w:rsid w:val="9FE7F323"/>
    <w:rsid w:val="9FEFAFA4"/>
    <w:rsid w:val="9FF391D8"/>
    <w:rsid w:val="9FF91FE6"/>
    <w:rsid w:val="9FF9239D"/>
    <w:rsid w:val="9FFB367B"/>
    <w:rsid w:val="9FFDA309"/>
    <w:rsid w:val="A1B7F978"/>
    <w:rsid w:val="A1FF714B"/>
    <w:rsid w:val="A2CFC608"/>
    <w:rsid w:val="A3EFBFD7"/>
    <w:rsid w:val="A3F76E12"/>
    <w:rsid w:val="A4DE816D"/>
    <w:rsid w:val="A4EDDA30"/>
    <w:rsid w:val="A5ED9F5A"/>
    <w:rsid w:val="A5EECF43"/>
    <w:rsid w:val="A5F7C940"/>
    <w:rsid w:val="A5FBBE3F"/>
    <w:rsid w:val="A67F2F8C"/>
    <w:rsid w:val="A6BA5BE3"/>
    <w:rsid w:val="A6E48CD1"/>
    <w:rsid w:val="A6E73C7B"/>
    <w:rsid w:val="A6EF7EC9"/>
    <w:rsid w:val="A77B6A2E"/>
    <w:rsid w:val="A77D1CFA"/>
    <w:rsid w:val="A77ED875"/>
    <w:rsid w:val="A7DDD984"/>
    <w:rsid w:val="A7DFC875"/>
    <w:rsid w:val="A7FA5830"/>
    <w:rsid w:val="A7FBD8B5"/>
    <w:rsid w:val="A7FC2F8C"/>
    <w:rsid w:val="A7FEAA62"/>
    <w:rsid w:val="A93F07A2"/>
    <w:rsid w:val="A9BEBBA2"/>
    <w:rsid w:val="A9ED97E9"/>
    <w:rsid w:val="A9F4B076"/>
    <w:rsid w:val="AA6F6EDA"/>
    <w:rsid w:val="AA768A9F"/>
    <w:rsid w:val="AAB74279"/>
    <w:rsid w:val="AAE73223"/>
    <w:rsid w:val="AB9E1DB7"/>
    <w:rsid w:val="ABBD9C74"/>
    <w:rsid w:val="ABDD9C5E"/>
    <w:rsid w:val="ABDF9437"/>
    <w:rsid w:val="ABEFB216"/>
    <w:rsid w:val="ABF578B3"/>
    <w:rsid w:val="ABFB6921"/>
    <w:rsid w:val="ACB71EEC"/>
    <w:rsid w:val="ACD61C10"/>
    <w:rsid w:val="ACDF8363"/>
    <w:rsid w:val="ACEAE31F"/>
    <w:rsid w:val="ACEFC391"/>
    <w:rsid w:val="ACFFE3C2"/>
    <w:rsid w:val="AD3F7D27"/>
    <w:rsid w:val="AD3F87A3"/>
    <w:rsid w:val="ADAE1159"/>
    <w:rsid w:val="ADBF4AFD"/>
    <w:rsid w:val="ADBF841A"/>
    <w:rsid w:val="ADBFB317"/>
    <w:rsid w:val="ADDB2E4E"/>
    <w:rsid w:val="ADE41ABC"/>
    <w:rsid w:val="ADE600D8"/>
    <w:rsid w:val="ADFDACFE"/>
    <w:rsid w:val="ADFF545A"/>
    <w:rsid w:val="AE1775EA"/>
    <w:rsid w:val="AE3B569C"/>
    <w:rsid w:val="AE4FF436"/>
    <w:rsid w:val="AED33E3B"/>
    <w:rsid w:val="AEEB58D2"/>
    <w:rsid w:val="AEF75835"/>
    <w:rsid w:val="AEFBDCB1"/>
    <w:rsid w:val="AEFD43CC"/>
    <w:rsid w:val="AEFE5923"/>
    <w:rsid w:val="AF1C635C"/>
    <w:rsid w:val="AF2E9779"/>
    <w:rsid w:val="AF5E197F"/>
    <w:rsid w:val="AF6B2A46"/>
    <w:rsid w:val="AF709C75"/>
    <w:rsid w:val="AF7D2BB0"/>
    <w:rsid w:val="AF7D54D6"/>
    <w:rsid w:val="AFA54E8E"/>
    <w:rsid w:val="AFAE0D3F"/>
    <w:rsid w:val="AFB784F8"/>
    <w:rsid w:val="AFBD9694"/>
    <w:rsid w:val="AFBF8808"/>
    <w:rsid w:val="AFDF6633"/>
    <w:rsid w:val="AFDF8DAD"/>
    <w:rsid w:val="AFEBE122"/>
    <w:rsid w:val="AFEF039F"/>
    <w:rsid w:val="AFF5DDC1"/>
    <w:rsid w:val="AFF709B9"/>
    <w:rsid w:val="AFF915BF"/>
    <w:rsid w:val="AFF98AC5"/>
    <w:rsid w:val="AFFF2583"/>
    <w:rsid w:val="B0F72077"/>
    <w:rsid w:val="B1FBCC02"/>
    <w:rsid w:val="B2ED48B2"/>
    <w:rsid w:val="B2FE559A"/>
    <w:rsid w:val="B33C7DF3"/>
    <w:rsid w:val="B39BBA95"/>
    <w:rsid w:val="B39F39B0"/>
    <w:rsid w:val="B3CA3DDA"/>
    <w:rsid w:val="B3D7F87C"/>
    <w:rsid w:val="B3ED7940"/>
    <w:rsid w:val="B3FDA817"/>
    <w:rsid w:val="B3FE88EE"/>
    <w:rsid w:val="B3FF47DF"/>
    <w:rsid w:val="B51E654E"/>
    <w:rsid w:val="B53EC837"/>
    <w:rsid w:val="B55F72D8"/>
    <w:rsid w:val="B55F7726"/>
    <w:rsid w:val="B587078C"/>
    <w:rsid w:val="B58D414D"/>
    <w:rsid w:val="B59F84E8"/>
    <w:rsid w:val="B59FEC1D"/>
    <w:rsid w:val="B5B35353"/>
    <w:rsid w:val="B5C65C9D"/>
    <w:rsid w:val="B5DB2B37"/>
    <w:rsid w:val="B5F78DC2"/>
    <w:rsid w:val="B5FEBD2A"/>
    <w:rsid w:val="B62F0362"/>
    <w:rsid w:val="B68FE5F6"/>
    <w:rsid w:val="B69AF9C2"/>
    <w:rsid w:val="B69B3C08"/>
    <w:rsid w:val="B6B866DE"/>
    <w:rsid w:val="B6CFE0D8"/>
    <w:rsid w:val="B6D69BC2"/>
    <w:rsid w:val="B6DC9686"/>
    <w:rsid w:val="B6FD4D47"/>
    <w:rsid w:val="B6FE9A0E"/>
    <w:rsid w:val="B77E5866"/>
    <w:rsid w:val="B7AF76EF"/>
    <w:rsid w:val="B7B923C6"/>
    <w:rsid w:val="B7B99DFF"/>
    <w:rsid w:val="B7BA9BF0"/>
    <w:rsid w:val="B7BDAA2C"/>
    <w:rsid w:val="B7BE0622"/>
    <w:rsid w:val="B7DBB510"/>
    <w:rsid w:val="B7DBB886"/>
    <w:rsid w:val="B7DFF418"/>
    <w:rsid w:val="B7E349FA"/>
    <w:rsid w:val="B7E68CF2"/>
    <w:rsid w:val="B7E91435"/>
    <w:rsid w:val="B7E9F96A"/>
    <w:rsid w:val="B7EC5B81"/>
    <w:rsid w:val="B7ECDBAF"/>
    <w:rsid w:val="B7EFAF7B"/>
    <w:rsid w:val="B7FD42C1"/>
    <w:rsid w:val="B7FDE406"/>
    <w:rsid w:val="B7FE243E"/>
    <w:rsid w:val="B7FE2EAE"/>
    <w:rsid w:val="B7FE979C"/>
    <w:rsid w:val="B7FFE28B"/>
    <w:rsid w:val="B7FFEE15"/>
    <w:rsid w:val="B88FDA5D"/>
    <w:rsid w:val="B89B2A1C"/>
    <w:rsid w:val="B8BF5D93"/>
    <w:rsid w:val="B8CB220C"/>
    <w:rsid w:val="B91BA4F6"/>
    <w:rsid w:val="B97EC525"/>
    <w:rsid w:val="B99B28C1"/>
    <w:rsid w:val="B9B560F3"/>
    <w:rsid w:val="B9BB8770"/>
    <w:rsid w:val="B9D3E813"/>
    <w:rsid w:val="B9DECD3B"/>
    <w:rsid w:val="B9DF28E6"/>
    <w:rsid w:val="B9EF9613"/>
    <w:rsid w:val="B9EFEEC2"/>
    <w:rsid w:val="B9FD5E6B"/>
    <w:rsid w:val="B9FE3F8D"/>
    <w:rsid w:val="BA43FAE5"/>
    <w:rsid w:val="BA5D6996"/>
    <w:rsid w:val="BA6745A5"/>
    <w:rsid w:val="BA6F1122"/>
    <w:rsid w:val="BA7762A5"/>
    <w:rsid w:val="BA9FE8EC"/>
    <w:rsid w:val="BAAEF23E"/>
    <w:rsid w:val="BADE515B"/>
    <w:rsid w:val="BAE74940"/>
    <w:rsid w:val="BAF99F4C"/>
    <w:rsid w:val="BAFA8ED8"/>
    <w:rsid w:val="BAFBCF88"/>
    <w:rsid w:val="BAFF7445"/>
    <w:rsid w:val="BB1BC72F"/>
    <w:rsid w:val="BB33AFD2"/>
    <w:rsid w:val="BB5B4D86"/>
    <w:rsid w:val="BB5FE3BA"/>
    <w:rsid w:val="BB766085"/>
    <w:rsid w:val="BB7D2ED8"/>
    <w:rsid w:val="BB7ECB14"/>
    <w:rsid w:val="BB7F6B05"/>
    <w:rsid w:val="BBCB37B3"/>
    <w:rsid w:val="BBCDB498"/>
    <w:rsid w:val="BBD7C849"/>
    <w:rsid w:val="BBDD0790"/>
    <w:rsid w:val="BBDFBD18"/>
    <w:rsid w:val="BBDFC515"/>
    <w:rsid w:val="BBE305D4"/>
    <w:rsid w:val="BBE79D51"/>
    <w:rsid w:val="BBE7A766"/>
    <w:rsid w:val="BBED73BA"/>
    <w:rsid w:val="BBF096B9"/>
    <w:rsid w:val="BBF7F69B"/>
    <w:rsid w:val="BBFB0676"/>
    <w:rsid w:val="BBFB07CE"/>
    <w:rsid w:val="BBFB4DF1"/>
    <w:rsid w:val="BBFB687D"/>
    <w:rsid w:val="BBFBB0E0"/>
    <w:rsid w:val="BBFC67DA"/>
    <w:rsid w:val="BBFCBBAB"/>
    <w:rsid w:val="BBFF65FF"/>
    <w:rsid w:val="BBFFBAC8"/>
    <w:rsid w:val="BC453F95"/>
    <w:rsid w:val="BC78C98A"/>
    <w:rsid w:val="BC879DFC"/>
    <w:rsid w:val="BC8C5B06"/>
    <w:rsid w:val="BC8F167C"/>
    <w:rsid w:val="BCBE667B"/>
    <w:rsid w:val="BCDDC388"/>
    <w:rsid w:val="BCDF138B"/>
    <w:rsid w:val="BCFA11C0"/>
    <w:rsid w:val="BCFF4F31"/>
    <w:rsid w:val="BD1E8771"/>
    <w:rsid w:val="BD4DEF08"/>
    <w:rsid w:val="BD5E063D"/>
    <w:rsid w:val="BD5F9F58"/>
    <w:rsid w:val="BD6F39F3"/>
    <w:rsid w:val="BD735150"/>
    <w:rsid w:val="BD753AD9"/>
    <w:rsid w:val="BD7D659A"/>
    <w:rsid w:val="BD7F2F8A"/>
    <w:rsid w:val="BD9F3F4E"/>
    <w:rsid w:val="BD9FDF2F"/>
    <w:rsid w:val="BDB41D4A"/>
    <w:rsid w:val="BDBB2A8C"/>
    <w:rsid w:val="BDBF8BC6"/>
    <w:rsid w:val="BDC3185D"/>
    <w:rsid w:val="BDD6B82F"/>
    <w:rsid w:val="BDDBE498"/>
    <w:rsid w:val="BDE6528C"/>
    <w:rsid w:val="BDEDAFE0"/>
    <w:rsid w:val="BDEF10AF"/>
    <w:rsid w:val="BDFB21D1"/>
    <w:rsid w:val="BDFB55E1"/>
    <w:rsid w:val="BDFF3708"/>
    <w:rsid w:val="BDFF44C9"/>
    <w:rsid w:val="BE1D722A"/>
    <w:rsid w:val="BE3A98DE"/>
    <w:rsid w:val="BE534010"/>
    <w:rsid w:val="BE5B4E3F"/>
    <w:rsid w:val="BE6DC0A6"/>
    <w:rsid w:val="BE6FD8CA"/>
    <w:rsid w:val="BE777178"/>
    <w:rsid w:val="BE77F1C7"/>
    <w:rsid w:val="BE7F2182"/>
    <w:rsid w:val="BE7F4F0B"/>
    <w:rsid w:val="BE7F7ADC"/>
    <w:rsid w:val="BE7FC124"/>
    <w:rsid w:val="BE9B43EE"/>
    <w:rsid w:val="BE9E0EB9"/>
    <w:rsid w:val="BEBC700B"/>
    <w:rsid w:val="BEBFD5CE"/>
    <w:rsid w:val="BEBFE9D7"/>
    <w:rsid w:val="BECD66B4"/>
    <w:rsid w:val="BECFA349"/>
    <w:rsid w:val="BEDF8722"/>
    <w:rsid w:val="BEDFB500"/>
    <w:rsid w:val="BEDFF2E7"/>
    <w:rsid w:val="BEE9FEEA"/>
    <w:rsid w:val="BEF60492"/>
    <w:rsid w:val="BEF69D3F"/>
    <w:rsid w:val="BEF720A8"/>
    <w:rsid w:val="BEF75C75"/>
    <w:rsid w:val="BEF7DECE"/>
    <w:rsid w:val="BEF97F6C"/>
    <w:rsid w:val="BEFE9AB9"/>
    <w:rsid w:val="BEFF813E"/>
    <w:rsid w:val="BEFFF2CC"/>
    <w:rsid w:val="BEFFF827"/>
    <w:rsid w:val="BF1242AA"/>
    <w:rsid w:val="BF23D24D"/>
    <w:rsid w:val="BF37623E"/>
    <w:rsid w:val="BF3A4DF4"/>
    <w:rsid w:val="BF3B1D8A"/>
    <w:rsid w:val="BF3FA27D"/>
    <w:rsid w:val="BF4E17F4"/>
    <w:rsid w:val="BF5667E8"/>
    <w:rsid w:val="BF5BAF58"/>
    <w:rsid w:val="BF5D98AF"/>
    <w:rsid w:val="BF5F0006"/>
    <w:rsid w:val="BF5F4ADF"/>
    <w:rsid w:val="BF667A33"/>
    <w:rsid w:val="BF6D110C"/>
    <w:rsid w:val="BF6F91C5"/>
    <w:rsid w:val="BF75240A"/>
    <w:rsid w:val="BF7550D5"/>
    <w:rsid w:val="BF7B3AAC"/>
    <w:rsid w:val="BF7D462D"/>
    <w:rsid w:val="BF7F1949"/>
    <w:rsid w:val="BF7F7248"/>
    <w:rsid w:val="BF810D5D"/>
    <w:rsid w:val="BF8770F5"/>
    <w:rsid w:val="BF9E7A89"/>
    <w:rsid w:val="BFA106FC"/>
    <w:rsid w:val="BFA7AEE2"/>
    <w:rsid w:val="BFAD804B"/>
    <w:rsid w:val="BFB6E252"/>
    <w:rsid w:val="BFB72388"/>
    <w:rsid w:val="BFB7AD8E"/>
    <w:rsid w:val="BFB889C7"/>
    <w:rsid w:val="BFBBF60C"/>
    <w:rsid w:val="BFBCB71A"/>
    <w:rsid w:val="BFBD05C4"/>
    <w:rsid w:val="BFBFAB2D"/>
    <w:rsid w:val="BFBFFFD1"/>
    <w:rsid w:val="BFC73402"/>
    <w:rsid w:val="BFDB7159"/>
    <w:rsid w:val="BFDBBBB6"/>
    <w:rsid w:val="BFDE3420"/>
    <w:rsid w:val="BFDE3CD6"/>
    <w:rsid w:val="BFDE46E5"/>
    <w:rsid w:val="BFDE9420"/>
    <w:rsid w:val="BFE22BCA"/>
    <w:rsid w:val="BFE86E9A"/>
    <w:rsid w:val="BFEA650F"/>
    <w:rsid w:val="BFED18F9"/>
    <w:rsid w:val="BFED21DB"/>
    <w:rsid w:val="BFEE25E5"/>
    <w:rsid w:val="BFEEAFA4"/>
    <w:rsid w:val="BFEEB3DE"/>
    <w:rsid w:val="BFEEF921"/>
    <w:rsid w:val="BFEF33D3"/>
    <w:rsid w:val="BFEF5D18"/>
    <w:rsid w:val="BFEF7B49"/>
    <w:rsid w:val="BFEFAD88"/>
    <w:rsid w:val="BFF55F31"/>
    <w:rsid w:val="BFF69DFC"/>
    <w:rsid w:val="BFF6B99C"/>
    <w:rsid w:val="BFF9F1BA"/>
    <w:rsid w:val="BFFB53F9"/>
    <w:rsid w:val="BFFB542F"/>
    <w:rsid w:val="BFFC0B25"/>
    <w:rsid w:val="BFFDD2F9"/>
    <w:rsid w:val="BFFDE6AD"/>
    <w:rsid w:val="BFFE60AD"/>
    <w:rsid w:val="BFFE795F"/>
    <w:rsid w:val="BFFE87F4"/>
    <w:rsid w:val="BFFEA7E8"/>
    <w:rsid w:val="BFFF12E8"/>
    <w:rsid w:val="BFFF2937"/>
    <w:rsid w:val="BFFF31CA"/>
    <w:rsid w:val="BFFF433D"/>
    <w:rsid w:val="BFFF52B5"/>
    <w:rsid w:val="BFFFA50B"/>
    <w:rsid w:val="BFFFA6EA"/>
    <w:rsid w:val="BFFFA91A"/>
    <w:rsid w:val="BFFFBF99"/>
    <w:rsid w:val="BFFFD12B"/>
    <w:rsid w:val="BFFFD51F"/>
    <w:rsid w:val="BFFFE75E"/>
    <w:rsid w:val="BFFFED09"/>
    <w:rsid w:val="BFFFFC69"/>
    <w:rsid w:val="C3F6F9D7"/>
    <w:rsid w:val="C3FB79E6"/>
    <w:rsid w:val="C46A635C"/>
    <w:rsid w:val="C4BF7D88"/>
    <w:rsid w:val="C5D707C4"/>
    <w:rsid w:val="C64F6FA8"/>
    <w:rsid w:val="C6B7D08D"/>
    <w:rsid w:val="C6FD6AE8"/>
    <w:rsid w:val="C7775193"/>
    <w:rsid w:val="C77B4141"/>
    <w:rsid w:val="C77F7F5B"/>
    <w:rsid w:val="C78F1B74"/>
    <w:rsid w:val="C79FB9BD"/>
    <w:rsid w:val="C7B75140"/>
    <w:rsid w:val="C7BF077A"/>
    <w:rsid w:val="C7DDDDE5"/>
    <w:rsid w:val="C7FAE77F"/>
    <w:rsid w:val="C7FB4B36"/>
    <w:rsid w:val="C7FF237D"/>
    <w:rsid w:val="C7FF2811"/>
    <w:rsid w:val="C8D7C78D"/>
    <w:rsid w:val="CAEB0741"/>
    <w:rsid w:val="CAF5D2D9"/>
    <w:rsid w:val="CAFBC815"/>
    <w:rsid w:val="CB5F357B"/>
    <w:rsid w:val="CB6F589A"/>
    <w:rsid w:val="CB6F95BB"/>
    <w:rsid w:val="CB7B1FBB"/>
    <w:rsid w:val="CBBEF7A3"/>
    <w:rsid w:val="CBBF6415"/>
    <w:rsid w:val="CBCF8D3E"/>
    <w:rsid w:val="CBDD746E"/>
    <w:rsid w:val="CBDEC2DA"/>
    <w:rsid w:val="CBDF74EF"/>
    <w:rsid w:val="CBF61E13"/>
    <w:rsid w:val="CBF62CB4"/>
    <w:rsid w:val="CBF7049B"/>
    <w:rsid w:val="CBFF5920"/>
    <w:rsid w:val="CBFFE7A1"/>
    <w:rsid w:val="CCDBC575"/>
    <w:rsid w:val="CD491507"/>
    <w:rsid w:val="CD5FC96C"/>
    <w:rsid w:val="CD76F708"/>
    <w:rsid w:val="CDB861B7"/>
    <w:rsid w:val="CDD5CF0A"/>
    <w:rsid w:val="CDDBE4A1"/>
    <w:rsid w:val="CDDF0926"/>
    <w:rsid w:val="CDDF8738"/>
    <w:rsid w:val="CDF707BD"/>
    <w:rsid w:val="CDFF89BD"/>
    <w:rsid w:val="CE675E73"/>
    <w:rsid w:val="CE7A279D"/>
    <w:rsid w:val="CE7E717F"/>
    <w:rsid w:val="CEEE8CE0"/>
    <w:rsid w:val="CEEFCD74"/>
    <w:rsid w:val="CEF797C3"/>
    <w:rsid w:val="CEFB1923"/>
    <w:rsid w:val="CEFD8CBB"/>
    <w:rsid w:val="CF559C76"/>
    <w:rsid w:val="CF639F0B"/>
    <w:rsid w:val="CF749700"/>
    <w:rsid w:val="CF76477E"/>
    <w:rsid w:val="CF783D87"/>
    <w:rsid w:val="CF7D0148"/>
    <w:rsid w:val="CF8C1CA2"/>
    <w:rsid w:val="CFAFAE0A"/>
    <w:rsid w:val="CFB5F667"/>
    <w:rsid w:val="CFB73B11"/>
    <w:rsid w:val="CFBE027E"/>
    <w:rsid w:val="CFBFB96F"/>
    <w:rsid w:val="CFDF5751"/>
    <w:rsid w:val="CFDFEB8F"/>
    <w:rsid w:val="CFE507FF"/>
    <w:rsid w:val="CFE95F4E"/>
    <w:rsid w:val="CFF31C33"/>
    <w:rsid w:val="CFF624E6"/>
    <w:rsid w:val="CFFB0EEE"/>
    <w:rsid w:val="CFFE1D19"/>
    <w:rsid w:val="CFFE2790"/>
    <w:rsid w:val="CFFECCAC"/>
    <w:rsid w:val="CFFF2A88"/>
    <w:rsid w:val="CFFF9522"/>
    <w:rsid w:val="CFFF9B8A"/>
    <w:rsid w:val="D0BB08AC"/>
    <w:rsid w:val="D17FCDA0"/>
    <w:rsid w:val="D1FF7B9C"/>
    <w:rsid w:val="D2BFA885"/>
    <w:rsid w:val="D3560151"/>
    <w:rsid w:val="D36D0317"/>
    <w:rsid w:val="D372737D"/>
    <w:rsid w:val="D37D1A62"/>
    <w:rsid w:val="D37ED645"/>
    <w:rsid w:val="D37FFC05"/>
    <w:rsid w:val="D389D261"/>
    <w:rsid w:val="D39F0CC5"/>
    <w:rsid w:val="D3DF9D5B"/>
    <w:rsid w:val="D3EE6073"/>
    <w:rsid w:val="D3F4021E"/>
    <w:rsid w:val="D3FC18DE"/>
    <w:rsid w:val="D3FD1822"/>
    <w:rsid w:val="D4FE1019"/>
    <w:rsid w:val="D518CFE9"/>
    <w:rsid w:val="D5BD3DEE"/>
    <w:rsid w:val="D5DEC7A6"/>
    <w:rsid w:val="D5EE9E03"/>
    <w:rsid w:val="D5EF4E4A"/>
    <w:rsid w:val="D5F4E9F6"/>
    <w:rsid w:val="D5FF68D9"/>
    <w:rsid w:val="D5FFAA7D"/>
    <w:rsid w:val="D5FFD9B0"/>
    <w:rsid w:val="D67ED594"/>
    <w:rsid w:val="D693ABEA"/>
    <w:rsid w:val="D6DB5565"/>
    <w:rsid w:val="D6DF30B1"/>
    <w:rsid w:val="D6EB1C6A"/>
    <w:rsid w:val="D6F71427"/>
    <w:rsid w:val="D6FB0F32"/>
    <w:rsid w:val="D6FC5F6E"/>
    <w:rsid w:val="D6FFBC64"/>
    <w:rsid w:val="D70F4017"/>
    <w:rsid w:val="D72FBF68"/>
    <w:rsid w:val="D73AF72C"/>
    <w:rsid w:val="D73C5859"/>
    <w:rsid w:val="D77772E8"/>
    <w:rsid w:val="D77776D2"/>
    <w:rsid w:val="D7785F14"/>
    <w:rsid w:val="D7AFDC4A"/>
    <w:rsid w:val="D7B70D8F"/>
    <w:rsid w:val="D7CD8A01"/>
    <w:rsid w:val="D7CFD2B1"/>
    <w:rsid w:val="D7D52A53"/>
    <w:rsid w:val="D7D7CA60"/>
    <w:rsid w:val="D7DE5635"/>
    <w:rsid w:val="D7DF451E"/>
    <w:rsid w:val="D7DFEB25"/>
    <w:rsid w:val="D7EF3C21"/>
    <w:rsid w:val="D7F1C3B7"/>
    <w:rsid w:val="D7F3F95A"/>
    <w:rsid w:val="D7F7055C"/>
    <w:rsid w:val="D7F77D0C"/>
    <w:rsid w:val="D7F99B18"/>
    <w:rsid w:val="D7FD7FED"/>
    <w:rsid w:val="D7FE053D"/>
    <w:rsid w:val="D7FE8719"/>
    <w:rsid w:val="D7FF2A60"/>
    <w:rsid w:val="D7FF2FE4"/>
    <w:rsid w:val="D7FF6D24"/>
    <w:rsid w:val="D7FFEFD5"/>
    <w:rsid w:val="D8679AED"/>
    <w:rsid w:val="D91DC9D4"/>
    <w:rsid w:val="D95320FB"/>
    <w:rsid w:val="D96B5A91"/>
    <w:rsid w:val="D9AF5916"/>
    <w:rsid w:val="D9B55155"/>
    <w:rsid w:val="D9BB5A47"/>
    <w:rsid w:val="D9D971DE"/>
    <w:rsid w:val="D9DD857E"/>
    <w:rsid w:val="D9DD86A5"/>
    <w:rsid w:val="D9DF3DAB"/>
    <w:rsid w:val="D9DF6E5B"/>
    <w:rsid w:val="D9E7C5AB"/>
    <w:rsid w:val="D9FD1F5B"/>
    <w:rsid w:val="D9FD509B"/>
    <w:rsid w:val="D9FEC95E"/>
    <w:rsid w:val="D9FF3FEB"/>
    <w:rsid w:val="D9FFF655"/>
    <w:rsid w:val="DA4B809C"/>
    <w:rsid w:val="DA51ECE8"/>
    <w:rsid w:val="DA8FBD29"/>
    <w:rsid w:val="DA9FBE26"/>
    <w:rsid w:val="DABF89BB"/>
    <w:rsid w:val="DAD5BF7B"/>
    <w:rsid w:val="DAED8CD0"/>
    <w:rsid w:val="DAEE8E19"/>
    <w:rsid w:val="DAFF1607"/>
    <w:rsid w:val="DB1F2A4D"/>
    <w:rsid w:val="DB2FC1DC"/>
    <w:rsid w:val="DB57DCEA"/>
    <w:rsid w:val="DB5F5E3E"/>
    <w:rsid w:val="DB7E1E9B"/>
    <w:rsid w:val="DB865AE5"/>
    <w:rsid w:val="DB8AE806"/>
    <w:rsid w:val="DB93470A"/>
    <w:rsid w:val="DB9DCEBA"/>
    <w:rsid w:val="DBABC366"/>
    <w:rsid w:val="DBAD9627"/>
    <w:rsid w:val="DBB68059"/>
    <w:rsid w:val="DBDB60BE"/>
    <w:rsid w:val="DBEE3952"/>
    <w:rsid w:val="DBEF247A"/>
    <w:rsid w:val="DBF38CC6"/>
    <w:rsid w:val="DBF5391F"/>
    <w:rsid w:val="DBF71580"/>
    <w:rsid w:val="DBF7676E"/>
    <w:rsid w:val="DBF86051"/>
    <w:rsid w:val="DBF9A4C5"/>
    <w:rsid w:val="DBFB0EB7"/>
    <w:rsid w:val="DBFB3B57"/>
    <w:rsid w:val="DBFB9EE1"/>
    <w:rsid w:val="DBFD4CD6"/>
    <w:rsid w:val="DBFEA8F8"/>
    <w:rsid w:val="DBFF2E78"/>
    <w:rsid w:val="DBFF708C"/>
    <w:rsid w:val="DC31FB31"/>
    <w:rsid w:val="DC9FF208"/>
    <w:rsid w:val="DCB62A06"/>
    <w:rsid w:val="DCBF5AAE"/>
    <w:rsid w:val="DCEB18E9"/>
    <w:rsid w:val="DCEFCE0D"/>
    <w:rsid w:val="DCFBC92C"/>
    <w:rsid w:val="DCFD0DB5"/>
    <w:rsid w:val="DCFD1C53"/>
    <w:rsid w:val="DCFF632B"/>
    <w:rsid w:val="DD0F5D29"/>
    <w:rsid w:val="DD3C6CEA"/>
    <w:rsid w:val="DD5FA1A1"/>
    <w:rsid w:val="DD771113"/>
    <w:rsid w:val="DD7C15E3"/>
    <w:rsid w:val="DD7D229F"/>
    <w:rsid w:val="DD7D53C4"/>
    <w:rsid w:val="DD7E777A"/>
    <w:rsid w:val="DD7ED33F"/>
    <w:rsid w:val="DD7F5A9B"/>
    <w:rsid w:val="DD99F18C"/>
    <w:rsid w:val="DDBD0772"/>
    <w:rsid w:val="DDDA2BC8"/>
    <w:rsid w:val="DDDB3D70"/>
    <w:rsid w:val="DDDBAE34"/>
    <w:rsid w:val="DDDEF61C"/>
    <w:rsid w:val="DDDF0D54"/>
    <w:rsid w:val="DDDF33D9"/>
    <w:rsid w:val="DDE7FC2A"/>
    <w:rsid w:val="DDE9EE10"/>
    <w:rsid w:val="DDEB7642"/>
    <w:rsid w:val="DDED70B0"/>
    <w:rsid w:val="DDF38FCD"/>
    <w:rsid w:val="DDFA4A8A"/>
    <w:rsid w:val="DDFDB185"/>
    <w:rsid w:val="DDFEA89F"/>
    <w:rsid w:val="DDFF1EA6"/>
    <w:rsid w:val="DDFF2FA1"/>
    <w:rsid w:val="DDFFBEF1"/>
    <w:rsid w:val="DDFFC16C"/>
    <w:rsid w:val="DDFFCEF7"/>
    <w:rsid w:val="DE1742AA"/>
    <w:rsid w:val="DE2D256F"/>
    <w:rsid w:val="DE2FE0D6"/>
    <w:rsid w:val="DE652406"/>
    <w:rsid w:val="DE67B744"/>
    <w:rsid w:val="DE6EB85E"/>
    <w:rsid w:val="DE6FBEF5"/>
    <w:rsid w:val="DE7541CA"/>
    <w:rsid w:val="DE7C6159"/>
    <w:rsid w:val="DE7F7A84"/>
    <w:rsid w:val="DE7FC4E2"/>
    <w:rsid w:val="DE8F4458"/>
    <w:rsid w:val="DEA7C600"/>
    <w:rsid w:val="DEAD7E02"/>
    <w:rsid w:val="DEBBCE13"/>
    <w:rsid w:val="DEBDE38F"/>
    <w:rsid w:val="DEBF74FE"/>
    <w:rsid w:val="DECBFC06"/>
    <w:rsid w:val="DED938A7"/>
    <w:rsid w:val="DEE5CEC7"/>
    <w:rsid w:val="DEE9A920"/>
    <w:rsid w:val="DEEBF4C4"/>
    <w:rsid w:val="DEF22D73"/>
    <w:rsid w:val="DEF6F753"/>
    <w:rsid w:val="DEFF1E9E"/>
    <w:rsid w:val="DEFF3B47"/>
    <w:rsid w:val="DF18D99C"/>
    <w:rsid w:val="DF192BE1"/>
    <w:rsid w:val="DF1D7E3E"/>
    <w:rsid w:val="DF225743"/>
    <w:rsid w:val="DF2BF7E4"/>
    <w:rsid w:val="DF37CA65"/>
    <w:rsid w:val="DF3B6FE8"/>
    <w:rsid w:val="DF3D808D"/>
    <w:rsid w:val="DF3FE0CB"/>
    <w:rsid w:val="DF4E494D"/>
    <w:rsid w:val="DF5C567F"/>
    <w:rsid w:val="DF5D95CD"/>
    <w:rsid w:val="DF5F2AC2"/>
    <w:rsid w:val="DF5F9809"/>
    <w:rsid w:val="DF63C530"/>
    <w:rsid w:val="DF6F1661"/>
    <w:rsid w:val="DF6FE9B4"/>
    <w:rsid w:val="DF763F21"/>
    <w:rsid w:val="DF7779DE"/>
    <w:rsid w:val="DF798D29"/>
    <w:rsid w:val="DF7C3A18"/>
    <w:rsid w:val="DF7DD807"/>
    <w:rsid w:val="DF7E1310"/>
    <w:rsid w:val="DF7E8009"/>
    <w:rsid w:val="DF7F214E"/>
    <w:rsid w:val="DF7F9C8A"/>
    <w:rsid w:val="DF9CCAC9"/>
    <w:rsid w:val="DF9D177D"/>
    <w:rsid w:val="DF9FA600"/>
    <w:rsid w:val="DFA9971F"/>
    <w:rsid w:val="DFB71D23"/>
    <w:rsid w:val="DFB77F0A"/>
    <w:rsid w:val="DFBDC9DC"/>
    <w:rsid w:val="DFBF6A7D"/>
    <w:rsid w:val="DFBFBD20"/>
    <w:rsid w:val="DFC35D8E"/>
    <w:rsid w:val="DFC654CA"/>
    <w:rsid w:val="DFCB80B6"/>
    <w:rsid w:val="DFCCAB4B"/>
    <w:rsid w:val="DFD75B60"/>
    <w:rsid w:val="DFD80316"/>
    <w:rsid w:val="DFDD6E35"/>
    <w:rsid w:val="DFDD8857"/>
    <w:rsid w:val="DFDDF192"/>
    <w:rsid w:val="DFDE69F3"/>
    <w:rsid w:val="DFDED3FD"/>
    <w:rsid w:val="DFDFB496"/>
    <w:rsid w:val="DFDFDA39"/>
    <w:rsid w:val="DFE67207"/>
    <w:rsid w:val="DFE74981"/>
    <w:rsid w:val="DFE8601A"/>
    <w:rsid w:val="DFEBA32E"/>
    <w:rsid w:val="DFEBD403"/>
    <w:rsid w:val="DFEC0DA6"/>
    <w:rsid w:val="DFED2474"/>
    <w:rsid w:val="DFEE5491"/>
    <w:rsid w:val="DFEF1E70"/>
    <w:rsid w:val="DFEF3615"/>
    <w:rsid w:val="DFEF512C"/>
    <w:rsid w:val="DFEFDF48"/>
    <w:rsid w:val="DFF16596"/>
    <w:rsid w:val="DFF1B7CE"/>
    <w:rsid w:val="DFF26A39"/>
    <w:rsid w:val="DFF3BFFD"/>
    <w:rsid w:val="DFF4CC4A"/>
    <w:rsid w:val="DFF959DF"/>
    <w:rsid w:val="DFFA088A"/>
    <w:rsid w:val="DFFA2A68"/>
    <w:rsid w:val="DFFAE1CD"/>
    <w:rsid w:val="DFFB05AE"/>
    <w:rsid w:val="DFFB251A"/>
    <w:rsid w:val="DFFB6A03"/>
    <w:rsid w:val="DFFC276F"/>
    <w:rsid w:val="DFFD5D88"/>
    <w:rsid w:val="DFFEA2C5"/>
    <w:rsid w:val="DFFEA6AF"/>
    <w:rsid w:val="DFFEDAA7"/>
    <w:rsid w:val="DFFEF034"/>
    <w:rsid w:val="DFFF110F"/>
    <w:rsid w:val="DFFF4399"/>
    <w:rsid w:val="DFFFAA40"/>
    <w:rsid w:val="DFFFB1D3"/>
    <w:rsid w:val="DFFFBD86"/>
    <w:rsid w:val="DFFFC23D"/>
    <w:rsid w:val="DFFFDB97"/>
    <w:rsid w:val="DFFFE561"/>
    <w:rsid w:val="DFFFEB9D"/>
    <w:rsid w:val="E0E475B9"/>
    <w:rsid w:val="E11F48F3"/>
    <w:rsid w:val="E19ABAC7"/>
    <w:rsid w:val="E2DFAC1F"/>
    <w:rsid w:val="E2F72E56"/>
    <w:rsid w:val="E37FC296"/>
    <w:rsid w:val="E3BE129F"/>
    <w:rsid w:val="E3EF45B5"/>
    <w:rsid w:val="E3FEBA7D"/>
    <w:rsid w:val="E3FF9AFA"/>
    <w:rsid w:val="E3FFAE53"/>
    <w:rsid w:val="E3FFBBC9"/>
    <w:rsid w:val="E4D9E76A"/>
    <w:rsid w:val="E51A3A3B"/>
    <w:rsid w:val="E57B041D"/>
    <w:rsid w:val="E57F39F7"/>
    <w:rsid w:val="E59D2E73"/>
    <w:rsid w:val="E5BBF41E"/>
    <w:rsid w:val="E5BE0B57"/>
    <w:rsid w:val="E5BFE3DE"/>
    <w:rsid w:val="E5DBE904"/>
    <w:rsid w:val="E5F2AFB8"/>
    <w:rsid w:val="E5F440DA"/>
    <w:rsid w:val="E5FD1A0F"/>
    <w:rsid w:val="E5FF8201"/>
    <w:rsid w:val="E61F371D"/>
    <w:rsid w:val="E697746E"/>
    <w:rsid w:val="E6DF67CB"/>
    <w:rsid w:val="E6E4DCB3"/>
    <w:rsid w:val="E6EAFE65"/>
    <w:rsid w:val="E6EFB110"/>
    <w:rsid w:val="E717908E"/>
    <w:rsid w:val="E738A83D"/>
    <w:rsid w:val="E73BA656"/>
    <w:rsid w:val="E74FA383"/>
    <w:rsid w:val="E75B42D3"/>
    <w:rsid w:val="E7757D20"/>
    <w:rsid w:val="E77AD8B9"/>
    <w:rsid w:val="E77FDFC4"/>
    <w:rsid w:val="E7B7288E"/>
    <w:rsid w:val="E7DC756B"/>
    <w:rsid w:val="E7DE24B4"/>
    <w:rsid w:val="E7ECF20F"/>
    <w:rsid w:val="E7EEF56C"/>
    <w:rsid w:val="E7EF44ED"/>
    <w:rsid w:val="E7EFA759"/>
    <w:rsid w:val="E7F40746"/>
    <w:rsid w:val="E7F64297"/>
    <w:rsid w:val="E7F76B99"/>
    <w:rsid w:val="E7FA2055"/>
    <w:rsid w:val="E7FB9044"/>
    <w:rsid w:val="E7FC980E"/>
    <w:rsid w:val="E7FD5C8C"/>
    <w:rsid w:val="E7FF84BE"/>
    <w:rsid w:val="E87E42A0"/>
    <w:rsid w:val="E8DF37F5"/>
    <w:rsid w:val="E8F55540"/>
    <w:rsid w:val="E8F9757D"/>
    <w:rsid w:val="E8FD3E4A"/>
    <w:rsid w:val="E93EE848"/>
    <w:rsid w:val="E95E4A27"/>
    <w:rsid w:val="E976187F"/>
    <w:rsid w:val="E977476C"/>
    <w:rsid w:val="E9BA9EE5"/>
    <w:rsid w:val="E9D7CD44"/>
    <w:rsid w:val="E9DD0FF9"/>
    <w:rsid w:val="E9EA009A"/>
    <w:rsid w:val="E9F2D403"/>
    <w:rsid w:val="E9F38BE3"/>
    <w:rsid w:val="E9F5B5D1"/>
    <w:rsid w:val="E9F6661C"/>
    <w:rsid w:val="E9F76F41"/>
    <w:rsid w:val="E9F95F47"/>
    <w:rsid w:val="EA0F4551"/>
    <w:rsid w:val="EA6548D6"/>
    <w:rsid w:val="EA7F0ECE"/>
    <w:rsid w:val="EA7F5424"/>
    <w:rsid w:val="EAD3CD9C"/>
    <w:rsid w:val="EAE3AECC"/>
    <w:rsid w:val="EAFA8978"/>
    <w:rsid w:val="EAFD85EB"/>
    <w:rsid w:val="EAFEF066"/>
    <w:rsid w:val="EAFF6B20"/>
    <w:rsid w:val="EAFF8961"/>
    <w:rsid w:val="EB2F9B3C"/>
    <w:rsid w:val="EB45ACBA"/>
    <w:rsid w:val="EB575239"/>
    <w:rsid w:val="EB7D0C0C"/>
    <w:rsid w:val="EB7F0896"/>
    <w:rsid w:val="EB7FA7B9"/>
    <w:rsid w:val="EB8D92F8"/>
    <w:rsid w:val="EBAA4B9D"/>
    <w:rsid w:val="EBB7CF94"/>
    <w:rsid w:val="EBB9C20E"/>
    <w:rsid w:val="EBBD55F9"/>
    <w:rsid w:val="EBBF54B5"/>
    <w:rsid w:val="EBCD26FD"/>
    <w:rsid w:val="EBD705D5"/>
    <w:rsid w:val="EBDAB0A3"/>
    <w:rsid w:val="EBDF6925"/>
    <w:rsid w:val="EBEE783C"/>
    <w:rsid w:val="EBF39EFB"/>
    <w:rsid w:val="EBF7F9CB"/>
    <w:rsid w:val="EBF9BF3B"/>
    <w:rsid w:val="EBFB3BEA"/>
    <w:rsid w:val="EBFB864B"/>
    <w:rsid w:val="EBFD1A9A"/>
    <w:rsid w:val="EBFF5E5D"/>
    <w:rsid w:val="EC7168E1"/>
    <w:rsid w:val="ECBF1B4A"/>
    <w:rsid w:val="ECD4B971"/>
    <w:rsid w:val="ECDEBEEA"/>
    <w:rsid w:val="ECF3BF35"/>
    <w:rsid w:val="ECFAD75D"/>
    <w:rsid w:val="ECFC956B"/>
    <w:rsid w:val="ECFFE0F1"/>
    <w:rsid w:val="ED1B8BBE"/>
    <w:rsid w:val="ED4FF29A"/>
    <w:rsid w:val="ED53C18E"/>
    <w:rsid w:val="ED762734"/>
    <w:rsid w:val="ED7DE2C4"/>
    <w:rsid w:val="EDAB78DE"/>
    <w:rsid w:val="EDB90D24"/>
    <w:rsid w:val="EDCF2851"/>
    <w:rsid w:val="EDED39E3"/>
    <w:rsid w:val="EDEE6E2F"/>
    <w:rsid w:val="EDEF23FA"/>
    <w:rsid w:val="EDF37579"/>
    <w:rsid w:val="EDF3A0C1"/>
    <w:rsid w:val="EDF661C0"/>
    <w:rsid w:val="EDF669CA"/>
    <w:rsid w:val="EDFBBE5F"/>
    <w:rsid w:val="EDFDF616"/>
    <w:rsid w:val="EDFEB29C"/>
    <w:rsid w:val="EDFF1626"/>
    <w:rsid w:val="EDFF2AB7"/>
    <w:rsid w:val="EDFF455B"/>
    <w:rsid w:val="EDFF64D6"/>
    <w:rsid w:val="EDFF691C"/>
    <w:rsid w:val="EDFFB755"/>
    <w:rsid w:val="EDFFE92E"/>
    <w:rsid w:val="EE3CEA3D"/>
    <w:rsid w:val="EE76F665"/>
    <w:rsid w:val="EE7938FB"/>
    <w:rsid w:val="EE7B6B8C"/>
    <w:rsid w:val="EE7FA29C"/>
    <w:rsid w:val="EE974627"/>
    <w:rsid w:val="EEB8EC0A"/>
    <w:rsid w:val="EEBA3351"/>
    <w:rsid w:val="EEBF171B"/>
    <w:rsid w:val="EEBF3766"/>
    <w:rsid w:val="EECD6D6B"/>
    <w:rsid w:val="EED2BB48"/>
    <w:rsid w:val="EED3CDE2"/>
    <w:rsid w:val="EEDA56D4"/>
    <w:rsid w:val="EEDF51F2"/>
    <w:rsid w:val="EEF64001"/>
    <w:rsid w:val="EEF7AB5E"/>
    <w:rsid w:val="EEFB5A31"/>
    <w:rsid w:val="EEFF5808"/>
    <w:rsid w:val="EEFF7F8F"/>
    <w:rsid w:val="EEFFB5B4"/>
    <w:rsid w:val="EF16118C"/>
    <w:rsid w:val="EF179705"/>
    <w:rsid w:val="EF1FB896"/>
    <w:rsid w:val="EF3F40F7"/>
    <w:rsid w:val="EF4E3832"/>
    <w:rsid w:val="EF4F7C5F"/>
    <w:rsid w:val="EF4FF31C"/>
    <w:rsid w:val="EF59678E"/>
    <w:rsid w:val="EF6AA263"/>
    <w:rsid w:val="EF6F5E63"/>
    <w:rsid w:val="EF753CCF"/>
    <w:rsid w:val="EF7B2934"/>
    <w:rsid w:val="EF7CC24A"/>
    <w:rsid w:val="EF9C729D"/>
    <w:rsid w:val="EF9FB9D9"/>
    <w:rsid w:val="EF9FDCBC"/>
    <w:rsid w:val="EFAE89A7"/>
    <w:rsid w:val="EFAF0A63"/>
    <w:rsid w:val="EFAFE843"/>
    <w:rsid w:val="EFB39396"/>
    <w:rsid w:val="EFB76EFC"/>
    <w:rsid w:val="EFB9301E"/>
    <w:rsid w:val="EFBACD1F"/>
    <w:rsid w:val="EFBB1D15"/>
    <w:rsid w:val="EFBBC74D"/>
    <w:rsid w:val="EFBD8283"/>
    <w:rsid w:val="EFBDBE97"/>
    <w:rsid w:val="EFBE96DC"/>
    <w:rsid w:val="EFBF8171"/>
    <w:rsid w:val="EFBFC5DA"/>
    <w:rsid w:val="EFBFD241"/>
    <w:rsid w:val="EFCF0335"/>
    <w:rsid w:val="EFCF272B"/>
    <w:rsid w:val="EFCFC248"/>
    <w:rsid w:val="EFCFC580"/>
    <w:rsid w:val="EFD12406"/>
    <w:rsid w:val="EFD3922A"/>
    <w:rsid w:val="EFD512FD"/>
    <w:rsid w:val="EFD64E7B"/>
    <w:rsid w:val="EFD7FD8C"/>
    <w:rsid w:val="EFDD9A76"/>
    <w:rsid w:val="EFDDCE2F"/>
    <w:rsid w:val="EFDE0DE7"/>
    <w:rsid w:val="EFDF02DA"/>
    <w:rsid w:val="EFDF26C7"/>
    <w:rsid w:val="EFDFF425"/>
    <w:rsid w:val="EFE776ED"/>
    <w:rsid w:val="EFE7B7ED"/>
    <w:rsid w:val="EFEF1660"/>
    <w:rsid w:val="EFEF31FA"/>
    <w:rsid w:val="EFF2913A"/>
    <w:rsid w:val="EFF2AB18"/>
    <w:rsid w:val="EFF3BA5B"/>
    <w:rsid w:val="EFF58BD9"/>
    <w:rsid w:val="EFF591ED"/>
    <w:rsid w:val="EFF66566"/>
    <w:rsid w:val="EFF7D5E9"/>
    <w:rsid w:val="EFFBAB37"/>
    <w:rsid w:val="EFFC3E94"/>
    <w:rsid w:val="EFFD093C"/>
    <w:rsid w:val="EFFE144C"/>
    <w:rsid w:val="EFFE844E"/>
    <w:rsid w:val="EFFECBBE"/>
    <w:rsid w:val="EFFED680"/>
    <w:rsid w:val="EFFEF558"/>
    <w:rsid w:val="EFFF4F16"/>
    <w:rsid w:val="EFFF7E64"/>
    <w:rsid w:val="EFFF82D6"/>
    <w:rsid w:val="EFFF8928"/>
    <w:rsid w:val="EFFFB9CE"/>
    <w:rsid w:val="F077C2E2"/>
    <w:rsid w:val="F077D3FF"/>
    <w:rsid w:val="F0DF534C"/>
    <w:rsid w:val="F0EFE378"/>
    <w:rsid w:val="F0FFA250"/>
    <w:rsid w:val="F10BC874"/>
    <w:rsid w:val="F15743AA"/>
    <w:rsid w:val="F1579E14"/>
    <w:rsid w:val="F17B10AC"/>
    <w:rsid w:val="F17B21CF"/>
    <w:rsid w:val="F19110DD"/>
    <w:rsid w:val="F196647A"/>
    <w:rsid w:val="F1AFEA42"/>
    <w:rsid w:val="F1BE8403"/>
    <w:rsid w:val="F1F63811"/>
    <w:rsid w:val="F1F7F962"/>
    <w:rsid w:val="F1FDB3CA"/>
    <w:rsid w:val="F1FFD1B3"/>
    <w:rsid w:val="F2DB5E24"/>
    <w:rsid w:val="F2EE4D84"/>
    <w:rsid w:val="F2FDB274"/>
    <w:rsid w:val="F2FE6B6F"/>
    <w:rsid w:val="F2FF4A04"/>
    <w:rsid w:val="F2FFD4D9"/>
    <w:rsid w:val="F2FFF517"/>
    <w:rsid w:val="F34D409A"/>
    <w:rsid w:val="F35B27D6"/>
    <w:rsid w:val="F36F18DA"/>
    <w:rsid w:val="F37F2A05"/>
    <w:rsid w:val="F37FE364"/>
    <w:rsid w:val="F39F8CB9"/>
    <w:rsid w:val="F3A1D573"/>
    <w:rsid w:val="F3B3CA66"/>
    <w:rsid w:val="F3B9A9EF"/>
    <w:rsid w:val="F3BB9A04"/>
    <w:rsid w:val="F3BBFB84"/>
    <w:rsid w:val="F3BDFF2C"/>
    <w:rsid w:val="F3D6556A"/>
    <w:rsid w:val="F3DD402C"/>
    <w:rsid w:val="F3DEFEC5"/>
    <w:rsid w:val="F3E7806D"/>
    <w:rsid w:val="F3ED3C25"/>
    <w:rsid w:val="F3EDD75C"/>
    <w:rsid w:val="F3EFBC64"/>
    <w:rsid w:val="F3F42A88"/>
    <w:rsid w:val="F3F70333"/>
    <w:rsid w:val="F3F808FB"/>
    <w:rsid w:val="F3FDE145"/>
    <w:rsid w:val="F3FF2F25"/>
    <w:rsid w:val="F3FF66AF"/>
    <w:rsid w:val="F3FF7756"/>
    <w:rsid w:val="F3FF794F"/>
    <w:rsid w:val="F45D5145"/>
    <w:rsid w:val="F4BB4551"/>
    <w:rsid w:val="F4CFB775"/>
    <w:rsid w:val="F4DF07B5"/>
    <w:rsid w:val="F4DFEB8A"/>
    <w:rsid w:val="F4EB56DE"/>
    <w:rsid w:val="F4EC5532"/>
    <w:rsid w:val="F4FFC31C"/>
    <w:rsid w:val="F54526C1"/>
    <w:rsid w:val="F55F0A33"/>
    <w:rsid w:val="F56FADB0"/>
    <w:rsid w:val="F572B96A"/>
    <w:rsid w:val="F5732280"/>
    <w:rsid w:val="F575EF99"/>
    <w:rsid w:val="F579A8C3"/>
    <w:rsid w:val="F57B2F43"/>
    <w:rsid w:val="F59E8325"/>
    <w:rsid w:val="F5B3D392"/>
    <w:rsid w:val="F5C39768"/>
    <w:rsid w:val="F5D75172"/>
    <w:rsid w:val="F5DF1DBA"/>
    <w:rsid w:val="F5DFF016"/>
    <w:rsid w:val="F5E7AE16"/>
    <w:rsid w:val="F5EC2464"/>
    <w:rsid w:val="F5EF29E0"/>
    <w:rsid w:val="F5F78B04"/>
    <w:rsid w:val="F5F98934"/>
    <w:rsid w:val="F5FC1D17"/>
    <w:rsid w:val="F5FFEA87"/>
    <w:rsid w:val="F6577130"/>
    <w:rsid w:val="F65E3E37"/>
    <w:rsid w:val="F69C7FB7"/>
    <w:rsid w:val="F69FD38B"/>
    <w:rsid w:val="F6CF6366"/>
    <w:rsid w:val="F6D70864"/>
    <w:rsid w:val="F6E3E420"/>
    <w:rsid w:val="F6E6954D"/>
    <w:rsid w:val="F6EED6E9"/>
    <w:rsid w:val="F6F5133B"/>
    <w:rsid w:val="F6F5E564"/>
    <w:rsid w:val="F6F609B1"/>
    <w:rsid w:val="F6FA8099"/>
    <w:rsid w:val="F6FB7962"/>
    <w:rsid w:val="F6FC9CEE"/>
    <w:rsid w:val="F6FD0FEB"/>
    <w:rsid w:val="F6FE3ACA"/>
    <w:rsid w:val="F6FEADFF"/>
    <w:rsid w:val="F6FF7B16"/>
    <w:rsid w:val="F6FF7CBB"/>
    <w:rsid w:val="F6FF7EA9"/>
    <w:rsid w:val="F6FF9C37"/>
    <w:rsid w:val="F6FFA4D2"/>
    <w:rsid w:val="F6FFC0C5"/>
    <w:rsid w:val="F70DDAE4"/>
    <w:rsid w:val="F736AE23"/>
    <w:rsid w:val="F73F477C"/>
    <w:rsid w:val="F73F9EDD"/>
    <w:rsid w:val="F73FA7B3"/>
    <w:rsid w:val="F75D189C"/>
    <w:rsid w:val="F75E6149"/>
    <w:rsid w:val="F7756684"/>
    <w:rsid w:val="F776B7B0"/>
    <w:rsid w:val="F7770B2F"/>
    <w:rsid w:val="F777185D"/>
    <w:rsid w:val="F7796A98"/>
    <w:rsid w:val="F77C5B38"/>
    <w:rsid w:val="F77F0F91"/>
    <w:rsid w:val="F77F26B7"/>
    <w:rsid w:val="F77F54E8"/>
    <w:rsid w:val="F77F7BE3"/>
    <w:rsid w:val="F77F878D"/>
    <w:rsid w:val="F77FA777"/>
    <w:rsid w:val="F77FB737"/>
    <w:rsid w:val="F78F6997"/>
    <w:rsid w:val="F796F5E7"/>
    <w:rsid w:val="F79DBF84"/>
    <w:rsid w:val="F79EE36F"/>
    <w:rsid w:val="F79F143E"/>
    <w:rsid w:val="F7ADEBB8"/>
    <w:rsid w:val="F7AF76E4"/>
    <w:rsid w:val="F7B39067"/>
    <w:rsid w:val="F7B522ED"/>
    <w:rsid w:val="F7B5D568"/>
    <w:rsid w:val="F7B5E045"/>
    <w:rsid w:val="F7B774ED"/>
    <w:rsid w:val="F7BD887B"/>
    <w:rsid w:val="F7BD9813"/>
    <w:rsid w:val="F7BE899E"/>
    <w:rsid w:val="F7BF370F"/>
    <w:rsid w:val="F7CAA60C"/>
    <w:rsid w:val="F7CF0632"/>
    <w:rsid w:val="F7CF29E1"/>
    <w:rsid w:val="F7CFE8E8"/>
    <w:rsid w:val="F7D3B963"/>
    <w:rsid w:val="F7D7E637"/>
    <w:rsid w:val="F7DC1108"/>
    <w:rsid w:val="F7DC7D99"/>
    <w:rsid w:val="F7DC880B"/>
    <w:rsid w:val="F7DF0EB8"/>
    <w:rsid w:val="F7DF8F33"/>
    <w:rsid w:val="F7DFEB3D"/>
    <w:rsid w:val="F7E33436"/>
    <w:rsid w:val="F7E7A17E"/>
    <w:rsid w:val="F7E7F901"/>
    <w:rsid w:val="F7EA63AE"/>
    <w:rsid w:val="F7EB5F4D"/>
    <w:rsid w:val="F7EE01D4"/>
    <w:rsid w:val="F7EF1803"/>
    <w:rsid w:val="F7EFECA8"/>
    <w:rsid w:val="F7F2D091"/>
    <w:rsid w:val="F7F45CE9"/>
    <w:rsid w:val="F7F47B38"/>
    <w:rsid w:val="F7F69135"/>
    <w:rsid w:val="F7F7770E"/>
    <w:rsid w:val="F7F7AFAD"/>
    <w:rsid w:val="F7F85950"/>
    <w:rsid w:val="F7F90485"/>
    <w:rsid w:val="F7F9FEE6"/>
    <w:rsid w:val="F7FAF3B3"/>
    <w:rsid w:val="F7FB2489"/>
    <w:rsid w:val="F7FB2B09"/>
    <w:rsid w:val="F7FB624A"/>
    <w:rsid w:val="F7FC2DA9"/>
    <w:rsid w:val="F7FCD5F7"/>
    <w:rsid w:val="F7FD967B"/>
    <w:rsid w:val="F7FE82CF"/>
    <w:rsid w:val="F7FE8940"/>
    <w:rsid w:val="F7FE8D9B"/>
    <w:rsid w:val="F7FECE0D"/>
    <w:rsid w:val="F7FEE7C1"/>
    <w:rsid w:val="F7FF12D1"/>
    <w:rsid w:val="F7FF2233"/>
    <w:rsid w:val="F7FF4CE4"/>
    <w:rsid w:val="F7FF50CD"/>
    <w:rsid w:val="F7FF7D93"/>
    <w:rsid w:val="F7FFA6FF"/>
    <w:rsid w:val="F7FFC1D6"/>
    <w:rsid w:val="F7FFC1E5"/>
    <w:rsid w:val="F7FFCB3A"/>
    <w:rsid w:val="F87AA20E"/>
    <w:rsid w:val="F8BD5365"/>
    <w:rsid w:val="F8BFD972"/>
    <w:rsid w:val="F8C7119F"/>
    <w:rsid w:val="F8CB95B2"/>
    <w:rsid w:val="F8F8B6BC"/>
    <w:rsid w:val="F8FF2E12"/>
    <w:rsid w:val="F8FF815C"/>
    <w:rsid w:val="F93EF428"/>
    <w:rsid w:val="F94F4D8C"/>
    <w:rsid w:val="F97711C6"/>
    <w:rsid w:val="F97BB465"/>
    <w:rsid w:val="F97D3036"/>
    <w:rsid w:val="F97D7323"/>
    <w:rsid w:val="F97E811D"/>
    <w:rsid w:val="F97F6BDC"/>
    <w:rsid w:val="F97F7A1F"/>
    <w:rsid w:val="F97F8E76"/>
    <w:rsid w:val="F9863ED0"/>
    <w:rsid w:val="F99F33FD"/>
    <w:rsid w:val="F9B5131C"/>
    <w:rsid w:val="F9BAADBC"/>
    <w:rsid w:val="F9DD80E6"/>
    <w:rsid w:val="F9E1863E"/>
    <w:rsid w:val="F9E37C05"/>
    <w:rsid w:val="F9E54973"/>
    <w:rsid w:val="F9E5FADA"/>
    <w:rsid w:val="F9EE1A7F"/>
    <w:rsid w:val="F9EFF799"/>
    <w:rsid w:val="F9F3A3B2"/>
    <w:rsid w:val="F9FB01BD"/>
    <w:rsid w:val="F9FEADDD"/>
    <w:rsid w:val="F9FED6F2"/>
    <w:rsid w:val="F9FFA092"/>
    <w:rsid w:val="F9FFF7C5"/>
    <w:rsid w:val="FA2E2674"/>
    <w:rsid w:val="FA3C9808"/>
    <w:rsid w:val="FA73D738"/>
    <w:rsid w:val="FA7A9745"/>
    <w:rsid w:val="FA7D0536"/>
    <w:rsid w:val="FA7D2DFC"/>
    <w:rsid w:val="FA7F5FEF"/>
    <w:rsid w:val="FA7FA39B"/>
    <w:rsid w:val="FABC01A3"/>
    <w:rsid w:val="FACD661E"/>
    <w:rsid w:val="FACF0657"/>
    <w:rsid w:val="FAD5C25E"/>
    <w:rsid w:val="FADE64AD"/>
    <w:rsid w:val="FAEC1CEC"/>
    <w:rsid w:val="FAF49DED"/>
    <w:rsid w:val="FAF59481"/>
    <w:rsid w:val="FAFD9ADE"/>
    <w:rsid w:val="FAFE3316"/>
    <w:rsid w:val="FAFF20A3"/>
    <w:rsid w:val="FAFF7B20"/>
    <w:rsid w:val="FAFFCB4A"/>
    <w:rsid w:val="FAFFF5D7"/>
    <w:rsid w:val="FB2BE111"/>
    <w:rsid w:val="FB2F4CB1"/>
    <w:rsid w:val="FB3CCEAC"/>
    <w:rsid w:val="FB4B8F8A"/>
    <w:rsid w:val="FB4B9DA9"/>
    <w:rsid w:val="FB580A2D"/>
    <w:rsid w:val="FB595268"/>
    <w:rsid w:val="FB5BC840"/>
    <w:rsid w:val="FB5BE396"/>
    <w:rsid w:val="FB5D3E03"/>
    <w:rsid w:val="FB5DA24C"/>
    <w:rsid w:val="FB5F2FD0"/>
    <w:rsid w:val="FB5FEBC4"/>
    <w:rsid w:val="FB6E2592"/>
    <w:rsid w:val="FB6F00ED"/>
    <w:rsid w:val="FB6F2AB8"/>
    <w:rsid w:val="FB6FAD8F"/>
    <w:rsid w:val="FB77D269"/>
    <w:rsid w:val="FB7A3179"/>
    <w:rsid w:val="FB7C4F85"/>
    <w:rsid w:val="FB7D12B4"/>
    <w:rsid w:val="FB7D15B1"/>
    <w:rsid w:val="FB7E2251"/>
    <w:rsid w:val="FB7F1900"/>
    <w:rsid w:val="FB7F26FF"/>
    <w:rsid w:val="FB7F6FD8"/>
    <w:rsid w:val="FB7F8768"/>
    <w:rsid w:val="FB9B9336"/>
    <w:rsid w:val="FB9DD40A"/>
    <w:rsid w:val="FBAC10BF"/>
    <w:rsid w:val="FBAED976"/>
    <w:rsid w:val="FBB3614F"/>
    <w:rsid w:val="FBB7F4D6"/>
    <w:rsid w:val="FBBBE60B"/>
    <w:rsid w:val="FBC370E9"/>
    <w:rsid w:val="FBD36698"/>
    <w:rsid w:val="FBD3966C"/>
    <w:rsid w:val="FBD3B051"/>
    <w:rsid w:val="FBD9B75D"/>
    <w:rsid w:val="FBDB70C2"/>
    <w:rsid w:val="FBDC1523"/>
    <w:rsid w:val="FBDD8C13"/>
    <w:rsid w:val="FBDE34E1"/>
    <w:rsid w:val="FBDE70A9"/>
    <w:rsid w:val="FBDF018C"/>
    <w:rsid w:val="FBDF426C"/>
    <w:rsid w:val="FBDF9B8F"/>
    <w:rsid w:val="FBE72FED"/>
    <w:rsid w:val="FBE9B3AB"/>
    <w:rsid w:val="FBEBA473"/>
    <w:rsid w:val="FBEF0DDC"/>
    <w:rsid w:val="FBEF5D9E"/>
    <w:rsid w:val="FBEFE620"/>
    <w:rsid w:val="FBF31BD2"/>
    <w:rsid w:val="FBF62307"/>
    <w:rsid w:val="FBF70774"/>
    <w:rsid w:val="FBF78444"/>
    <w:rsid w:val="FBFA2644"/>
    <w:rsid w:val="FBFB4361"/>
    <w:rsid w:val="FBFB84CB"/>
    <w:rsid w:val="FBFBC6DF"/>
    <w:rsid w:val="FBFCA667"/>
    <w:rsid w:val="FBFCE7A8"/>
    <w:rsid w:val="FBFD735F"/>
    <w:rsid w:val="FBFD88EE"/>
    <w:rsid w:val="FBFD9AB1"/>
    <w:rsid w:val="FBFDC8DD"/>
    <w:rsid w:val="FBFDF248"/>
    <w:rsid w:val="FBFDF2E2"/>
    <w:rsid w:val="FBFED9BD"/>
    <w:rsid w:val="FBFF0EEE"/>
    <w:rsid w:val="FBFF3AC8"/>
    <w:rsid w:val="FBFF7866"/>
    <w:rsid w:val="FBFF7F2D"/>
    <w:rsid w:val="FBFFA72C"/>
    <w:rsid w:val="FBFFD160"/>
    <w:rsid w:val="FBFFD453"/>
    <w:rsid w:val="FBFFE0E2"/>
    <w:rsid w:val="FBFFF6B8"/>
    <w:rsid w:val="FBFFFDB0"/>
    <w:rsid w:val="FC14FC72"/>
    <w:rsid w:val="FC757FF9"/>
    <w:rsid w:val="FC7851D4"/>
    <w:rsid w:val="FC7C78CC"/>
    <w:rsid w:val="FC9E815C"/>
    <w:rsid w:val="FC9F26C5"/>
    <w:rsid w:val="FCA703DB"/>
    <w:rsid w:val="FCB71C79"/>
    <w:rsid w:val="FCBCB699"/>
    <w:rsid w:val="FCD3026C"/>
    <w:rsid w:val="FCDFF980"/>
    <w:rsid w:val="FCED7BC5"/>
    <w:rsid w:val="FCEFD258"/>
    <w:rsid w:val="FCF5EB78"/>
    <w:rsid w:val="FCF706B5"/>
    <w:rsid w:val="FCFD1378"/>
    <w:rsid w:val="FCFFC3A7"/>
    <w:rsid w:val="FD355BB3"/>
    <w:rsid w:val="FD4B8451"/>
    <w:rsid w:val="FD4EE450"/>
    <w:rsid w:val="FD54F5EA"/>
    <w:rsid w:val="FD5E9F66"/>
    <w:rsid w:val="FD66B73C"/>
    <w:rsid w:val="FD66C0F7"/>
    <w:rsid w:val="FD671584"/>
    <w:rsid w:val="FD6F56D6"/>
    <w:rsid w:val="FD73C289"/>
    <w:rsid w:val="FD748F24"/>
    <w:rsid w:val="FD75D711"/>
    <w:rsid w:val="FD767037"/>
    <w:rsid w:val="FD79289B"/>
    <w:rsid w:val="FD7B0190"/>
    <w:rsid w:val="FD7D7EF4"/>
    <w:rsid w:val="FD7F24B5"/>
    <w:rsid w:val="FD7F60CC"/>
    <w:rsid w:val="FD7FD0B7"/>
    <w:rsid w:val="FD9D3A52"/>
    <w:rsid w:val="FD9FDC21"/>
    <w:rsid w:val="FD9FFBCB"/>
    <w:rsid w:val="FDBB0A54"/>
    <w:rsid w:val="FDBE37B6"/>
    <w:rsid w:val="FDBE82AB"/>
    <w:rsid w:val="FDBF3C0A"/>
    <w:rsid w:val="FDBF85AE"/>
    <w:rsid w:val="FDBFC709"/>
    <w:rsid w:val="FDC1AA52"/>
    <w:rsid w:val="FDCD5E91"/>
    <w:rsid w:val="FDCFB22E"/>
    <w:rsid w:val="FDD62CAC"/>
    <w:rsid w:val="FDD70851"/>
    <w:rsid w:val="FDDA20A8"/>
    <w:rsid w:val="FDDA7573"/>
    <w:rsid w:val="FDDF5C69"/>
    <w:rsid w:val="FDDF7C34"/>
    <w:rsid w:val="FDE5330E"/>
    <w:rsid w:val="FDE5A69F"/>
    <w:rsid w:val="FDE752B3"/>
    <w:rsid w:val="FDE77BEE"/>
    <w:rsid w:val="FDEDF713"/>
    <w:rsid w:val="FDEE1419"/>
    <w:rsid w:val="FDEF3BDE"/>
    <w:rsid w:val="FDEFD488"/>
    <w:rsid w:val="FDF663B0"/>
    <w:rsid w:val="FDF725B7"/>
    <w:rsid w:val="FDF90399"/>
    <w:rsid w:val="FDFA50F5"/>
    <w:rsid w:val="FDFB04C1"/>
    <w:rsid w:val="FDFB5F2E"/>
    <w:rsid w:val="FDFBC51A"/>
    <w:rsid w:val="FDFCA156"/>
    <w:rsid w:val="FDFDC025"/>
    <w:rsid w:val="FDFE2F26"/>
    <w:rsid w:val="FDFEA731"/>
    <w:rsid w:val="FDFF3BDB"/>
    <w:rsid w:val="FDFF424F"/>
    <w:rsid w:val="FDFF5D77"/>
    <w:rsid w:val="FDFF633B"/>
    <w:rsid w:val="FDFF6A93"/>
    <w:rsid w:val="FDFF9208"/>
    <w:rsid w:val="FDFFD942"/>
    <w:rsid w:val="FE0AEF8D"/>
    <w:rsid w:val="FE370056"/>
    <w:rsid w:val="FE46345A"/>
    <w:rsid w:val="FE5F081D"/>
    <w:rsid w:val="FE632CAC"/>
    <w:rsid w:val="FE6CCB78"/>
    <w:rsid w:val="FE6E9EA5"/>
    <w:rsid w:val="FE6FCD7F"/>
    <w:rsid w:val="FE72EB2E"/>
    <w:rsid w:val="FE77C5FD"/>
    <w:rsid w:val="FE77D1AE"/>
    <w:rsid w:val="FE77D42F"/>
    <w:rsid w:val="FE7EF40A"/>
    <w:rsid w:val="FE7F411D"/>
    <w:rsid w:val="FE7F4EFE"/>
    <w:rsid w:val="FE8B99D7"/>
    <w:rsid w:val="FE8C4716"/>
    <w:rsid w:val="FE8FC5F4"/>
    <w:rsid w:val="FE94A843"/>
    <w:rsid w:val="FE9B56B4"/>
    <w:rsid w:val="FE9F3587"/>
    <w:rsid w:val="FE9FD55D"/>
    <w:rsid w:val="FEAB133A"/>
    <w:rsid w:val="FEABE0A4"/>
    <w:rsid w:val="FEAFA322"/>
    <w:rsid w:val="FEB5DF2B"/>
    <w:rsid w:val="FEBC09CC"/>
    <w:rsid w:val="FEBE3CA0"/>
    <w:rsid w:val="FEBFA258"/>
    <w:rsid w:val="FECA0872"/>
    <w:rsid w:val="FECEAB73"/>
    <w:rsid w:val="FECF3C20"/>
    <w:rsid w:val="FED79AF7"/>
    <w:rsid w:val="FED9599D"/>
    <w:rsid w:val="FEDB7AFD"/>
    <w:rsid w:val="FEDD5EDD"/>
    <w:rsid w:val="FEDE766B"/>
    <w:rsid w:val="FEDEC7F6"/>
    <w:rsid w:val="FEDF9998"/>
    <w:rsid w:val="FEE199FC"/>
    <w:rsid w:val="FEE742D5"/>
    <w:rsid w:val="FEEA9779"/>
    <w:rsid w:val="FEED2F88"/>
    <w:rsid w:val="FEEDBA74"/>
    <w:rsid w:val="FEEDCB14"/>
    <w:rsid w:val="FEEDFFCF"/>
    <w:rsid w:val="FEEE69C9"/>
    <w:rsid w:val="FEEE972C"/>
    <w:rsid w:val="FEEF2CF7"/>
    <w:rsid w:val="FEEF41A5"/>
    <w:rsid w:val="FEEFBE0B"/>
    <w:rsid w:val="FEEFC262"/>
    <w:rsid w:val="FEF2A16B"/>
    <w:rsid w:val="FEF3D769"/>
    <w:rsid w:val="FEF5B52F"/>
    <w:rsid w:val="FEF8C293"/>
    <w:rsid w:val="FEF97E42"/>
    <w:rsid w:val="FEF9B299"/>
    <w:rsid w:val="FEFB5D8A"/>
    <w:rsid w:val="FEFB79DB"/>
    <w:rsid w:val="FEFC94EF"/>
    <w:rsid w:val="FEFD506E"/>
    <w:rsid w:val="FEFD9CAA"/>
    <w:rsid w:val="FEFDD04C"/>
    <w:rsid w:val="FEFDD557"/>
    <w:rsid w:val="FEFEDF8F"/>
    <w:rsid w:val="FEFEEEB3"/>
    <w:rsid w:val="FEFF07E6"/>
    <w:rsid w:val="FEFF0806"/>
    <w:rsid w:val="FEFFF9EB"/>
    <w:rsid w:val="FF1D4244"/>
    <w:rsid w:val="FF1EE3F6"/>
    <w:rsid w:val="FF1F7C61"/>
    <w:rsid w:val="FF324FB0"/>
    <w:rsid w:val="FF33E418"/>
    <w:rsid w:val="FF3574C0"/>
    <w:rsid w:val="FF3A1CF7"/>
    <w:rsid w:val="FF3A3FF3"/>
    <w:rsid w:val="FF3B49FC"/>
    <w:rsid w:val="FF3C8BF1"/>
    <w:rsid w:val="FF3CE568"/>
    <w:rsid w:val="FF3DC733"/>
    <w:rsid w:val="FF3ED61F"/>
    <w:rsid w:val="FF3F8D55"/>
    <w:rsid w:val="FF3F932A"/>
    <w:rsid w:val="FF3F982B"/>
    <w:rsid w:val="FF3FBC8D"/>
    <w:rsid w:val="FF3FF754"/>
    <w:rsid w:val="FF438F1E"/>
    <w:rsid w:val="FF4C4EDB"/>
    <w:rsid w:val="FF4EFC4F"/>
    <w:rsid w:val="FF4F5D43"/>
    <w:rsid w:val="FF554F0A"/>
    <w:rsid w:val="FF5569F1"/>
    <w:rsid w:val="FF5790F2"/>
    <w:rsid w:val="FF5D26EC"/>
    <w:rsid w:val="FF5DA712"/>
    <w:rsid w:val="FF5E9327"/>
    <w:rsid w:val="FF5F20CE"/>
    <w:rsid w:val="FF5F417E"/>
    <w:rsid w:val="FF5F5AD9"/>
    <w:rsid w:val="FF5F6733"/>
    <w:rsid w:val="FF5FCA1C"/>
    <w:rsid w:val="FF5FE673"/>
    <w:rsid w:val="FF63BD8D"/>
    <w:rsid w:val="FF678DAE"/>
    <w:rsid w:val="FF6B3734"/>
    <w:rsid w:val="FF6C04D2"/>
    <w:rsid w:val="FF6C83F0"/>
    <w:rsid w:val="FF6D62C6"/>
    <w:rsid w:val="FF6F39FC"/>
    <w:rsid w:val="FF6F3BC7"/>
    <w:rsid w:val="FF6FDE94"/>
    <w:rsid w:val="FF729A38"/>
    <w:rsid w:val="FF731CE8"/>
    <w:rsid w:val="FF736B33"/>
    <w:rsid w:val="FF76E006"/>
    <w:rsid w:val="FF7B2C11"/>
    <w:rsid w:val="FF7B563C"/>
    <w:rsid w:val="FF7BDCF1"/>
    <w:rsid w:val="FF7D5A89"/>
    <w:rsid w:val="FF7E0F61"/>
    <w:rsid w:val="FF7E4E11"/>
    <w:rsid w:val="FF7E5B88"/>
    <w:rsid w:val="FF7EB347"/>
    <w:rsid w:val="FF7F0108"/>
    <w:rsid w:val="FF7F5BCA"/>
    <w:rsid w:val="FF7F825A"/>
    <w:rsid w:val="FF7F9470"/>
    <w:rsid w:val="FF7FBE9B"/>
    <w:rsid w:val="FF7FF513"/>
    <w:rsid w:val="FF87DB26"/>
    <w:rsid w:val="FF8B0384"/>
    <w:rsid w:val="FF8FF9EA"/>
    <w:rsid w:val="FF92FB49"/>
    <w:rsid w:val="FF952D21"/>
    <w:rsid w:val="FF99BA52"/>
    <w:rsid w:val="FF9A7342"/>
    <w:rsid w:val="FF9BF606"/>
    <w:rsid w:val="FF9DFE9E"/>
    <w:rsid w:val="FF9E0039"/>
    <w:rsid w:val="FF9F3254"/>
    <w:rsid w:val="FF9F9FC1"/>
    <w:rsid w:val="FFAB0622"/>
    <w:rsid w:val="FFAB5F55"/>
    <w:rsid w:val="FFACD6D7"/>
    <w:rsid w:val="FFAF0EFB"/>
    <w:rsid w:val="FFAF7D37"/>
    <w:rsid w:val="FFB36C31"/>
    <w:rsid w:val="FFB546AE"/>
    <w:rsid w:val="FFB7293B"/>
    <w:rsid w:val="FFB7A0B3"/>
    <w:rsid w:val="FFB7C3E7"/>
    <w:rsid w:val="FFBA040E"/>
    <w:rsid w:val="FFBA43C8"/>
    <w:rsid w:val="FFBB7D6F"/>
    <w:rsid w:val="FFBBE46B"/>
    <w:rsid w:val="FFBC0813"/>
    <w:rsid w:val="FFBD2933"/>
    <w:rsid w:val="FFBD45AE"/>
    <w:rsid w:val="FFBD9B37"/>
    <w:rsid w:val="FFBDFD5E"/>
    <w:rsid w:val="FFBE0FDC"/>
    <w:rsid w:val="FFBE4E9D"/>
    <w:rsid w:val="FFBE9996"/>
    <w:rsid w:val="FFBEF5F5"/>
    <w:rsid w:val="FFBF20EE"/>
    <w:rsid w:val="FFBF91C2"/>
    <w:rsid w:val="FFBFA525"/>
    <w:rsid w:val="FFBFCFDA"/>
    <w:rsid w:val="FFBFE0F6"/>
    <w:rsid w:val="FFBFE1A2"/>
    <w:rsid w:val="FFBFE37A"/>
    <w:rsid w:val="FFBFFA2E"/>
    <w:rsid w:val="FFCB1D15"/>
    <w:rsid w:val="FFCCBE93"/>
    <w:rsid w:val="FFCCF8E2"/>
    <w:rsid w:val="FFCE9ABF"/>
    <w:rsid w:val="FFD360FD"/>
    <w:rsid w:val="FFD3C827"/>
    <w:rsid w:val="FFD4818D"/>
    <w:rsid w:val="FFD69F4D"/>
    <w:rsid w:val="FFD73528"/>
    <w:rsid w:val="FFD758D7"/>
    <w:rsid w:val="FFD7946E"/>
    <w:rsid w:val="FFD98A62"/>
    <w:rsid w:val="FFDAB676"/>
    <w:rsid w:val="FFDB4955"/>
    <w:rsid w:val="FFDB7673"/>
    <w:rsid w:val="FFDB8E40"/>
    <w:rsid w:val="FFDBB295"/>
    <w:rsid w:val="FFDC119C"/>
    <w:rsid w:val="FFDD2BFF"/>
    <w:rsid w:val="FFDE902F"/>
    <w:rsid w:val="FFDE92CD"/>
    <w:rsid w:val="FFDEB1E9"/>
    <w:rsid w:val="FFDEC727"/>
    <w:rsid w:val="FFDEE1E5"/>
    <w:rsid w:val="FFDF0245"/>
    <w:rsid w:val="FFDF6B14"/>
    <w:rsid w:val="FFDF7B46"/>
    <w:rsid w:val="FFDF7DC7"/>
    <w:rsid w:val="FFDFD6C3"/>
    <w:rsid w:val="FFE5BB91"/>
    <w:rsid w:val="FFE610AF"/>
    <w:rsid w:val="FFE6BB5F"/>
    <w:rsid w:val="FFEB13B5"/>
    <w:rsid w:val="FFEB5FBC"/>
    <w:rsid w:val="FFEB7773"/>
    <w:rsid w:val="FFEB90D5"/>
    <w:rsid w:val="FFEBADFD"/>
    <w:rsid w:val="FFEBE406"/>
    <w:rsid w:val="FFED157F"/>
    <w:rsid w:val="FFED3D7C"/>
    <w:rsid w:val="FFED52DE"/>
    <w:rsid w:val="FFEE27D0"/>
    <w:rsid w:val="FFEE346F"/>
    <w:rsid w:val="FFEE9BE1"/>
    <w:rsid w:val="FFEEF44B"/>
    <w:rsid w:val="FFEF1254"/>
    <w:rsid w:val="FFEF1791"/>
    <w:rsid w:val="FFEF1C09"/>
    <w:rsid w:val="FFEF243B"/>
    <w:rsid w:val="FFEF26FC"/>
    <w:rsid w:val="FFEF302A"/>
    <w:rsid w:val="FFEF3871"/>
    <w:rsid w:val="FFEF4AF0"/>
    <w:rsid w:val="FFEFC2A1"/>
    <w:rsid w:val="FFEFC74E"/>
    <w:rsid w:val="FFEFDC69"/>
    <w:rsid w:val="FFEFDFE6"/>
    <w:rsid w:val="FFEFEF01"/>
    <w:rsid w:val="FFF06C50"/>
    <w:rsid w:val="FFF10A45"/>
    <w:rsid w:val="FFF10BC1"/>
    <w:rsid w:val="FFF13B3C"/>
    <w:rsid w:val="FFF25AA2"/>
    <w:rsid w:val="FFF364A9"/>
    <w:rsid w:val="FFF3EFA1"/>
    <w:rsid w:val="FFF3FDEB"/>
    <w:rsid w:val="FFF3FF1A"/>
    <w:rsid w:val="FFF5577D"/>
    <w:rsid w:val="FFF59DB2"/>
    <w:rsid w:val="FFF5FA0D"/>
    <w:rsid w:val="FFF647E8"/>
    <w:rsid w:val="FFF66A37"/>
    <w:rsid w:val="FFF683FE"/>
    <w:rsid w:val="FFF7495D"/>
    <w:rsid w:val="FFF74DE1"/>
    <w:rsid w:val="FFF7C541"/>
    <w:rsid w:val="FFF7F0F3"/>
    <w:rsid w:val="FFF7F1D3"/>
    <w:rsid w:val="FFF90C77"/>
    <w:rsid w:val="FFF928B8"/>
    <w:rsid w:val="FFF99DBA"/>
    <w:rsid w:val="FFFB1BD1"/>
    <w:rsid w:val="FFFB2DC5"/>
    <w:rsid w:val="FFFB2F2A"/>
    <w:rsid w:val="FFFB40B2"/>
    <w:rsid w:val="FFFB9D2E"/>
    <w:rsid w:val="FFFBA3FC"/>
    <w:rsid w:val="FFFBBF57"/>
    <w:rsid w:val="FFFBD87C"/>
    <w:rsid w:val="FFFBDF78"/>
    <w:rsid w:val="FFFBF124"/>
    <w:rsid w:val="FFFBF554"/>
    <w:rsid w:val="FFFD51AD"/>
    <w:rsid w:val="FFFD664B"/>
    <w:rsid w:val="FFFD6F36"/>
    <w:rsid w:val="FFFD77B9"/>
    <w:rsid w:val="FFFDD9C9"/>
    <w:rsid w:val="FFFE14D4"/>
    <w:rsid w:val="FFFE1AEA"/>
    <w:rsid w:val="FFFE2B44"/>
    <w:rsid w:val="FFFE6C48"/>
    <w:rsid w:val="FFFE9289"/>
    <w:rsid w:val="FFFEA590"/>
    <w:rsid w:val="FFFEBB05"/>
    <w:rsid w:val="FFFEBCA0"/>
    <w:rsid w:val="FFFEBE75"/>
    <w:rsid w:val="FFFECCC4"/>
    <w:rsid w:val="FFFECDE7"/>
    <w:rsid w:val="FFFEEC4F"/>
    <w:rsid w:val="FFFF013B"/>
    <w:rsid w:val="FFFF01BA"/>
    <w:rsid w:val="FFFF0E5A"/>
    <w:rsid w:val="FFFF1842"/>
    <w:rsid w:val="FFFF1FC5"/>
    <w:rsid w:val="FFFF21B3"/>
    <w:rsid w:val="FFFF2B97"/>
    <w:rsid w:val="FFFF36CE"/>
    <w:rsid w:val="FFFF48DB"/>
    <w:rsid w:val="FFFF4ACA"/>
    <w:rsid w:val="FFFF53DC"/>
    <w:rsid w:val="FFFF5A16"/>
    <w:rsid w:val="FFFF72EF"/>
    <w:rsid w:val="FFFF83E3"/>
    <w:rsid w:val="FFFF9DCD"/>
    <w:rsid w:val="FFFFB25E"/>
    <w:rsid w:val="FFFFB9B1"/>
    <w:rsid w:val="FFFFC425"/>
    <w:rsid w:val="FFFFE2A0"/>
    <w:rsid w:val="FFFFE6C5"/>
    <w:rsid w:val="FFFFE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00"/>
      <w:jc w:val="both"/>
    </w:pPr>
    <w:rPr>
      <w:rFonts w:ascii="Times New Roman" w:hAnsi="Times New Roman" w:eastAsia="宋体" w:cstheme="minorBidi"/>
      <w:sz w:val="21"/>
      <w:szCs w:val="21"/>
      <w:lang w:val="en-US" w:eastAsia="zh-CN" w:bidi="ar-SA"/>
    </w:rPr>
  </w:style>
  <w:style w:type="paragraph" w:styleId="2">
    <w:name w:val="heading 1"/>
    <w:basedOn w:val="1"/>
    <w:next w:val="1"/>
    <w:link w:val="42"/>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120" w:after="120"/>
      <w:outlineLvl w:val="1"/>
    </w:pPr>
    <w:rPr>
      <w:rFonts w:ascii="Calibri Light" w:hAnsi="Calibri Light" w:cs="Times New Roman"/>
      <w:b/>
      <w:bCs/>
      <w:smallCaps/>
      <w:color w:val="000000"/>
      <w:szCs w:val="28"/>
    </w:rPr>
  </w:style>
  <w:style w:type="paragraph" w:styleId="4">
    <w:name w:val="heading 3"/>
    <w:basedOn w:val="1"/>
    <w:next w:val="1"/>
    <w:unhideWhenUsed/>
    <w:qFormat/>
    <w:uiPriority w:val="9"/>
    <w:pPr>
      <w:keepNext/>
      <w:keepLines/>
      <w:numPr>
        <w:ilvl w:val="2"/>
        <w:numId w:val="2"/>
      </w:numPr>
      <w:spacing w:line="300" w:lineRule="auto"/>
      <w:outlineLvl w:val="2"/>
    </w:pPr>
    <w:rPr>
      <w:rFonts w:eastAsia="黑体"/>
      <w:b/>
      <w:bCs/>
      <w:sz w:val="28"/>
      <w:szCs w:val="32"/>
    </w:rPr>
  </w:style>
  <w:style w:type="paragraph" w:styleId="5">
    <w:name w:val="heading 4"/>
    <w:basedOn w:val="1"/>
    <w:next w:val="1"/>
    <w:unhideWhenUsed/>
    <w:qFormat/>
    <w:uiPriority w:val="0"/>
    <w:pPr>
      <w:keepNext/>
      <w:keepLines/>
      <w:numPr>
        <w:ilvl w:val="3"/>
        <w:numId w:val="1"/>
      </w:numPr>
      <w:spacing w:before="120" w:after="120"/>
      <w:outlineLvl w:val="3"/>
    </w:pPr>
    <w:rPr>
      <w:rFonts w:ascii="Calibri Light" w:hAnsi="Calibri Light" w:cs="Times New Roman"/>
      <w:b/>
      <w:bCs/>
      <w:iCs/>
      <w:color w:val="000000"/>
    </w:rPr>
  </w:style>
  <w:style w:type="paragraph" w:styleId="6">
    <w:name w:val="heading 5"/>
    <w:basedOn w:val="1"/>
    <w:next w:val="1"/>
    <w:unhideWhenUsed/>
    <w:qFormat/>
    <w:uiPriority w:val="0"/>
    <w:pPr>
      <w:keepNext/>
      <w:keepLines/>
      <w:numPr>
        <w:ilvl w:val="4"/>
        <w:numId w:val="1"/>
      </w:numPr>
      <w:spacing w:before="120" w:after="120"/>
      <w:ind w:left="-200" w:leftChars="-200" w:firstLine="0"/>
      <w:outlineLvl w:val="4"/>
    </w:pPr>
    <w:rPr>
      <w:rFonts w:ascii="Calibri Light" w:hAnsi="Calibri Light" w:cs="Times New Roman"/>
      <w:b/>
      <w:color w:val="000000"/>
    </w:rPr>
  </w:style>
  <w:style w:type="paragraph" w:styleId="7">
    <w:name w:val="heading 6"/>
    <w:basedOn w:val="1"/>
    <w:next w:val="1"/>
    <w:unhideWhenUsed/>
    <w:qFormat/>
    <w:uiPriority w:val="0"/>
    <w:pPr>
      <w:keepNext/>
      <w:keepLines/>
      <w:numPr>
        <w:ilvl w:val="5"/>
        <w:numId w:val="1"/>
      </w:numPr>
      <w:outlineLvl w:val="5"/>
    </w:pPr>
    <w:rPr>
      <w:rFonts w:ascii="Calibri Light" w:hAnsi="Calibri Light"/>
      <w:b/>
      <w:iCs/>
    </w:rPr>
  </w:style>
  <w:style w:type="paragraph" w:styleId="8">
    <w:name w:val="heading 7"/>
    <w:basedOn w:val="1"/>
    <w:next w:val="1"/>
    <w:semiHidden/>
    <w:unhideWhenUsed/>
    <w:qFormat/>
    <w:uiPriority w:val="9"/>
    <w:pPr>
      <w:keepNext/>
      <w:keepLines/>
      <w:numPr>
        <w:ilvl w:val="6"/>
        <w:numId w:val="3"/>
      </w:numPr>
      <w:spacing w:before="240" w:beforeLines="0" w:beforeAutospacing="0" w:after="64" w:afterLines="0" w:afterAutospacing="0" w:line="317" w:lineRule="auto"/>
      <w:ind w:firstLine="400"/>
      <w:outlineLvl w:val="6"/>
    </w:pPr>
    <w:rPr>
      <w:b/>
      <w:sz w:val="24"/>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spacing w:after="57"/>
      <w:ind w:left="1701" w:firstLine="0"/>
    </w:pPr>
  </w:style>
  <w:style w:type="paragraph" w:styleId="10">
    <w:name w:val="Normal Indent"/>
    <w:basedOn w:val="1"/>
    <w:link w:val="245"/>
    <w:qFormat/>
    <w:uiPriority w:val="99"/>
    <w:pPr>
      <w:widowControl w:val="0"/>
    </w:pPr>
    <w:rPr>
      <w:rFonts w:cs="Times New Roman"/>
      <w:szCs w:val="20"/>
    </w:r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Document Map"/>
    <w:basedOn w:val="1"/>
    <w:link w:val="241"/>
    <w:semiHidden/>
    <w:qFormat/>
    <w:uiPriority w:val="99"/>
    <w:pPr>
      <w:widowControl w:val="0"/>
      <w:spacing w:line="240" w:lineRule="auto"/>
      <w:ind w:firstLine="0"/>
    </w:pPr>
    <w:rPr>
      <w:rFonts w:ascii="宋体" w:hAnsi="Calibri" w:cs="Times New Roman"/>
      <w:sz w:val="18"/>
      <w:szCs w:val="18"/>
    </w:rPr>
  </w:style>
  <w:style w:type="paragraph" w:styleId="13">
    <w:name w:val="annotation text"/>
    <w:basedOn w:val="1"/>
    <w:link w:val="237"/>
    <w:semiHidden/>
    <w:unhideWhenUsed/>
    <w:qFormat/>
    <w:uiPriority w:val="99"/>
    <w:pPr>
      <w:jc w:val="left"/>
    </w:pPr>
  </w:style>
  <w:style w:type="paragraph" w:styleId="14">
    <w:name w:val="Body Text"/>
    <w:basedOn w:val="1"/>
    <w:link w:val="246"/>
    <w:semiHidden/>
    <w:unhideWhenUsed/>
    <w:qFormat/>
    <w:uiPriority w:val="99"/>
    <w:pPr>
      <w:spacing w:after="120"/>
    </w:pPr>
  </w:style>
  <w:style w:type="paragraph" w:styleId="15">
    <w:name w:val="toc 5"/>
    <w:basedOn w:val="1"/>
    <w:next w:val="1"/>
    <w:unhideWhenUsed/>
    <w:qFormat/>
    <w:uiPriority w:val="39"/>
    <w:pPr>
      <w:ind w:left="800" w:firstLine="0"/>
      <w:jc w:val="left"/>
    </w:pPr>
  </w:style>
  <w:style w:type="paragraph" w:styleId="16">
    <w:name w:val="toc 3"/>
    <w:basedOn w:val="1"/>
    <w:next w:val="1"/>
    <w:unhideWhenUsed/>
    <w:qFormat/>
    <w:uiPriority w:val="39"/>
    <w:pPr>
      <w:ind w:left="400" w:firstLine="0"/>
      <w:jc w:val="left"/>
    </w:pPr>
  </w:style>
  <w:style w:type="paragraph" w:styleId="17">
    <w:name w:val="toc 8"/>
    <w:basedOn w:val="1"/>
    <w:next w:val="1"/>
    <w:unhideWhenUsed/>
    <w:qFormat/>
    <w:uiPriority w:val="39"/>
    <w:pPr>
      <w:spacing w:after="57"/>
      <w:ind w:left="1984" w:firstLine="0"/>
    </w:pPr>
  </w:style>
  <w:style w:type="paragraph" w:styleId="18">
    <w:name w:val="endnote text"/>
    <w:basedOn w:val="1"/>
    <w:link w:val="196"/>
    <w:semiHidden/>
    <w:unhideWhenUsed/>
    <w:qFormat/>
    <w:uiPriority w:val="99"/>
    <w:pPr>
      <w:spacing w:line="240" w:lineRule="auto"/>
    </w:pPr>
    <w:rPr>
      <w:sz w:val="20"/>
    </w:rPr>
  </w:style>
  <w:style w:type="paragraph" w:styleId="19">
    <w:name w:val="Balloon Text"/>
    <w:basedOn w:val="1"/>
    <w:link w:val="262"/>
    <w:semiHidden/>
    <w:unhideWhenUsed/>
    <w:qFormat/>
    <w:uiPriority w:val="99"/>
    <w:pPr>
      <w:spacing w:line="240" w:lineRule="auto"/>
    </w:pPr>
    <w:rPr>
      <w:sz w:val="18"/>
      <w:szCs w:val="18"/>
    </w:rPr>
  </w:style>
  <w:style w:type="paragraph" w:styleId="20">
    <w:name w:val="footer"/>
    <w:basedOn w:val="1"/>
    <w:link w:val="268"/>
    <w:unhideWhenUsed/>
    <w:qFormat/>
    <w:uiPriority w:val="99"/>
    <w:pPr>
      <w:tabs>
        <w:tab w:val="center" w:pos="4680"/>
        <w:tab w:val="right" w:pos="9360"/>
      </w:tabs>
      <w:spacing w:line="240" w:lineRule="auto"/>
      <w:ind w:firstLine="0"/>
      <w:jc w:val="left"/>
    </w:pPr>
    <w:rPr>
      <w:rFonts w:cs="Times New Roman" w:asciiTheme="minorHAnsi" w:hAnsiTheme="minorHAnsi" w:eastAsiaTheme="minorEastAsia"/>
      <w:sz w:val="22"/>
      <w:szCs w:val="22"/>
    </w:rPr>
  </w:style>
  <w:style w:type="paragraph" w:styleId="21">
    <w:name w:val="header"/>
    <w:basedOn w:val="1"/>
    <w:link w:val="269"/>
    <w:unhideWhenUsed/>
    <w:qFormat/>
    <w:uiPriority w:val="99"/>
    <w:pPr>
      <w:tabs>
        <w:tab w:val="center" w:pos="4680"/>
        <w:tab w:val="right" w:pos="9360"/>
      </w:tabs>
      <w:spacing w:line="240" w:lineRule="auto"/>
      <w:ind w:firstLine="0"/>
      <w:jc w:val="left"/>
    </w:pPr>
    <w:rPr>
      <w:rFonts w:cs="Times New Roman" w:asciiTheme="minorHAnsi" w:hAnsiTheme="minorHAnsi" w:eastAsiaTheme="minorEastAsia"/>
      <w:sz w:val="22"/>
      <w:szCs w:val="22"/>
    </w:rPr>
  </w:style>
  <w:style w:type="paragraph" w:styleId="22">
    <w:name w:val="toc 1"/>
    <w:basedOn w:val="1"/>
    <w:next w:val="1"/>
    <w:unhideWhenUsed/>
    <w:qFormat/>
    <w:uiPriority w:val="39"/>
    <w:pPr>
      <w:ind w:firstLine="0"/>
      <w:jc w:val="left"/>
    </w:pPr>
    <w:rPr>
      <w:b/>
    </w:rPr>
  </w:style>
  <w:style w:type="paragraph" w:styleId="23">
    <w:name w:val="toc 4"/>
    <w:basedOn w:val="1"/>
    <w:next w:val="1"/>
    <w:unhideWhenUsed/>
    <w:qFormat/>
    <w:uiPriority w:val="39"/>
    <w:pPr>
      <w:spacing w:after="57"/>
      <w:ind w:left="850" w:firstLine="0"/>
    </w:pPr>
  </w:style>
  <w:style w:type="paragraph" w:styleId="24">
    <w:name w:val="Subtitle"/>
    <w:basedOn w:val="1"/>
    <w:next w:val="1"/>
    <w:link w:val="62"/>
    <w:qFormat/>
    <w:uiPriority w:val="11"/>
    <w:pPr>
      <w:spacing w:before="200" w:after="200"/>
    </w:pPr>
    <w:rPr>
      <w:szCs w:val="24"/>
    </w:rPr>
  </w:style>
  <w:style w:type="paragraph" w:styleId="25">
    <w:name w:val="footnote text"/>
    <w:basedOn w:val="1"/>
    <w:link w:val="195"/>
    <w:semiHidden/>
    <w:unhideWhenUsed/>
    <w:qFormat/>
    <w:uiPriority w:val="99"/>
    <w:pPr>
      <w:spacing w:after="40" w:line="240" w:lineRule="auto"/>
    </w:pPr>
    <w:rPr>
      <w:sz w:val="18"/>
    </w:rPr>
  </w:style>
  <w:style w:type="paragraph" w:styleId="26">
    <w:name w:val="toc 6"/>
    <w:basedOn w:val="1"/>
    <w:next w:val="1"/>
    <w:unhideWhenUsed/>
    <w:qFormat/>
    <w:uiPriority w:val="39"/>
    <w:pPr>
      <w:ind w:left="1000" w:firstLine="0"/>
      <w:jc w:val="left"/>
    </w:pPr>
  </w:style>
  <w:style w:type="paragraph" w:styleId="27">
    <w:name w:val="table of figures"/>
    <w:basedOn w:val="1"/>
    <w:next w:val="1"/>
    <w:unhideWhenUsed/>
    <w:qFormat/>
    <w:uiPriority w:val="99"/>
    <w:pPr>
      <w:ind w:firstLine="0"/>
      <w:jc w:val="left"/>
    </w:pPr>
  </w:style>
  <w:style w:type="paragraph" w:styleId="28">
    <w:name w:val="toc 2"/>
    <w:basedOn w:val="1"/>
    <w:next w:val="1"/>
    <w:unhideWhenUsed/>
    <w:qFormat/>
    <w:uiPriority w:val="39"/>
    <w:pPr>
      <w:ind w:left="200" w:firstLine="0"/>
      <w:jc w:val="left"/>
    </w:pPr>
  </w:style>
  <w:style w:type="paragraph" w:styleId="29">
    <w:name w:val="toc 9"/>
    <w:basedOn w:val="1"/>
    <w:next w:val="1"/>
    <w:unhideWhenUsed/>
    <w:qFormat/>
    <w:uiPriority w:val="39"/>
    <w:pPr>
      <w:spacing w:after="57"/>
      <w:ind w:left="2268" w:firstLine="0"/>
    </w:pPr>
  </w:style>
  <w:style w:type="paragraph" w:styleId="30">
    <w:name w:val="Normal (Web)"/>
    <w:basedOn w:val="1"/>
    <w:semiHidden/>
    <w:unhideWhenUsed/>
    <w:qFormat/>
    <w:uiPriority w:val="99"/>
    <w:pPr>
      <w:spacing w:beforeAutospacing="1" w:afterAutospacing="1"/>
      <w:jc w:val="left"/>
    </w:pPr>
    <w:rPr>
      <w:rFonts w:cs="Times New Roman"/>
      <w:sz w:val="24"/>
    </w:rPr>
  </w:style>
  <w:style w:type="paragraph" w:styleId="31">
    <w:name w:val="Title"/>
    <w:basedOn w:val="1"/>
    <w:next w:val="1"/>
    <w:link w:val="61"/>
    <w:qFormat/>
    <w:uiPriority w:val="10"/>
    <w:pPr>
      <w:spacing w:before="300" w:after="200"/>
      <w:contextualSpacing/>
    </w:pPr>
    <w:rPr>
      <w:sz w:val="48"/>
      <w:szCs w:val="48"/>
    </w:rPr>
  </w:style>
  <w:style w:type="paragraph" w:styleId="32">
    <w:name w:val="annotation subject"/>
    <w:basedOn w:val="13"/>
    <w:next w:val="13"/>
    <w:link w:val="238"/>
    <w:semiHidden/>
    <w:unhideWhenUsed/>
    <w:qFormat/>
    <w:uiPriority w:val="99"/>
    <w:rPr>
      <w:b/>
      <w:bCs/>
    </w:rPr>
  </w:style>
  <w:style w:type="paragraph" w:styleId="33">
    <w:name w:val="Body Text First Indent"/>
    <w:basedOn w:val="1"/>
    <w:link w:val="247"/>
    <w:qFormat/>
    <w:uiPriority w:val="0"/>
    <w:pPr>
      <w:widowControl w:val="0"/>
      <w:spacing w:after="120" w:line="240" w:lineRule="auto"/>
      <w:ind w:firstLine="420"/>
    </w:pPr>
    <w:rPr>
      <w:rFonts w:cs="Times New Roman"/>
      <w:szCs w:val="20"/>
    </w:rPr>
  </w:style>
  <w:style w:type="table" w:styleId="35">
    <w:name w:val="Table Grid"/>
    <w:basedOn w:val="34"/>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7">
    <w:name w:val="endnote reference"/>
    <w:basedOn w:val="36"/>
    <w:semiHidden/>
    <w:unhideWhenUsed/>
    <w:qFormat/>
    <w:uiPriority w:val="99"/>
    <w:rPr>
      <w:vertAlign w:val="superscript"/>
    </w:rPr>
  </w:style>
  <w:style w:type="character" w:styleId="38">
    <w:name w:val="page number"/>
    <w:basedOn w:val="36"/>
    <w:semiHidden/>
    <w:unhideWhenUsed/>
    <w:qFormat/>
    <w:uiPriority w:val="99"/>
    <w:rPr>
      <w:rFonts w:ascii="Times New Roman" w:hAnsi="Times New Roman" w:eastAsia="宋体"/>
      <w:sz w:val="24"/>
    </w:rPr>
  </w:style>
  <w:style w:type="character" w:styleId="39">
    <w:name w:val="Hyperlink"/>
    <w:basedOn w:val="36"/>
    <w:unhideWhenUsed/>
    <w:qFormat/>
    <w:uiPriority w:val="99"/>
    <w:rPr>
      <w:color w:val="0563C1" w:themeColor="hyperlink"/>
      <w:u w:val="single"/>
      <w14:textFill>
        <w14:solidFill>
          <w14:schemeClr w14:val="hlink"/>
        </w14:solidFill>
      </w14:textFill>
    </w:rPr>
  </w:style>
  <w:style w:type="character" w:styleId="40">
    <w:name w:val="annotation reference"/>
    <w:basedOn w:val="36"/>
    <w:semiHidden/>
    <w:unhideWhenUsed/>
    <w:qFormat/>
    <w:uiPriority w:val="99"/>
    <w:rPr>
      <w:sz w:val="21"/>
      <w:szCs w:val="21"/>
    </w:rPr>
  </w:style>
  <w:style w:type="character" w:styleId="41">
    <w:name w:val="footnote reference"/>
    <w:basedOn w:val="36"/>
    <w:unhideWhenUsed/>
    <w:qFormat/>
    <w:uiPriority w:val="99"/>
    <w:rPr>
      <w:vertAlign w:val="superscript"/>
    </w:rPr>
  </w:style>
  <w:style w:type="character" w:customStyle="1" w:styleId="42">
    <w:name w:val="标题 1 字符"/>
    <w:basedOn w:val="36"/>
    <w:link w:val="2"/>
    <w:qFormat/>
    <w:uiPriority w:val="9"/>
    <w:rPr>
      <w:rFonts w:cstheme="minorBidi"/>
      <w:b/>
      <w:bCs/>
      <w:kern w:val="44"/>
      <w:sz w:val="44"/>
      <w:szCs w:val="44"/>
    </w:rPr>
  </w:style>
  <w:style w:type="paragraph" w:customStyle="1" w:styleId="43">
    <w:name w:val="标题 21"/>
    <w:basedOn w:val="1"/>
    <w:next w:val="1"/>
    <w:link w:val="50"/>
    <w:unhideWhenUsed/>
    <w:qFormat/>
    <w:uiPriority w:val="9"/>
    <w:pPr>
      <w:keepNext/>
      <w:keepLines/>
      <w:numPr>
        <w:ilvl w:val="1"/>
        <w:numId w:val="4"/>
      </w:numPr>
      <w:spacing w:beforeLines="50" w:afterLines="50" w:line="360" w:lineRule="exact"/>
      <w:outlineLvl w:val="1"/>
    </w:pPr>
    <w:rPr>
      <w:rFonts w:cstheme="majorBidi"/>
      <w:b/>
      <w:bCs/>
      <w:szCs w:val="32"/>
    </w:rPr>
  </w:style>
  <w:style w:type="paragraph" w:customStyle="1" w:styleId="44">
    <w:name w:val="标题 31"/>
    <w:basedOn w:val="1"/>
    <w:next w:val="1"/>
    <w:link w:val="206"/>
    <w:unhideWhenUsed/>
    <w:qFormat/>
    <w:uiPriority w:val="9"/>
    <w:pPr>
      <w:keepNext/>
      <w:keepLines/>
      <w:numPr>
        <w:ilvl w:val="2"/>
        <w:numId w:val="4"/>
      </w:numPr>
      <w:spacing w:beforeLines="50" w:afterLines="50" w:line="360" w:lineRule="exact"/>
      <w:outlineLvl w:val="2"/>
    </w:pPr>
    <w:rPr>
      <w:b/>
      <w:bCs/>
      <w:szCs w:val="32"/>
    </w:rPr>
  </w:style>
  <w:style w:type="paragraph" w:customStyle="1" w:styleId="45">
    <w:name w:val="标题 41"/>
    <w:basedOn w:val="1"/>
    <w:next w:val="1"/>
    <w:link w:val="207"/>
    <w:unhideWhenUsed/>
    <w:qFormat/>
    <w:uiPriority w:val="9"/>
    <w:pPr>
      <w:keepNext/>
      <w:keepLines/>
      <w:numPr>
        <w:ilvl w:val="3"/>
        <w:numId w:val="4"/>
      </w:numPr>
      <w:spacing w:before="50" w:beforeLines="50" w:after="50" w:afterLines="50" w:line="360" w:lineRule="exact"/>
      <w:outlineLvl w:val="3"/>
    </w:pPr>
    <w:rPr>
      <w:rFonts w:cstheme="majorBidi"/>
      <w:b/>
      <w:bCs/>
      <w:szCs w:val="28"/>
    </w:rPr>
  </w:style>
  <w:style w:type="paragraph" w:customStyle="1" w:styleId="46">
    <w:name w:val="标题 51"/>
    <w:basedOn w:val="1"/>
    <w:next w:val="1"/>
    <w:link w:val="208"/>
    <w:unhideWhenUsed/>
    <w:qFormat/>
    <w:uiPriority w:val="9"/>
    <w:pPr>
      <w:keepNext/>
      <w:keepLines/>
      <w:numPr>
        <w:ilvl w:val="4"/>
        <w:numId w:val="4"/>
      </w:numPr>
      <w:spacing w:beforeLines="50" w:afterLines="50" w:line="360" w:lineRule="exact"/>
      <w:outlineLvl w:val="4"/>
    </w:pPr>
    <w:rPr>
      <w:b/>
      <w:bCs/>
      <w:sz w:val="24"/>
      <w:szCs w:val="28"/>
    </w:rPr>
  </w:style>
  <w:style w:type="paragraph" w:customStyle="1" w:styleId="47">
    <w:name w:val="标题 61"/>
    <w:basedOn w:val="1"/>
    <w:next w:val="1"/>
    <w:link w:val="209"/>
    <w:unhideWhenUsed/>
    <w:qFormat/>
    <w:uiPriority w:val="9"/>
    <w:pPr>
      <w:keepNext/>
      <w:keepLines/>
      <w:numPr>
        <w:ilvl w:val="5"/>
        <w:numId w:val="4"/>
      </w:numPr>
      <w:spacing w:beforeLines="50" w:afterLines="50" w:line="360" w:lineRule="exact"/>
      <w:outlineLvl w:val="5"/>
    </w:pPr>
    <w:rPr>
      <w:rFonts w:cstheme="majorBidi"/>
      <w:bCs/>
      <w:sz w:val="24"/>
      <w:szCs w:val="24"/>
    </w:rPr>
  </w:style>
  <w:style w:type="paragraph" w:customStyle="1" w:styleId="48">
    <w:name w:val="标题 71"/>
    <w:basedOn w:val="1"/>
    <w:next w:val="1"/>
    <w:link w:val="210"/>
    <w:unhideWhenUsed/>
    <w:qFormat/>
    <w:uiPriority w:val="9"/>
    <w:pPr>
      <w:keepNext/>
      <w:keepLines/>
      <w:numPr>
        <w:ilvl w:val="6"/>
        <w:numId w:val="4"/>
      </w:numPr>
      <w:spacing w:line="300" w:lineRule="auto"/>
      <w:outlineLvl w:val="6"/>
    </w:pPr>
    <w:rPr>
      <w:rFonts w:eastAsia="黑体"/>
      <w:bCs/>
      <w:szCs w:val="24"/>
    </w:rPr>
  </w:style>
  <w:style w:type="paragraph" w:customStyle="1" w:styleId="49">
    <w:name w:val="标题 91"/>
    <w:basedOn w:val="1"/>
    <w:next w:val="1"/>
    <w:link w:val="212"/>
    <w:unhideWhenUsed/>
    <w:qFormat/>
    <w:uiPriority w:val="9"/>
    <w:pPr>
      <w:keepNext/>
      <w:keepLines/>
      <w:numPr>
        <w:ilvl w:val="8"/>
        <w:numId w:val="4"/>
      </w:numPr>
      <w:spacing w:line="300" w:lineRule="auto"/>
      <w:outlineLvl w:val="8"/>
    </w:pPr>
    <w:rPr>
      <w:rFonts w:eastAsia="黑体" w:cstheme="majorBidi"/>
    </w:rPr>
  </w:style>
  <w:style w:type="character" w:customStyle="1" w:styleId="50">
    <w:name w:val="标题 2 Char"/>
    <w:basedOn w:val="36"/>
    <w:link w:val="43"/>
    <w:qFormat/>
    <w:uiPriority w:val="9"/>
    <w:rPr>
      <w:rFonts w:cstheme="majorBidi"/>
      <w:b/>
      <w:bCs/>
      <w:sz w:val="21"/>
      <w:szCs w:val="32"/>
    </w:rPr>
  </w:style>
  <w:style w:type="character" w:customStyle="1" w:styleId="51">
    <w:name w:val="Heading 1 Char"/>
    <w:basedOn w:val="36"/>
    <w:qFormat/>
    <w:uiPriority w:val="9"/>
    <w:rPr>
      <w:rFonts w:ascii="Arial" w:hAnsi="Arial" w:eastAsia="Arial" w:cs="Arial"/>
      <w:sz w:val="40"/>
      <w:szCs w:val="40"/>
    </w:rPr>
  </w:style>
  <w:style w:type="character" w:customStyle="1" w:styleId="52">
    <w:name w:val="Heading 2 Char"/>
    <w:basedOn w:val="36"/>
    <w:qFormat/>
    <w:uiPriority w:val="9"/>
    <w:rPr>
      <w:rFonts w:ascii="Arial" w:hAnsi="Arial" w:eastAsia="Arial" w:cs="Arial"/>
      <w:sz w:val="34"/>
    </w:rPr>
  </w:style>
  <w:style w:type="character" w:customStyle="1" w:styleId="53">
    <w:name w:val="Heading 3 Char"/>
    <w:basedOn w:val="36"/>
    <w:qFormat/>
    <w:uiPriority w:val="9"/>
    <w:rPr>
      <w:rFonts w:ascii="Arial" w:hAnsi="Arial" w:eastAsia="Arial" w:cs="Arial"/>
      <w:sz w:val="30"/>
      <w:szCs w:val="30"/>
    </w:rPr>
  </w:style>
  <w:style w:type="character" w:customStyle="1" w:styleId="54">
    <w:name w:val="Heading 4 Char"/>
    <w:basedOn w:val="36"/>
    <w:qFormat/>
    <w:uiPriority w:val="9"/>
    <w:rPr>
      <w:rFonts w:ascii="Arial" w:hAnsi="Arial" w:eastAsia="Arial" w:cs="Arial"/>
      <w:b/>
      <w:bCs/>
      <w:sz w:val="26"/>
      <w:szCs w:val="26"/>
    </w:rPr>
  </w:style>
  <w:style w:type="character" w:customStyle="1" w:styleId="55">
    <w:name w:val="Heading 5 Char"/>
    <w:basedOn w:val="36"/>
    <w:qFormat/>
    <w:uiPriority w:val="9"/>
    <w:rPr>
      <w:rFonts w:ascii="Arial" w:hAnsi="Arial" w:eastAsia="Arial" w:cs="Arial"/>
      <w:b/>
      <w:bCs/>
      <w:sz w:val="24"/>
      <w:szCs w:val="24"/>
    </w:rPr>
  </w:style>
  <w:style w:type="character" w:customStyle="1" w:styleId="56">
    <w:name w:val="Heading 6 Char"/>
    <w:basedOn w:val="36"/>
    <w:qFormat/>
    <w:uiPriority w:val="9"/>
    <w:rPr>
      <w:rFonts w:ascii="Arial" w:hAnsi="Arial" w:eastAsia="Arial" w:cs="Arial"/>
      <w:b/>
      <w:bCs/>
      <w:sz w:val="22"/>
      <w:szCs w:val="22"/>
    </w:rPr>
  </w:style>
  <w:style w:type="character" w:customStyle="1" w:styleId="57">
    <w:name w:val="Heading 7 Char"/>
    <w:basedOn w:val="36"/>
    <w:qFormat/>
    <w:uiPriority w:val="9"/>
    <w:rPr>
      <w:rFonts w:ascii="Arial" w:hAnsi="Arial" w:eastAsia="Arial" w:cs="Arial"/>
      <w:b/>
      <w:bCs/>
      <w:i/>
      <w:iCs/>
      <w:sz w:val="22"/>
      <w:szCs w:val="22"/>
    </w:rPr>
  </w:style>
  <w:style w:type="character" w:customStyle="1" w:styleId="58">
    <w:name w:val="Heading 8 Char"/>
    <w:basedOn w:val="36"/>
    <w:qFormat/>
    <w:uiPriority w:val="9"/>
    <w:rPr>
      <w:rFonts w:ascii="Arial" w:hAnsi="Arial" w:eastAsia="Arial" w:cs="Arial"/>
      <w:i/>
      <w:iCs/>
      <w:sz w:val="22"/>
      <w:szCs w:val="22"/>
    </w:rPr>
  </w:style>
  <w:style w:type="character" w:customStyle="1" w:styleId="59">
    <w:name w:val="Heading 9 Char"/>
    <w:basedOn w:val="36"/>
    <w:qFormat/>
    <w:uiPriority w:val="9"/>
    <w:rPr>
      <w:rFonts w:ascii="Arial" w:hAnsi="Arial" w:eastAsia="Arial" w:cs="Arial"/>
      <w:i/>
      <w:iCs/>
      <w:sz w:val="21"/>
      <w:szCs w:val="21"/>
    </w:rPr>
  </w:style>
  <w:style w:type="paragraph" w:styleId="60">
    <w:name w:val="No Spacing"/>
    <w:qFormat/>
    <w:uiPriority w:val="1"/>
    <w:rPr>
      <w:rFonts w:asciiTheme="minorHAnsi" w:hAnsiTheme="minorHAnsi" w:eastAsiaTheme="minorEastAsia" w:cstheme="minorBidi"/>
      <w:lang w:val="en-US" w:eastAsia="zh-CN" w:bidi="ar-SA"/>
    </w:rPr>
  </w:style>
  <w:style w:type="character" w:customStyle="1" w:styleId="61">
    <w:name w:val="标题 字符"/>
    <w:basedOn w:val="36"/>
    <w:link w:val="31"/>
    <w:qFormat/>
    <w:uiPriority w:val="10"/>
    <w:rPr>
      <w:sz w:val="48"/>
      <w:szCs w:val="48"/>
    </w:rPr>
  </w:style>
  <w:style w:type="character" w:customStyle="1" w:styleId="62">
    <w:name w:val="副标题 字符"/>
    <w:basedOn w:val="36"/>
    <w:link w:val="24"/>
    <w:qFormat/>
    <w:uiPriority w:val="11"/>
    <w:rPr>
      <w:sz w:val="24"/>
      <w:szCs w:val="24"/>
    </w:rPr>
  </w:style>
  <w:style w:type="paragraph" w:styleId="63">
    <w:name w:val="Quote"/>
    <w:basedOn w:val="1"/>
    <w:next w:val="1"/>
    <w:link w:val="64"/>
    <w:qFormat/>
    <w:uiPriority w:val="29"/>
    <w:pPr>
      <w:ind w:left="720" w:right="720"/>
    </w:pPr>
    <w:rPr>
      <w:i/>
    </w:rPr>
  </w:style>
  <w:style w:type="character" w:customStyle="1" w:styleId="64">
    <w:name w:val="引用 字符"/>
    <w:link w:val="63"/>
    <w:qFormat/>
    <w:uiPriority w:val="29"/>
    <w:rPr>
      <w:i/>
    </w:rPr>
  </w:style>
  <w:style w:type="paragraph" w:styleId="65">
    <w:name w:val="Intense Quote"/>
    <w:basedOn w:val="1"/>
    <w:next w:val="1"/>
    <w:link w:val="66"/>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66">
    <w:name w:val="明显引用 字符"/>
    <w:link w:val="65"/>
    <w:qFormat/>
    <w:uiPriority w:val="30"/>
    <w:rPr>
      <w:i/>
    </w:rPr>
  </w:style>
  <w:style w:type="character" w:customStyle="1" w:styleId="67">
    <w:name w:val="Header Char"/>
    <w:basedOn w:val="36"/>
    <w:qFormat/>
    <w:uiPriority w:val="99"/>
  </w:style>
  <w:style w:type="character" w:customStyle="1" w:styleId="68">
    <w:name w:val="Footer Char"/>
    <w:basedOn w:val="36"/>
    <w:qFormat/>
    <w:uiPriority w:val="99"/>
  </w:style>
  <w:style w:type="character" w:customStyle="1" w:styleId="69">
    <w:name w:val="Caption Char"/>
    <w:qFormat/>
    <w:uiPriority w:val="99"/>
  </w:style>
  <w:style w:type="table" w:customStyle="1" w:styleId="70">
    <w:name w:val="Table Grid Light"/>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71">
    <w:name w:val="无格式表格 11"/>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72">
    <w:name w:val="无格式表格 21"/>
    <w:basedOn w:val="34"/>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73">
    <w:name w:val="无格式表格 31"/>
    <w:basedOn w:val="34"/>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4">
    <w:name w:val="无格式表格 41"/>
    <w:basedOn w:val="34"/>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5">
    <w:name w:val="无格式表格 51"/>
    <w:basedOn w:val="34"/>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6">
    <w:name w:val="网格表 1 浅色1"/>
    <w:basedOn w:val="34"/>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77">
    <w:name w:val="Grid Table 1 Light - Accent 1"/>
    <w:basedOn w:val="34"/>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78">
    <w:name w:val="Grid Table 1 Light - Accent 2"/>
    <w:basedOn w:val="34"/>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79">
    <w:name w:val="Grid Table 1 Light - Accent 3"/>
    <w:basedOn w:val="34"/>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80">
    <w:name w:val="Grid Table 1 Light - Accent 4"/>
    <w:basedOn w:val="34"/>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81">
    <w:name w:val="Grid Table 1 Light - Accent 5"/>
    <w:basedOn w:val="34"/>
    <w:qFormat/>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82">
    <w:name w:val="Grid Table 1 Light - Accent 6"/>
    <w:basedOn w:val="34"/>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83">
    <w:name w:val="网格表 21"/>
    <w:basedOn w:val="34"/>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4">
    <w:name w:val="Grid Table 2 - Accent 1"/>
    <w:basedOn w:val="34"/>
    <w:qFormat/>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85">
    <w:name w:val="Grid Table 2 - Accent 2"/>
    <w:basedOn w:val="34"/>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6">
    <w:name w:val="Grid Table 2 - Accent 3"/>
    <w:basedOn w:val="34"/>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7">
    <w:name w:val="Grid Table 2 - Accent 4"/>
    <w:basedOn w:val="34"/>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8">
    <w:name w:val="Grid Table 2 - Accent 5"/>
    <w:basedOn w:val="34"/>
    <w:qFormat/>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89">
    <w:name w:val="Grid Table 2 - Accent 6"/>
    <w:basedOn w:val="34"/>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90">
    <w:name w:val="网格表 31"/>
    <w:basedOn w:val="34"/>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1">
    <w:name w:val="Grid Table 3 - Accent 1"/>
    <w:basedOn w:val="34"/>
    <w:qFormat/>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92">
    <w:name w:val="Grid Table 3 - Accent 2"/>
    <w:basedOn w:val="34"/>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93">
    <w:name w:val="Grid Table 3 - Accent 3"/>
    <w:basedOn w:val="34"/>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94">
    <w:name w:val="Grid Table 3 - Accent 4"/>
    <w:basedOn w:val="34"/>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95">
    <w:name w:val="Grid Table 3 - Accent 5"/>
    <w:basedOn w:val="34"/>
    <w:qFormat/>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96">
    <w:name w:val="Grid Table 3 - Accent 6"/>
    <w:basedOn w:val="34"/>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97">
    <w:name w:val="网格表 41"/>
    <w:basedOn w:val="34"/>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8">
    <w:name w:val="Grid Table 4 - Accent 1"/>
    <w:basedOn w:val="34"/>
    <w:qFormat/>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1Horz">
      <w:rPr>
        <w:rFonts w:ascii="Arial" w:hAnsi="Arial"/>
        <w:color w:val="404040"/>
        <w:sz w:val="22"/>
      </w:rPr>
      <w:tcPr>
        <w:shd w:val="clear" w:color="DAE3F3" w:themeColor="accent1" w:themeTint="32" w:fill="DAE3F3" w:themeFill="accent1" w:themeFillTint="32"/>
      </w:tcPr>
    </w:tblStylePr>
  </w:style>
  <w:style w:type="table" w:customStyle="1" w:styleId="99">
    <w:name w:val="Grid Table 4 - Accent 2"/>
    <w:basedOn w:val="34"/>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00">
    <w:name w:val="Grid Table 4 - Accent 3"/>
    <w:basedOn w:val="34"/>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01">
    <w:name w:val="Grid Table 4 - Accent 4"/>
    <w:basedOn w:val="34"/>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02">
    <w:name w:val="Grid Table 4 - Accent 5"/>
    <w:basedOn w:val="34"/>
    <w:qFormat/>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103">
    <w:name w:val="Grid Table 4 - Accent 6"/>
    <w:basedOn w:val="34"/>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04">
    <w:name w:val="网格表 5 深色1"/>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05">
    <w:name w:val="Grid Table 5 Dark- Accent 1"/>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1Horz">
      <w:tcPr>
        <w:shd w:val="clear" w:color="A9BEE3" w:themeColor="accent1" w:themeTint="75" w:fill="A9BEE3" w:themeFill="accent1" w:themeFillTint="75"/>
      </w:tcPr>
    </w:tblStylePr>
  </w:style>
  <w:style w:type="table" w:customStyle="1" w:styleId="106">
    <w:name w:val="Grid Table 5 Dark - Accent 2"/>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107">
    <w:name w:val="Grid Table 5 Dark - Accent 3"/>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108">
    <w:name w:val="Grid Table 5 Dark- Accent 4"/>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09">
    <w:name w:val="Grid Table 5 Dark - Accent 5"/>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1Horz">
      <w:tcPr>
        <w:shd w:val="clear" w:color="B3D1EB" w:themeColor="accent5" w:themeTint="75" w:fill="B3D1EB" w:themeFill="accent5" w:themeFillTint="75"/>
      </w:tcPr>
    </w:tblStylePr>
  </w:style>
  <w:style w:type="table" w:customStyle="1" w:styleId="110">
    <w:name w:val="Grid Table 5 Dark - Accent 6"/>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11">
    <w:name w:val="网格表 6 彩色1"/>
    <w:basedOn w:val="34"/>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2">
    <w:name w:val="Grid Table 6 Colorful - Accent 1"/>
    <w:basedOn w:val="34"/>
    <w:qFormat/>
    <w:uiPriority w:val="99"/>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113">
    <w:name w:val="Grid Table 6 Colorful - Accent 2"/>
    <w:basedOn w:val="34"/>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14">
    <w:name w:val="Grid Table 6 Colorful - Accent 3"/>
    <w:basedOn w:val="34"/>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15">
    <w:name w:val="Grid Table 6 Colorful - Accent 4"/>
    <w:basedOn w:val="34"/>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16">
    <w:name w:val="Grid Table 6 Colorful - Accent 5"/>
    <w:basedOn w:val="34"/>
    <w:qFormat/>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17">
    <w:name w:val="Grid Table 6 Colorful - Accent 6"/>
    <w:basedOn w:val="34"/>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style>
  <w:style w:type="table" w:customStyle="1" w:styleId="118">
    <w:name w:val="网格表 7 彩色1"/>
    <w:basedOn w:val="34"/>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9">
    <w:name w:val="Grid Table 7 Colorful - Accent 1"/>
    <w:basedOn w:val="34"/>
    <w:qFormat/>
    <w:uiPriority w:val="99"/>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120">
    <w:name w:val="Grid Table 7 Colorful - Accent 2"/>
    <w:basedOn w:val="34"/>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21">
    <w:name w:val="Grid Table 7 Colorful - Accent 3"/>
    <w:basedOn w:val="34"/>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22">
    <w:name w:val="Grid Table 7 Colorful - Accent 4"/>
    <w:basedOn w:val="34"/>
    <w:qFormat/>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23">
    <w:name w:val="Grid Table 7 Colorful - Accent 5"/>
    <w:basedOn w:val="34"/>
    <w:qFormat/>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24">
    <w:name w:val="Grid Table 7 Colorful - Accent 6"/>
    <w:basedOn w:val="34"/>
    <w:qFormat/>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25">
    <w:name w:val="清单表 1 浅色1"/>
    <w:basedOn w:val="34"/>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26">
    <w:name w:val="List Table 1 Light - Accent 1"/>
    <w:basedOn w:val="34"/>
    <w:qFormat/>
    <w:uiPriority w:val="99"/>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1Horz">
      <w:tcPr>
        <w:shd w:val="clear" w:color="D0DBF0" w:themeColor="accent1" w:themeTint="40" w:fill="D0DBF0" w:themeFill="accent1" w:themeFillTint="40"/>
      </w:tcPr>
    </w:tblStylePr>
  </w:style>
  <w:style w:type="table" w:customStyle="1" w:styleId="127">
    <w:name w:val="List Table 1 Light - Accent 2"/>
    <w:basedOn w:val="34"/>
    <w:qFormat/>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28">
    <w:name w:val="List Table 1 Light - Accent 3"/>
    <w:basedOn w:val="34"/>
    <w:qFormat/>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29">
    <w:name w:val="List Table 1 Light - Accent 4"/>
    <w:basedOn w:val="34"/>
    <w:qFormat/>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30">
    <w:name w:val="List Table 1 Light - Accent 5"/>
    <w:basedOn w:val="34"/>
    <w:qFormat/>
    <w:uiPriority w:val="99"/>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1Horz">
      <w:tcPr>
        <w:shd w:val="clear" w:color="D5E5F4" w:themeColor="accent5" w:themeTint="40" w:fill="D5E5F4" w:themeFill="accent5" w:themeFillTint="40"/>
      </w:tcPr>
    </w:tblStylePr>
  </w:style>
  <w:style w:type="table" w:customStyle="1" w:styleId="131">
    <w:name w:val="List Table 1 Light - Accent 6"/>
    <w:basedOn w:val="34"/>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32">
    <w:name w:val="清单表 21"/>
    <w:basedOn w:val="34"/>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3">
    <w:name w:val="List Table 2 - Accent 1"/>
    <w:basedOn w:val="34"/>
    <w:qFormat/>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34">
    <w:name w:val="List Table 2 - Accent 2"/>
    <w:basedOn w:val="34"/>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5">
    <w:name w:val="List Table 2 - Accent 3"/>
    <w:basedOn w:val="34"/>
    <w:qFormat/>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6">
    <w:name w:val="List Table 2 - Accent 4"/>
    <w:basedOn w:val="34"/>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7">
    <w:name w:val="List Table 2 - Accent 5"/>
    <w:basedOn w:val="34"/>
    <w:qFormat/>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38">
    <w:name w:val="List Table 2 - Accent 6"/>
    <w:basedOn w:val="34"/>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9">
    <w:name w:val="清单表 31"/>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40">
    <w:name w:val="List Table 3 - Accent 1"/>
    <w:basedOn w:val="34"/>
    <w:qFormat/>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41">
    <w:name w:val="List Table 3 - Accent 2"/>
    <w:basedOn w:val="34"/>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42">
    <w:name w:val="List Table 3 - Accent 3"/>
    <w:basedOn w:val="34"/>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43">
    <w:name w:val="List Table 3 - Accent 4"/>
    <w:basedOn w:val="34"/>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44">
    <w:name w:val="List Table 3 - Accent 5"/>
    <w:basedOn w:val="34"/>
    <w:qFormat/>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45">
    <w:name w:val="List Table 3 - Accent 6"/>
    <w:basedOn w:val="34"/>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46">
    <w:name w:val="清单表 41"/>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47">
    <w:name w:val="List Table 4 - Accent 1"/>
    <w:basedOn w:val="34"/>
    <w:qFormat/>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48">
    <w:name w:val="List Table 4 - Accent 2"/>
    <w:basedOn w:val="34"/>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49">
    <w:name w:val="List Table 4 - Accent 3"/>
    <w:basedOn w:val="34"/>
    <w:qFormat/>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50">
    <w:name w:val="List Table 4 - Accent 4"/>
    <w:basedOn w:val="34"/>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51">
    <w:name w:val="List Table 4 - Accent 5"/>
    <w:basedOn w:val="34"/>
    <w:qFormat/>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52">
    <w:name w:val="List Table 4 - Accent 6"/>
    <w:basedOn w:val="34"/>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53">
    <w:name w:val="清单表 5 深色1"/>
    <w:basedOn w:val="34"/>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54">
    <w:name w:val="List Table 5 Dark - Accent 1"/>
    <w:basedOn w:val="34"/>
    <w:qFormat/>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style>
  <w:style w:type="table" w:customStyle="1" w:styleId="155">
    <w:name w:val="List Table 5 Dark - Accent 2"/>
    <w:basedOn w:val="34"/>
    <w:qFormat/>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56">
    <w:name w:val="List Table 5 Dark - Accent 3"/>
    <w:basedOn w:val="34"/>
    <w:qFormat/>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57">
    <w:name w:val="List Table 5 Dark - Accent 4"/>
    <w:basedOn w:val="34"/>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58">
    <w:name w:val="List Table 5 Dark - Accent 5"/>
    <w:basedOn w:val="34"/>
    <w:qFormat/>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customStyle="1" w:styleId="159">
    <w:name w:val="List Table 5 Dark - Accent 6"/>
    <w:basedOn w:val="34"/>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60">
    <w:name w:val="清单表 6 彩色1"/>
    <w:basedOn w:val="34"/>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61">
    <w:name w:val="List Table 6 Colorful - Accent 1"/>
    <w:basedOn w:val="34"/>
    <w:qFormat/>
    <w:uiPriority w:val="99"/>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62">
    <w:name w:val="List Table 6 Colorful - Accent 2"/>
    <w:basedOn w:val="34"/>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63">
    <w:name w:val="List Table 6 Colorful - Accent 3"/>
    <w:basedOn w:val="34"/>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4">
    <w:name w:val="List Table 6 Colorful - Accent 4"/>
    <w:basedOn w:val="34"/>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65">
    <w:name w:val="List Table 6 Colorful - Accent 5"/>
    <w:basedOn w:val="34"/>
    <w:qFormat/>
    <w:uiPriority w:val="99"/>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66">
    <w:name w:val="List Table 6 Colorful - Accent 6"/>
    <w:basedOn w:val="34"/>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67">
    <w:name w:val="清单表 7 彩色1"/>
    <w:basedOn w:val="34"/>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8">
    <w:name w:val="List Table 7 Colorful - Accent 1"/>
    <w:basedOn w:val="34"/>
    <w:qFormat/>
    <w:uiPriority w:val="99"/>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69">
    <w:name w:val="List Table 7 Colorful - Accent 2"/>
    <w:basedOn w:val="34"/>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70">
    <w:name w:val="List Table 7 Colorful - Accent 3"/>
    <w:basedOn w:val="34"/>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71">
    <w:name w:val="List Table 7 Colorful - Accent 4"/>
    <w:basedOn w:val="34"/>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72">
    <w:name w:val="List Table 7 Colorful - Accent 5"/>
    <w:basedOn w:val="34"/>
    <w:qFormat/>
    <w:uiPriority w:val="99"/>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73">
    <w:name w:val="List Table 7 Colorful - Accent 6"/>
    <w:basedOn w:val="34"/>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74">
    <w:name w:val="Lined - Accent"/>
    <w:basedOn w:val="34"/>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5">
    <w:name w:val="Lined - Accent 1"/>
    <w:basedOn w:val="34"/>
    <w:qFormat/>
    <w:uiPriority w:val="99"/>
    <w:rPr>
      <w:color w:val="404040"/>
    </w:r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76">
    <w:name w:val="Lined - Accent 2"/>
    <w:basedOn w:val="34"/>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77">
    <w:name w:val="Lined - Accent 3"/>
    <w:basedOn w:val="34"/>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78">
    <w:name w:val="Lined - Accent 4"/>
    <w:basedOn w:val="34"/>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79">
    <w:name w:val="Lined - Accent 5"/>
    <w:basedOn w:val="34"/>
    <w:qFormat/>
    <w:uiPriority w:val="99"/>
    <w:rPr>
      <w:color w:val="404040"/>
    </w:r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80">
    <w:name w:val="Lined - Accent 6"/>
    <w:basedOn w:val="34"/>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81">
    <w:name w:val="Bordered &amp; Lined - Accent"/>
    <w:basedOn w:val="34"/>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82">
    <w:name w:val="Bordered &amp; Lined - Accent 1"/>
    <w:basedOn w:val="34"/>
    <w:qFormat/>
    <w:uiPriority w:val="99"/>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83">
    <w:name w:val="Bordered &amp; Lined - Accent 2"/>
    <w:basedOn w:val="34"/>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84">
    <w:name w:val="Bordered &amp; Lined - Accent 3"/>
    <w:basedOn w:val="34"/>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85">
    <w:name w:val="Bordered &amp; Lined - Accent 4"/>
    <w:basedOn w:val="34"/>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86">
    <w:name w:val="Bordered &amp; Lined - Accent 5"/>
    <w:basedOn w:val="34"/>
    <w:qFormat/>
    <w:uiPriority w:val="99"/>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87">
    <w:name w:val="Bordered &amp; Lined - Accent 6"/>
    <w:basedOn w:val="34"/>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88">
    <w:name w:val="Bordered"/>
    <w:basedOn w:val="34"/>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9">
    <w:name w:val="Bordered - Accent 1"/>
    <w:basedOn w:val="34"/>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90">
    <w:name w:val="Bordered - Accent 2"/>
    <w:basedOn w:val="34"/>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91">
    <w:name w:val="Bordered - Accent 3"/>
    <w:basedOn w:val="34"/>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92">
    <w:name w:val="Bordered - Accent 4"/>
    <w:basedOn w:val="34"/>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93">
    <w:name w:val="Bordered - Accent 5"/>
    <w:basedOn w:val="34"/>
    <w:qFormat/>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94">
    <w:name w:val="Bordered - Accent 6"/>
    <w:basedOn w:val="34"/>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95">
    <w:name w:val="脚注文本 字符"/>
    <w:link w:val="25"/>
    <w:qFormat/>
    <w:uiPriority w:val="99"/>
    <w:rPr>
      <w:sz w:val="18"/>
    </w:rPr>
  </w:style>
  <w:style w:type="character" w:customStyle="1" w:styleId="196">
    <w:name w:val="尾注文本 字符"/>
    <w:link w:val="18"/>
    <w:qFormat/>
    <w:uiPriority w:val="99"/>
    <w:rPr>
      <w:sz w:val="20"/>
    </w:rPr>
  </w:style>
  <w:style w:type="paragraph" w:customStyle="1" w:styleId="197">
    <w:name w:val="TOC 标题1"/>
    <w:unhideWhenUsed/>
    <w:qFormat/>
    <w:uiPriority w:val="39"/>
    <w:rPr>
      <w:rFonts w:asciiTheme="minorHAnsi" w:hAnsiTheme="minorHAnsi" w:eastAsiaTheme="minorEastAsia" w:cstheme="minorBidi"/>
      <w:lang w:val="en-US" w:eastAsia="zh-CN" w:bidi="ar-SA"/>
    </w:rPr>
  </w:style>
  <w:style w:type="paragraph" w:customStyle="1" w:styleId="198">
    <w:name w:val="标题 11"/>
    <w:basedOn w:val="1"/>
    <w:next w:val="1"/>
    <w:link w:val="205"/>
    <w:qFormat/>
    <w:uiPriority w:val="9"/>
    <w:pPr>
      <w:keepNext/>
      <w:keepLines/>
      <w:numPr>
        <w:ilvl w:val="0"/>
        <w:numId w:val="4"/>
      </w:numPr>
      <w:spacing w:beforeLines="50" w:afterLines="50" w:line="360" w:lineRule="exact"/>
      <w:outlineLvl w:val="0"/>
    </w:pPr>
    <w:rPr>
      <w:b/>
      <w:bCs/>
      <w:szCs w:val="44"/>
    </w:rPr>
  </w:style>
  <w:style w:type="paragraph" w:customStyle="1" w:styleId="199">
    <w:name w:val="标题 81"/>
    <w:basedOn w:val="1"/>
    <w:next w:val="1"/>
    <w:link w:val="211"/>
    <w:unhideWhenUsed/>
    <w:qFormat/>
    <w:uiPriority w:val="9"/>
    <w:pPr>
      <w:keepNext/>
      <w:keepLines/>
      <w:numPr>
        <w:ilvl w:val="7"/>
        <w:numId w:val="5"/>
      </w:numPr>
      <w:spacing w:line="300" w:lineRule="auto"/>
      <w:ind w:firstLine="200"/>
      <w:outlineLvl w:val="7"/>
    </w:pPr>
    <w:rPr>
      <w:rFonts w:eastAsia="黑体" w:cstheme="majorBidi"/>
      <w:szCs w:val="24"/>
    </w:rPr>
  </w:style>
  <w:style w:type="paragraph" w:customStyle="1" w:styleId="200">
    <w:name w:val="题注1"/>
    <w:basedOn w:val="1"/>
    <w:next w:val="1"/>
    <w:link w:val="240"/>
    <w:unhideWhenUsed/>
    <w:qFormat/>
    <w:uiPriority w:val="0"/>
    <w:pPr>
      <w:ind w:firstLine="400"/>
      <w:jc w:val="center"/>
    </w:pPr>
    <w:rPr>
      <w:rFonts w:eastAsia="黑体" w:asciiTheme="majorHAnsi" w:hAnsiTheme="majorHAnsi" w:cstheme="majorBidi"/>
      <w:sz w:val="20"/>
      <w:szCs w:val="20"/>
    </w:rPr>
  </w:style>
  <w:style w:type="paragraph" w:customStyle="1" w:styleId="201">
    <w:name w:val="页脚1"/>
    <w:basedOn w:val="1"/>
    <w:link w:val="204"/>
    <w:unhideWhenUsed/>
    <w:qFormat/>
    <w:uiPriority w:val="99"/>
    <w:pPr>
      <w:tabs>
        <w:tab w:val="center" w:pos="4153"/>
        <w:tab w:val="right" w:pos="8306"/>
      </w:tabs>
      <w:jc w:val="left"/>
    </w:pPr>
    <w:rPr>
      <w:sz w:val="18"/>
      <w:szCs w:val="18"/>
    </w:rPr>
  </w:style>
  <w:style w:type="paragraph" w:customStyle="1" w:styleId="202">
    <w:name w:val="页眉1"/>
    <w:basedOn w:val="1"/>
    <w:link w:val="203"/>
    <w:unhideWhenUsed/>
    <w:qFormat/>
    <w:uiPriority w:val="99"/>
    <w:pPr>
      <w:pBdr>
        <w:bottom w:val="single" w:color="auto" w:sz="6" w:space="1"/>
      </w:pBdr>
      <w:tabs>
        <w:tab w:val="center" w:pos="4153"/>
        <w:tab w:val="right" w:pos="8306"/>
      </w:tabs>
      <w:jc w:val="center"/>
    </w:pPr>
    <w:rPr>
      <w:sz w:val="18"/>
      <w:szCs w:val="18"/>
    </w:rPr>
  </w:style>
  <w:style w:type="character" w:customStyle="1" w:styleId="203">
    <w:name w:val="页眉 Char"/>
    <w:basedOn w:val="36"/>
    <w:link w:val="202"/>
    <w:qFormat/>
    <w:uiPriority w:val="99"/>
    <w:rPr>
      <w:sz w:val="18"/>
      <w:szCs w:val="18"/>
    </w:rPr>
  </w:style>
  <w:style w:type="character" w:customStyle="1" w:styleId="204">
    <w:name w:val="页脚 Char"/>
    <w:basedOn w:val="36"/>
    <w:link w:val="201"/>
    <w:qFormat/>
    <w:uiPriority w:val="99"/>
    <w:rPr>
      <w:sz w:val="18"/>
      <w:szCs w:val="18"/>
    </w:rPr>
  </w:style>
  <w:style w:type="character" w:customStyle="1" w:styleId="205">
    <w:name w:val="标题 1 Char"/>
    <w:basedOn w:val="36"/>
    <w:link w:val="198"/>
    <w:qFormat/>
    <w:uiPriority w:val="9"/>
    <w:rPr>
      <w:rFonts w:cstheme="minorBidi"/>
      <w:b/>
      <w:bCs/>
      <w:sz w:val="21"/>
      <w:szCs w:val="44"/>
    </w:rPr>
  </w:style>
  <w:style w:type="character" w:customStyle="1" w:styleId="206">
    <w:name w:val="标题 3 Char"/>
    <w:basedOn w:val="36"/>
    <w:link w:val="44"/>
    <w:qFormat/>
    <w:uiPriority w:val="9"/>
    <w:rPr>
      <w:rFonts w:cstheme="minorBidi"/>
      <w:b/>
      <w:bCs/>
      <w:sz w:val="21"/>
      <w:szCs w:val="32"/>
    </w:rPr>
  </w:style>
  <w:style w:type="character" w:customStyle="1" w:styleId="207">
    <w:name w:val="标题 4 Char"/>
    <w:basedOn w:val="36"/>
    <w:link w:val="45"/>
    <w:qFormat/>
    <w:uiPriority w:val="9"/>
    <w:rPr>
      <w:rFonts w:cstheme="majorBidi"/>
      <w:b/>
      <w:bCs/>
      <w:sz w:val="21"/>
      <w:szCs w:val="28"/>
    </w:rPr>
  </w:style>
  <w:style w:type="character" w:customStyle="1" w:styleId="208">
    <w:name w:val="标题 5 Char"/>
    <w:basedOn w:val="36"/>
    <w:link w:val="46"/>
    <w:qFormat/>
    <w:uiPriority w:val="9"/>
    <w:rPr>
      <w:rFonts w:cstheme="minorBidi"/>
      <w:b/>
      <w:bCs/>
      <w:sz w:val="24"/>
      <w:szCs w:val="28"/>
    </w:rPr>
  </w:style>
  <w:style w:type="character" w:customStyle="1" w:styleId="209">
    <w:name w:val="标题 6 Char"/>
    <w:basedOn w:val="36"/>
    <w:link w:val="47"/>
    <w:qFormat/>
    <w:uiPriority w:val="9"/>
    <w:rPr>
      <w:rFonts w:cstheme="majorBidi"/>
      <w:bCs/>
      <w:sz w:val="24"/>
      <w:szCs w:val="24"/>
    </w:rPr>
  </w:style>
  <w:style w:type="character" w:customStyle="1" w:styleId="210">
    <w:name w:val="标题 7 Char"/>
    <w:basedOn w:val="36"/>
    <w:link w:val="48"/>
    <w:qFormat/>
    <w:uiPriority w:val="9"/>
    <w:rPr>
      <w:rFonts w:eastAsia="黑体" w:cstheme="minorBidi"/>
      <w:bCs/>
      <w:sz w:val="21"/>
      <w:szCs w:val="24"/>
    </w:rPr>
  </w:style>
  <w:style w:type="character" w:customStyle="1" w:styleId="211">
    <w:name w:val="标题 8 Char"/>
    <w:basedOn w:val="36"/>
    <w:link w:val="199"/>
    <w:qFormat/>
    <w:uiPriority w:val="9"/>
    <w:rPr>
      <w:rFonts w:eastAsia="黑体" w:cstheme="majorBidi"/>
      <w:sz w:val="21"/>
      <w:szCs w:val="24"/>
    </w:rPr>
  </w:style>
  <w:style w:type="character" w:customStyle="1" w:styleId="212">
    <w:name w:val="标题 9 Char"/>
    <w:basedOn w:val="36"/>
    <w:link w:val="49"/>
    <w:qFormat/>
    <w:uiPriority w:val="9"/>
    <w:rPr>
      <w:rFonts w:eastAsia="黑体" w:cstheme="majorBidi"/>
      <w:sz w:val="21"/>
      <w:szCs w:val="21"/>
    </w:rPr>
  </w:style>
  <w:style w:type="paragraph" w:customStyle="1" w:styleId="213">
    <w:name w:val="图题注"/>
    <w:basedOn w:val="1"/>
    <w:link w:val="214"/>
    <w:qFormat/>
    <w:uiPriority w:val="0"/>
    <w:pPr>
      <w:spacing w:line="240" w:lineRule="auto"/>
      <w:ind w:firstLine="0"/>
      <w:jc w:val="center"/>
    </w:pPr>
    <w:rPr>
      <w:rFonts w:eastAsia="黑体"/>
    </w:rPr>
  </w:style>
  <w:style w:type="character" w:customStyle="1" w:styleId="214">
    <w:name w:val="图题注 字符"/>
    <w:basedOn w:val="36"/>
    <w:link w:val="213"/>
    <w:qFormat/>
    <w:uiPriority w:val="0"/>
    <w:rPr>
      <w:rFonts w:ascii="Times New Roman" w:hAnsi="Times New Roman" w:eastAsia="黑体"/>
    </w:rPr>
  </w:style>
  <w:style w:type="paragraph" w:customStyle="1" w:styleId="215">
    <w:name w:val="表内文字"/>
    <w:basedOn w:val="1"/>
    <w:link w:val="216"/>
    <w:qFormat/>
    <w:uiPriority w:val="0"/>
    <w:pPr>
      <w:spacing w:line="240" w:lineRule="auto"/>
      <w:ind w:firstLine="0"/>
      <w:jc w:val="center"/>
    </w:pPr>
    <w:rPr>
      <w:rFonts w:cs="Times New Roman"/>
    </w:rPr>
  </w:style>
  <w:style w:type="character" w:customStyle="1" w:styleId="216">
    <w:name w:val="表内文字 字符"/>
    <w:basedOn w:val="36"/>
    <w:link w:val="215"/>
    <w:qFormat/>
    <w:uiPriority w:val="0"/>
    <w:rPr>
      <w:rFonts w:ascii="Times New Roman" w:hAnsi="Times New Roman" w:eastAsia="宋体" w:cs="Times New Roman"/>
      <w:szCs w:val="21"/>
    </w:rPr>
  </w:style>
  <w:style w:type="paragraph" w:customStyle="1" w:styleId="217">
    <w:name w:val="表题注"/>
    <w:basedOn w:val="213"/>
    <w:link w:val="219"/>
    <w:qFormat/>
    <w:uiPriority w:val="0"/>
    <w:pPr>
      <w:keepNext/>
    </w:pPr>
  </w:style>
  <w:style w:type="paragraph" w:customStyle="1" w:styleId="218">
    <w:name w:val="图片格式"/>
    <w:basedOn w:val="1"/>
    <w:link w:val="220"/>
    <w:qFormat/>
    <w:uiPriority w:val="0"/>
    <w:pPr>
      <w:keepNext/>
      <w:ind w:firstLine="0"/>
      <w:jc w:val="center"/>
    </w:pPr>
  </w:style>
  <w:style w:type="character" w:customStyle="1" w:styleId="219">
    <w:name w:val="表题注 字符"/>
    <w:basedOn w:val="214"/>
    <w:link w:val="217"/>
    <w:qFormat/>
    <w:uiPriority w:val="0"/>
    <w:rPr>
      <w:rFonts w:ascii="Times New Roman" w:hAnsi="Times New Roman" w:eastAsia="黑体"/>
    </w:rPr>
  </w:style>
  <w:style w:type="character" w:customStyle="1" w:styleId="220">
    <w:name w:val="图片格式 字符"/>
    <w:basedOn w:val="36"/>
    <w:link w:val="218"/>
    <w:qFormat/>
    <w:uiPriority w:val="0"/>
    <w:rPr>
      <w:rFonts w:ascii="Times New Roman" w:hAnsi="Times New Roman" w:eastAsia="宋体"/>
      <w:sz w:val="24"/>
    </w:rPr>
  </w:style>
  <w:style w:type="paragraph" w:customStyle="1" w:styleId="221">
    <w:name w:val="目录标题"/>
    <w:basedOn w:val="1"/>
    <w:link w:val="223"/>
    <w:qFormat/>
    <w:uiPriority w:val="0"/>
    <w:pPr>
      <w:spacing w:after="240"/>
      <w:ind w:firstLine="0"/>
      <w:jc w:val="center"/>
    </w:pPr>
    <w:rPr>
      <w:rFonts w:eastAsia="黑体"/>
      <w:sz w:val="32"/>
    </w:rPr>
  </w:style>
  <w:style w:type="paragraph" w:customStyle="1" w:styleId="222">
    <w:name w:val="文档控制"/>
    <w:basedOn w:val="1"/>
    <w:link w:val="225"/>
    <w:qFormat/>
    <w:uiPriority w:val="0"/>
    <w:pPr>
      <w:spacing w:before="62" w:after="62"/>
      <w:ind w:firstLine="0"/>
      <w:jc w:val="center"/>
    </w:pPr>
    <w:rPr>
      <w:rFonts w:eastAsia="黑体"/>
      <w:b/>
    </w:rPr>
  </w:style>
  <w:style w:type="character" w:customStyle="1" w:styleId="223">
    <w:name w:val="目录标题 字符"/>
    <w:basedOn w:val="36"/>
    <w:link w:val="221"/>
    <w:qFormat/>
    <w:uiPriority w:val="0"/>
    <w:rPr>
      <w:rFonts w:ascii="Times New Roman" w:hAnsi="Times New Roman" w:eastAsia="黑体"/>
      <w:sz w:val="32"/>
    </w:rPr>
  </w:style>
  <w:style w:type="paragraph" w:customStyle="1" w:styleId="224">
    <w:name w:val="变更记录"/>
    <w:basedOn w:val="1"/>
    <w:link w:val="227"/>
    <w:qFormat/>
    <w:uiPriority w:val="0"/>
    <w:pPr>
      <w:spacing w:before="62" w:after="62"/>
      <w:ind w:firstLine="0"/>
      <w:jc w:val="left"/>
    </w:pPr>
    <w:rPr>
      <w:b/>
      <w:bCs/>
    </w:rPr>
  </w:style>
  <w:style w:type="character" w:customStyle="1" w:styleId="225">
    <w:name w:val="文档控制 字符"/>
    <w:basedOn w:val="36"/>
    <w:link w:val="222"/>
    <w:qFormat/>
    <w:uiPriority w:val="0"/>
    <w:rPr>
      <w:rFonts w:ascii="Times New Roman" w:hAnsi="Times New Roman" w:eastAsia="黑体"/>
      <w:b/>
      <w:sz w:val="24"/>
    </w:rPr>
  </w:style>
  <w:style w:type="paragraph" w:customStyle="1" w:styleId="226">
    <w:name w:val="签署页标题"/>
    <w:basedOn w:val="1"/>
    <w:link w:val="229"/>
    <w:qFormat/>
    <w:uiPriority w:val="0"/>
    <w:pPr>
      <w:spacing w:line="240" w:lineRule="auto"/>
      <w:ind w:firstLine="0"/>
      <w:jc w:val="center"/>
    </w:pPr>
    <w:rPr>
      <w:rFonts w:eastAsia="黑体"/>
      <w:bCs/>
      <w:sz w:val="36"/>
    </w:rPr>
  </w:style>
  <w:style w:type="character" w:customStyle="1" w:styleId="227">
    <w:name w:val="变更记录 字符"/>
    <w:basedOn w:val="36"/>
    <w:link w:val="224"/>
    <w:qFormat/>
    <w:uiPriority w:val="0"/>
    <w:rPr>
      <w:rFonts w:ascii="Times New Roman" w:hAnsi="Times New Roman" w:eastAsia="宋体"/>
      <w:b/>
      <w:bCs/>
      <w:sz w:val="24"/>
    </w:rPr>
  </w:style>
  <w:style w:type="paragraph" w:customStyle="1" w:styleId="228">
    <w:name w:val="三级审签"/>
    <w:basedOn w:val="1"/>
    <w:link w:val="231"/>
    <w:qFormat/>
    <w:uiPriority w:val="0"/>
    <w:pPr>
      <w:ind w:firstLine="480"/>
    </w:pPr>
  </w:style>
  <w:style w:type="character" w:customStyle="1" w:styleId="229">
    <w:name w:val="签署页标题 字符"/>
    <w:basedOn w:val="36"/>
    <w:link w:val="226"/>
    <w:qFormat/>
    <w:uiPriority w:val="0"/>
    <w:rPr>
      <w:rFonts w:ascii="Times New Roman" w:hAnsi="Times New Roman" w:eastAsia="黑体"/>
      <w:bCs/>
      <w:sz w:val="36"/>
    </w:rPr>
  </w:style>
  <w:style w:type="paragraph" w:customStyle="1" w:styleId="230">
    <w:name w:val="封皮编号"/>
    <w:basedOn w:val="1"/>
    <w:link w:val="233"/>
    <w:qFormat/>
    <w:uiPriority w:val="0"/>
    <w:pPr>
      <w:ind w:firstLine="0"/>
    </w:pPr>
    <w:rPr>
      <w:rFonts w:eastAsia="黑体"/>
      <w:sz w:val="32"/>
    </w:rPr>
  </w:style>
  <w:style w:type="character" w:customStyle="1" w:styleId="231">
    <w:name w:val="三级审签 字符"/>
    <w:basedOn w:val="229"/>
    <w:link w:val="228"/>
    <w:qFormat/>
    <w:uiPriority w:val="0"/>
    <w:rPr>
      <w:rFonts w:ascii="Times New Roman" w:hAnsi="Times New Roman" w:eastAsia="宋体"/>
      <w:bCs w:val="0"/>
      <w:sz w:val="24"/>
    </w:rPr>
  </w:style>
  <w:style w:type="paragraph" w:customStyle="1" w:styleId="232">
    <w:name w:val="封皮标题"/>
    <w:basedOn w:val="1"/>
    <w:link w:val="235"/>
    <w:qFormat/>
    <w:uiPriority w:val="0"/>
    <w:pPr>
      <w:spacing w:line="700" w:lineRule="exact"/>
      <w:ind w:firstLine="0"/>
      <w:jc w:val="center"/>
    </w:pPr>
    <w:rPr>
      <w:rFonts w:ascii="方正小标宋简体" w:eastAsia="方正小标宋简体"/>
      <w:sz w:val="52"/>
      <w:szCs w:val="52"/>
    </w:rPr>
  </w:style>
  <w:style w:type="character" w:customStyle="1" w:styleId="233">
    <w:name w:val="封皮编号 字符"/>
    <w:basedOn w:val="36"/>
    <w:link w:val="230"/>
    <w:qFormat/>
    <w:uiPriority w:val="0"/>
    <w:rPr>
      <w:rFonts w:ascii="Times New Roman" w:hAnsi="Times New Roman" w:eastAsia="黑体"/>
      <w:sz w:val="32"/>
    </w:rPr>
  </w:style>
  <w:style w:type="paragraph" w:customStyle="1" w:styleId="234">
    <w:name w:val="封皮单位"/>
    <w:basedOn w:val="230"/>
    <w:link w:val="236"/>
    <w:qFormat/>
    <w:uiPriority w:val="0"/>
    <w:pPr>
      <w:spacing w:line="240" w:lineRule="auto"/>
      <w:jc w:val="center"/>
    </w:pPr>
  </w:style>
  <w:style w:type="character" w:customStyle="1" w:styleId="235">
    <w:name w:val="封皮标题 字符"/>
    <w:basedOn w:val="36"/>
    <w:link w:val="232"/>
    <w:qFormat/>
    <w:uiPriority w:val="0"/>
    <w:rPr>
      <w:rFonts w:ascii="方正小标宋简体" w:hAnsi="Times New Roman" w:eastAsia="方正小标宋简体"/>
      <w:sz w:val="52"/>
      <w:szCs w:val="52"/>
    </w:rPr>
  </w:style>
  <w:style w:type="character" w:customStyle="1" w:styleId="236">
    <w:name w:val="封皮单位 字符"/>
    <w:basedOn w:val="36"/>
    <w:link w:val="234"/>
    <w:qFormat/>
    <w:uiPriority w:val="0"/>
    <w:rPr>
      <w:rFonts w:ascii="Times New Roman" w:hAnsi="Times New Roman" w:eastAsia="黑体"/>
      <w:sz w:val="32"/>
    </w:rPr>
  </w:style>
  <w:style w:type="character" w:customStyle="1" w:styleId="237">
    <w:name w:val="批注文字 字符"/>
    <w:basedOn w:val="36"/>
    <w:link w:val="13"/>
    <w:semiHidden/>
    <w:qFormat/>
    <w:uiPriority w:val="99"/>
    <w:rPr>
      <w:rFonts w:ascii="Times New Roman" w:hAnsi="Times New Roman" w:eastAsia="宋体"/>
      <w:sz w:val="24"/>
    </w:rPr>
  </w:style>
  <w:style w:type="character" w:customStyle="1" w:styleId="238">
    <w:name w:val="批注主题 字符"/>
    <w:basedOn w:val="237"/>
    <w:link w:val="32"/>
    <w:semiHidden/>
    <w:qFormat/>
    <w:uiPriority w:val="99"/>
    <w:rPr>
      <w:rFonts w:ascii="Times New Roman" w:hAnsi="Times New Roman" w:eastAsia="宋体"/>
      <w:b/>
      <w:bCs/>
      <w:sz w:val="24"/>
    </w:rPr>
  </w:style>
  <w:style w:type="paragraph" w:styleId="239">
    <w:name w:val="List Paragraph"/>
    <w:basedOn w:val="1"/>
    <w:link w:val="270"/>
    <w:qFormat/>
    <w:uiPriority w:val="34"/>
    <w:pPr>
      <w:numPr>
        <w:ilvl w:val="0"/>
        <w:numId w:val="6"/>
      </w:numPr>
      <w:ind w:firstLine="0"/>
      <w:jc w:val="center"/>
    </w:pPr>
  </w:style>
  <w:style w:type="character" w:customStyle="1" w:styleId="240">
    <w:name w:val="题注 Char"/>
    <w:basedOn w:val="36"/>
    <w:link w:val="200"/>
    <w:qFormat/>
    <w:uiPriority w:val="0"/>
    <w:rPr>
      <w:rFonts w:eastAsia="黑体" w:asciiTheme="majorHAnsi" w:hAnsiTheme="majorHAnsi" w:cstheme="majorBidi"/>
    </w:rPr>
  </w:style>
  <w:style w:type="character" w:customStyle="1" w:styleId="241">
    <w:name w:val="文档结构图 字符"/>
    <w:basedOn w:val="36"/>
    <w:link w:val="12"/>
    <w:semiHidden/>
    <w:qFormat/>
    <w:uiPriority w:val="99"/>
    <w:rPr>
      <w:rFonts w:ascii="宋体" w:hAnsi="Calibri" w:eastAsia="宋体" w:cs="Times New Roman"/>
      <w:sz w:val="18"/>
      <w:szCs w:val="18"/>
    </w:rPr>
  </w:style>
  <w:style w:type="character" w:customStyle="1" w:styleId="242">
    <w:name w:val="活动属性描述文字"/>
    <w:qFormat/>
    <w:uiPriority w:val="0"/>
    <w:rPr>
      <w:color w:val="auto"/>
    </w:rPr>
  </w:style>
  <w:style w:type="table" w:customStyle="1" w:styleId="243">
    <w:name w:val="Table Normal"/>
    <w:qFormat/>
    <w:uiPriority w:val="0"/>
    <w:tblPr>
      <w:tblCellMar>
        <w:top w:w="0" w:type="dxa"/>
        <w:left w:w="0" w:type="dxa"/>
        <w:bottom w:w="0" w:type="dxa"/>
        <w:right w:w="0" w:type="dxa"/>
      </w:tblCellMar>
    </w:tblPr>
  </w:style>
  <w:style w:type="paragraph" w:customStyle="1" w:styleId="244">
    <w:name w:val="图表内容"/>
    <w:basedOn w:val="1"/>
    <w:qFormat/>
    <w:uiPriority w:val="0"/>
    <w:pPr>
      <w:widowControl w:val="0"/>
      <w:spacing w:before="20" w:after="20" w:line="240" w:lineRule="auto"/>
      <w:ind w:firstLine="0"/>
    </w:pPr>
    <w:rPr>
      <w:rFonts w:cs="Times New Roman"/>
      <w:szCs w:val="20"/>
    </w:rPr>
  </w:style>
  <w:style w:type="character" w:customStyle="1" w:styleId="245">
    <w:name w:val="正文缩进 字符"/>
    <w:link w:val="10"/>
    <w:qFormat/>
    <w:uiPriority w:val="99"/>
    <w:rPr>
      <w:rFonts w:ascii="Times New Roman" w:hAnsi="Times New Roman" w:eastAsia="宋体" w:cs="Times New Roman"/>
      <w:sz w:val="24"/>
      <w:szCs w:val="20"/>
    </w:rPr>
  </w:style>
  <w:style w:type="character" w:customStyle="1" w:styleId="246">
    <w:name w:val="正文文本 字符"/>
    <w:basedOn w:val="36"/>
    <w:link w:val="14"/>
    <w:semiHidden/>
    <w:qFormat/>
    <w:uiPriority w:val="99"/>
    <w:rPr>
      <w:rFonts w:ascii="Times New Roman" w:hAnsi="Times New Roman" w:eastAsia="宋体"/>
      <w:sz w:val="24"/>
    </w:rPr>
  </w:style>
  <w:style w:type="character" w:customStyle="1" w:styleId="247">
    <w:name w:val="正文首行缩进 字符"/>
    <w:basedOn w:val="246"/>
    <w:link w:val="33"/>
    <w:qFormat/>
    <w:uiPriority w:val="0"/>
    <w:rPr>
      <w:rFonts w:ascii="Times New Roman" w:hAnsi="Times New Roman" w:eastAsia="宋体" w:cs="Times New Roman"/>
      <w:sz w:val="24"/>
      <w:szCs w:val="20"/>
    </w:rPr>
  </w:style>
  <w:style w:type="paragraph" w:customStyle="1" w:styleId="248">
    <w:name w:val="程序条目 1"/>
    <w:basedOn w:val="1"/>
    <w:qFormat/>
    <w:uiPriority w:val="0"/>
    <w:pPr>
      <w:numPr>
        <w:ilvl w:val="0"/>
        <w:numId w:val="7"/>
      </w:numPr>
      <w:spacing w:line="400" w:lineRule="atLeast"/>
      <w:ind w:left="902" w:firstLine="0"/>
      <w:jc w:val="left"/>
    </w:pPr>
    <w:rPr>
      <w:rFonts w:ascii="Calibri" w:hAnsi="Calibri" w:cs="Times New Roman"/>
      <w:sz w:val="20"/>
      <w:szCs w:val="20"/>
    </w:rPr>
  </w:style>
  <w:style w:type="paragraph" w:customStyle="1" w:styleId="249">
    <w:name w:val="表格内文字"/>
    <w:basedOn w:val="1"/>
    <w:qFormat/>
    <w:uiPriority w:val="0"/>
    <w:pPr>
      <w:widowControl w:val="0"/>
      <w:spacing w:line="240" w:lineRule="auto"/>
      <w:ind w:firstLine="0"/>
      <w:jc w:val="left"/>
    </w:pPr>
    <w:rPr>
      <w:rFonts w:cs="Times New Roman"/>
      <w:szCs w:val="20"/>
    </w:rPr>
  </w:style>
  <w:style w:type="paragraph" w:customStyle="1" w:styleId="250">
    <w:name w:val="正文格式"/>
    <w:basedOn w:val="1"/>
    <w:link w:val="252"/>
    <w:qFormat/>
    <w:uiPriority w:val="0"/>
    <w:pPr>
      <w:spacing w:line="360" w:lineRule="atLeast"/>
      <w:ind w:firstLine="482"/>
      <w:jc w:val="left"/>
    </w:pPr>
    <w:rPr>
      <w:rFonts w:cs="Times New Roman"/>
      <w:lang w:bidi="ar-DZ"/>
    </w:rPr>
  </w:style>
  <w:style w:type="paragraph" w:customStyle="1" w:styleId="251">
    <w:name w:val="样式4"/>
    <w:basedOn w:val="1"/>
    <w:qFormat/>
    <w:uiPriority w:val="0"/>
    <w:pPr>
      <w:widowControl w:val="0"/>
      <w:spacing w:line="240" w:lineRule="auto"/>
      <w:ind w:firstLine="0"/>
    </w:pPr>
    <w:rPr>
      <w:rFonts w:cs="Times New Roman"/>
      <w:spacing w:val="2"/>
      <w:szCs w:val="20"/>
    </w:rPr>
  </w:style>
  <w:style w:type="character" w:customStyle="1" w:styleId="252">
    <w:name w:val="正文格式 Char1"/>
    <w:link w:val="250"/>
    <w:qFormat/>
    <w:uiPriority w:val="0"/>
    <w:rPr>
      <w:rFonts w:ascii="Times New Roman" w:hAnsi="Times New Roman" w:eastAsia="宋体" w:cs="Times New Roman"/>
      <w:sz w:val="24"/>
      <w:lang w:bidi="ar-DZ"/>
    </w:rPr>
  </w:style>
  <w:style w:type="paragraph" w:customStyle="1" w:styleId="253">
    <w:name w:val="表内容"/>
    <w:basedOn w:val="1"/>
    <w:link w:val="254"/>
    <w:qFormat/>
    <w:uiPriority w:val="0"/>
    <w:pPr>
      <w:spacing w:line="420" w:lineRule="exact"/>
      <w:ind w:firstLine="0"/>
      <w:jc w:val="center"/>
    </w:pPr>
    <w:rPr>
      <w:rFonts w:ascii="宋体" w:hAnsi="宋体" w:cs="宋体"/>
      <w:color w:val="000000"/>
      <w:szCs w:val="18"/>
    </w:rPr>
  </w:style>
  <w:style w:type="character" w:customStyle="1" w:styleId="254">
    <w:name w:val="表内容 Char"/>
    <w:link w:val="253"/>
    <w:qFormat/>
    <w:uiPriority w:val="0"/>
    <w:rPr>
      <w:rFonts w:ascii="宋体" w:hAnsi="宋体" w:eastAsia="宋体" w:cs="宋体"/>
      <w:color w:val="000000"/>
      <w:szCs w:val="18"/>
    </w:rPr>
  </w:style>
  <w:style w:type="paragraph" w:customStyle="1" w:styleId="255">
    <w:name w:val="标题3"/>
    <w:basedOn w:val="1"/>
    <w:link w:val="256"/>
    <w:qFormat/>
    <w:uiPriority w:val="0"/>
    <w:pPr>
      <w:widowControl w:val="0"/>
      <w:numPr>
        <w:ilvl w:val="2"/>
        <w:numId w:val="8"/>
      </w:numPr>
      <w:spacing w:line="300" w:lineRule="auto"/>
      <w:ind w:left="709" w:firstLine="0"/>
      <w:jc w:val="left"/>
      <w:outlineLvl w:val="2"/>
    </w:pPr>
    <w:rPr>
      <w:rFonts w:eastAsia="黑体" w:cs="Times New Roman"/>
      <w:sz w:val="28"/>
      <w:szCs w:val="22"/>
    </w:rPr>
  </w:style>
  <w:style w:type="character" w:customStyle="1" w:styleId="256">
    <w:name w:val="标题3 字符"/>
    <w:basedOn w:val="36"/>
    <w:link w:val="255"/>
    <w:qFormat/>
    <w:uiPriority w:val="0"/>
    <w:rPr>
      <w:rFonts w:eastAsia="黑体"/>
      <w:sz w:val="28"/>
      <w:szCs w:val="22"/>
    </w:rPr>
  </w:style>
  <w:style w:type="paragraph" w:customStyle="1" w:styleId="257">
    <w:name w:val="标题4"/>
    <w:basedOn w:val="45"/>
    <w:link w:val="261"/>
    <w:qFormat/>
    <w:uiPriority w:val="0"/>
    <w:pPr>
      <w:numPr>
        <w:numId w:val="8"/>
      </w:numPr>
      <w:spacing w:line="400" w:lineRule="exact"/>
      <w:ind w:left="851"/>
      <w:jc w:val="left"/>
    </w:pPr>
    <w:rPr>
      <w:rFonts w:cs="Times New Roman"/>
      <w:b w:val="0"/>
      <w:szCs w:val="24"/>
      <w:lang w:bidi="ar-DZ"/>
    </w:rPr>
  </w:style>
  <w:style w:type="paragraph" w:customStyle="1" w:styleId="258">
    <w:name w:val="标题2"/>
    <w:basedOn w:val="43"/>
    <w:qFormat/>
    <w:uiPriority w:val="0"/>
    <w:pPr>
      <w:keepNext w:val="0"/>
      <w:widowControl w:val="0"/>
      <w:numPr>
        <w:numId w:val="8"/>
      </w:numPr>
    </w:pPr>
    <w:rPr>
      <w:rFonts w:cs="Times New Roman"/>
      <w:szCs w:val="28"/>
    </w:rPr>
  </w:style>
  <w:style w:type="paragraph" w:customStyle="1" w:styleId="259">
    <w:name w:val="标题5"/>
    <w:basedOn w:val="46"/>
    <w:next w:val="46"/>
    <w:qFormat/>
    <w:uiPriority w:val="0"/>
    <w:pPr>
      <w:numPr>
        <w:numId w:val="8"/>
      </w:numPr>
      <w:spacing w:line="400" w:lineRule="exact"/>
      <w:jc w:val="left"/>
    </w:pPr>
    <w:rPr>
      <w:rFonts w:cs="Times New Roman"/>
      <w:b w:val="0"/>
      <w:lang w:bidi="ar-DZ"/>
    </w:rPr>
  </w:style>
  <w:style w:type="paragraph" w:customStyle="1" w:styleId="260">
    <w:name w:val="标题6-"/>
    <w:basedOn w:val="1"/>
    <w:next w:val="1"/>
    <w:qFormat/>
    <w:uiPriority w:val="0"/>
    <w:pPr>
      <w:keepNext/>
      <w:keepLines/>
      <w:numPr>
        <w:ilvl w:val="5"/>
        <w:numId w:val="8"/>
      </w:numPr>
      <w:spacing w:line="400" w:lineRule="exact"/>
      <w:ind w:left="0" w:firstLine="0"/>
      <w:jc w:val="left"/>
      <w:outlineLvl w:val="5"/>
    </w:pPr>
    <w:rPr>
      <w:rFonts w:eastAsia="黑体" w:cs="Times New Roman"/>
      <w:bCs/>
      <w:sz w:val="28"/>
      <w:szCs w:val="24"/>
    </w:rPr>
  </w:style>
  <w:style w:type="character" w:customStyle="1" w:styleId="261">
    <w:name w:val="标题4 字符"/>
    <w:basedOn w:val="36"/>
    <w:link w:val="257"/>
    <w:qFormat/>
    <w:uiPriority w:val="0"/>
    <w:rPr>
      <w:bCs/>
      <w:sz w:val="24"/>
      <w:szCs w:val="24"/>
      <w:lang w:bidi="ar-DZ"/>
    </w:rPr>
  </w:style>
  <w:style w:type="character" w:customStyle="1" w:styleId="262">
    <w:name w:val="批注框文本 字符"/>
    <w:basedOn w:val="36"/>
    <w:link w:val="19"/>
    <w:semiHidden/>
    <w:qFormat/>
    <w:uiPriority w:val="99"/>
    <w:rPr>
      <w:rFonts w:ascii="Times New Roman" w:hAnsi="Times New Roman" w:eastAsia="宋体"/>
      <w:sz w:val="18"/>
      <w:szCs w:val="18"/>
    </w:rPr>
  </w:style>
  <w:style w:type="table" w:customStyle="1" w:styleId="263">
    <w:name w:val="网格型31"/>
    <w:basedOn w:val="34"/>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64">
    <w:name w:val="图表文字"/>
    <w:basedOn w:val="1"/>
    <w:qFormat/>
    <w:uiPriority w:val="0"/>
    <w:pPr>
      <w:widowControl w:val="0"/>
      <w:spacing w:after="200" w:line="360" w:lineRule="atLeast"/>
    </w:pPr>
    <w:rPr>
      <w:rFonts w:ascii="Calibri" w:hAnsi="Calibri"/>
      <w:sz w:val="22"/>
    </w:rPr>
  </w:style>
  <w:style w:type="paragraph" w:customStyle="1" w:styleId="265">
    <w:name w:val="程序标题 3"/>
    <w:basedOn w:val="44"/>
    <w:qFormat/>
    <w:uiPriority w:val="0"/>
    <w:pPr>
      <w:spacing w:line="400" w:lineRule="atLeast"/>
    </w:pPr>
    <w:rPr>
      <w:rFonts w:ascii="黑体" w:hAnsi="Calibri"/>
    </w:rPr>
  </w:style>
  <w:style w:type="paragraph" w:customStyle="1" w:styleId="266">
    <w:name w:val="正文1"/>
    <w:qFormat/>
    <w:uiPriority w:val="0"/>
    <w:pPr>
      <w:jc w:val="both"/>
    </w:pPr>
    <w:rPr>
      <w:rFonts w:ascii="Times New Roman" w:hAnsi="Times New Roman" w:eastAsia="宋体" w:cs="Times New Roman"/>
      <w:sz w:val="21"/>
      <w:szCs w:val="21"/>
      <w:lang w:val="en-US" w:eastAsia="zh-CN" w:bidi="ar-SA"/>
    </w:rPr>
  </w:style>
  <w:style w:type="paragraph" w:customStyle="1" w:styleId="267">
    <w:name w:val="程序段落"/>
    <w:basedOn w:val="1"/>
    <w:qFormat/>
    <w:uiPriority w:val="0"/>
    <w:pPr>
      <w:adjustRightInd w:val="0"/>
      <w:snapToGrid w:val="0"/>
      <w:spacing w:line="400" w:lineRule="atLeast"/>
      <w:ind w:firstLineChars="200"/>
    </w:pPr>
    <w:rPr>
      <w:rFonts w:ascii="Calibri" w:hAnsi="Calibri"/>
      <w:sz w:val="24"/>
    </w:rPr>
  </w:style>
  <w:style w:type="character" w:customStyle="1" w:styleId="268">
    <w:name w:val="页脚 字符"/>
    <w:basedOn w:val="36"/>
    <w:link w:val="20"/>
    <w:qFormat/>
    <w:uiPriority w:val="99"/>
    <w:rPr>
      <w:rFonts w:asciiTheme="minorHAnsi" w:hAnsiTheme="minorHAnsi" w:eastAsiaTheme="minorEastAsia"/>
      <w:sz w:val="22"/>
      <w:szCs w:val="22"/>
    </w:rPr>
  </w:style>
  <w:style w:type="character" w:customStyle="1" w:styleId="269">
    <w:name w:val="页眉 字符"/>
    <w:basedOn w:val="36"/>
    <w:link w:val="21"/>
    <w:qFormat/>
    <w:uiPriority w:val="99"/>
    <w:rPr>
      <w:rFonts w:asciiTheme="minorHAnsi" w:hAnsiTheme="minorHAnsi" w:eastAsiaTheme="minorEastAsia"/>
      <w:sz w:val="22"/>
      <w:szCs w:val="22"/>
    </w:rPr>
  </w:style>
  <w:style w:type="character" w:customStyle="1" w:styleId="270">
    <w:name w:val="列出段落 字符"/>
    <w:link w:val="239"/>
    <w:qFormat/>
    <w:uiPriority w:val="34"/>
    <w:rPr>
      <w:rFonts w:cstheme="minorBidi"/>
      <w:sz w:val="21"/>
      <w:szCs w:val="21"/>
    </w:rPr>
  </w:style>
  <w:style w:type="character" w:customStyle="1" w:styleId="271">
    <w:name w:val="077-正文格式 Char1"/>
    <w:link w:val="272"/>
    <w:qFormat/>
    <w:uiPriority w:val="0"/>
    <w:rPr>
      <w:rFonts w:ascii="宋体" w:cs="宋体" w:hAnsiTheme="minorHAnsi" w:eastAsiaTheme="minorEastAsia"/>
      <w:sz w:val="18"/>
      <w:szCs w:val="21"/>
    </w:rPr>
  </w:style>
  <w:style w:type="paragraph" w:customStyle="1" w:styleId="272">
    <w:name w:val="077-正文格式"/>
    <w:basedOn w:val="1"/>
    <w:link w:val="271"/>
    <w:qFormat/>
    <w:uiPriority w:val="0"/>
    <w:pPr>
      <w:widowControl w:val="0"/>
      <w:spacing w:line="360" w:lineRule="exact"/>
      <w:ind w:firstLine="0"/>
    </w:pPr>
    <w:rPr>
      <w:rFonts w:ascii="宋体" w:cs="宋体" w:hAnsiTheme="minorHAnsi" w:eastAsiaTheme="minorEastAsia"/>
      <w:sz w:val="18"/>
    </w:rPr>
  </w:style>
  <w:style w:type="paragraph" w:customStyle="1" w:styleId="273">
    <w:name w:val="TOC Heading"/>
    <w:basedOn w:val="2"/>
    <w:next w:val="1"/>
    <w:unhideWhenUsed/>
    <w:qFormat/>
    <w:uiPriority w:val="39"/>
    <w:pPr>
      <w:spacing w:before="240" w:after="0" w:line="259" w:lineRule="auto"/>
      <w:ind w:firstLine="0"/>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Arial"/>
      </a:majorFont>
      <a:minorFont>
        <a:latin typeface="等线"/>
        <a:ea typeface="宋体"/>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4112</Words>
  <Characters>4931</Characters>
  <Lines>94</Lines>
  <Paragraphs>26</Paragraphs>
  <TotalTime>4721</TotalTime>
  <ScaleCrop>false</ScaleCrop>
  <LinksUpToDate>false</LinksUpToDate>
  <CharactersWithSpaces>5001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2024-12-07T01:45:00Z</dcterms:created>
  <dc:creator>lenovo</dc:creator>
  <cp:keywords>1.0.0</cp:keywords>
  <cp:lastModifiedBy>sk</cp:lastModifiedBy>
  <cp:lastPrinted>2025-09-29T18:18:00Z</cp:lastPrinted>
  <dcterms:modified xsi:type="dcterms:W3CDTF">2025-12-29T08:42:47Z</dcterms:modified>
  <dc:title>设计报告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09541F45688548C280334E4CF7FD8936_12</vt:lpwstr>
  </property>
  <property fmtid="{D5CDD505-2E9C-101B-9397-08002B2CF9AE}" pid="4" name="KSOTemplateDocerSaveRecord">
    <vt:lpwstr>eyJoZGlkIjoiMWRkMjVjNTNiNTgwYjBjZDdiZDQzNTU1MDEzMDFmMGEiLCJ1c2VySWQiOiIyODkzNDY1NzgifQ==</vt:lpwstr>
  </property>
</Properties>
</file>