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lang w:val="id-ID" w:eastAsia="id-ID"/>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lang w:val="id-ID" w:eastAsia="id-ID"/>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End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C703D0" w:rsidP="005C432B">
            <w:pPr>
              <w:pStyle w:val="CoverTable"/>
            </w:pPr>
            <w:r>
              <w:fldChar w:fldCharType="begin"/>
            </w:r>
            <w:r>
              <w:instrText xml:space="preserve"> FILENAME   \* MERGEFORMAT </w:instrText>
            </w:r>
            <w:r>
              <w:fldChar w:fldCharType="separate"/>
            </w:r>
            <w:r w:rsidR="007C4196">
              <w:rPr>
                <w:noProof/>
              </w:rPr>
              <w:t>B5</w:t>
            </w:r>
            <w:r w:rsidR="004C3C71" w:rsidRPr="00853042">
              <w:rPr>
                <w:noProof/>
              </w:rPr>
              <w:t>00</w:t>
            </w:r>
            <w:r>
              <w:rPr>
                <w:noProof/>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FD307A">
              <w:rPr>
                <w:noProof/>
              </w:rPr>
              <w:t>1 June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FD307A" w:rsidRPr="00FD307A">
              <w:rPr>
                <w:noProof/>
                <w:lang w:val="id-ID"/>
              </w:rPr>
              <w:t>1</w:t>
            </w:r>
            <w:r w:rsidR="00FD307A">
              <w:rPr>
                <w:noProof/>
              </w:rPr>
              <w:t xml:space="preserve"> </w:t>
            </w:r>
            <w:r w:rsidR="00FD307A" w:rsidRPr="00FD307A">
              <w:rPr>
                <w:noProof/>
                <w:lang w:val="id-ID"/>
              </w:rPr>
              <w:t>June</w:t>
            </w:r>
            <w:r w:rsidR="00FD307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FD307A" w:rsidRPr="00FD307A">
              <w:rPr>
                <w:noProof/>
                <w:lang w:val="id-ID"/>
              </w:rPr>
              <w:t>1</w:t>
            </w:r>
            <w:r w:rsidR="00FD307A">
              <w:rPr>
                <w:noProof/>
              </w:rPr>
              <w:t xml:space="preserve"> </w:t>
            </w:r>
            <w:r w:rsidR="00FD307A" w:rsidRPr="00FD307A">
              <w:rPr>
                <w:noProof/>
                <w:lang w:val="id-ID"/>
              </w:rPr>
              <w:t>June</w:t>
            </w:r>
            <w:r w:rsidR="00FD307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FD307A" w:rsidRPr="00FD307A">
              <w:rPr>
                <w:noProof/>
                <w:lang w:val="id-ID"/>
              </w:rPr>
              <w:t>1</w:t>
            </w:r>
            <w:r w:rsidR="00FD307A">
              <w:rPr>
                <w:noProof/>
              </w:rPr>
              <w:t xml:space="preserve"> </w:t>
            </w:r>
            <w:r w:rsidR="00FD307A" w:rsidRPr="00FD307A">
              <w:rPr>
                <w:noProof/>
                <w:lang w:val="id-ID"/>
              </w:rPr>
              <w:t>June</w:t>
            </w:r>
            <w:r w:rsidR="00FD307A">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FD307A" w:rsidRPr="00FD307A">
              <w:rPr>
                <w:noProof/>
                <w:lang w:val="id-ID"/>
              </w:rPr>
              <w:t>1</w:t>
            </w:r>
            <w:r w:rsidR="00FD307A">
              <w:rPr>
                <w:noProof/>
              </w:rPr>
              <w:t xml:space="preserve"> </w:t>
            </w:r>
            <w:r w:rsidR="00FD307A" w:rsidRPr="00FD307A">
              <w:rPr>
                <w:noProof/>
                <w:lang w:val="id-ID"/>
              </w:rPr>
              <w:t>June</w:t>
            </w:r>
            <w:r w:rsidR="00FD307A">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FD307A">
          <w:rPr>
            <w:noProof/>
            <w:webHidden/>
          </w:rPr>
          <w:t>2</w:t>
        </w:r>
        <w:r w:rsidR="00704827">
          <w:rPr>
            <w:noProof/>
            <w:webHidden/>
          </w:rPr>
          <w:fldChar w:fldCharType="end"/>
        </w:r>
      </w:hyperlink>
    </w:p>
    <w:p w:rsidR="00704827" w:rsidRDefault="00C703D0">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00704827" w:rsidRPr="008A7D83">
          <w:rPr>
            <w:rStyle w:val="Hyperlink"/>
            <w:noProof/>
          </w:rPr>
          <w:t>Catatan Sejarah Perbaikan Dokumen</w:t>
        </w:r>
        <w:r w:rsidR="00704827">
          <w:rPr>
            <w:noProof/>
            <w:webHidden/>
          </w:rPr>
          <w:tab/>
        </w:r>
        <w:r w:rsidR="00704827">
          <w:rPr>
            <w:noProof/>
            <w:webHidden/>
          </w:rPr>
          <w:fldChar w:fldCharType="begin"/>
        </w:r>
        <w:r w:rsidR="00704827">
          <w:rPr>
            <w:noProof/>
            <w:webHidden/>
          </w:rPr>
          <w:instrText xml:space="preserve"> PAGEREF _Toc481088056 \h </w:instrText>
        </w:r>
        <w:r w:rsidR="00704827">
          <w:rPr>
            <w:noProof/>
            <w:webHidden/>
          </w:rPr>
        </w:r>
        <w:r w:rsidR="00704827">
          <w:rPr>
            <w:noProof/>
            <w:webHidden/>
          </w:rPr>
          <w:fldChar w:fldCharType="separate"/>
        </w:r>
        <w:r w:rsidR="00FD307A">
          <w:rPr>
            <w:noProof/>
            <w:webHidden/>
          </w:rPr>
          <w:t>3</w:t>
        </w:r>
        <w:r w:rsidR="00704827">
          <w:rPr>
            <w:noProof/>
            <w:webHidden/>
          </w:rPr>
          <w:fldChar w:fldCharType="end"/>
        </w:r>
      </w:hyperlink>
    </w:p>
    <w:p w:rsidR="00704827" w:rsidRDefault="00C703D0">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00704827" w:rsidRPr="008A7D83">
          <w:rPr>
            <w:rStyle w:val="Hyperlink"/>
            <w:noProof/>
          </w:rPr>
          <w:t xml:space="preserve">Proposal Perancangan </w:t>
        </w:r>
        <w:r w:rsidR="00704827" w:rsidRPr="008A7D83">
          <w:rPr>
            <w:rStyle w:val="Hyperlink"/>
            <w:noProof/>
            <w:lang w:val="id-ID"/>
          </w:rPr>
          <w:t>Sistem Detektor Gempa dan Tsunami Decision Support System</w:t>
        </w:r>
        <w:r w:rsidR="00704827">
          <w:rPr>
            <w:noProof/>
            <w:webHidden/>
          </w:rPr>
          <w:tab/>
        </w:r>
        <w:r w:rsidR="00704827">
          <w:rPr>
            <w:noProof/>
            <w:webHidden/>
          </w:rPr>
          <w:fldChar w:fldCharType="begin"/>
        </w:r>
        <w:r w:rsidR="00704827">
          <w:rPr>
            <w:noProof/>
            <w:webHidden/>
          </w:rPr>
          <w:instrText xml:space="preserve"> PAGEREF _Toc481088057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00704827" w:rsidRPr="008A7D83">
          <w:rPr>
            <w:rStyle w:val="Hyperlink"/>
            <w:noProof/>
          </w:rPr>
          <w:t>1</w:t>
        </w:r>
        <w:r w:rsidR="00704827">
          <w:rPr>
            <w:rFonts w:asciiTheme="minorHAnsi" w:eastAsiaTheme="minorEastAsia" w:hAnsiTheme="minorHAnsi" w:cstheme="minorBidi"/>
            <w:b w:val="0"/>
            <w:caps w:val="0"/>
            <w:noProof/>
            <w:sz w:val="22"/>
            <w:szCs w:val="22"/>
          </w:rPr>
          <w:tab/>
        </w:r>
        <w:r w:rsidR="00704827" w:rsidRPr="008A7D83">
          <w:rPr>
            <w:rStyle w:val="Hyperlink"/>
            <w:noProof/>
          </w:rPr>
          <w:t>Pengantar</w:t>
        </w:r>
        <w:r w:rsidR="00704827">
          <w:rPr>
            <w:noProof/>
            <w:webHidden/>
          </w:rPr>
          <w:tab/>
        </w:r>
        <w:r w:rsidR="00704827">
          <w:rPr>
            <w:noProof/>
            <w:webHidden/>
          </w:rPr>
          <w:fldChar w:fldCharType="begin"/>
        </w:r>
        <w:r w:rsidR="00704827">
          <w:rPr>
            <w:noProof/>
            <w:webHidden/>
          </w:rPr>
          <w:instrText xml:space="preserve"> PAGEREF _Toc481088058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00704827" w:rsidRPr="008A7D83">
          <w:rPr>
            <w:rStyle w:val="Hyperlink"/>
            <w:noProof/>
          </w:rPr>
          <w:t>1.1</w:t>
        </w:r>
        <w:r w:rsidR="00704827">
          <w:rPr>
            <w:rFonts w:asciiTheme="minorHAnsi" w:eastAsiaTheme="minorEastAsia" w:hAnsiTheme="minorHAnsi" w:cstheme="minorBidi"/>
            <w:smallCaps w:val="0"/>
            <w:noProof/>
            <w:sz w:val="22"/>
            <w:szCs w:val="22"/>
          </w:rPr>
          <w:tab/>
        </w:r>
        <w:r w:rsidR="00704827" w:rsidRPr="008A7D83">
          <w:rPr>
            <w:rStyle w:val="Hyperlink"/>
            <w:noProof/>
          </w:rPr>
          <w:t>Ringkasan Isi Dokumen</w:t>
        </w:r>
        <w:r w:rsidR="00704827">
          <w:rPr>
            <w:noProof/>
            <w:webHidden/>
          </w:rPr>
          <w:tab/>
        </w:r>
        <w:r w:rsidR="00704827">
          <w:rPr>
            <w:noProof/>
            <w:webHidden/>
          </w:rPr>
          <w:fldChar w:fldCharType="begin"/>
        </w:r>
        <w:r w:rsidR="00704827">
          <w:rPr>
            <w:noProof/>
            <w:webHidden/>
          </w:rPr>
          <w:instrText xml:space="preserve"> PAGEREF _Toc481088059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00704827" w:rsidRPr="008A7D83">
          <w:rPr>
            <w:rStyle w:val="Hyperlink"/>
            <w:noProof/>
          </w:rPr>
          <w:t>1.2</w:t>
        </w:r>
        <w:r w:rsidR="00704827">
          <w:rPr>
            <w:rFonts w:asciiTheme="minorHAnsi" w:eastAsiaTheme="minorEastAsia" w:hAnsiTheme="minorHAnsi" w:cstheme="minorBidi"/>
            <w:smallCaps w:val="0"/>
            <w:noProof/>
            <w:sz w:val="22"/>
            <w:szCs w:val="22"/>
          </w:rPr>
          <w:tab/>
        </w:r>
        <w:r w:rsidR="00704827" w:rsidRPr="008A7D83">
          <w:rPr>
            <w:rStyle w:val="Hyperlink"/>
            <w:noProof/>
          </w:rPr>
          <w:t>Tujuan Penulisan dan Aplikasi/Kegunaan Dokumen</w:t>
        </w:r>
        <w:r w:rsidR="00704827">
          <w:rPr>
            <w:noProof/>
            <w:webHidden/>
          </w:rPr>
          <w:tab/>
        </w:r>
        <w:r w:rsidR="00704827">
          <w:rPr>
            <w:noProof/>
            <w:webHidden/>
          </w:rPr>
          <w:fldChar w:fldCharType="begin"/>
        </w:r>
        <w:r w:rsidR="00704827">
          <w:rPr>
            <w:noProof/>
            <w:webHidden/>
          </w:rPr>
          <w:instrText xml:space="preserve"> PAGEREF _Toc481088060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00704827" w:rsidRPr="008A7D83">
          <w:rPr>
            <w:rStyle w:val="Hyperlink"/>
            <w:noProof/>
          </w:rPr>
          <w:t>1.3</w:t>
        </w:r>
        <w:r w:rsidR="00704827">
          <w:rPr>
            <w:rFonts w:asciiTheme="minorHAnsi" w:eastAsiaTheme="minorEastAsia" w:hAnsiTheme="minorHAnsi" w:cstheme="minorBidi"/>
            <w:smallCaps w:val="0"/>
            <w:noProof/>
            <w:sz w:val="22"/>
            <w:szCs w:val="22"/>
          </w:rPr>
          <w:tab/>
        </w:r>
        <w:r w:rsidR="00704827" w:rsidRPr="008A7D83">
          <w:rPr>
            <w:rStyle w:val="Hyperlink"/>
            <w:noProof/>
            <w:lang w:val="id-ID"/>
          </w:rPr>
          <w:t>Referensi</w:t>
        </w:r>
        <w:r w:rsidR="00704827">
          <w:rPr>
            <w:noProof/>
            <w:webHidden/>
          </w:rPr>
          <w:tab/>
        </w:r>
        <w:r w:rsidR="00704827">
          <w:rPr>
            <w:noProof/>
            <w:webHidden/>
          </w:rPr>
          <w:fldChar w:fldCharType="begin"/>
        </w:r>
        <w:r w:rsidR="00704827">
          <w:rPr>
            <w:noProof/>
            <w:webHidden/>
          </w:rPr>
          <w:instrText xml:space="preserve"> PAGEREF _Toc481088061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00704827" w:rsidRPr="008A7D83">
          <w:rPr>
            <w:rStyle w:val="Hyperlink"/>
            <w:noProof/>
            <w:lang w:val="id-ID"/>
          </w:rPr>
          <w:t>1.4</w:t>
        </w:r>
        <w:r w:rsidR="00704827">
          <w:rPr>
            <w:rFonts w:asciiTheme="minorHAnsi" w:eastAsiaTheme="minorEastAsia" w:hAnsiTheme="minorHAnsi" w:cstheme="minorBidi"/>
            <w:smallCaps w:val="0"/>
            <w:noProof/>
            <w:sz w:val="22"/>
            <w:szCs w:val="22"/>
          </w:rPr>
          <w:tab/>
        </w:r>
        <w:r w:rsidR="00704827" w:rsidRPr="008A7D83">
          <w:rPr>
            <w:rStyle w:val="Hyperlink"/>
            <w:noProof/>
          </w:rPr>
          <w:t>Daftar Singkatan</w:t>
        </w:r>
        <w:r w:rsidR="00704827">
          <w:rPr>
            <w:noProof/>
            <w:webHidden/>
          </w:rPr>
          <w:tab/>
        </w:r>
        <w:r w:rsidR="00704827">
          <w:rPr>
            <w:noProof/>
            <w:webHidden/>
          </w:rPr>
          <w:fldChar w:fldCharType="begin"/>
        </w:r>
        <w:r w:rsidR="00704827">
          <w:rPr>
            <w:noProof/>
            <w:webHidden/>
          </w:rPr>
          <w:instrText xml:space="preserve"> PAGEREF _Toc481088062 \h </w:instrText>
        </w:r>
        <w:r w:rsidR="00704827">
          <w:rPr>
            <w:noProof/>
            <w:webHidden/>
          </w:rPr>
        </w:r>
        <w:r w:rsidR="00704827">
          <w:rPr>
            <w:noProof/>
            <w:webHidden/>
          </w:rPr>
          <w:fldChar w:fldCharType="separate"/>
        </w:r>
        <w:r w:rsidR="00FD307A">
          <w:rPr>
            <w:noProof/>
            <w:webHidden/>
          </w:rPr>
          <w:t>4</w:t>
        </w:r>
        <w:r w:rsidR="00704827">
          <w:rPr>
            <w:noProof/>
            <w:webHidden/>
          </w:rPr>
          <w:fldChar w:fldCharType="end"/>
        </w:r>
      </w:hyperlink>
    </w:p>
    <w:p w:rsidR="00704827" w:rsidRDefault="00C703D0">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00704827" w:rsidRPr="008A7D83">
          <w:rPr>
            <w:rStyle w:val="Hyperlink"/>
            <w:noProof/>
            <w:lang w:val="id-ID"/>
          </w:rPr>
          <w:t>2</w:t>
        </w:r>
        <w:r w:rsidR="00704827">
          <w:rPr>
            <w:rFonts w:asciiTheme="minorHAnsi" w:eastAsiaTheme="minorEastAsia" w:hAnsiTheme="minorHAnsi" w:cstheme="minorBidi"/>
            <w:b w:val="0"/>
            <w:caps w:val="0"/>
            <w:noProof/>
            <w:sz w:val="22"/>
            <w:szCs w:val="22"/>
          </w:rPr>
          <w:tab/>
        </w:r>
        <w:r w:rsidR="00704827" w:rsidRPr="008A7D83">
          <w:rPr>
            <w:rStyle w:val="Hyperlink"/>
            <w:noProof/>
            <w:lang w:val="id-ID"/>
          </w:rPr>
          <w:t>Pengujian dan Verifikasi Proyek</w:t>
        </w:r>
        <w:r w:rsidR="00704827">
          <w:rPr>
            <w:noProof/>
            <w:webHidden/>
          </w:rPr>
          <w:tab/>
        </w:r>
        <w:r w:rsidR="00704827">
          <w:rPr>
            <w:noProof/>
            <w:webHidden/>
          </w:rPr>
          <w:fldChar w:fldCharType="begin"/>
        </w:r>
        <w:r w:rsidR="00704827">
          <w:rPr>
            <w:noProof/>
            <w:webHidden/>
          </w:rPr>
          <w:instrText xml:space="preserve"> PAGEREF _Toc481088063 \h </w:instrText>
        </w:r>
        <w:r w:rsidR="00704827">
          <w:rPr>
            <w:noProof/>
            <w:webHidden/>
          </w:rPr>
        </w:r>
        <w:r w:rsidR="00704827">
          <w:rPr>
            <w:noProof/>
            <w:webHidden/>
          </w:rPr>
          <w:fldChar w:fldCharType="separate"/>
        </w:r>
        <w:r w:rsidR="00FD307A">
          <w:rPr>
            <w:noProof/>
            <w:webHidden/>
          </w:rPr>
          <w:t>5</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00704827" w:rsidRPr="008A7D83">
          <w:rPr>
            <w:rStyle w:val="Hyperlink"/>
            <w:noProof/>
          </w:rPr>
          <w:t>2.1</w:t>
        </w:r>
        <w:r w:rsidR="00704827">
          <w:rPr>
            <w:rFonts w:asciiTheme="minorHAnsi" w:eastAsiaTheme="minorEastAsia" w:hAnsiTheme="minorHAnsi" w:cstheme="minorBidi"/>
            <w:smallCaps w:val="0"/>
            <w:noProof/>
            <w:sz w:val="22"/>
            <w:szCs w:val="22"/>
          </w:rPr>
          <w:tab/>
        </w:r>
        <w:r w:rsidR="00704827" w:rsidRPr="008A7D83">
          <w:rPr>
            <w:rStyle w:val="Hyperlink"/>
            <w:noProof/>
          </w:rPr>
          <w:t>Pengujian Sensor Seismik ECN (Earthquake Catcher Network)</w:t>
        </w:r>
        <w:r w:rsidR="00704827">
          <w:rPr>
            <w:noProof/>
            <w:webHidden/>
          </w:rPr>
          <w:tab/>
        </w:r>
        <w:r w:rsidR="00704827">
          <w:rPr>
            <w:noProof/>
            <w:webHidden/>
          </w:rPr>
          <w:fldChar w:fldCharType="begin"/>
        </w:r>
        <w:r w:rsidR="00704827">
          <w:rPr>
            <w:noProof/>
            <w:webHidden/>
          </w:rPr>
          <w:instrText xml:space="preserve"> PAGEREF _Toc481088064 \h </w:instrText>
        </w:r>
        <w:r w:rsidR="00704827">
          <w:rPr>
            <w:noProof/>
            <w:webHidden/>
          </w:rPr>
        </w:r>
        <w:r w:rsidR="00704827">
          <w:rPr>
            <w:noProof/>
            <w:webHidden/>
          </w:rPr>
          <w:fldChar w:fldCharType="separate"/>
        </w:r>
        <w:r w:rsidR="00FD307A">
          <w:rPr>
            <w:noProof/>
            <w:webHidden/>
          </w:rPr>
          <w:t>5</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00704827" w:rsidRPr="008A7D83">
          <w:rPr>
            <w:rStyle w:val="Hyperlink"/>
            <w:noProof/>
          </w:rPr>
          <w:t>2.1.2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Sensor ECN</w:t>
        </w:r>
        <w:r w:rsidR="00704827">
          <w:rPr>
            <w:noProof/>
            <w:webHidden/>
          </w:rPr>
          <w:tab/>
        </w:r>
        <w:r w:rsidR="00704827">
          <w:rPr>
            <w:noProof/>
            <w:webHidden/>
          </w:rPr>
          <w:fldChar w:fldCharType="begin"/>
        </w:r>
        <w:r w:rsidR="00704827">
          <w:rPr>
            <w:noProof/>
            <w:webHidden/>
          </w:rPr>
          <w:instrText xml:space="preserve"> PAGEREF _Toc481088065 \h </w:instrText>
        </w:r>
        <w:r w:rsidR="00704827">
          <w:rPr>
            <w:noProof/>
            <w:webHidden/>
          </w:rPr>
        </w:r>
        <w:r w:rsidR="00704827">
          <w:rPr>
            <w:noProof/>
            <w:webHidden/>
          </w:rPr>
          <w:fldChar w:fldCharType="separate"/>
        </w:r>
        <w:r w:rsidR="00FD307A">
          <w:rPr>
            <w:noProof/>
            <w:webHidden/>
          </w:rPr>
          <w:t>10</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00704827" w:rsidRPr="008A7D83">
          <w:rPr>
            <w:rStyle w:val="Hyperlink"/>
            <w:noProof/>
          </w:rPr>
          <w:t>2.1.3</w:t>
        </w:r>
        <w:r w:rsidR="00704827">
          <w:rPr>
            <w:rFonts w:asciiTheme="minorHAnsi" w:eastAsiaTheme="minorEastAsia" w:hAnsiTheme="minorHAnsi" w:cstheme="minorBidi"/>
            <w:i w:val="0"/>
            <w:noProof/>
            <w:sz w:val="22"/>
            <w:szCs w:val="22"/>
          </w:rPr>
          <w:tab/>
        </w:r>
        <w:r w:rsidR="00704827" w:rsidRPr="008A7D83">
          <w:rPr>
            <w:rStyle w:val="Hyperlink"/>
            <w:noProof/>
          </w:rPr>
          <w:t>Pengujian Daya Tahan Sistem Daya</w:t>
        </w:r>
        <w:r w:rsidR="00704827">
          <w:rPr>
            <w:noProof/>
            <w:webHidden/>
          </w:rPr>
          <w:tab/>
        </w:r>
        <w:r w:rsidR="00704827">
          <w:rPr>
            <w:noProof/>
            <w:webHidden/>
          </w:rPr>
          <w:fldChar w:fldCharType="begin"/>
        </w:r>
        <w:r w:rsidR="00704827">
          <w:rPr>
            <w:noProof/>
            <w:webHidden/>
          </w:rPr>
          <w:instrText xml:space="preserve"> PAGEREF _Toc481088066 \h </w:instrText>
        </w:r>
        <w:r w:rsidR="00704827">
          <w:rPr>
            <w:noProof/>
            <w:webHidden/>
          </w:rPr>
        </w:r>
        <w:r w:rsidR="00704827">
          <w:rPr>
            <w:noProof/>
            <w:webHidden/>
          </w:rPr>
          <w:fldChar w:fldCharType="separate"/>
        </w:r>
        <w:r w:rsidR="00FD307A">
          <w:rPr>
            <w:noProof/>
            <w:webHidden/>
          </w:rPr>
          <w:t>39</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00704827" w:rsidRPr="008A7D83">
          <w:rPr>
            <w:rStyle w:val="Hyperlink"/>
            <w:noProof/>
            <w:lang w:val="id-ID" w:eastAsia="id-ID"/>
          </w:rPr>
          <w:t>2.2</w:t>
        </w:r>
        <w:r w:rsidR="00704827">
          <w:rPr>
            <w:rFonts w:asciiTheme="minorHAnsi" w:eastAsiaTheme="minorEastAsia" w:hAnsiTheme="minorHAnsi" w:cstheme="minorBidi"/>
            <w:smallCaps w:val="0"/>
            <w:noProof/>
            <w:sz w:val="22"/>
            <w:szCs w:val="22"/>
          </w:rPr>
          <w:tab/>
        </w:r>
        <w:r w:rsidR="00704827" w:rsidRPr="008A7D83">
          <w:rPr>
            <w:rStyle w:val="Hyperlink"/>
            <w:noProof/>
            <w:lang w:val="id-ID" w:eastAsia="id-ID"/>
          </w:rPr>
          <w:t>Pengujian Messaging Server dan Database</w:t>
        </w:r>
        <w:r w:rsidR="00704827">
          <w:rPr>
            <w:noProof/>
            <w:webHidden/>
          </w:rPr>
          <w:tab/>
        </w:r>
        <w:r w:rsidR="00704827">
          <w:rPr>
            <w:noProof/>
            <w:webHidden/>
          </w:rPr>
          <w:fldChar w:fldCharType="begin"/>
        </w:r>
        <w:r w:rsidR="00704827">
          <w:rPr>
            <w:noProof/>
            <w:webHidden/>
          </w:rPr>
          <w:instrText xml:space="preserve"> PAGEREF _Toc481088067 \h </w:instrText>
        </w:r>
        <w:r w:rsidR="00704827">
          <w:rPr>
            <w:noProof/>
            <w:webHidden/>
          </w:rPr>
        </w:r>
        <w:r w:rsidR="00704827">
          <w:rPr>
            <w:noProof/>
            <w:webHidden/>
          </w:rPr>
          <w:fldChar w:fldCharType="separate"/>
        </w:r>
        <w:r w:rsidR="00FD307A">
          <w:rPr>
            <w:noProof/>
            <w:webHidden/>
          </w:rPr>
          <w:t>41</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00704827" w:rsidRPr="008A7D83">
          <w:rPr>
            <w:rStyle w:val="Hyperlink"/>
            <w:noProof/>
          </w:rPr>
          <w:t>2.2.1</w:t>
        </w:r>
        <w:r w:rsidR="00704827">
          <w:rPr>
            <w:rFonts w:asciiTheme="minorHAnsi" w:eastAsiaTheme="minorEastAsia" w:hAnsiTheme="minorHAnsi" w:cstheme="minorBidi"/>
            <w:i w:val="0"/>
            <w:noProof/>
            <w:sz w:val="22"/>
            <w:szCs w:val="22"/>
          </w:rPr>
          <w:tab/>
        </w:r>
        <w:r w:rsidR="00704827" w:rsidRPr="008A7D83">
          <w:rPr>
            <w:rStyle w:val="Hyperlink"/>
            <w:noProof/>
          </w:rPr>
          <w:t>Pengujian Messaging Server RabbitMQ</w:t>
        </w:r>
        <w:r w:rsidR="00704827">
          <w:rPr>
            <w:noProof/>
            <w:webHidden/>
          </w:rPr>
          <w:tab/>
        </w:r>
        <w:r w:rsidR="00704827">
          <w:rPr>
            <w:noProof/>
            <w:webHidden/>
          </w:rPr>
          <w:fldChar w:fldCharType="begin"/>
        </w:r>
        <w:r w:rsidR="00704827">
          <w:rPr>
            <w:noProof/>
            <w:webHidden/>
          </w:rPr>
          <w:instrText xml:space="preserve"> PAGEREF _Toc481088068 \h </w:instrText>
        </w:r>
        <w:r w:rsidR="00704827">
          <w:rPr>
            <w:noProof/>
            <w:webHidden/>
          </w:rPr>
        </w:r>
        <w:r w:rsidR="00704827">
          <w:rPr>
            <w:noProof/>
            <w:webHidden/>
          </w:rPr>
          <w:fldChar w:fldCharType="separate"/>
        </w:r>
        <w:r w:rsidR="00FD307A">
          <w:rPr>
            <w:noProof/>
            <w:webHidden/>
          </w:rPr>
          <w:t>41</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00704827" w:rsidRPr="008A7D83">
          <w:rPr>
            <w:rStyle w:val="Hyperlink"/>
            <w:noProof/>
          </w:rPr>
          <w:t>2.2.2</w:t>
        </w:r>
        <w:r w:rsidR="00704827">
          <w:rPr>
            <w:rFonts w:asciiTheme="minorHAnsi" w:eastAsiaTheme="minorEastAsia" w:hAnsiTheme="minorHAnsi" w:cstheme="minorBidi"/>
            <w:i w:val="0"/>
            <w:noProof/>
            <w:sz w:val="22"/>
            <w:szCs w:val="22"/>
          </w:rPr>
          <w:tab/>
        </w:r>
        <w:r w:rsidR="00704827" w:rsidRPr="008A7D83">
          <w:rPr>
            <w:rStyle w:val="Hyperlink"/>
            <w:noProof/>
          </w:rPr>
          <w:t>Pengujian Database MySQL</w:t>
        </w:r>
        <w:r w:rsidR="00704827">
          <w:rPr>
            <w:noProof/>
            <w:webHidden/>
          </w:rPr>
          <w:tab/>
        </w:r>
        <w:r w:rsidR="00704827">
          <w:rPr>
            <w:noProof/>
            <w:webHidden/>
          </w:rPr>
          <w:fldChar w:fldCharType="begin"/>
        </w:r>
        <w:r w:rsidR="00704827">
          <w:rPr>
            <w:noProof/>
            <w:webHidden/>
          </w:rPr>
          <w:instrText xml:space="preserve"> PAGEREF _Toc481088069 \h </w:instrText>
        </w:r>
        <w:r w:rsidR="00704827">
          <w:rPr>
            <w:noProof/>
            <w:webHidden/>
          </w:rPr>
        </w:r>
        <w:r w:rsidR="00704827">
          <w:rPr>
            <w:noProof/>
            <w:webHidden/>
          </w:rPr>
          <w:fldChar w:fldCharType="separate"/>
        </w:r>
        <w:r w:rsidR="00FD307A">
          <w:rPr>
            <w:noProof/>
            <w:webHidden/>
          </w:rPr>
          <w:t>42</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00704827" w:rsidRPr="008A7D83">
          <w:rPr>
            <w:rStyle w:val="Hyperlink"/>
            <w:noProof/>
          </w:rPr>
          <w:t>2.2.3</w:t>
        </w:r>
        <w:r w:rsidR="00704827">
          <w:rPr>
            <w:rFonts w:asciiTheme="minorHAnsi" w:eastAsiaTheme="minorEastAsia" w:hAnsiTheme="minorHAnsi" w:cstheme="minorBidi"/>
            <w:i w:val="0"/>
            <w:noProof/>
            <w:sz w:val="22"/>
            <w:szCs w:val="22"/>
          </w:rPr>
          <w:tab/>
        </w:r>
        <w:r w:rsidR="00704827" w:rsidRPr="008A7D83">
          <w:rPr>
            <w:rStyle w:val="Hyperlink"/>
            <w:noProof/>
          </w:rPr>
          <w:t>Pengujian Latency Jaringan Sistem</w:t>
        </w:r>
        <w:r w:rsidR="00704827">
          <w:rPr>
            <w:noProof/>
            <w:webHidden/>
          </w:rPr>
          <w:tab/>
        </w:r>
        <w:r w:rsidR="00704827">
          <w:rPr>
            <w:noProof/>
            <w:webHidden/>
          </w:rPr>
          <w:fldChar w:fldCharType="begin"/>
        </w:r>
        <w:r w:rsidR="00704827">
          <w:rPr>
            <w:noProof/>
            <w:webHidden/>
          </w:rPr>
          <w:instrText xml:space="preserve"> PAGEREF _Toc481088070 \h </w:instrText>
        </w:r>
        <w:r w:rsidR="00704827">
          <w:rPr>
            <w:noProof/>
            <w:webHidden/>
          </w:rPr>
        </w:r>
        <w:r w:rsidR="00704827">
          <w:rPr>
            <w:noProof/>
            <w:webHidden/>
          </w:rPr>
          <w:fldChar w:fldCharType="separate"/>
        </w:r>
        <w:r w:rsidR="00FD307A">
          <w:rPr>
            <w:noProof/>
            <w:webHidden/>
          </w:rPr>
          <w:t>43</w:t>
        </w:r>
        <w:r w:rsidR="00704827">
          <w:rPr>
            <w:noProof/>
            <w:webHidden/>
          </w:rPr>
          <w:fldChar w:fldCharType="end"/>
        </w:r>
      </w:hyperlink>
    </w:p>
    <w:p w:rsidR="00704827" w:rsidRDefault="00C703D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00704827" w:rsidRPr="008A7D83">
          <w:rPr>
            <w:rStyle w:val="Hyperlink"/>
            <w:noProof/>
          </w:rPr>
          <w:t>2.3</w:t>
        </w:r>
        <w:r w:rsidR="00704827">
          <w:rPr>
            <w:rFonts w:asciiTheme="minorHAnsi" w:eastAsiaTheme="minorEastAsia" w:hAnsiTheme="minorHAnsi" w:cstheme="minorBidi"/>
            <w:smallCaps w:val="0"/>
            <w:noProof/>
            <w:sz w:val="22"/>
            <w:szCs w:val="22"/>
          </w:rPr>
          <w:tab/>
        </w:r>
        <w:r w:rsidR="00704827" w:rsidRPr="008A7D83">
          <w:rPr>
            <w:rStyle w:val="Hyperlink"/>
            <w:noProof/>
          </w:rPr>
          <w:t>Pengujian Algoritma Analisis Gempa</w:t>
        </w:r>
        <w:r w:rsidR="00704827">
          <w:rPr>
            <w:noProof/>
            <w:webHidden/>
          </w:rPr>
          <w:tab/>
        </w:r>
        <w:r w:rsidR="00704827">
          <w:rPr>
            <w:noProof/>
            <w:webHidden/>
          </w:rPr>
          <w:fldChar w:fldCharType="begin"/>
        </w:r>
        <w:r w:rsidR="00704827">
          <w:rPr>
            <w:noProof/>
            <w:webHidden/>
          </w:rPr>
          <w:instrText xml:space="preserve"> PAGEREF _Toc481088071 \h </w:instrText>
        </w:r>
        <w:r w:rsidR="00704827">
          <w:rPr>
            <w:noProof/>
            <w:webHidden/>
          </w:rPr>
        </w:r>
        <w:r w:rsidR="00704827">
          <w:rPr>
            <w:noProof/>
            <w:webHidden/>
          </w:rPr>
          <w:fldChar w:fldCharType="separate"/>
        </w:r>
        <w:r w:rsidR="00FD307A">
          <w:rPr>
            <w:noProof/>
            <w:webHidden/>
          </w:rPr>
          <w:t>45</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00704827" w:rsidRPr="008A7D83">
          <w:rPr>
            <w:rStyle w:val="Hyperlink"/>
            <w:noProof/>
          </w:rPr>
          <w:t>2.3.1</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Umum Program</w:t>
        </w:r>
        <w:r w:rsidR="00704827">
          <w:rPr>
            <w:noProof/>
            <w:webHidden/>
          </w:rPr>
          <w:tab/>
        </w:r>
        <w:r w:rsidR="00704827">
          <w:rPr>
            <w:noProof/>
            <w:webHidden/>
          </w:rPr>
          <w:fldChar w:fldCharType="begin"/>
        </w:r>
        <w:r w:rsidR="00704827">
          <w:rPr>
            <w:noProof/>
            <w:webHidden/>
          </w:rPr>
          <w:instrText xml:space="preserve"> PAGEREF _Toc481088072 \h </w:instrText>
        </w:r>
        <w:r w:rsidR="00704827">
          <w:rPr>
            <w:noProof/>
            <w:webHidden/>
          </w:rPr>
        </w:r>
        <w:r w:rsidR="00704827">
          <w:rPr>
            <w:noProof/>
            <w:webHidden/>
          </w:rPr>
          <w:fldChar w:fldCharType="separate"/>
        </w:r>
        <w:r w:rsidR="00FD307A">
          <w:rPr>
            <w:noProof/>
            <w:webHidden/>
          </w:rPr>
          <w:t>45</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00704827" w:rsidRPr="008A7D83">
          <w:rPr>
            <w:rStyle w:val="Hyperlink"/>
            <w:noProof/>
          </w:rPr>
          <w:t>2.3.2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Counting</w:t>
        </w:r>
        <w:r w:rsidR="00704827">
          <w:rPr>
            <w:noProof/>
            <w:webHidden/>
          </w:rPr>
          <w:tab/>
        </w:r>
        <w:r w:rsidR="00704827">
          <w:rPr>
            <w:noProof/>
            <w:webHidden/>
          </w:rPr>
          <w:fldChar w:fldCharType="begin"/>
        </w:r>
        <w:r w:rsidR="00704827">
          <w:rPr>
            <w:noProof/>
            <w:webHidden/>
          </w:rPr>
          <w:instrText xml:space="preserve"> PAGEREF _Toc481088073 \h </w:instrText>
        </w:r>
        <w:r w:rsidR="00704827">
          <w:rPr>
            <w:noProof/>
            <w:webHidden/>
          </w:rPr>
        </w:r>
        <w:r w:rsidR="00704827">
          <w:rPr>
            <w:noProof/>
            <w:webHidden/>
          </w:rPr>
          <w:fldChar w:fldCharType="separate"/>
        </w:r>
        <w:r w:rsidR="00FD307A">
          <w:rPr>
            <w:noProof/>
            <w:webHidden/>
          </w:rPr>
          <w:t>47</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00704827" w:rsidRPr="008A7D83">
          <w:rPr>
            <w:rStyle w:val="Hyperlink"/>
            <w:noProof/>
          </w:rPr>
          <w:t>2.3.3</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Magnitude</w:t>
        </w:r>
        <w:r w:rsidR="00704827">
          <w:rPr>
            <w:noProof/>
            <w:webHidden/>
          </w:rPr>
          <w:tab/>
        </w:r>
        <w:r w:rsidR="00704827">
          <w:rPr>
            <w:noProof/>
            <w:webHidden/>
          </w:rPr>
          <w:fldChar w:fldCharType="begin"/>
        </w:r>
        <w:r w:rsidR="00704827">
          <w:rPr>
            <w:noProof/>
            <w:webHidden/>
          </w:rPr>
          <w:instrText xml:space="preserve"> PAGEREF _Toc481088074 \h </w:instrText>
        </w:r>
        <w:r w:rsidR="00704827">
          <w:rPr>
            <w:noProof/>
            <w:webHidden/>
          </w:rPr>
        </w:r>
        <w:r w:rsidR="00704827">
          <w:rPr>
            <w:noProof/>
            <w:webHidden/>
          </w:rPr>
          <w:fldChar w:fldCharType="separate"/>
        </w:r>
        <w:r w:rsidR="00FD307A">
          <w:rPr>
            <w:noProof/>
            <w:webHidden/>
          </w:rPr>
          <w:t>50</w:t>
        </w:r>
        <w:r w:rsidR="00704827">
          <w:rPr>
            <w:noProof/>
            <w:webHidden/>
          </w:rPr>
          <w:fldChar w:fldCharType="end"/>
        </w:r>
      </w:hyperlink>
    </w:p>
    <w:p w:rsidR="00704827" w:rsidRDefault="00C703D0">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00704827" w:rsidRPr="008A7D83">
          <w:rPr>
            <w:rStyle w:val="Hyperlink"/>
            <w:noProof/>
          </w:rPr>
          <w:t>2.3.4</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Spektrum Frekuensi</w:t>
        </w:r>
        <w:r w:rsidR="00704827">
          <w:rPr>
            <w:noProof/>
            <w:webHidden/>
          </w:rPr>
          <w:tab/>
        </w:r>
        <w:r w:rsidR="00704827">
          <w:rPr>
            <w:noProof/>
            <w:webHidden/>
          </w:rPr>
          <w:fldChar w:fldCharType="begin"/>
        </w:r>
        <w:r w:rsidR="00704827">
          <w:rPr>
            <w:noProof/>
            <w:webHidden/>
          </w:rPr>
          <w:instrText xml:space="preserve"> PAGEREF _Toc481088075 \h </w:instrText>
        </w:r>
        <w:r w:rsidR="00704827">
          <w:rPr>
            <w:noProof/>
            <w:webHidden/>
          </w:rPr>
        </w:r>
        <w:r w:rsidR="00704827">
          <w:rPr>
            <w:noProof/>
            <w:webHidden/>
          </w:rPr>
          <w:fldChar w:fldCharType="separate"/>
        </w:r>
        <w:r w:rsidR="00FD307A">
          <w:rPr>
            <w:noProof/>
            <w:webHidden/>
          </w:rPr>
          <w:t>52</w:t>
        </w:r>
        <w:r w:rsidR="00704827">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56714132"/>
      <w:bookmarkStart w:id="25" w:name="_Toc356715018"/>
      <w:bookmarkStart w:id="26" w:name="_Toc356715788"/>
      <w:bookmarkStart w:id="27" w:name="_Toc303074685"/>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End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End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C703D0" w:rsidP="002725A0">
              <w:pPr>
                <w:pStyle w:val="ListBullet"/>
                <w:numPr>
                  <w:ilvl w:val="0"/>
                  <w:numId w:val="43"/>
                </w:numPr>
                <w:tabs>
                  <w:tab w:val="clear" w:pos="360"/>
                  <w:tab w:val="clear" w:pos="720"/>
                </w:tabs>
                <w:spacing w:after="240"/>
              </w:pPr>
              <w:hyperlink r:id="rId10" w:history="1">
                <w:r w:rsidR="002725A0" w:rsidRPr="002725A0">
                  <w:rPr>
                    <w:rStyle w:val="Hyperlink"/>
                    <w:color w:val="auto"/>
                    <w:sz w:val="22"/>
                    <w:u w:val="none"/>
                  </w:rPr>
                  <w:t>http://www.codeproject.com/Articles/1117162/Detecting-Seismic-Waves-with-Android-and-IOT</w:t>
                </w:r>
              </w:hyperlink>
              <w:r w:rsidR="002725A0" w:rsidRPr="002725A0">
                <w:rPr>
                  <w:sz w:val="22"/>
                </w:rPr>
                <w:t>,  diakses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15273639" w:displacedByCustomXml="prev"/>
    <w:bookmarkStart w:id="30" w:name="_Toc303074686" w:displacedByCustomXml="prev"/>
    <w:bookmarkStart w:id="31" w:name="_Toc356715789" w:displacedByCustomXml="prev"/>
    <w:bookmarkStart w:id="32" w:name="_Toc356715019" w:displacedByCustomXml="prev"/>
    <w:bookmarkStart w:id="33" w:name="_Toc356714133" w:displacedByCustomXml="prev"/>
    <w:p w:rsidR="006034DF" w:rsidRPr="006034DF" w:rsidRDefault="004C3C71" w:rsidP="001F1B03">
      <w:pPr>
        <w:pStyle w:val="Heading2"/>
        <w:rPr>
          <w:rFonts w:ascii="Times New Roman" w:hAnsi="Times New Roman"/>
          <w:i w:val="0"/>
          <w:lang w:val="id-ID"/>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680AE8" w:rsidP="001F1B03">
            <w:pPr>
              <w:pStyle w:val="CellBody"/>
              <w:numPr>
                <w:ilvl w:val="12"/>
                <w:numId w:val="0"/>
              </w:numPr>
              <w:rPr>
                <w:lang w:val="id-ID"/>
              </w:rPr>
            </w:pPr>
            <w:r>
              <w:rPr>
                <w:lang w:val="id-ID"/>
              </w:rPr>
              <w:t>LIPI</w:t>
            </w:r>
          </w:p>
        </w:tc>
        <w:tc>
          <w:tcPr>
            <w:tcW w:w="6905" w:type="dxa"/>
          </w:tcPr>
          <w:p w:rsidR="003D4E5E" w:rsidRPr="001B1FF7" w:rsidRDefault="00680AE8" w:rsidP="001F1B03">
            <w:pPr>
              <w:pStyle w:val="CellHeading"/>
              <w:numPr>
                <w:ilvl w:val="12"/>
                <w:numId w:val="0"/>
              </w:numPr>
              <w:jc w:val="both"/>
              <w:rPr>
                <w:i/>
                <w:lang w:val="id-ID"/>
              </w:rPr>
            </w:pPr>
            <w:r>
              <w:rPr>
                <w:i/>
                <w:lang w:val="id-ID"/>
              </w:rPr>
              <w:t>Lembaga Ilmu Pengetahuan Indonesia</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GPS</w:t>
            </w:r>
          </w:p>
        </w:tc>
        <w:tc>
          <w:tcPr>
            <w:tcW w:w="6905" w:type="dxa"/>
          </w:tcPr>
          <w:p w:rsidR="003D4E5E" w:rsidRPr="002B79D0" w:rsidRDefault="002B79D0" w:rsidP="002B79D0">
            <w:pPr>
              <w:pStyle w:val="CellBody"/>
              <w:numPr>
                <w:ilvl w:val="12"/>
                <w:numId w:val="0"/>
              </w:numPr>
              <w:rPr>
                <w:b/>
                <w:bCs/>
                <w:i/>
                <w:lang w:val="id-ID"/>
              </w:rPr>
            </w:pPr>
            <w:r>
              <w:rPr>
                <w:i/>
                <w:lang w:val="id-ID"/>
              </w:rPr>
              <w:t>Global Positioning System</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IMU</w:t>
            </w:r>
          </w:p>
        </w:tc>
        <w:tc>
          <w:tcPr>
            <w:tcW w:w="6905" w:type="dxa"/>
          </w:tcPr>
          <w:p w:rsidR="003D4E5E" w:rsidRPr="001B1FF7" w:rsidRDefault="002B79D0" w:rsidP="001F1B03">
            <w:pPr>
              <w:pStyle w:val="CellBody"/>
              <w:numPr>
                <w:ilvl w:val="12"/>
                <w:numId w:val="0"/>
              </w:numPr>
              <w:rPr>
                <w:i/>
                <w:lang w:val="id-ID"/>
              </w:rPr>
            </w:pPr>
            <w:r>
              <w:rPr>
                <w:i/>
                <w:lang w:val="id-ID"/>
              </w:rPr>
              <w:t>Inertial Measurment Unit</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PAU</w:t>
            </w:r>
          </w:p>
        </w:tc>
        <w:tc>
          <w:tcPr>
            <w:tcW w:w="6905" w:type="dxa"/>
          </w:tcPr>
          <w:p w:rsidR="003D4E5E" w:rsidRPr="001B1FF7" w:rsidRDefault="002B79D0" w:rsidP="001F1B03">
            <w:pPr>
              <w:pStyle w:val="CellBody"/>
              <w:numPr>
                <w:ilvl w:val="12"/>
                <w:numId w:val="0"/>
              </w:numPr>
              <w:rPr>
                <w:i/>
                <w:lang w:val="id-ID"/>
              </w:rPr>
            </w:pPr>
            <w:r>
              <w:rPr>
                <w:i/>
                <w:lang w:val="id-ID"/>
              </w:rPr>
              <w:t>Pusat Antar Universitas</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GUI</w:t>
            </w:r>
          </w:p>
        </w:tc>
        <w:tc>
          <w:tcPr>
            <w:tcW w:w="6905" w:type="dxa"/>
          </w:tcPr>
          <w:p w:rsidR="003D4E5E" w:rsidRPr="002B79D0" w:rsidRDefault="002B79D0" w:rsidP="001F1B03">
            <w:pPr>
              <w:pStyle w:val="CellBody"/>
              <w:numPr>
                <w:ilvl w:val="12"/>
                <w:numId w:val="0"/>
              </w:numPr>
              <w:rPr>
                <w:i/>
                <w:iCs/>
                <w:lang w:val="id-ID"/>
              </w:rPr>
            </w:pPr>
            <w:r w:rsidRPr="002B79D0">
              <w:rPr>
                <w:i/>
                <w:iCs/>
                <w:lang w:val="id-ID"/>
              </w:rPr>
              <w:t>Graphics User Interface</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rPr>
          <w:rFonts w:ascii="Times New Roman" w:hAnsi="Times New Roman"/>
          <w:lang w:val="id-ID"/>
        </w:rPr>
      </w:pPr>
      <w:bookmarkStart w:id="35" w:name="_Toc481088063"/>
      <w:r w:rsidRPr="00ED5D2A">
        <w:rPr>
          <w:rFonts w:ascii="Times New Roman" w:hAnsi="Times New Roman"/>
          <w:lang w:val="id-ID"/>
        </w:rPr>
        <w:lastRenderedPageBreak/>
        <w:t>Pengujian dan Verifikasi Proyek</w:t>
      </w:r>
      <w:bookmarkEnd w:id="35"/>
    </w:p>
    <w:p w:rsidR="00ED5D2A" w:rsidRPr="00ED5D2A" w:rsidRDefault="00ED5D2A" w:rsidP="00ED5D2A">
      <w:pPr>
        <w:pStyle w:val="Heading2"/>
        <w:rPr>
          <w:rFonts w:ascii="Times New Roman" w:hAnsi="Times New Roman"/>
          <w:i w:val="0"/>
        </w:rPr>
      </w:pPr>
      <w:bookmarkStart w:id="36" w:name="_Toc481088064"/>
      <w:r w:rsidRPr="00ED5D2A">
        <w:rPr>
          <w:rFonts w:ascii="Times New Roman" w:hAnsi="Times New Roman"/>
          <w:i w:val="0"/>
        </w:rPr>
        <w:t>Pengujian Sensor Seismik ECN (Earthquake Catcher Network)</w:t>
      </w:r>
      <w:bookmarkEnd w:id="36"/>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val="id-ID" w:eastAsia="id-ID"/>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1">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00FD307A">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rPr>
          <w:lang w:val="id-ID"/>
        </w:rPr>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r w:rsidRPr="00364546">
        <w:rPr>
          <w:rFonts w:ascii="Times New Roman" w:hAnsi="Times New Roman"/>
        </w:rPr>
        <w:t xml:space="preserve">Pengujian </w:t>
      </w:r>
      <w:r>
        <w:rPr>
          <w:rFonts w:ascii="Times New Roman" w:hAnsi="Times New Roman"/>
          <w:lang w:val="id-ID"/>
        </w:rPr>
        <w:t>Sensor IMU 9255</w:t>
      </w:r>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val="id-ID" w:eastAsia="id-ID"/>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val="id-ID" w:eastAsia="id-ID"/>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val="id-ID" w:eastAsia="id-ID"/>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lastRenderedPageBreak/>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val="id-ID" w:eastAsia="id-ID"/>
        </w:rPr>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val="id-ID" w:eastAsia="id-ID"/>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val="id-ID" w:eastAsia="id-ID"/>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val="id-ID" w:eastAsia="id-ID"/>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val="id-ID" w:eastAsia="id-ID"/>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val="id-ID" w:eastAsia="id-ID"/>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val="id-ID" w:eastAsia="id-ID"/>
        </w:rPr>
        <w:lastRenderedPageBreak/>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3">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lastRenderedPageBreak/>
        <w:t>Hasil</w:t>
      </w:r>
      <w:r w:rsidRPr="00736D07">
        <w:rPr>
          <w:rFonts w:asciiTheme="majorBidi" w:hAnsiTheme="majorBidi" w:cstheme="majorBidi"/>
          <w:b w:val="0"/>
          <w:bCs/>
          <w:lang w:val="id-ID"/>
        </w:rPr>
        <w:t xml:space="preserve"> Pengujian</w:t>
      </w:r>
    </w:p>
    <w:p w:rsidR="00736D07" w:rsidRPr="00800A3C" w:rsidRDefault="00736D07" w:rsidP="00ED5D2A">
      <w:pPr>
        <w:rPr>
          <w:lang w:val="id-ID"/>
        </w:rPr>
      </w:pPr>
    </w:p>
    <w:p w:rsidR="00700E72" w:rsidRDefault="00700E72" w:rsidP="00700E72">
      <w:pPr>
        <w:pStyle w:val="Heading5"/>
      </w:pPr>
      <w:bookmarkStart w:id="37" w:name="_Toc481088065"/>
      <w:r>
        <w:t xml:space="preserve">Tes Sumbu X pada </w:t>
      </w:r>
      <w:r w:rsidR="00CA4435">
        <w:t>1,0</w:t>
      </w:r>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700E72" w:rsidRPr="00700E72" w:rsidTr="00FD307A">
        <w:trPr>
          <w:cantSplit/>
          <w:trHeight w:val="300"/>
          <w:tblHeader/>
        </w:trPr>
        <w:tc>
          <w:tcPr>
            <w:tcW w:w="284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FD307A">
        <w:trPr>
          <w:cantSplit/>
          <w:trHeight w:val="300"/>
          <w:tblHeader/>
        </w:trPr>
        <w:tc>
          <w:tcPr>
            <w:tcW w:w="1010"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bl>
    <w:p w:rsidR="00700E72" w:rsidRPr="00700E72" w:rsidRDefault="00700E72" w:rsidP="00700E72"/>
    <w:p w:rsidR="00700E72" w:rsidRDefault="00700E72">
      <w:pPr>
        <w:pStyle w:val="Heading5"/>
      </w:pPr>
      <w:r>
        <w:t>Tes Sumbu X pada 1,</w:t>
      </w:r>
      <w:r w:rsidR="00CA4435">
        <w:t>5</w:t>
      </w:r>
      <w:r>
        <w:t xml:space="preserve"> G</w:t>
      </w:r>
    </w:p>
    <w:tbl>
      <w:tblPr>
        <w:tblW w:w="8601" w:type="dxa"/>
        <w:tblInd w:w="108" w:type="dxa"/>
        <w:tblLook w:val="04A0" w:firstRow="1" w:lastRow="0" w:firstColumn="1" w:lastColumn="0" w:noHBand="0" w:noVBand="1"/>
      </w:tblPr>
      <w:tblGrid>
        <w:gridCol w:w="947"/>
        <w:gridCol w:w="947"/>
        <w:gridCol w:w="947"/>
        <w:gridCol w:w="1024"/>
        <w:gridCol w:w="928"/>
        <w:gridCol w:w="928"/>
        <w:gridCol w:w="1024"/>
        <w:gridCol w:w="928"/>
        <w:gridCol w:w="928"/>
      </w:tblGrid>
      <w:tr w:rsidR="00700E72" w:rsidRPr="00700E72" w:rsidTr="00FD307A">
        <w:trPr>
          <w:cantSplit/>
          <w:trHeight w:val="300"/>
          <w:tblHeader/>
        </w:trPr>
        <w:tc>
          <w:tcPr>
            <w:tcW w:w="2841"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FD307A">
        <w:trPr>
          <w:cantSplit/>
          <w:trHeight w:val="300"/>
          <w:tblHeader/>
        </w:trPr>
        <w:tc>
          <w:tcPr>
            <w:tcW w:w="947"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0,0096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0,0123</w:t>
            </w:r>
          </w:p>
        </w:tc>
      </w:tr>
    </w:tbl>
    <w:p w:rsidR="00700E72" w:rsidRDefault="00700E72" w:rsidP="00700E72"/>
    <w:p w:rsidR="00700E72" w:rsidRDefault="00700E72" w:rsidP="00700E72"/>
    <w:p w:rsidR="00700E72" w:rsidRPr="00700E72" w:rsidRDefault="00700E72" w:rsidP="00700E72"/>
    <w:p w:rsidR="00700E72" w:rsidRDefault="00700E72">
      <w:pPr>
        <w:pStyle w:val="Heading5"/>
      </w:pPr>
      <w:r>
        <w:t>Tes Sumbu Y pada 1,0 G</w:t>
      </w:r>
    </w:p>
    <w:p w:rsidR="00700E72" w:rsidRDefault="00700E72" w:rsidP="00700E72"/>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FF506F" w:rsidRPr="00FF506F" w:rsidTr="00FD307A">
        <w:trPr>
          <w:cantSplit/>
          <w:trHeight w:val="300"/>
          <w:tblHeader/>
        </w:trPr>
        <w:tc>
          <w:tcPr>
            <w:tcW w:w="2841"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20 Hz</w:t>
            </w:r>
          </w:p>
        </w:tc>
      </w:tr>
      <w:tr w:rsidR="00FD307A" w:rsidRPr="00FF506F" w:rsidTr="00FD307A">
        <w:trPr>
          <w:cantSplit/>
          <w:trHeight w:val="300"/>
          <w:tblHeader/>
        </w:trPr>
        <w:tc>
          <w:tcPr>
            <w:tcW w:w="947" w:type="dxa"/>
            <w:tcBorders>
              <w:top w:val="single" w:sz="4" w:space="0" w:color="4F81BD"/>
              <w:left w:val="single" w:sz="4" w:space="0" w:color="4F81BD"/>
              <w:bottom w:val="nil"/>
              <w:right w:val="nil"/>
            </w:tcBorders>
            <w:shd w:val="clear" w:color="4F81BD" w:fill="4F81BD"/>
            <w:noWrap/>
            <w:vAlign w:val="bottom"/>
            <w:hideMark/>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X</w:t>
            </w:r>
          </w:p>
        </w:tc>
        <w:tc>
          <w:tcPr>
            <w:tcW w:w="960" w:type="dxa"/>
            <w:tcBorders>
              <w:top w:val="single" w:sz="4" w:space="0" w:color="4F81BD"/>
              <w:left w:val="nil"/>
              <w:bottom w:val="nil"/>
              <w:right w:val="nil"/>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Y</w:t>
            </w:r>
          </w:p>
        </w:tc>
        <w:tc>
          <w:tcPr>
            <w:tcW w:w="960" w:type="dxa"/>
            <w:tcBorders>
              <w:top w:val="single" w:sz="4" w:space="0" w:color="4F81BD"/>
              <w:left w:val="nil"/>
              <w:bottom w:val="nil"/>
              <w:right w:val="nil"/>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X</w:t>
            </w:r>
          </w:p>
        </w:tc>
        <w:tc>
          <w:tcPr>
            <w:tcW w:w="960" w:type="dxa"/>
            <w:tcBorders>
              <w:top w:val="single" w:sz="4" w:space="0" w:color="4F81BD"/>
              <w:left w:val="nil"/>
              <w:bottom w:val="nil"/>
              <w:right w:val="nil"/>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Y</w:t>
            </w:r>
          </w:p>
        </w:tc>
        <w:tc>
          <w:tcPr>
            <w:tcW w:w="960" w:type="dxa"/>
            <w:tcBorders>
              <w:top w:val="single" w:sz="4" w:space="0" w:color="4F81BD"/>
              <w:left w:val="nil"/>
              <w:bottom w:val="nil"/>
              <w:right w:val="single" w:sz="4" w:space="0" w:color="4F81BD"/>
            </w:tcBorders>
            <w:shd w:val="clear" w:color="4F81BD" w:fill="4F81BD"/>
            <w:noWrap/>
            <w:vAlign w:val="bottom"/>
          </w:tcPr>
          <w:p w:rsidR="00FD307A" w:rsidRPr="00FF506F" w:rsidRDefault="00FD307A" w:rsidP="00FD307A">
            <w:pPr>
              <w:jc w:val="left"/>
              <w:rPr>
                <w:rFonts w:ascii="Calibri" w:hAnsi="Calibri"/>
                <w:b/>
                <w:bCs/>
                <w:color w:val="FFFFFF"/>
                <w:sz w:val="22"/>
                <w:szCs w:val="22"/>
              </w:rPr>
            </w:pPr>
            <w:r w:rsidRPr="00FF506F">
              <w:rPr>
                <w:rFonts w:ascii="Calibri" w:hAnsi="Calibri"/>
                <w:b/>
                <w:bCs/>
                <w:color w:val="FFFFFF"/>
                <w:sz w:val="22"/>
                <w:szCs w:val="22"/>
              </w:rPr>
              <w:t>Acc Z</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0,9599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0,0197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0,9868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lastRenderedPageBreak/>
              <w:t>0,1310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0,9653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0,9657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0,9883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0,9584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0,9663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0,9570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0,9650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lastRenderedPageBreak/>
              <w:t>0,1181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0,9581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0,9681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0,9588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0,9813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0,9612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0,9617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0,9718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0,9622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0,9726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0,9723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0,9630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0,9888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0,9703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0,9629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0,9736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0,9647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0,9735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0,1109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0,0302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0,9643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0,0303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lastRenderedPageBreak/>
              <w:t>0,1166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0,0311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0,9745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0,0312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0,0305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0,9866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0,9685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0,9864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0,9715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0,9733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0,9731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lastRenderedPageBreak/>
              <w:t>0,1131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0,9765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0,9763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1,0280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0,9899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0,9786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1,0287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1,0275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1,0106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0,9766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0,0218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0,9793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1,0307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0,9807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1,0336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0,9790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1,0275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1,0325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1,0286</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1,0122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0,9803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1,0189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lastRenderedPageBreak/>
              <w:t>0,1220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1,0347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1,0351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0,9909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1,0175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1,0375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1,0164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1,0152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1,0367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0,9924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0,0231</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0,1175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0,9833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1,0253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1,0094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1,0040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1,0386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0,0239</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1,0024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0,9825</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1,0263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1,0382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1,0004</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0,0242</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0,9822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1,0241</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1,0082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0,9911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0,0250</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1,0378</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1,0134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1,0112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0,0246</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0,9819</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1,0222</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0,0248</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1,0300</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0,0243</w:t>
            </w:r>
          </w:p>
        </w:tc>
      </w:tr>
      <w:tr w:rsidR="00FD307A"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1,0374</w:t>
            </w:r>
          </w:p>
        </w:tc>
        <w:tc>
          <w:tcPr>
            <w:tcW w:w="947"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0,9976</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1,0207</w:t>
            </w:r>
          </w:p>
        </w:tc>
        <w:tc>
          <w:tcPr>
            <w:tcW w:w="960" w:type="dxa"/>
            <w:tcBorders>
              <w:top w:val="single" w:sz="4" w:space="0" w:color="4F81BD"/>
              <w:left w:val="nil"/>
              <w:bottom w:val="nil"/>
              <w:right w:val="single" w:sz="4" w:space="0" w:color="4F81BD"/>
            </w:tcBorders>
            <w:shd w:val="clear" w:color="auto" w:fill="auto"/>
            <w:noWrap/>
            <w:vAlign w:val="bottom"/>
            <w:hideMark/>
          </w:tcPr>
          <w:p w:rsidR="00FD307A" w:rsidRPr="00FF506F" w:rsidRDefault="00FD307A" w:rsidP="00FD307A">
            <w:pPr>
              <w:jc w:val="left"/>
              <w:rPr>
                <w:rFonts w:ascii="Calibri" w:hAnsi="Calibri"/>
                <w:color w:val="000000"/>
                <w:sz w:val="22"/>
                <w:szCs w:val="22"/>
              </w:rPr>
            </w:pPr>
            <w:r w:rsidRPr="00FF506F">
              <w:rPr>
                <w:rFonts w:ascii="Calibri" w:hAnsi="Calibri"/>
                <w:color w:val="000000"/>
                <w:sz w:val="22"/>
                <w:szCs w:val="22"/>
              </w:rPr>
              <w:t>0,0244</w:t>
            </w:r>
          </w:p>
        </w:tc>
      </w:tr>
    </w:tbl>
    <w:p w:rsidR="00700E72" w:rsidRPr="00700E72" w:rsidRDefault="00700E72" w:rsidP="00700E72"/>
    <w:p w:rsidR="00700E72" w:rsidRDefault="00700E72">
      <w:pPr>
        <w:pStyle w:val="Heading5"/>
      </w:pPr>
      <w:r>
        <w:t xml:space="preserve">Tes Sumbu Y pada </w:t>
      </w:r>
      <w:r w:rsidR="00CA4435">
        <w:t>1,5</w:t>
      </w:r>
      <w:r>
        <w:t xml:space="preserve"> G</w:t>
      </w:r>
    </w:p>
    <w:p w:rsidR="00FF506F" w:rsidRDefault="00FF506F" w:rsidP="00FF506F"/>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CA4435" w:rsidRPr="00CA4435" w:rsidTr="00C73169">
        <w:trPr>
          <w:cantSplit/>
          <w:trHeight w:val="300"/>
          <w:tblHeader/>
        </w:trPr>
        <w:tc>
          <w:tcPr>
            <w:tcW w:w="2841"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20 Hz</w:t>
            </w:r>
          </w:p>
        </w:tc>
      </w:tr>
      <w:tr w:rsidR="00CA4435" w:rsidRPr="00CA4435" w:rsidTr="00C73169">
        <w:trPr>
          <w:cantSplit/>
          <w:trHeight w:val="300"/>
          <w:tblHeader/>
        </w:trPr>
        <w:tc>
          <w:tcPr>
            <w:tcW w:w="947" w:type="dxa"/>
            <w:tcBorders>
              <w:top w:val="single" w:sz="4" w:space="0" w:color="4F81BD"/>
              <w:left w:val="single" w:sz="4" w:space="0" w:color="4F81BD"/>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X2</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Z4</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Y4</w:t>
            </w:r>
          </w:p>
        </w:tc>
        <w:tc>
          <w:tcPr>
            <w:tcW w:w="960" w:type="dxa"/>
            <w:tcBorders>
              <w:top w:val="single" w:sz="4" w:space="0" w:color="4F81BD"/>
              <w:left w:val="nil"/>
              <w:bottom w:val="nil"/>
              <w:right w:val="single" w:sz="4" w:space="0" w:color="4F81BD"/>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1,0314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0,1395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0,9592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0,9461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0,7893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0,8184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0,8086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0,8028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0,7990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0,7980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0,7469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0,1143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0,7802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bl>
    <w:p w:rsidR="00FF506F" w:rsidRPr="00FF506F" w:rsidRDefault="00FF506F" w:rsidP="00FF506F"/>
    <w:p w:rsidR="00FF506F" w:rsidRDefault="00FF506F">
      <w:pPr>
        <w:pStyle w:val="Heading5"/>
      </w:pPr>
      <w:r>
        <w:t>Tes Sumbu Z pada 1,0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C73169">
        <w:trPr>
          <w:cantSplit/>
          <w:trHeight w:val="300"/>
          <w:tblHeader/>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C73169">
        <w:trPr>
          <w:cantSplit/>
          <w:trHeight w:val="300"/>
          <w:tblHeader/>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r>
    </w:tbl>
    <w:p w:rsidR="00FF506F" w:rsidRDefault="00FF506F" w:rsidP="00FF506F"/>
    <w:p w:rsidR="00FF506F" w:rsidRPr="00FF506F" w:rsidRDefault="00FF506F" w:rsidP="00FF506F"/>
    <w:p w:rsidR="00FF506F" w:rsidRDefault="00FF506F">
      <w:pPr>
        <w:pStyle w:val="Heading5"/>
      </w:pPr>
      <w:r>
        <w:t xml:space="preserve">Tes Sumbu Z </w:t>
      </w:r>
      <w:bookmarkStart w:id="38" w:name="_GoBack"/>
      <w:bookmarkEnd w:id="38"/>
      <w:r>
        <w:t xml:space="preserve">pada </w:t>
      </w:r>
      <w:r w:rsidR="00861852">
        <w:t>1,5</w:t>
      </w:r>
      <w:r>
        <w:t xml:space="preserve"> G</w:t>
      </w:r>
    </w:p>
    <w:p w:rsidR="00861852" w:rsidRDefault="00861852" w:rsidP="00861852"/>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C73169">
        <w:trPr>
          <w:cantSplit/>
          <w:trHeight w:val="300"/>
          <w:tblHeader/>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C73169">
        <w:trPr>
          <w:cantSplit/>
          <w:trHeight w:val="300"/>
          <w:tblHeader/>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0,7687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-0,0277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r>
    </w:tbl>
    <w:p w:rsidR="00861852" w:rsidRPr="00861852" w:rsidRDefault="00861852" w:rsidP="00861852"/>
    <w:p w:rsidR="00ED5D2A" w:rsidRPr="00364546" w:rsidRDefault="00ED5D2A" w:rsidP="00364546">
      <w:pPr>
        <w:pStyle w:val="Heading3"/>
        <w:numPr>
          <w:ilvl w:val="2"/>
          <w:numId w:val="41"/>
        </w:numPr>
        <w:spacing w:after="200" w:line="276" w:lineRule="auto"/>
        <w:ind w:left="720"/>
        <w:rPr>
          <w:rFonts w:ascii="Times New Roman" w:hAnsi="Times New Roman"/>
        </w:rPr>
      </w:pPr>
      <w:r w:rsidRPr="00364546">
        <w:rPr>
          <w:rFonts w:ascii="Times New Roman" w:hAnsi="Times New Roman"/>
        </w:rPr>
        <w:t>Pengujian Algoritma Sensor ECN</w:t>
      </w:r>
      <w:bookmarkEnd w:id="37"/>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val="id-ID" w:eastAsia="id-ID"/>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lastRenderedPageBreak/>
        <w:br/>
      </w:r>
    </w:p>
    <w:p w:rsidR="00ED5D2A" w:rsidRDefault="00ED5D2A" w:rsidP="00ED5D2A">
      <w:pPr>
        <w:pStyle w:val="ListParagraph"/>
        <w:ind w:left="0"/>
        <w:jc w:val="center"/>
      </w:pPr>
      <w:r>
        <w:rPr>
          <w:noProof/>
          <w:lang w:val="id-ID" w:eastAsia="id-ID"/>
        </w:rPr>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1088066"/>
      <w:r w:rsidRPr="00364546">
        <w:rPr>
          <w:rFonts w:ascii="Times New Roman" w:hAnsi="Times New Roman"/>
        </w:rPr>
        <w:t>Pengujian Daya Tahan Sistem Daya</w:t>
      </w:r>
      <w:bookmarkEnd w:id="39"/>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w:t>
      </w:r>
      <w:r w:rsidR="0010518F">
        <w:rPr>
          <w:lang w:val="id-ID"/>
        </w:rPr>
        <w:t xml:space="preserve"> Pada pengujian pertama digunakan </w:t>
      </w:r>
      <w:r w:rsidR="005E3B59">
        <w:rPr>
          <w:lang w:val="id-ID"/>
        </w:rPr>
        <w:t xml:space="preserve">2 </w:t>
      </w:r>
      <w:r w:rsidR="0010518F">
        <w:rPr>
          <w:lang w:val="id-ID"/>
        </w:rPr>
        <w:t>baterai UltraFire dengan kapasitas 6800 mAh per sel</w:t>
      </w:r>
      <w:r w:rsidR="005E3B59">
        <w:rPr>
          <w:lang w:val="id-ID"/>
        </w:rPr>
        <w:t xml:space="preserve"> yang terkoneksi paralel</w:t>
      </w:r>
      <w:r w:rsidR="0054134A">
        <w:rPr>
          <w:lang w:val="id-ID"/>
        </w:rPr>
        <w:t xml:space="preserve"> dan solar panel dengan daya 5 watt</w:t>
      </w:r>
      <w:r w:rsidR="0010518F">
        <w:rPr>
          <w:lang w:val="id-ID"/>
        </w:rPr>
        <w:t>.</w:t>
      </w:r>
      <w:r>
        <w:t xml:space="preserve"> Rangkaian sistem daya dap</w:t>
      </w:r>
      <w:r w:rsidR="0043248D">
        <w:t>at dilihat pada gambar berikut.</w:t>
      </w:r>
    </w:p>
    <w:p w:rsidR="00ED5D2A" w:rsidRDefault="00ED5D2A" w:rsidP="00ED5D2A">
      <w:pPr>
        <w:pStyle w:val="ListParagraph"/>
        <w:ind w:left="0"/>
        <w:jc w:val="center"/>
      </w:pPr>
      <w:r>
        <w:rPr>
          <w:noProof/>
          <w:lang w:val="id-ID" w:eastAsia="id-ID"/>
        </w:rPr>
        <w:lastRenderedPageBreak/>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7">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rPr>
          <w:lang w:val="id-ID"/>
        </w:rPr>
      </w:pPr>
      <w:r>
        <w:t>Tetapi saat proses pengujian, tegangan baterai Li-ion menurun ke angka 2,8 Volt dari kondisi normal (3,7 Volt) karena terjadi short pada modul charging sehingga pengujian kapasitas baterai setelah di-charge pada siang hari tidak dapat dilakukan.</w:t>
      </w:r>
      <w:r w:rsidR="0010518F">
        <w:rPr>
          <w:lang w:val="id-ID"/>
        </w:rPr>
        <w:t xml:space="preserve"> </w:t>
      </w:r>
    </w:p>
    <w:p w:rsidR="0010518F" w:rsidRDefault="0010518F" w:rsidP="002725A0">
      <w:pPr>
        <w:pStyle w:val="ListParagraph"/>
        <w:ind w:left="0"/>
        <w:jc w:val="both"/>
        <w:rPr>
          <w:lang w:val="id-ID"/>
        </w:rPr>
      </w:pPr>
    </w:p>
    <w:p w:rsidR="0010518F" w:rsidRDefault="0010518F" w:rsidP="0010518F">
      <w:pPr>
        <w:pStyle w:val="ListParagraph"/>
        <w:ind w:left="0"/>
        <w:jc w:val="both"/>
        <w:rPr>
          <w:lang w:val="id-ID"/>
        </w:rPr>
      </w:pPr>
      <w:r>
        <w:rPr>
          <w:lang w:val="id-ID"/>
        </w:rPr>
        <w:t>Pada pengujian berikut</w:t>
      </w:r>
      <w:r w:rsidR="0054134A">
        <w:rPr>
          <w:lang w:val="id-ID"/>
        </w:rPr>
        <w:t xml:space="preserve">nya, komponen </w:t>
      </w:r>
      <w:r>
        <w:rPr>
          <w:lang w:val="id-ID"/>
        </w:rPr>
        <w:t xml:space="preserve">baterai diganti dengan </w:t>
      </w:r>
      <w:r w:rsidR="005E3B59">
        <w:rPr>
          <w:lang w:val="id-ID"/>
        </w:rPr>
        <w:t xml:space="preserve">2 </w:t>
      </w:r>
      <w:r>
        <w:rPr>
          <w:lang w:val="id-ID"/>
        </w:rPr>
        <w:t>baterai AWT yang memiliki kapasitas</w:t>
      </w:r>
      <w:r w:rsidR="005E3B59">
        <w:rPr>
          <w:lang w:val="id-ID"/>
        </w:rPr>
        <w:t xml:space="preserve"> 3400 mAh per sel</w:t>
      </w:r>
      <w:r>
        <w:rPr>
          <w:lang w:val="id-ID"/>
        </w:rPr>
        <w:t xml:space="preserve"> </w:t>
      </w:r>
      <w:r w:rsidR="005E3B59">
        <w:rPr>
          <w:lang w:val="id-ID"/>
        </w:rPr>
        <w:t>yang terkoneksi secara paralel</w:t>
      </w:r>
      <w:r>
        <w:rPr>
          <w:lang w:val="id-ID"/>
        </w:rPr>
        <w:t>. Hasil pengujian dapat dilihat pada tabel dibawah ini.</w:t>
      </w:r>
    </w:p>
    <w:p w:rsidR="0010518F" w:rsidRDefault="0010518F" w:rsidP="0010518F">
      <w:pPr>
        <w:pStyle w:val="ListParagraph"/>
        <w:ind w:left="0"/>
        <w:jc w:val="both"/>
        <w:rPr>
          <w:lang w:val="id-ID"/>
        </w:rPr>
      </w:pPr>
    </w:p>
    <w:tbl>
      <w:tblPr>
        <w:tblStyle w:val="TableGrid"/>
        <w:tblW w:w="0" w:type="auto"/>
        <w:tblLook w:val="04A0" w:firstRow="1" w:lastRow="0" w:firstColumn="1" w:lastColumn="0" w:noHBand="0" w:noVBand="1"/>
      </w:tblPr>
      <w:tblGrid>
        <w:gridCol w:w="2239"/>
        <w:gridCol w:w="2239"/>
        <w:gridCol w:w="2239"/>
        <w:gridCol w:w="2240"/>
      </w:tblGrid>
      <w:tr w:rsidR="0010518F" w:rsidTr="0010518F">
        <w:tc>
          <w:tcPr>
            <w:tcW w:w="2239" w:type="dxa"/>
            <w:vAlign w:val="center"/>
          </w:tcPr>
          <w:p w:rsidR="0010518F" w:rsidRDefault="0010518F" w:rsidP="0010518F">
            <w:pPr>
              <w:pStyle w:val="ListParagraph"/>
              <w:ind w:left="0"/>
              <w:jc w:val="center"/>
              <w:rPr>
                <w:lang w:val="id-ID"/>
              </w:rPr>
            </w:pPr>
            <w:r>
              <w:rPr>
                <w:lang w:val="id-ID"/>
              </w:rPr>
              <w:t>Jam</w:t>
            </w:r>
          </w:p>
        </w:tc>
        <w:tc>
          <w:tcPr>
            <w:tcW w:w="2239" w:type="dxa"/>
            <w:vAlign w:val="center"/>
          </w:tcPr>
          <w:p w:rsidR="0010518F" w:rsidRDefault="0010518F" w:rsidP="0010518F">
            <w:pPr>
              <w:pStyle w:val="ListParagraph"/>
              <w:ind w:left="0"/>
              <w:jc w:val="center"/>
              <w:rPr>
                <w:lang w:val="id-ID"/>
              </w:rPr>
            </w:pPr>
            <w:r>
              <w:rPr>
                <w:lang w:val="id-ID"/>
              </w:rPr>
              <w:t>Vsolar (V)</w:t>
            </w:r>
          </w:p>
        </w:tc>
        <w:tc>
          <w:tcPr>
            <w:tcW w:w="2239" w:type="dxa"/>
            <w:vAlign w:val="center"/>
          </w:tcPr>
          <w:p w:rsidR="0010518F" w:rsidRDefault="0010518F" w:rsidP="0010518F">
            <w:pPr>
              <w:pStyle w:val="ListParagraph"/>
              <w:ind w:left="0"/>
              <w:jc w:val="center"/>
              <w:rPr>
                <w:lang w:val="id-ID"/>
              </w:rPr>
            </w:pPr>
            <w:r>
              <w:rPr>
                <w:lang w:val="id-ID"/>
              </w:rPr>
              <w:t>Vbatt (V)</w:t>
            </w:r>
          </w:p>
        </w:tc>
        <w:tc>
          <w:tcPr>
            <w:tcW w:w="2240" w:type="dxa"/>
            <w:vAlign w:val="center"/>
          </w:tcPr>
          <w:p w:rsidR="0010518F" w:rsidRDefault="0010518F" w:rsidP="0010518F">
            <w:pPr>
              <w:pStyle w:val="ListParagraph"/>
              <w:ind w:left="0"/>
              <w:jc w:val="center"/>
              <w:rPr>
                <w:lang w:val="id-ID"/>
              </w:rPr>
            </w:pPr>
            <w:r>
              <w:rPr>
                <w:lang w:val="id-ID"/>
              </w:rPr>
              <w:t>Keterangan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12.00</w:t>
            </w:r>
          </w:p>
        </w:tc>
        <w:tc>
          <w:tcPr>
            <w:tcW w:w="2239" w:type="dxa"/>
            <w:vAlign w:val="center"/>
          </w:tcPr>
          <w:p w:rsidR="0010518F" w:rsidRDefault="0010518F" w:rsidP="0010518F">
            <w:pPr>
              <w:pStyle w:val="ListParagraph"/>
              <w:ind w:left="0"/>
              <w:jc w:val="center"/>
              <w:rPr>
                <w:lang w:val="id-ID"/>
              </w:rPr>
            </w:pPr>
            <w:r>
              <w:rPr>
                <w:lang w:val="id-ID"/>
              </w:rPr>
              <w:t>5,27</w:t>
            </w:r>
          </w:p>
        </w:tc>
        <w:tc>
          <w:tcPr>
            <w:tcW w:w="2239" w:type="dxa"/>
            <w:vAlign w:val="center"/>
          </w:tcPr>
          <w:p w:rsidR="0010518F" w:rsidRDefault="0010518F" w:rsidP="0010518F">
            <w:pPr>
              <w:pStyle w:val="ListParagraph"/>
              <w:ind w:left="0"/>
              <w:jc w:val="center"/>
              <w:rPr>
                <w:lang w:val="id-ID"/>
              </w:rPr>
            </w:pPr>
            <w:r>
              <w:rPr>
                <w:lang w:val="id-ID"/>
              </w:rPr>
              <w:t>3,495</w:t>
            </w:r>
          </w:p>
        </w:tc>
        <w:tc>
          <w:tcPr>
            <w:tcW w:w="2240" w:type="dxa"/>
            <w:vAlign w:val="center"/>
          </w:tcPr>
          <w:p w:rsidR="0010518F" w:rsidRDefault="0010518F" w:rsidP="0010518F">
            <w:pPr>
              <w:pStyle w:val="ListParagraph"/>
              <w:ind w:left="0"/>
              <w:jc w:val="center"/>
              <w:rPr>
                <w:lang w:val="id-ID"/>
              </w:rPr>
            </w:pPr>
            <w:r>
              <w:rPr>
                <w:lang w:val="id-ID"/>
              </w:rPr>
              <w:t>Cerah berawan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12.31</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3,559</w:t>
            </w:r>
          </w:p>
        </w:tc>
        <w:tc>
          <w:tcPr>
            <w:tcW w:w="2240" w:type="dxa"/>
            <w:vAlign w:val="center"/>
          </w:tcPr>
          <w:p w:rsidR="0010518F" w:rsidRDefault="0010518F" w:rsidP="0010518F">
            <w:pPr>
              <w:pStyle w:val="ListParagraph"/>
              <w:ind w:left="0"/>
              <w:jc w:val="center"/>
              <w:rPr>
                <w:lang w:val="id-ID"/>
              </w:rPr>
            </w:pPr>
            <w:r>
              <w:rPr>
                <w:lang w:val="id-ID"/>
              </w:rPr>
              <w:t>Cerah terik</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13.01</w:t>
            </w:r>
          </w:p>
        </w:tc>
        <w:tc>
          <w:tcPr>
            <w:tcW w:w="2239" w:type="dxa"/>
            <w:vAlign w:val="center"/>
          </w:tcPr>
          <w:p w:rsidR="0010518F" w:rsidRDefault="0010518F" w:rsidP="0010518F">
            <w:pPr>
              <w:pStyle w:val="ListParagraph"/>
              <w:ind w:left="0"/>
              <w:jc w:val="center"/>
              <w:rPr>
                <w:lang w:val="id-ID"/>
              </w:rPr>
            </w:pPr>
            <w:r>
              <w:rPr>
                <w:lang w:val="id-ID"/>
              </w:rPr>
              <w:t>4,3</w:t>
            </w:r>
          </w:p>
        </w:tc>
        <w:tc>
          <w:tcPr>
            <w:tcW w:w="2239" w:type="dxa"/>
            <w:vAlign w:val="center"/>
          </w:tcPr>
          <w:p w:rsidR="0010518F" w:rsidRDefault="0010518F" w:rsidP="0010518F">
            <w:pPr>
              <w:pStyle w:val="ListParagraph"/>
              <w:ind w:left="0"/>
              <w:jc w:val="center"/>
              <w:rPr>
                <w:lang w:val="id-ID"/>
              </w:rPr>
            </w:pPr>
            <w:r>
              <w:rPr>
                <w:lang w:val="id-ID"/>
              </w:rPr>
              <w:t>3,561</w:t>
            </w:r>
          </w:p>
        </w:tc>
        <w:tc>
          <w:tcPr>
            <w:tcW w:w="2240" w:type="dxa"/>
            <w:vAlign w:val="center"/>
          </w:tcPr>
          <w:p w:rsidR="0010518F" w:rsidRDefault="0010518F" w:rsidP="0010518F">
            <w:pPr>
              <w:pStyle w:val="ListParagraph"/>
              <w:ind w:left="0"/>
              <w:jc w:val="center"/>
              <w:rPr>
                <w:lang w:val="id-ID"/>
              </w:rPr>
            </w:pPr>
            <w:r>
              <w:rPr>
                <w:lang w:val="id-ID"/>
              </w:rPr>
              <w:t>Cerah</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13.32</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3,551</w:t>
            </w:r>
          </w:p>
        </w:tc>
        <w:tc>
          <w:tcPr>
            <w:tcW w:w="2240" w:type="dxa"/>
            <w:vAlign w:val="center"/>
          </w:tcPr>
          <w:p w:rsidR="0010518F" w:rsidRDefault="0010518F" w:rsidP="0010518F">
            <w:pPr>
              <w:pStyle w:val="ListParagraph"/>
              <w:ind w:left="0"/>
              <w:jc w:val="center"/>
              <w:rPr>
                <w:lang w:val="id-ID"/>
              </w:rPr>
            </w:pPr>
            <w:r>
              <w:rPr>
                <w:lang w:val="id-ID"/>
              </w:rPr>
              <w:t>Berawan</w:t>
            </w:r>
          </w:p>
        </w:tc>
      </w:tr>
    </w:tbl>
    <w:p w:rsidR="0010518F" w:rsidRPr="0010518F" w:rsidRDefault="0010518F" w:rsidP="002725A0">
      <w:pPr>
        <w:pStyle w:val="ListParagraph"/>
        <w:ind w:left="0"/>
        <w:jc w:val="both"/>
        <w:rPr>
          <w:lang w:val="id-ID"/>
        </w:rPr>
      </w:pPr>
    </w:p>
    <w:p w:rsidR="005E3B59" w:rsidRDefault="0010518F" w:rsidP="00ED5D2A">
      <w:pPr>
        <w:pStyle w:val="BodyText"/>
        <w:rPr>
          <w:lang w:val="id-ID"/>
        </w:rPr>
      </w:pPr>
      <w:r>
        <w:rPr>
          <w:lang w:val="id-ID"/>
        </w:rPr>
        <w:t>Dapat dil</w:t>
      </w:r>
      <w:r w:rsidR="005E3B59">
        <w:rPr>
          <w:lang w:val="id-ID"/>
        </w:rPr>
        <w:t>ihat bahwa tegangan baterai teru</w:t>
      </w:r>
      <w:r>
        <w:rPr>
          <w:lang w:val="id-ID"/>
        </w:rPr>
        <w:t>s</w:t>
      </w:r>
      <w:r w:rsidR="005E3B59">
        <w:rPr>
          <w:lang w:val="id-ID"/>
        </w:rPr>
        <w:t xml:space="preserve"> </w:t>
      </w:r>
      <w:r>
        <w:rPr>
          <w:lang w:val="id-ID"/>
        </w:rPr>
        <w:t>meningkat seiring berjalannya waktu ketika di charge. Pengujian dihentikan pada pukul 13.52 karena terjadi hujan. Dari jam 13.52 tersebut sensor kami p</w:t>
      </w:r>
      <w:r w:rsidR="005E3B59">
        <w:rPr>
          <w:lang w:val="id-ID"/>
        </w:rPr>
        <w:t>asang pada sistem daya tersebut dan dapat bertahan sampai jam 03.02</w:t>
      </w:r>
      <w:r>
        <w:rPr>
          <w:lang w:val="id-ID"/>
        </w:rPr>
        <w:t xml:space="preserve"> </w:t>
      </w:r>
      <w:r w:rsidR="005E3B59">
        <w:rPr>
          <w:lang w:val="id-ID"/>
        </w:rPr>
        <w:t xml:space="preserve">dini hari. Hal in imengindikasikan bahwa kualitas baterai AWT berbeda dengan baterai UltraFire karena tanpa disuplai oleh solar panel baterai AWT dapat bertahan selama 13 jam sedangkan baterai ultrafire tidak dapat menyuplai setelah  solar panel berhenti menyuplai daya ke baterai. Tetapi setelah baterai tidak menyuplai sensor lagi, tegangan baterai menurun ke angka 2,8 Volt. </w:t>
      </w:r>
    </w:p>
    <w:p w:rsidR="005E3B59" w:rsidRDefault="005E3B59" w:rsidP="00ED5D2A">
      <w:pPr>
        <w:pStyle w:val="BodyText"/>
        <w:rPr>
          <w:lang w:val="id-ID"/>
        </w:rPr>
      </w:pPr>
    </w:p>
    <w:p w:rsidR="00ED5D2A" w:rsidRPr="00ED5D2A" w:rsidRDefault="005E3B59" w:rsidP="00ED5D2A">
      <w:pPr>
        <w:pStyle w:val="BodyText"/>
        <w:rPr>
          <w:lang w:val="id-ID"/>
        </w:rPr>
      </w:pPr>
      <w:r>
        <w:rPr>
          <w:lang w:val="id-ID"/>
        </w:rPr>
        <w:lastRenderedPageBreak/>
        <w:t xml:space="preserve">Dari proses pengujian, dapat disimpulkan bahwa dengan menggunakan baterai AWT, sistem daya dapat menyuplai daya sensor selama satu hari, tetapi setelah itu tegangan baterai menurun ke angka 2,8 Volt. Ketika tegangan baterai sudah menurun ke tingkat dibawah normal, maka diperlukan waktu yg lama untuk mengisi kembali kapasitas baterai tersebut. Sehingga dapat dikatakan bahwa desain sistem daya yang menyatakan bahwa </w:t>
      </w:r>
      <w:r w:rsidR="0054134A">
        <w:rPr>
          <w:lang w:val="id-ID"/>
        </w:rPr>
        <w:t>di</w:t>
      </w:r>
      <w:r>
        <w:rPr>
          <w:lang w:val="id-ID"/>
        </w:rPr>
        <w:t>butuh</w:t>
      </w:r>
      <w:r w:rsidR="0054134A">
        <w:rPr>
          <w:lang w:val="id-ID"/>
        </w:rPr>
        <w:t>kan</w:t>
      </w:r>
      <w:r>
        <w:rPr>
          <w:lang w:val="id-ID"/>
        </w:rPr>
        <w:t xml:space="preserve"> baterai dengan total kapasitas sekitar 12000 mAh dan daya solar panel sebesar </w:t>
      </w:r>
      <w:r w:rsidR="0054134A">
        <w:rPr>
          <w:lang w:val="id-ID"/>
        </w:rPr>
        <w:t>13,5 Watt atau dua kali kapasitas dan besar daya dari sistem daya pada saat pengujian.</w:t>
      </w:r>
      <w:r>
        <w:rPr>
          <w:lang w:val="id-ID"/>
        </w:rPr>
        <w:t xml:space="preserve">   </w:t>
      </w:r>
    </w:p>
    <w:p w:rsidR="00ED5D2A" w:rsidRPr="00ED5D2A" w:rsidRDefault="00ED5D2A" w:rsidP="00ED5D2A">
      <w:pPr>
        <w:pStyle w:val="Heading2"/>
        <w:rPr>
          <w:rFonts w:ascii="Times New Roman" w:hAnsi="Times New Roman"/>
          <w:i w:val="0"/>
          <w:szCs w:val="28"/>
          <w:lang w:val="id-ID" w:eastAsia="id-ID"/>
        </w:rPr>
      </w:pPr>
      <w:bookmarkStart w:id="40" w:name="_Toc481088067"/>
      <w:r w:rsidRPr="00ED5D2A">
        <w:rPr>
          <w:rFonts w:ascii="Times New Roman" w:hAnsi="Times New Roman"/>
          <w:i w:val="0"/>
          <w:szCs w:val="28"/>
          <w:lang w:val="id-ID" w:eastAsia="id-ID"/>
        </w:rPr>
        <w:t>Pengujian Messaging Server dan Database</w:t>
      </w:r>
      <w:bookmarkEnd w:id="40"/>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1" w:name="_Toc481088068"/>
      <w:r>
        <w:rPr>
          <w:rFonts w:ascii="Times New Roman" w:hAnsi="Times New Roman"/>
          <w:szCs w:val="24"/>
        </w:rPr>
        <w:t>Pengujian Messaging Server RabbitMQ</w:t>
      </w:r>
      <w:bookmarkEnd w:id="41"/>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lang w:val="id-ID" w:eastAsia="id-ID"/>
        </w:rPr>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2" w:name="_Toc481088069"/>
      <w:r>
        <w:rPr>
          <w:rFonts w:ascii="Times New Roman" w:hAnsi="Times New Roman"/>
          <w:szCs w:val="24"/>
        </w:rPr>
        <w:t>Pengujian Database MySQL</w:t>
      </w:r>
      <w:bookmarkEnd w:id="42"/>
    </w:p>
    <w:p w:rsidR="00704827" w:rsidRDefault="00704827" w:rsidP="00ED5D2A"/>
    <w:p w:rsidR="00ED5D2A" w:rsidRDefault="00ED5D2A" w:rsidP="00ED5D2A">
      <w:r>
        <w:t>Langkah selanjutnya, akan dicek apabila pesan tersebut berhasil diunduh dari Messaging Server. Ketika program consume oleh console C# dijalankan, maka hasilnya adalah sebagai berikut:</w:t>
      </w:r>
    </w:p>
    <w:p w:rsidR="00ED5D2A" w:rsidRDefault="00ED5D2A" w:rsidP="00ED5D2A">
      <w:r>
        <w:rPr>
          <w:noProof/>
          <w:lang w:val="id-ID" w:eastAsia="id-ID"/>
        </w:rPr>
        <w:lastRenderedPageBreak/>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lang w:val="id-ID" w:eastAsia="id-ID"/>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3" w:name="_Toc481088070"/>
      <w:r>
        <w:rPr>
          <w:rFonts w:ascii="Times New Roman" w:hAnsi="Times New Roman"/>
          <w:szCs w:val="24"/>
        </w:rPr>
        <w:t>Pengujian Latency Jaringan Sistem</w:t>
      </w:r>
      <w:bookmarkEnd w:id="43"/>
    </w:p>
    <w:p w:rsidR="00704827" w:rsidRDefault="00704827" w:rsidP="00ED5D2A"/>
    <w:p w:rsidR="00ED5D2A" w:rsidRDefault="00ED5D2A" w:rsidP="00ED5D2A">
      <w:r>
        <w:t xml:space="preserve">Namun selain kemampuan untuk dapat mengirimkan pesan, sistem ini juga harus handal untuk dapat berjalan selama mungkin. Oleh karena itu, keaslian data secara aktual juga </w:t>
      </w:r>
      <w:r>
        <w:lastRenderedPageBreak/>
        <w:t>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lang w:val="id-ID" w:eastAsia="id-ID"/>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lang w:val="id-ID" w:eastAsia="id-ID"/>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5D2A" w:rsidRDefault="00ED5D2A" w:rsidP="00ED5D2A"/>
    <w:p w:rsidR="00ED5D2A" w:rsidRDefault="00ED5D2A" w:rsidP="00ED5D2A">
      <w:r>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lang w:val="id-ID" w:eastAsia="id-ID"/>
        </w:rPr>
        <w:lastRenderedPageBreak/>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4" w:name="_Toc481088071"/>
      <w:r w:rsidRPr="00ED5D2A">
        <w:rPr>
          <w:rFonts w:ascii="Times New Roman" w:hAnsi="Times New Roman"/>
          <w:i w:val="0"/>
        </w:rPr>
        <w:t>Pengujian Algoritma Analisis Gempa</w:t>
      </w:r>
      <w:bookmarkEnd w:id="44"/>
    </w:p>
    <w:p w:rsidR="00764F5A" w:rsidRPr="00ED5D2A" w:rsidRDefault="00764F5A" w:rsidP="00764F5A">
      <w:pPr>
        <w:pStyle w:val="Heading3"/>
        <w:rPr>
          <w:rFonts w:ascii="Times New Roman" w:hAnsi="Times New Roman"/>
        </w:rPr>
      </w:pPr>
      <w:bookmarkStart w:id="45" w:name="_Toc481088072"/>
      <w:r w:rsidRPr="00ED5D2A">
        <w:rPr>
          <w:rFonts w:ascii="Times New Roman" w:hAnsi="Times New Roman"/>
        </w:rPr>
        <w:t>Pengujian Algoritma Umum Program</w:t>
      </w:r>
      <w:bookmarkEnd w:id="45"/>
    </w:p>
    <w:p w:rsidR="00764F5A" w:rsidRDefault="00764F5A" w:rsidP="00764F5A">
      <w:pPr>
        <w:pStyle w:val="BodyText"/>
      </w:pPr>
      <w:r>
        <w:rPr>
          <w:noProof/>
          <w:lang w:val="id-ID" w:eastAsia="id-ID"/>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w:t>
      </w:r>
      <w:r>
        <w:lastRenderedPageBreak/>
        <w:t xml:space="preserve">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lang w:val="id-ID" w:eastAsia="id-ID"/>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6" w:name="_Toc481088073"/>
      <w:r w:rsidRPr="00704827">
        <w:rPr>
          <w:rFonts w:ascii="Times New Roman" w:hAnsi="Times New Roman"/>
        </w:rPr>
        <w:t xml:space="preserve">Pengujian Algoritma </w:t>
      </w:r>
      <w:r w:rsidRPr="00704827">
        <w:rPr>
          <w:rFonts w:ascii="Times New Roman" w:hAnsi="Times New Roman"/>
          <w:i/>
        </w:rPr>
        <w:t>Counting</w:t>
      </w:r>
      <w:bookmarkEnd w:id="46"/>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lang w:val="id-ID" w:eastAsia="id-ID"/>
        </w:rPr>
        <w:lastRenderedPageBreak/>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lang w:val="id-ID" w:eastAsia="id-ID"/>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lang w:val="id-ID" w:eastAsia="id-ID"/>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7" w:name="_Toc481088074"/>
      <w:r w:rsidRPr="00704827">
        <w:rPr>
          <w:rFonts w:ascii="Times New Roman" w:hAnsi="Times New Roman"/>
        </w:rPr>
        <w:lastRenderedPageBreak/>
        <w:t>Pengujian Algoritma Magnitude</w:t>
      </w:r>
      <w:bookmarkEnd w:id="47"/>
    </w:p>
    <w:p w:rsidR="00764F5A" w:rsidRPr="00D601C3" w:rsidRDefault="00764F5A" w:rsidP="00764F5A">
      <w:pPr>
        <w:pStyle w:val="BodyText"/>
      </w:pPr>
    </w:p>
    <w:p w:rsidR="00764F5A" w:rsidRDefault="00764F5A" w:rsidP="00764F5A">
      <w:pPr>
        <w:pStyle w:val="BodyText"/>
      </w:pPr>
      <w:r>
        <w:rPr>
          <w:noProof/>
          <w:lang w:val="id-ID" w:eastAsia="id-ID"/>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lang w:val="id-ID" w:eastAsia="id-ID"/>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48" w:name="_Toc481088075"/>
      <w:r w:rsidRPr="00704827">
        <w:rPr>
          <w:rFonts w:ascii="Times New Roman" w:hAnsi="Times New Roman"/>
        </w:rPr>
        <w:lastRenderedPageBreak/>
        <w:t>Pengujian Algoritma Spektrum Frekuensi</w:t>
      </w:r>
      <w:bookmarkEnd w:id="48"/>
    </w:p>
    <w:p w:rsidR="00764F5A" w:rsidRPr="004D627B" w:rsidRDefault="00764F5A" w:rsidP="00764F5A">
      <w:pPr>
        <w:pStyle w:val="BodyText"/>
      </w:pPr>
    </w:p>
    <w:p w:rsidR="00764F5A" w:rsidRDefault="00764F5A" w:rsidP="00764F5A">
      <w:pPr>
        <w:pStyle w:val="BodyText"/>
      </w:pPr>
      <w:r>
        <w:rPr>
          <w:noProof/>
          <w:lang w:val="id-ID" w:eastAsia="id-ID"/>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lang w:val="id-ID" w:eastAsia="id-ID"/>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3D0" w:rsidRDefault="00C703D0">
      <w:r>
        <w:separator/>
      </w:r>
    </w:p>
  </w:endnote>
  <w:endnote w:type="continuationSeparator" w:id="0">
    <w:p w:rsidR="00C703D0" w:rsidRDefault="00C70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Droid Sans">
    <w:panose1 w:val="020B0606030804020204"/>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10518F"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10518F" w:rsidRPr="00EA0B97" w:rsidRDefault="0010518F"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EndPr/>
            <w:sdtContent>
              <w:r>
                <w:rPr>
                  <w:sz w:val="18"/>
                </w:rPr>
                <w:t>B500-02-TA1617.01. 069</w:t>
              </w:r>
            </w:sdtContent>
          </w:sdt>
        </w:p>
      </w:tc>
      <w:tc>
        <w:tcPr>
          <w:tcW w:w="1767" w:type="dxa"/>
          <w:tcBorders>
            <w:top w:val="single" w:sz="6" w:space="0" w:color="auto"/>
            <w:bottom w:val="single" w:sz="6" w:space="0" w:color="auto"/>
          </w:tcBorders>
          <w:shd w:val="pct5" w:color="auto" w:fill="auto"/>
        </w:tcPr>
        <w:p w:rsidR="0010518F" w:rsidRDefault="0010518F"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10518F" w:rsidRPr="00991982" w:rsidRDefault="0010518F"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10518F" w:rsidRDefault="0010518F"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C73169">
            <w:rPr>
              <w:noProof/>
              <w:sz w:val="20"/>
              <w:lang w:val="fr-FR"/>
            </w:rPr>
            <w:t>34</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C73169">
            <w:rPr>
              <w:noProof/>
              <w:sz w:val="18"/>
              <w:lang w:val="fr-FR"/>
            </w:rPr>
            <w:t>59</w:t>
          </w:r>
          <w:r>
            <w:rPr>
              <w:sz w:val="18"/>
              <w:lang w:val="fr-FR"/>
            </w:rPr>
            <w:fldChar w:fldCharType="end"/>
          </w:r>
        </w:p>
      </w:tc>
    </w:tr>
  </w:tbl>
  <w:p w:rsidR="0010518F" w:rsidRPr="007A1D54" w:rsidRDefault="0010518F"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FD307A">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10518F" w:rsidRDefault="001051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3D0" w:rsidRDefault="00C703D0">
      <w:r>
        <w:separator/>
      </w:r>
    </w:p>
  </w:footnote>
  <w:footnote w:type="continuationSeparator" w:id="0">
    <w:p w:rsidR="00C703D0" w:rsidRDefault="00C70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15:restartNumberingAfterBreak="0">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15:restartNumberingAfterBreak="0">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15:restartNumberingAfterBreak="0">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518F"/>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B79D0"/>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5B49"/>
    <w:rsid w:val="003363F7"/>
    <w:rsid w:val="00341589"/>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4F3BEB"/>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134A"/>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3B59"/>
    <w:rsid w:val="005E4D88"/>
    <w:rsid w:val="005F37FD"/>
    <w:rsid w:val="006034DF"/>
    <w:rsid w:val="0060385F"/>
    <w:rsid w:val="00613198"/>
    <w:rsid w:val="0061794B"/>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0E72"/>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4DC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1852"/>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E7280"/>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1E29"/>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03D0"/>
    <w:rsid w:val="00C710DF"/>
    <w:rsid w:val="00C73169"/>
    <w:rsid w:val="00C7364A"/>
    <w:rsid w:val="00C85DB9"/>
    <w:rsid w:val="00C92487"/>
    <w:rsid w:val="00C92833"/>
    <w:rsid w:val="00C9452F"/>
    <w:rsid w:val="00CA4435"/>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307A"/>
    <w:rsid w:val="00FD69AF"/>
    <w:rsid w:val="00FE5B00"/>
    <w:rsid w:val="00FF4890"/>
    <w:rsid w:val="00FF506F"/>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C23159-0A97-4837-B608-4468928D3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697001761">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68049589">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3096398">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3238375">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808380">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11567583">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5473028">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72538100">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05681410">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hart" Target="charts/chart3.xml"/><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hart" Target="charts/chart2.xml"/><Relationship Id="rId33" Type="http://schemas.openxmlformats.org/officeDocument/2006/relationships/chart" Target="charts/chart5.xm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chart" Target="charts/chart1.xml"/><Relationship Id="rId32" Type="http://schemas.openxmlformats.org/officeDocument/2006/relationships/chart" Target="charts/chart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codeproject.com/Articles/1117162/Detecting-Seismic-Waves-with-Android-and-IOT" TargetMode="Externa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126562304"/>
        <c:axId val="126564224"/>
      </c:lineChart>
      <c:catAx>
        <c:axId val="126562304"/>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26564224"/>
        <c:crosses val="autoZero"/>
        <c:auto val="1"/>
        <c:lblAlgn val="ctr"/>
        <c:lblOffset val="100"/>
        <c:noMultiLvlLbl val="0"/>
      </c:catAx>
      <c:valAx>
        <c:axId val="12656422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5623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126572800"/>
        <c:axId val="126574976"/>
      </c:lineChart>
      <c:catAx>
        <c:axId val="126572800"/>
        <c:scaling>
          <c:orientation val="minMax"/>
        </c:scaling>
        <c:delete val="0"/>
        <c:axPos val="b"/>
        <c:title>
          <c:tx>
            <c:rich>
              <a:bodyPr/>
              <a:lstStyle/>
              <a:p>
                <a:pPr>
                  <a:defRPr/>
                </a:pPr>
                <a:r>
                  <a:rPr lang="en-US"/>
                  <a:t>Output number</a:t>
                </a:r>
              </a:p>
            </c:rich>
          </c:tx>
          <c:overlay val="0"/>
        </c:title>
        <c:majorTickMark val="out"/>
        <c:minorTickMark val="none"/>
        <c:tickLblPos val="nextTo"/>
        <c:crossAx val="126574976"/>
        <c:crosses val="autoZero"/>
        <c:auto val="1"/>
        <c:lblAlgn val="ctr"/>
        <c:lblOffset val="100"/>
        <c:noMultiLvlLbl val="0"/>
      </c:catAx>
      <c:valAx>
        <c:axId val="126574976"/>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5728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126608128"/>
        <c:axId val="126609664"/>
      </c:lineChart>
      <c:catAx>
        <c:axId val="126608128"/>
        <c:scaling>
          <c:orientation val="minMax"/>
        </c:scaling>
        <c:delete val="0"/>
        <c:axPos val="b"/>
        <c:majorTickMark val="out"/>
        <c:minorTickMark val="none"/>
        <c:tickLblPos val="nextTo"/>
        <c:crossAx val="126609664"/>
        <c:crosses val="autoZero"/>
        <c:auto val="1"/>
        <c:lblAlgn val="ctr"/>
        <c:lblOffset val="100"/>
        <c:noMultiLvlLbl val="0"/>
      </c:catAx>
      <c:valAx>
        <c:axId val="12660966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608128"/>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127885312"/>
        <c:axId val="127886848"/>
      </c:scatterChart>
      <c:valAx>
        <c:axId val="127885312"/>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7886848"/>
        <c:crosses val="autoZero"/>
        <c:crossBetween val="midCat"/>
        <c:majorUnit val="8.0000000000000026E-4"/>
      </c:valAx>
      <c:valAx>
        <c:axId val="127886848"/>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7885312"/>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d-ID"/>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Droid Sans">
    <w:panose1 w:val="020B0606030804020204"/>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6668B"/>
    <w:rsid w:val="00471722"/>
    <w:rsid w:val="0047447F"/>
    <w:rsid w:val="004C1D67"/>
    <w:rsid w:val="00525730"/>
    <w:rsid w:val="0055216B"/>
    <w:rsid w:val="005E14FE"/>
    <w:rsid w:val="006079F6"/>
    <w:rsid w:val="00642D48"/>
    <w:rsid w:val="006633C5"/>
    <w:rsid w:val="006678A2"/>
    <w:rsid w:val="00882B57"/>
    <w:rsid w:val="008F6701"/>
    <w:rsid w:val="0092473F"/>
    <w:rsid w:val="0098022D"/>
    <w:rsid w:val="009A1816"/>
    <w:rsid w:val="009B3284"/>
    <w:rsid w:val="009E6CB1"/>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84D90-3B9B-4CB5-9311-0CF7C1ABB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59</Pages>
  <Words>17485</Words>
  <Characters>99667</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Hendy Irawan</cp:lastModifiedBy>
  <cp:revision>16</cp:revision>
  <cp:lastPrinted>2017-06-01T09:53:00Z</cp:lastPrinted>
  <dcterms:created xsi:type="dcterms:W3CDTF">2017-04-27T13:32:00Z</dcterms:created>
  <dcterms:modified xsi:type="dcterms:W3CDTF">2017-06-01T09:58:00Z</dcterms:modified>
</cp:coreProperties>
</file>