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8A" w:rsidRPr="0097138A" w:rsidRDefault="0097138A" w:rsidP="0097138A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97138A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97138A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逻辑运算应用程序抄写练习</w:t>
      </w:r>
    </w:p>
    <w:p w:rsidR="0097138A" w:rsidRPr="0097138A" w:rsidRDefault="0097138A" w:rsidP="0097138A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97138A" w:rsidRPr="0097138A" w:rsidRDefault="0097138A" w:rsidP="0097138A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97138A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97138A" w:rsidRPr="0097138A" w:rsidRDefault="0097138A" w:rsidP="0097138A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97138A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97138A" w:rsidRPr="0097138A" w:rsidRDefault="0097138A" w:rsidP="0097138A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97138A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97138A" w:rsidRPr="0097138A" w:rsidRDefault="0097138A" w:rsidP="0097138A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97138A">
        <w:rPr>
          <w:rFonts w:ascii="Helvetica" w:eastAsia="宋体" w:hAnsi="Helvetica" w:cs="宋体"/>
          <w:color w:val="333333"/>
          <w:kern w:val="0"/>
          <w:sz w:val="36"/>
          <w:szCs w:val="36"/>
        </w:rPr>
        <w:t>抄写题＃</w:t>
      </w:r>
      <w:r w:rsidRPr="0097138A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97138A">
        <w:rPr>
          <w:rFonts w:ascii="Helvetica" w:eastAsia="宋体" w:hAnsi="Helvetica" w:cs="宋体"/>
          <w:color w:val="333333"/>
          <w:kern w:val="0"/>
          <w:sz w:val="36"/>
          <w:szCs w:val="36"/>
        </w:rPr>
        <w:t>：点评赛车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97138A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97138A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97138A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97138A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名专家对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款赛车进行评论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说：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号赛车是最好的；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B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说：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号赛车是最好的；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C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说：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号赛车不是最好的；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D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说：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B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说错了。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事实上只有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款赛车最佳，且只有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名专家说对了，其他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人都说错了。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请编程输出</w:t>
      </w:r>
      <w:proofErr w:type="gramStart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最佳车</w:t>
      </w:r>
      <w:proofErr w:type="gramEnd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的车号，以及说对的专家。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无输入。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输出两行。第一行输出</w:t>
      </w:r>
      <w:proofErr w:type="gramStart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最佳车</w:t>
      </w:r>
      <w:proofErr w:type="gramEnd"/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的车号（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1-4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中的某个数字）。第二行输出说对的专家（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A-D</w:t>
      </w: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中的某个字母）。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(无)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1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</w:t>
      </w:r>
    </w:p>
    <w:p w:rsidR="0097138A" w:rsidRPr="0097138A" w:rsidRDefault="0097138A" w:rsidP="0097138A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97138A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样例输出只是格式说明，并非正确答案</w:t>
      </w:r>
    </w:p>
    <w:p w:rsidR="0097138A" w:rsidRPr="0097138A" w:rsidRDefault="0097138A" w:rsidP="0097138A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97138A">
        <w:rPr>
          <w:rFonts w:ascii="Source Han Sans CN" w:eastAsia="宋体" w:hAnsi="Source Han Sans CN" w:cs="宋体"/>
          <w:color w:val="333333"/>
          <w:kern w:val="0"/>
          <w:szCs w:val="21"/>
        </w:rPr>
        <w:t>通过这道题我们想让大家知道如何通过枚举处理逻辑判断问题。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#include&lt;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){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很多同学在论坛中问，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是怎么工作的。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答案就是：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只看在所有测试用例上的输出是否正确。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由于本题没有输入，输出也唯一，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所以，如果我们知道了答案（例如人工地一一枚举过来）那我们就可以直接输出啦！结果如下：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//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"3"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"D"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oj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系统的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可辨识不了我们的程序使用的算法是否符合要求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//（事实上，任何关于程序的非平凡性质都是不可判定的！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 ——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——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等等，那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怎么工作呢？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 ——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——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原来，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限制了程序运行的时间。其目的当然包括要求我们使用的算法不能太笨拙。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           更重要的是，如果我们允许最笨拙的方法并且对时间不作任何限制，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           那么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就不能正确判定所有的程序啦。）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不过呢，这么输出是对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autograder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的一种错误使用方式，因为显然这不是本道题的考察内容。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所以，我们还是老老实实地用“程序”来解这个问题的答案。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 用best枚举最好的车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best;    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for(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best = 1; best &lt;= 4; best++){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 a b c d记录四位专家的话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    bool a = (best == 2);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bool b = (best == 4);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bool c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= !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(best == 3);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bool d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= !b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;                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if (a + b + c +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d !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= 1)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continue; // 不符合只有1位专家说对的条件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    // 输出最佳的车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best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 输出判断正确的专家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if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( a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== 1)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"A"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else if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( b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== 1)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"B"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gram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else  if</w:t>
      </w:r>
      <w:proofErr w:type="gram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( c == 1)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"C"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else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"D" &lt;&lt; </w:t>
      </w:r>
      <w:proofErr w:type="spellStart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        </w:t>
      </w:r>
    </w:p>
    <w:p w:rsidR="0097138A" w:rsidRPr="0097138A" w:rsidRDefault="0097138A" w:rsidP="009713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97138A" w:rsidRPr="0097138A" w:rsidRDefault="0097138A" w:rsidP="008812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Source Han Sans CN" w:eastAsia="宋体" w:hAnsi="Source Han Sans CN" w:cs="宋体"/>
          <w:color w:val="333333"/>
          <w:kern w:val="0"/>
          <w:sz w:val="27"/>
          <w:szCs w:val="27"/>
        </w:rPr>
      </w:pPr>
      <w:r w:rsidRPr="0097138A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  <w:r w:rsidR="008812C9" w:rsidRPr="0097138A">
        <w:rPr>
          <w:rFonts w:ascii="Source Han Sans CN" w:eastAsia="宋体" w:hAnsi="Source Han Sans CN" w:cs="宋体"/>
          <w:color w:val="333333"/>
          <w:kern w:val="0"/>
          <w:sz w:val="27"/>
          <w:szCs w:val="27"/>
        </w:rPr>
        <w:t xml:space="preserve"> </w:t>
      </w:r>
    </w:p>
    <w:p w:rsidR="00E62B5B" w:rsidRDefault="00E62B5B"/>
    <w:sectPr w:rsidR="00E6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9C3"/>
    <w:multiLevelType w:val="multilevel"/>
    <w:tmpl w:val="40A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010BB"/>
    <w:multiLevelType w:val="multilevel"/>
    <w:tmpl w:val="F25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D3E50"/>
    <w:multiLevelType w:val="multilevel"/>
    <w:tmpl w:val="6766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21B0C"/>
    <w:multiLevelType w:val="multilevel"/>
    <w:tmpl w:val="BE4E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8A"/>
    <w:rsid w:val="008812C9"/>
    <w:rsid w:val="0097138A"/>
    <w:rsid w:val="00E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27E3"/>
  <w15:chartTrackingRefBased/>
  <w15:docId w15:val="{5445B755-C4C2-4DC8-AE50-44C3FA92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13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13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13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138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13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1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97138A"/>
  </w:style>
  <w:style w:type="paragraph" w:customStyle="1" w:styleId="bar-caption">
    <w:name w:val="bar-caption"/>
    <w:basedOn w:val="a"/>
    <w:rsid w:val="00971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138A"/>
  </w:style>
  <w:style w:type="character" w:styleId="a5">
    <w:name w:val="Strong"/>
    <w:basedOn w:val="a0"/>
    <w:uiPriority w:val="22"/>
    <w:qFormat/>
    <w:rsid w:val="009713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1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138A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97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5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3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1535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585461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70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4053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56569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1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8438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4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1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5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698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40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54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4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ziyoulianxi/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E8RXM/luo-ji-yun-suan-ying-yong-cheng-xu-chao-xie-lian-xi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E8RXM/luo-ji-yun-suan-ying-yong-cheng-xu-chao-xie-lian-xi/submission" TargetMode="External"/><Relationship Id="rId5" Type="http://schemas.openxmlformats.org/officeDocument/2006/relationships/hyperlink" Target="https://www.coursera.org/learn/jisuanji-biancheng/programming/E8RXM/luo-ji-yun-suan-ying-yong-cheng-xu-chao-xie-lian-x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2</cp:revision>
  <dcterms:created xsi:type="dcterms:W3CDTF">2015-12-23T10:08:00Z</dcterms:created>
  <dcterms:modified xsi:type="dcterms:W3CDTF">2015-12-23T10:09:00Z</dcterms:modified>
</cp:coreProperties>
</file>