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2236" w14:textId="282EF9EE" w:rsidR="00725761" w:rsidRDefault="007152D8">
      <w:pPr>
        <w:rPr>
          <w:rFonts w:ascii="Times New Roman" w:hAnsi="Times New Roman" w:cs="Times New Roman"/>
          <w:sz w:val="24"/>
          <w:szCs w:val="24"/>
        </w:rPr>
      </w:pPr>
      <w:r>
        <w:rPr>
          <w:rFonts w:ascii="Times New Roman" w:hAnsi="Times New Roman" w:cs="Times New Roman"/>
          <w:sz w:val="24"/>
          <w:szCs w:val="24"/>
        </w:rPr>
        <w:t>Loran Mills</w:t>
      </w:r>
    </w:p>
    <w:p w14:paraId="2D36E572" w14:textId="4E3707D3" w:rsidR="007152D8" w:rsidRDefault="007152D8">
      <w:pPr>
        <w:rPr>
          <w:rFonts w:ascii="Times New Roman" w:hAnsi="Times New Roman" w:cs="Times New Roman"/>
          <w:sz w:val="24"/>
          <w:szCs w:val="24"/>
        </w:rPr>
      </w:pPr>
      <w:r>
        <w:rPr>
          <w:rFonts w:ascii="Times New Roman" w:hAnsi="Times New Roman" w:cs="Times New Roman"/>
          <w:sz w:val="24"/>
          <w:szCs w:val="24"/>
        </w:rPr>
        <w:t>Brother Swallow</w:t>
      </w:r>
    </w:p>
    <w:p w14:paraId="3033F75B" w14:textId="2FB7DB92" w:rsidR="007152D8" w:rsidRDefault="007152D8">
      <w:pPr>
        <w:rPr>
          <w:rFonts w:ascii="Times New Roman" w:hAnsi="Times New Roman" w:cs="Times New Roman"/>
          <w:sz w:val="24"/>
          <w:szCs w:val="24"/>
        </w:rPr>
      </w:pPr>
      <w:r>
        <w:rPr>
          <w:rFonts w:ascii="Times New Roman" w:hAnsi="Times New Roman" w:cs="Times New Roman"/>
          <w:sz w:val="24"/>
          <w:szCs w:val="24"/>
        </w:rPr>
        <w:t>WDD 130</w:t>
      </w:r>
    </w:p>
    <w:p w14:paraId="3B6F33ED" w14:textId="6A587ED5" w:rsidR="007152D8" w:rsidRDefault="007152D8">
      <w:pPr>
        <w:rPr>
          <w:rFonts w:ascii="Times New Roman" w:hAnsi="Times New Roman" w:cs="Times New Roman"/>
          <w:sz w:val="24"/>
          <w:szCs w:val="24"/>
        </w:rPr>
      </w:pPr>
      <w:r>
        <w:rPr>
          <w:rFonts w:ascii="Times New Roman" w:hAnsi="Times New Roman" w:cs="Times New Roman"/>
          <w:sz w:val="24"/>
          <w:szCs w:val="24"/>
        </w:rPr>
        <w:t>2 February 2023</w:t>
      </w:r>
    </w:p>
    <w:p w14:paraId="60069B67" w14:textId="3E4F9033" w:rsidR="007152D8" w:rsidRDefault="007152D8" w:rsidP="007152D8">
      <w:pPr>
        <w:jc w:val="center"/>
        <w:rPr>
          <w:rFonts w:ascii="Times New Roman" w:hAnsi="Times New Roman" w:cs="Times New Roman"/>
          <w:sz w:val="24"/>
          <w:szCs w:val="24"/>
        </w:rPr>
      </w:pPr>
      <w:r>
        <w:rPr>
          <w:rFonts w:ascii="Times New Roman" w:hAnsi="Times New Roman" w:cs="Times New Roman"/>
          <w:sz w:val="24"/>
          <w:szCs w:val="24"/>
        </w:rPr>
        <w:t>Personal Website Proposal</w:t>
      </w:r>
    </w:p>
    <w:p w14:paraId="0D5BCAB3" w14:textId="4055EA41" w:rsidR="007152D8" w:rsidRPr="007152D8" w:rsidRDefault="007152D8" w:rsidP="007152D8">
      <w:pPr>
        <w:rPr>
          <w:rFonts w:ascii="Times New Roman" w:hAnsi="Times New Roman" w:cs="Times New Roman"/>
          <w:sz w:val="24"/>
          <w:szCs w:val="24"/>
        </w:rPr>
      </w:pPr>
      <w:r>
        <w:rPr>
          <w:rFonts w:ascii="Times New Roman" w:hAnsi="Times New Roman" w:cs="Times New Roman"/>
          <w:sz w:val="24"/>
          <w:szCs w:val="24"/>
        </w:rPr>
        <w:t xml:space="preserve">I’d like to propose the idea of a website about electric guitars because I have played for many years and they continue to fascinate me. This would be to educate others on the history, musical influence, and pop-culture of the instrument and intended to draw new and revived interest to it. The intended audience would be anyone who might be interested in learning how to play or someone just curious about the electric guitar, how it came to be, popular players and artists, as well as its influence on society. </w:t>
      </w:r>
    </w:p>
    <w:sectPr w:rsidR="007152D8" w:rsidRPr="0071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D8"/>
    <w:rsid w:val="007152D8"/>
    <w:rsid w:val="0072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A54E"/>
  <w15:chartTrackingRefBased/>
  <w15:docId w15:val="{5D0AE2CE-7CBE-4B13-AF90-29D2EE5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 Mills</dc:creator>
  <cp:keywords/>
  <dc:description/>
  <cp:lastModifiedBy>Loran Mills</cp:lastModifiedBy>
  <cp:revision>1</cp:revision>
  <dcterms:created xsi:type="dcterms:W3CDTF">2023-02-03T05:58:00Z</dcterms:created>
  <dcterms:modified xsi:type="dcterms:W3CDTF">2023-02-03T06:06:00Z</dcterms:modified>
</cp:coreProperties>
</file>