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20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d2b5e"/>
          <w:sz w:val="32"/>
          <w:szCs w:val="32"/>
          <w:rtl w:val="0"/>
        </w:rPr>
        <w:t xml:space="preserve">Análisis del Caso — Dressed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2"/>
          <w:szCs w:val="22"/>
          <w:rtl w:val="0"/>
        </w:rPr>
        <w:t xml:space="preserve">Sistema de Recomendación de Outfits con Inteligencia Artificial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1. Descripción del caso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Dressed es una plataforma web que ayuda a las personas a elegir su vestimenta de forma personalizada. A través del uso de inteligencia artificial, visión computacional y web scraping, el sistema genera outfits completos adaptados al perfil físico, cromático y estético de cada usuario, utilizando prendas reales disponibles en tiendas nacionales de retail y plataformas de segunda mano.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2. Contexto y antecedentes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El asesoramiento de imagen personal ha sido históricamente un servicio exclusivo y costoso. Sin embargo, el avance de la inteligencia artificial y la masificación del comercio electrónico abren una oportunidad concreta para democratizar este servicio. En Chile, plataformas como Falabella, Ripley y Paris ofrecen catálogos enormes que, combinados con plataformas de segunda mano como </w:t>
      </w:r>
      <w:r w:rsidDel="00000000" w:rsidR="00000000" w:rsidRPr="00000000">
        <w:rPr>
          <w:rtl w:val="0"/>
        </w:rPr>
        <w:t xml:space="preserve">Vestua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generan un ecosistema de datos de prendas que hasta hoy no ha sido aprovechado inteligentemente para la recomendación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personalizada.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3. Problemática detectada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 identificaron tres problemas principales que afectan a los usuarios objetivo: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Falta de tiempo para planificar el vestuario y mantenerse al día con tendencias de moda.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Sobreabundancia de oferta de ropa que paradójicamente dificulta la toma de decisiones.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Impacto negativo en la autoestima al no saber combinar prendas o elegir colores favorecedores.</w:t>
      </w:r>
    </w:p>
    <w:p w:rsidR="00000000" w:rsidDel="00000000" w:rsidP="00000000" w:rsidRDefault="00000000" w:rsidRPr="00000000" w14:paraId="0000000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4. Solución propuesta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Dressed resuelve este problema construyendo un perfil personalizado de cada usuario (tallas, proporciones, tono de piel, estilo preferido) y generando outfits completos con prendas reales disponibles en el mercado, considerando reglas de moda, paleta de colores y disponibilidad de stock. El sistema incluye además una suscripción mensual para recibir outfits curados periódicamente.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5. Alcance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Desarrollo completo de frontend (React), backend (Spring Boot), IA (FastAPI + GPT-4o Vision) y scraping (Python + BeautifulSoup).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Integración con tiendas nacionales: Falabella, Ripley, Paris y </w:t>
      </w:r>
      <w:r w:rsidDel="00000000" w:rsidR="00000000" w:rsidRPr="00000000">
        <w:rPr>
          <w:rtl w:val="0"/>
        </w:rPr>
        <w:t xml:space="preserve">Vestua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incluye procesamiento de pagos reales — suscripción simulada.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Despliegue en Railway, NeonDB, MongoDB Atlas y Vercel.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Desarrollado por un equipo de 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personas en 3 meses (6 sprints de 2 semanas).</w:t>
      </w:r>
    </w:p>
    <w:p w:rsidR="00000000" w:rsidDel="00000000" w:rsidP="00000000" w:rsidRDefault="00000000" w:rsidRPr="00000000" w14:paraId="0000001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spacing w:after="16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34ab7"/>
          <w:sz w:val="26"/>
          <w:szCs w:val="26"/>
          <w:rtl w:val="0"/>
        </w:rPr>
        <w:t xml:space="preserve">6. Impacto esperado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Dressed busca mejorar la calidad de vida de sus usuarios al simplificar una decisión cotidiana que impacta directamente en su autoestima y confianza. A largo plazo, la plataforma tiene potencial para escalar a otros mercados de la región y evolucionar hacia un modelo de negocio con suscripciones reales e integraciones con APIs oficiales de tiendas.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d2b5e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34ab7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4TXnbljP3zYha2sDFdlDaqwH8Q==">CgMxLjA4AHIhMTVJS2FuWHN6dDVoUUNtcHdRcHBOQ2VVZHhhdWdfb2tB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2026-04-06T01:37:45.318Z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