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 COMP26 四方时间与区间宽度比较报告</w:t>
      </w:r>
    </w:p>
    <w:p>
      <w:r>
        <w:rPr>
          <w:b w:val="0"/>
        </w:rPr>
        <w:t>证据截点 2026 年 10 月 5 日　编制于 2026 年 10 月 6 日北京时间　16 个 benchmark × 4 种方法</w:t>
      </w:r>
    </w:p>
    <w:p>
      <w:r>
        <w:rPr>
          <w:b w:val="0"/>
        </w:rPr>
        <w:t>当前 P3 已在五个完整实例上记录到保持已保存输出不变的单次时间下降，但还没有做到所有 benchmark 都比 Huan、Xiangru 和原生 Flow* 更快，也没有新增全时全状态紧度优势。论文 QUAD 是最明显的速度短板：新进程 1004.197 秒，Huan / Xiangru 的既存完整进程为 94.583 / 108.018 秒；其高度终点区间也更宽。ACC、Attitude、Unicycle 有保存终点坐标较窄的结果，其他实例要逐态看，不能合成一个“整体更紧”的结论。</w:t>
      </w:r>
    </w:p>
    <w:p>
      <w:r>
        <w:rPr>
          <w:b w:val="0"/>
        </w:rPr>
        <w:t>本版重写当前总报告、时间表、宽度表与逐方法失败说明。冻结的 289 条尝试保持原样，另列 13 个优化与资格阶段（12 个新数值候选和 1 个 GPU 资格门）。64 个方法格仍为 38 个本轮数值完整、8 个可复用的同合同历史完整、14 个没有完整数值时域、4 个 Airplane discrete 合同阻塞。五个新完整 P3 结果改进已有格，不增加覆盖格数。本次报告整理没有重跑旧实验或旧数值检查器。</w:t>
      </w:r>
    </w:p>
    <w:p>
      <w:r>
        <w:rPr>
          <w:b w:val="0"/>
        </w:rPr>
        <w:t>读数规则：时间单位均为秒；宽度为保存上界减下界。正文按物理状态原单位列数值，不把不同单位加总。宽度保留八位有效数字，时间保留三位小数，完整 binary64 可读数、上下界、逐步范围、路径和行号见 CSV / JSON。“—”表示未保存、无有效全初集前缀或合同未执行；安全前缀不适用时另标注，原因逐节说明，不表示零。</w:t>
      </w:r>
    </w:p>
    <w:p>
      <w:pPr>
        <w:pStyle w:val="Heading1"/>
      </w:pPr>
      <w:r>
        <w:t>全部 benchmark 的完整进程时间</w:t>
      </w:r>
    </w:p>
    <w:p>
      <w:r>
        <w:rPr>
          <w:b w:val="0"/>
        </w:rPr>
        <w:t>下表仅列已完整覆盖具名时域且有明确外层 process wall 的所选单次进程；五个 P3 新候选使用 10 月 5 日结果，其余保持原所选进程。历史复用注明“历史”。无全程格不填失败耗时，失败进程时间仍完整列入各节和原始时间表。单次、新旧日期、硬件路径与并发不同，因此此表用于查看实际代价，不是稳定速度排行榜。</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实例</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ACC safe-distance</w:t>
            </w:r>
          </w:p>
        </w:tc>
        <w:tc>
          <w:tcPr>
            <w:tcW w:type="dxa" w:w="1843"/>
            <w:vAlign w:val="center"/>
            <w:shd w:fill="FFFFFF"/>
          </w:tcPr>
          <w:p>
            <w:pPr>
              <w:keepNext w:val="0"/>
              <w:spacing w:before="40" w:after="40" w:line="259" w:lineRule="auto"/>
              <w:jc w:val="center"/>
            </w:pPr>
            <w:r>
              <w:rPr>
                <w:b w:val="0"/>
                <w:sz w:val="18"/>
              </w:rPr>
              <w:t>8.037</w:t>
            </w:r>
          </w:p>
        </w:tc>
        <w:tc>
          <w:tcPr>
            <w:tcW w:type="dxa" w:w="1843"/>
            <w:vAlign w:val="center"/>
            <w:shd w:fill="FFFFFF"/>
          </w:tcPr>
          <w:p>
            <w:pPr>
              <w:keepNext w:val="0"/>
              <w:spacing w:before="40" w:after="40" w:line="259" w:lineRule="auto"/>
              <w:jc w:val="center"/>
            </w:pPr>
            <w:r>
              <w:rPr>
                <w:b w:val="0"/>
                <w:sz w:val="18"/>
              </w:rPr>
              <w:t>8.237</w:t>
            </w:r>
          </w:p>
        </w:tc>
        <w:tc>
          <w:tcPr>
            <w:tcW w:type="dxa" w:w="1843"/>
            <w:vAlign w:val="center"/>
            <w:shd w:fill="FFFFFF"/>
          </w:tcPr>
          <w:p>
            <w:pPr>
              <w:keepNext w:val="0"/>
              <w:spacing w:before="40" w:after="40" w:line="259" w:lineRule="auto"/>
              <w:jc w:val="center"/>
            </w:pPr>
            <w:r>
              <w:rPr>
                <w:b w:val="0"/>
                <w:sz w:val="18"/>
              </w:rPr>
              <w:t>7.987</w:t>
            </w:r>
          </w:p>
        </w:tc>
        <w:tc>
          <w:tcPr>
            <w:tcW w:type="dxa" w:w="1843"/>
            <w:vAlign w:val="center"/>
            <w:shd w:fill="FFFFFF"/>
          </w:tcPr>
          <w:p>
            <w:pPr>
              <w:keepNext w:val="0"/>
              <w:spacing w:before="40" w:after="40" w:line="259" w:lineRule="auto"/>
              <w:jc w:val="center"/>
            </w:pPr>
            <w:r>
              <w:rPr>
                <w:b w:val="0"/>
                <w:sz w:val="18"/>
              </w:rPr>
              <w:t>7.787</w:t>
            </w:r>
          </w:p>
        </w:tc>
      </w:tr>
      <w:tr>
        <w:trPr>
          <w:cantSplit/>
        </w:trPr>
        <w:tc>
          <w:tcPr>
            <w:tcW w:type="dxa" w:w="2551"/>
            <w:vAlign w:val="center"/>
            <w:shd w:fill="F7F8FA"/>
          </w:tcPr>
          <w:p>
            <w:pPr>
              <w:keepNext w:val="0"/>
              <w:spacing w:before="40" w:after="40" w:line="259" w:lineRule="auto"/>
            </w:pPr>
            <w:r>
              <w:rPr>
                <w:b w:val="0"/>
                <w:sz w:val="18"/>
              </w:rPr>
              <w:t>Airplane continuous</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r>
      <w:tr>
        <w:trPr>
          <w:cantSplit/>
        </w:trPr>
        <w:tc>
          <w:tcPr>
            <w:tcW w:type="dxa" w:w="2551"/>
            <w:vAlign w:val="center"/>
            <w:shd w:fill="FFFFFF"/>
          </w:tcPr>
          <w:p>
            <w:pPr>
              <w:keepNext w:val="0"/>
              <w:spacing w:before="40" w:after="40" w:line="259" w:lineRule="auto"/>
            </w:pPr>
            <w:r>
              <w:rPr>
                <w:b w:val="0"/>
                <w:sz w:val="18"/>
              </w:rPr>
              <w:t>Airplane discrete</w:t>
            </w:r>
          </w:p>
        </w:tc>
        <w:tc>
          <w:tcPr>
            <w:tcW w:type="dxa" w:w="1843"/>
            <w:vAlign w:val="center"/>
            <w:shd w:fill="FFFFFF"/>
          </w:tcPr>
          <w:p>
            <w:pPr>
              <w:keepNext w:val="0"/>
              <w:spacing w:before="40" w:after="40" w:line="259" w:lineRule="auto"/>
              <w:jc w:val="center"/>
            </w:pPr>
            <w:r>
              <w:rPr>
                <w:b w:val="0"/>
                <w:sz w:val="18"/>
              </w:rPr>
              <w:t>合同缺失</w:t>
            </w:r>
          </w:p>
        </w:tc>
        <w:tc>
          <w:tcPr>
            <w:tcW w:type="dxa" w:w="1843"/>
            <w:vAlign w:val="center"/>
            <w:shd w:fill="FFFFFF"/>
          </w:tcPr>
          <w:p>
            <w:pPr>
              <w:keepNext w:val="0"/>
              <w:spacing w:before="40" w:after="40" w:line="259" w:lineRule="auto"/>
              <w:jc w:val="center"/>
            </w:pPr>
            <w:r>
              <w:rPr>
                <w:b w:val="0"/>
                <w:sz w:val="18"/>
              </w:rPr>
              <w:t>合同缺失</w:t>
            </w:r>
          </w:p>
        </w:tc>
        <w:tc>
          <w:tcPr>
            <w:tcW w:type="dxa" w:w="1843"/>
            <w:vAlign w:val="center"/>
            <w:shd w:fill="FFFFFF"/>
          </w:tcPr>
          <w:p>
            <w:pPr>
              <w:keepNext w:val="0"/>
              <w:spacing w:before="40" w:after="40" w:line="259" w:lineRule="auto"/>
              <w:jc w:val="center"/>
            </w:pPr>
            <w:r>
              <w:rPr>
                <w:b w:val="0"/>
                <w:sz w:val="18"/>
              </w:rPr>
              <w:t>合同缺失</w:t>
            </w:r>
          </w:p>
        </w:tc>
        <w:tc>
          <w:tcPr>
            <w:tcW w:type="dxa" w:w="1843"/>
            <w:vAlign w:val="center"/>
            <w:shd w:fill="FFFFFF"/>
          </w:tcPr>
          <w:p>
            <w:pPr>
              <w:keepNext w:val="0"/>
              <w:spacing w:before="40" w:after="40" w:line="259" w:lineRule="auto"/>
              <w:jc w:val="center"/>
            </w:pPr>
            <w:r>
              <w:rPr>
                <w:b w:val="0"/>
                <w:sz w:val="18"/>
              </w:rPr>
              <w:t>合同缺失</w:t>
            </w:r>
          </w:p>
        </w:tc>
      </w:tr>
      <w:tr>
        <w:trPr>
          <w:cantSplit/>
        </w:trPr>
        <w:tc>
          <w:tcPr>
            <w:tcW w:type="dxa" w:w="2551"/>
            <w:vAlign w:val="center"/>
            <w:shd w:fill="F7F8FA"/>
          </w:tcPr>
          <w:p>
            <w:pPr>
              <w:keepNext w:val="0"/>
              <w:spacing w:before="40" w:after="40" w:line="259" w:lineRule="auto"/>
            </w:pPr>
            <w:r>
              <w:rPr>
                <w:b w:val="0"/>
                <w:sz w:val="18"/>
              </w:rPr>
              <w:t>Attitude Control avoid</w:t>
            </w:r>
          </w:p>
        </w:tc>
        <w:tc>
          <w:tcPr>
            <w:tcW w:type="dxa" w:w="1843"/>
            <w:vAlign w:val="center"/>
            <w:shd w:fill="F7F8FA"/>
          </w:tcPr>
          <w:p>
            <w:pPr>
              <w:keepNext w:val="0"/>
              <w:spacing w:before="40" w:after="40" w:line="259" w:lineRule="auto"/>
              <w:jc w:val="center"/>
            </w:pPr>
            <w:r>
              <w:rPr>
                <w:b w:val="0"/>
                <w:sz w:val="18"/>
              </w:rPr>
              <w:t>12.952</w:t>
            </w:r>
          </w:p>
        </w:tc>
        <w:tc>
          <w:tcPr>
            <w:tcW w:type="dxa" w:w="1843"/>
            <w:vAlign w:val="center"/>
            <w:shd w:fill="F7F8FA"/>
          </w:tcPr>
          <w:p>
            <w:pPr>
              <w:keepNext w:val="0"/>
              <w:spacing w:before="40" w:after="40" w:line="259" w:lineRule="auto"/>
              <w:jc w:val="center"/>
            </w:pPr>
            <w:r>
              <w:rPr>
                <w:b w:val="0"/>
                <w:sz w:val="18"/>
              </w:rPr>
              <w:t>6.884</w:t>
            </w:r>
          </w:p>
        </w:tc>
        <w:tc>
          <w:tcPr>
            <w:tcW w:type="dxa" w:w="1843"/>
            <w:vAlign w:val="center"/>
            <w:shd w:fill="F7F8FA"/>
          </w:tcPr>
          <w:p>
            <w:pPr>
              <w:keepNext w:val="0"/>
              <w:spacing w:before="40" w:after="40" w:line="259" w:lineRule="auto"/>
              <w:jc w:val="center"/>
            </w:pPr>
            <w:r>
              <w:rPr>
                <w:b w:val="0"/>
                <w:sz w:val="18"/>
              </w:rPr>
              <w:t>6.884</w:t>
            </w:r>
          </w:p>
        </w:tc>
        <w:tc>
          <w:tcPr>
            <w:tcW w:type="dxa" w:w="1843"/>
            <w:vAlign w:val="center"/>
            <w:shd w:fill="F7F8FA"/>
          </w:tcPr>
          <w:p>
            <w:pPr>
              <w:keepNext w:val="0"/>
              <w:spacing w:before="40" w:after="40" w:line="259" w:lineRule="auto"/>
              <w:jc w:val="center"/>
            </w:pPr>
            <w:r>
              <w:rPr>
                <w:b w:val="0"/>
                <w:sz w:val="18"/>
              </w:rPr>
              <w:t>6.182</w:t>
            </w:r>
          </w:p>
        </w:tc>
      </w:tr>
      <w:tr>
        <w:trPr>
          <w:cantSplit/>
        </w:trPr>
        <w:tc>
          <w:tcPr>
            <w:tcW w:type="dxa" w:w="2551"/>
            <w:vAlign w:val="center"/>
            <w:shd w:fill="FFFFFF"/>
          </w:tcPr>
          <w:p>
            <w:pPr>
              <w:keepNext w:val="0"/>
              <w:spacing w:before="40" w:after="40" w:line="259" w:lineRule="auto"/>
            </w:pPr>
            <w:r>
              <w:rPr>
                <w:b w:val="0"/>
                <w:sz w:val="18"/>
              </w:rPr>
              <w:t>Balancing reach</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未全程</w:t>
            </w:r>
          </w:p>
        </w:tc>
      </w:tr>
      <w:tr>
        <w:trPr>
          <w:cantSplit/>
        </w:trPr>
        <w:tc>
          <w:tcPr>
            <w:tcW w:type="dxa" w:w="2551"/>
            <w:vAlign w:val="center"/>
            <w:shd w:fill="F7F8FA"/>
          </w:tcPr>
          <w:p>
            <w:pPr>
              <w:keepNext w:val="0"/>
              <w:spacing w:before="40" w:after="40" w:line="259" w:lineRule="auto"/>
            </w:pPr>
            <w:r>
              <w:rPr>
                <w:b w:val="0"/>
                <w:sz w:val="18"/>
              </w:rPr>
              <w:t>Docking constraint</w:t>
            </w:r>
          </w:p>
        </w:tc>
        <w:tc>
          <w:tcPr>
            <w:tcW w:type="dxa" w:w="1843"/>
            <w:vAlign w:val="center"/>
            <w:shd w:fill="F7F8FA"/>
          </w:tcPr>
          <w:p>
            <w:pPr>
              <w:keepNext w:val="0"/>
              <w:spacing w:before="40" w:after="40" w:line="259" w:lineRule="auto"/>
              <w:jc w:val="center"/>
            </w:pPr>
            <w:r>
              <w:rPr>
                <w:b w:val="0"/>
                <w:sz w:val="18"/>
              </w:rPr>
              <w:t>17.412</w:t>
            </w:r>
          </w:p>
        </w:tc>
        <w:tc>
          <w:tcPr>
            <w:tcW w:type="dxa" w:w="1843"/>
            <w:vAlign w:val="center"/>
            <w:shd w:fill="F7F8FA"/>
          </w:tcPr>
          <w:p>
            <w:pPr>
              <w:keepNext w:val="0"/>
              <w:spacing w:before="40" w:after="40" w:line="259" w:lineRule="auto"/>
              <w:jc w:val="center"/>
            </w:pPr>
            <w:r>
              <w:rPr>
                <w:b w:val="0"/>
                <w:sz w:val="18"/>
              </w:rPr>
              <w:t>12.699</w:t>
            </w:r>
          </w:p>
        </w:tc>
        <w:tc>
          <w:tcPr>
            <w:tcW w:type="dxa" w:w="1843"/>
            <w:vAlign w:val="center"/>
            <w:shd w:fill="F7F8FA"/>
          </w:tcPr>
          <w:p>
            <w:pPr>
              <w:keepNext w:val="0"/>
              <w:spacing w:before="40" w:after="40" w:line="259" w:lineRule="auto"/>
              <w:jc w:val="center"/>
            </w:pPr>
            <w:r>
              <w:rPr>
                <w:b w:val="0"/>
                <w:sz w:val="18"/>
              </w:rPr>
              <w:t>12.668</w:t>
            </w:r>
          </w:p>
        </w:tc>
        <w:tc>
          <w:tcPr>
            <w:tcW w:type="dxa" w:w="1843"/>
            <w:vAlign w:val="center"/>
            <w:shd w:fill="F7F8FA"/>
          </w:tcPr>
          <w:p>
            <w:pPr>
              <w:keepNext w:val="0"/>
              <w:spacing w:before="40" w:after="40" w:line="259" w:lineRule="auto"/>
              <w:jc w:val="center"/>
            </w:pPr>
            <w:r>
              <w:rPr>
                <w:b w:val="0"/>
                <w:sz w:val="18"/>
              </w:rPr>
              <w:t>9.139</w:t>
            </w:r>
          </w:p>
        </w:tc>
      </w:tr>
      <w:tr>
        <w:trPr>
          <w:cantSplit/>
        </w:trPr>
        <w:tc>
          <w:tcPr>
            <w:tcW w:type="dxa" w:w="2551"/>
            <w:vAlign w:val="center"/>
            <w:shd w:fill="FFFFFF"/>
          </w:tcPr>
          <w:p>
            <w:pPr>
              <w:keepNext w:val="0"/>
              <w:spacing w:before="40" w:after="40" w:line="259" w:lineRule="auto"/>
            </w:pPr>
            <w:r>
              <w:rPr>
                <w:b w:val="0"/>
                <w:sz w:val="18"/>
              </w:rPr>
              <w:t>Double Pendulum less-robust</w:t>
            </w:r>
          </w:p>
        </w:tc>
        <w:tc>
          <w:tcPr>
            <w:tcW w:type="dxa" w:w="1843"/>
            <w:vAlign w:val="center"/>
            <w:shd w:fill="FFFFFF"/>
          </w:tcPr>
          <w:p>
            <w:pPr>
              <w:keepNext w:val="0"/>
              <w:spacing w:before="40" w:after="40" w:line="259" w:lineRule="auto"/>
              <w:jc w:val="center"/>
            </w:pPr>
            <w:r>
              <w:rPr>
                <w:b w:val="0"/>
                <w:sz w:val="18"/>
              </w:rPr>
              <w:t>74.274</w:t>
            </w:r>
          </w:p>
        </w:tc>
        <w:tc>
          <w:tcPr>
            <w:tcW w:type="dxa" w:w="1843"/>
            <w:vAlign w:val="center"/>
            <w:shd w:fill="FFFFFF"/>
          </w:tcPr>
          <w:p>
            <w:pPr>
              <w:keepNext w:val="0"/>
              <w:spacing w:before="40" w:after="40" w:line="259" w:lineRule="auto"/>
              <w:jc w:val="center"/>
            </w:pPr>
            <w:r>
              <w:rPr>
                <w:b w:val="0"/>
                <w:sz w:val="18"/>
              </w:rPr>
              <w:t>9.539</w:t>
            </w:r>
          </w:p>
        </w:tc>
        <w:tc>
          <w:tcPr>
            <w:tcW w:type="dxa" w:w="1843"/>
            <w:vAlign w:val="center"/>
            <w:shd w:fill="FFFFFF"/>
          </w:tcPr>
          <w:p>
            <w:pPr>
              <w:keepNext w:val="0"/>
              <w:spacing w:before="40" w:after="40" w:line="259" w:lineRule="auto"/>
              <w:jc w:val="center"/>
            </w:pPr>
            <w:r>
              <w:rPr>
                <w:b w:val="0"/>
                <w:sz w:val="18"/>
              </w:rPr>
              <w:t>8.388</w:t>
            </w:r>
          </w:p>
        </w:tc>
        <w:tc>
          <w:tcPr>
            <w:tcW w:type="dxa" w:w="1843"/>
            <w:vAlign w:val="center"/>
            <w:shd w:fill="FFFFFF"/>
          </w:tcPr>
          <w:p>
            <w:pPr>
              <w:keepNext w:val="0"/>
              <w:spacing w:before="40" w:after="40" w:line="259" w:lineRule="auto"/>
              <w:jc w:val="center"/>
            </w:pPr>
            <w:r>
              <w:rPr>
                <w:b w:val="0"/>
                <w:sz w:val="18"/>
              </w:rPr>
              <w:t>1107.127</w:t>
            </w:r>
          </w:p>
        </w:tc>
      </w:tr>
      <w:tr>
        <w:trPr>
          <w:cantSplit/>
        </w:trPr>
        <w:tc>
          <w:tcPr>
            <w:tcW w:type="dxa" w:w="2551"/>
            <w:vAlign w:val="center"/>
            <w:shd w:fill="F7F8FA"/>
          </w:tcPr>
          <w:p>
            <w:pPr>
              <w:keepNext w:val="0"/>
              <w:spacing w:before="40" w:after="40" w:line="259" w:lineRule="auto"/>
            </w:pPr>
            <w:r>
              <w:rPr>
                <w:b w:val="0"/>
                <w:sz w:val="18"/>
              </w:rPr>
              <w:t>Double Pendulum more-robust</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c>
          <w:tcPr>
            <w:tcW w:type="dxa" w:w="1843"/>
            <w:vAlign w:val="center"/>
            <w:shd w:fill="F7F8FA"/>
          </w:tcPr>
          <w:p>
            <w:pPr>
              <w:keepNext w:val="0"/>
              <w:spacing w:before="40" w:after="40" w:line="259" w:lineRule="auto"/>
              <w:jc w:val="center"/>
            </w:pPr>
            <w:r>
              <w:rPr>
                <w:b w:val="0"/>
                <w:sz w:val="18"/>
              </w:rPr>
              <w:t>未全程</w:t>
            </w:r>
          </w:p>
        </w:tc>
      </w:tr>
      <w:tr>
        <w:trPr>
          <w:cantSplit/>
        </w:trPr>
        <w:tc>
          <w:tcPr>
            <w:tcW w:type="dxa" w:w="2551"/>
            <w:vAlign w:val="center"/>
            <w:shd w:fill="FFFFFF"/>
          </w:tcPr>
          <w:p>
            <w:pPr>
              <w:keepNext w:val="0"/>
              <w:spacing w:before="40" w:after="40" w:line="259" w:lineRule="auto"/>
            </w:pPr>
            <w:r>
              <w:rPr>
                <w:b w:val="0"/>
                <w:sz w:val="18"/>
              </w:rPr>
              <w:t>NAV standard</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1478.866</w:t>
            </w:r>
          </w:p>
        </w:tc>
      </w:tr>
      <w:tr>
        <w:trPr>
          <w:cantSplit/>
        </w:trPr>
        <w:tc>
          <w:tcPr>
            <w:tcW w:type="dxa" w:w="2551"/>
            <w:vAlign w:val="center"/>
            <w:shd w:fill="F7F8FA"/>
          </w:tcPr>
          <w:p>
            <w:pPr>
              <w:keepNext w:val="0"/>
              <w:spacing w:before="40" w:after="40" w:line="259" w:lineRule="auto"/>
            </w:pPr>
            <w:r>
              <w:rPr>
                <w:b w:val="0"/>
                <w:sz w:val="18"/>
              </w:rPr>
              <w:t>NAV robust</w:t>
            </w:r>
          </w:p>
        </w:tc>
        <w:tc>
          <w:tcPr>
            <w:tcW w:type="dxa" w:w="1843"/>
            <w:vAlign w:val="center"/>
            <w:shd w:fill="F7F8FA"/>
          </w:tcPr>
          <w:p>
            <w:pPr>
              <w:keepNext w:val="0"/>
              <w:spacing w:before="40" w:after="40" w:line="259" w:lineRule="auto"/>
              <w:jc w:val="center"/>
            </w:pPr>
            <w:r>
              <w:rPr>
                <w:b w:val="0"/>
                <w:sz w:val="18"/>
              </w:rPr>
              <w:t>16.616</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68.094 历史</w:t>
            </w:r>
          </w:p>
        </w:tc>
      </w:tr>
      <w:tr>
        <w:trPr>
          <w:cantSplit/>
        </w:trPr>
        <w:tc>
          <w:tcPr>
            <w:tcW w:type="dxa" w:w="2551"/>
            <w:vAlign w:val="center"/>
            <w:shd w:fill="FFFFFF"/>
          </w:tcPr>
          <w:p>
            <w:pPr>
              <w:keepNext w:val="0"/>
              <w:spacing w:before="40" w:after="40" w:line="259" w:lineRule="auto"/>
            </w:pPr>
            <w:r>
              <w:rPr>
                <w:b w:val="0"/>
                <w:sz w:val="18"/>
              </w:rPr>
              <w:t>QUAD reach</w:t>
            </w:r>
          </w:p>
        </w:tc>
        <w:tc>
          <w:tcPr>
            <w:tcW w:type="dxa" w:w="1843"/>
            <w:vAlign w:val="center"/>
            <w:shd w:fill="FFFFFF"/>
          </w:tcPr>
          <w:p>
            <w:pPr>
              <w:keepNext w:val="0"/>
              <w:spacing w:before="40" w:after="40" w:line="259" w:lineRule="auto"/>
              <w:jc w:val="center"/>
            </w:pPr>
            <w:r>
              <w:rPr>
                <w:b w:val="0"/>
                <w:sz w:val="18"/>
              </w:rPr>
              <w:t>1004.197</w:t>
            </w:r>
          </w:p>
        </w:tc>
        <w:tc>
          <w:tcPr>
            <w:tcW w:type="dxa" w:w="1843"/>
            <w:vAlign w:val="center"/>
            <w:shd w:fill="FFFFFF"/>
          </w:tcPr>
          <w:p>
            <w:pPr>
              <w:keepNext w:val="0"/>
              <w:spacing w:before="40" w:after="40" w:line="259" w:lineRule="auto"/>
              <w:jc w:val="center"/>
            </w:pPr>
            <w:r>
              <w:rPr>
                <w:b w:val="0"/>
                <w:sz w:val="18"/>
              </w:rPr>
              <w:t>94.583</w:t>
            </w:r>
          </w:p>
        </w:tc>
        <w:tc>
          <w:tcPr>
            <w:tcW w:type="dxa" w:w="1843"/>
            <w:vAlign w:val="center"/>
            <w:shd w:fill="FFFFFF"/>
          </w:tcPr>
          <w:p>
            <w:pPr>
              <w:keepNext w:val="0"/>
              <w:spacing w:before="40" w:after="40" w:line="259" w:lineRule="auto"/>
              <w:jc w:val="center"/>
            </w:pPr>
            <w:r>
              <w:rPr>
                <w:b w:val="0"/>
                <w:sz w:val="18"/>
              </w:rPr>
              <w:t>108.018</w:t>
            </w:r>
          </w:p>
        </w:tc>
        <w:tc>
          <w:tcPr>
            <w:tcW w:type="dxa" w:w="1843"/>
            <w:vAlign w:val="center"/>
            <w:shd w:fill="FFFFFF"/>
          </w:tcPr>
          <w:p>
            <w:pPr>
              <w:keepNext w:val="0"/>
              <w:spacing w:before="40" w:after="40" w:line="259" w:lineRule="auto"/>
              <w:jc w:val="center"/>
            </w:pPr>
            <w:r>
              <w:rPr>
                <w:b w:val="0"/>
                <w:sz w:val="18"/>
              </w:rPr>
              <w:t>47058.887</w:t>
            </w:r>
          </w:p>
        </w:tc>
      </w:tr>
      <w:tr>
        <w:trPr>
          <w:cantSplit/>
        </w:trPr>
        <w:tc>
          <w:tcPr>
            <w:tcW w:type="dxa" w:w="2551"/>
            <w:vAlign w:val="center"/>
            <w:shd w:fill="F7F8FA"/>
          </w:tcPr>
          <w:p>
            <w:pPr>
              <w:keepNext w:val="0"/>
              <w:spacing w:before="40" w:after="40" w:line="259" w:lineRule="auto"/>
            </w:pPr>
            <w:r>
              <w:rPr>
                <w:b w:val="0"/>
                <w:sz w:val="18"/>
              </w:rPr>
              <w:t>Single Pendulum reach</w:t>
            </w:r>
          </w:p>
        </w:tc>
        <w:tc>
          <w:tcPr>
            <w:tcW w:type="dxa" w:w="1843"/>
            <w:vAlign w:val="center"/>
            <w:shd w:fill="F7F8FA"/>
          </w:tcPr>
          <w:p>
            <w:pPr>
              <w:keepNext w:val="0"/>
              <w:spacing w:before="40" w:after="40" w:line="259" w:lineRule="auto"/>
              <w:jc w:val="center"/>
            </w:pPr>
            <w:r>
              <w:rPr>
                <w:b w:val="0"/>
                <w:sz w:val="18"/>
              </w:rPr>
              <w:t>6.184</w:t>
            </w:r>
          </w:p>
        </w:tc>
        <w:tc>
          <w:tcPr>
            <w:tcW w:type="dxa" w:w="1843"/>
            <w:vAlign w:val="center"/>
            <w:shd w:fill="F7F8FA"/>
          </w:tcPr>
          <w:p>
            <w:pPr>
              <w:keepNext w:val="0"/>
              <w:spacing w:before="40" w:after="40" w:line="259" w:lineRule="auto"/>
              <w:jc w:val="center"/>
            </w:pPr>
            <w:r>
              <w:rPr>
                <w:b w:val="0"/>
                <w:sz w:val="18"/>
              </w:rPr>
              <w:t>5.381</w:t>
            </w:r>
          </w:p>
        </w:tc>
        <w:tc>
          <w:tcPr>
            <w:tcW w:type="dxa" w:w="1843"/>
            <w:vAlign w:val="center"/>
            <w:shd w:fill="F7F8FA"/>
          </w:tcPr>
          <w:p>
            <w:pPr>
              <w:keepNext w:val="0"/>
              <w:spacing w:before="40" w:after="40" w:line="259" w:lineRule="auto"/>
              <w:jc w:val="center"/>
            </w:pPr>
            <w:r>
              <w:rPr>
                <w:b w:val="0"/>
                <w:sz w:val="18"/>
              </w:rPr>
              <w:t>5.581</w:t>
            </w:r>
          </w:p>
        </w:tc>
        <w:tc>
          <w:tcPr>
            <w:tcW w:type="dxa" w:w="1843"/>
            <w:vAlign w:val="center"/>
            <w:shd w:fill="F7F8FA"/>
          </w:tcPr>
          <w:p>
            <w:pPr>
              <w:keepNext w:val="0"/>
              <w:spacing w:before="40" w:after="40" w:line="259" w:lineRule="auto"/>
              <w:jc w:val="center"/>
            </w:pPr>
            <w:r>
              <w:rPr>
                <w:b w:val="0"/>
                <w:sz w:val="18"/>
              </w:rPr>
              <w:t>4.729</w:t>
            </w:r>
          </w:p>
        </w:tc>
      </w:tr>
      <w:tr>
        <w:trPr>
          <w:cantSplit/>
        </w:trPr>
        <w:tc>
          <w:tcPr>
            <w:tcW w:type="dxa" w:w="2551"/>
            <w:vAlign w:val="center"/>
            <w:shd w:fill="FFFFFF"/>
          </w:tcPr>
          <w:p>
            <w:pPr>
              <w:keepNext w:val="0"/>
              <w:spacing w:before="40" w:after="40" w:line="259" w:lineRule="auto"/>
            </w:pPr>
            <w:r>
              <w:rPr>
                <w:b w:val="0"/>
                <w:sz w:val="18"/>
              </w:rPr>
              <w:t>TORA remain</w:t>
            </w:r>
          </w:p>
        </w:tc>
        <w:tc>
          <w:tcPr>
            <w:tcW w:type="dxa" w:w="1843"/>
            <w:vAlign w:val="center"/>
            <w:shd w:fill="FFFFFF"/>
          </w:tcPr>
          <w:p>
            <w:pPr>
              <w:keepNext w:val="0"/>
              <w:spacing w:before="40" w:after="40" w:line="259" w:lineRule="auto"/>
              <w:jc w:val="center"/>
            </w:pPr>
            <w:r>
              <w:rPr>
                <w:b w:val="0"/>
                <w:sz w:val="18"/>
              </w:rPr>
              <w:t>10.411</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未全程</w:t>
            </w:r>
          </w:p>
        </w:tc>
        <w:tc>
          <w:tcPr>
            <w:tcW w:type="dxa" w:w="1843"/>
            <w:vAlign w:val="center"/>
            <w:shd w:fill="FFFFFF"/>
          </w:tcPr>
          <w:p>
            <w:pPr>
              <w:keepNext w:val="0"/>
              <w:spacing w:before="40" w:after="40" w:line="259" w:lineRule="auto"/>
              <w:jc w:val="center"/>
            </w:pPr>
            <w:r>
              <w:rPr>
                <w:b w:val="0"/>
                <w:sz w:val="18"/>
              </w:rPr>
              <w:t>8.339</w:t>
            </w:r>
          </w:p>
        </w:tc>
      </w:tr>
      <w:tr>
        <w:trPr>
          <w:cantSplit/>
        </w:trPr>
        <w:tc>
          <w:tcPr>
            <w:tcW w:type="dxa" w:w="2551"/>
            <w:vAlign w:val="center"/>
            <w:shd w:fill="F7F8FA"/>
          </w:tcPr>
          <w:p>
            <w:pPr>
              <w:keepNext w:val="0"/>
              <w:spacing w:before="40" w:after="40" w:line="259" w:lineRule="auto"/>
            </w:pPr>
            <w:r>
              <w:rPr>
                <w:b w:val="0"/>
                <w:sz w:val="18"/>
              </w:rPr>
              <w:t>TORA reach-sigmoid</w:t>
            </w:r>
          </w:p>
        </w:tc>
        <w:tc>
          <w:tcPr>
            <w:tcW w:type="dxa" w:w="1843"/>
            <w:vAlign w:val="center"/>
            <w:shd w:fill="F7F8FA"/>
          </w:tcPr>
          <w:p>
            <w:pPr>
              <w:keepNext w:val="0"/>
              <w:spacing w:before="40" w:after="40" w:line="259" w:lineRule="auto"/>
              <w:jc w:val="center"/>
            </w:pPr>
            <w:r>
              <w:rPr>
                <w:b w:val="0"/>
                <w:sz w:val="18"/>
              </w:rPr>
              <w:t>9.392</w:t>
            </w:r>
          </w:p>
        </w:tc>
        <w:tc>
          <w:tcPr>
            <w:tcW w:type="dxa" w:w="1843"/>
            <w:vAlign w:val="center"/>
            <w:shd w:fill="F7F8FA"/>
          </w:tcPr>
          <w:p>
            <w:pPr>
              <w:keepNext w:val="0"/>
              <w:spacing w:before="40" w:after="40" w:line="259" w:lineRule="auto"/>
              <w:jc w:val="center"/>
            </w:pPr>
            <w:r>
              <w:rPr>
                <w:b w:val="0"/>
                <w:sz w:val="18"/>
              </w:rPr>
              <w:t>13.653</w:t>
            </w:r>
          </w:p>
        </w:tc>
        <w:tc>
          <w:tcPr>
            <w:tcW w:type="dxa" w:w="1843"/>
            <w:vAlign w:val="center"/>
            <w:shd w:fill="F7F8FA"/>
          </w:tcPr>
          <w:p>
            <w:pPr>
              <w:keepNext w:val="0"/>
              <w:spacing w:before="40" w:after="40" w:line="259" w:lineRule="auto"/>
              <w:jc w:val="center"/>
            </w:pPr>
            <w:r>
              <w:rPr>
                <w:b w:val="0"/>
                <w:sz w:val="18"/>
              </w:rPr>
              <w:t>13.707</w:t>
            </w:r>
          </w:p>
        </w:tc>
        <w:tc>
          <w:tcPr>
            <w:tcW w:type="dxa" w:w="1843"/>
            <w:vAlign w:val="center"/>
            <w:shd w:fill="F7F8FA"/>
          </w:tcPr>
          <w:p>
            <w:pPr>
              <w:keepNext w:val="0"/>
              <w:spacing w:before="40" w:after="40" w:line="259" w:lineRule="auto"/>
              <w:jc w:val="center"/>
            </w:pPr>
            <w:r>
              <w:rPr>
                <w:b w:val="0"/>
                <w:sz w:val="18"/>
              </w:rPr>
              <w:t>8.943</w:t>
            </w:r>
          </w:p>
        </w:tc>
      </w:tr>
      <w:tr>
        <w:trPr>
          <w:cantSplit/>
        </w:trPr>
        <w:tc>
          <w:tcPr>
            <w:tcW w:type="dxa" w:w="2551"/>
            <w:vAlign w:val="center"/>
            <w:shd w:fill="FFFFFF"/>
          </w:tcPr>
          <w:p>
            <w:pPr>
              <w:keepNext w:val="0"/>
              <w:spacing w:before="40" w:after="40" w:line="259" w:lineRule="auto"/>
            </w:pPr>
            <w:r>
              <w:rPr>
                <w:b w:val="0"/>
                <w:sz w:val="18"/>
              </w:rPr>
              <w:t>TORA reach-tanh</w:t>
            </w:r>
          </w:p>
        </w:tc>
        <w:tc>
          <w:tcPr>
            <w:tcW w:type="dxa" w:w="1843"/>
            <w:vAlign w:val="center"/>
            <w:shd w:fill="FFFFFF"/>
          </w:tcPr>
          <w:p>
            <w:pPr>
              <w:keepNext w:val="0"/>
              <w:spacing w:before="40" w:after="40" w:line="259" w:lineRule="auto"/>
              <w:jc w:val="center"/>
            </w:pPr>
            <w:r>
              <w:rPr>
                <w:b w:val="0"/>
                <w:sz w:val="18"/>
              </w:rPr>
              <w:t>13.457</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8.856 历史</w:t>
            </w:r>
          </w:p>
        </w:tc>
      </w:tr>
      <w:tr>
        <w:trPr>
          <w:cantSplit/>
        </w:trPr>
        <w:tc>
          <w:tcPr>
            <w:tcW w:type="dxa" w:w="2551"/>
            <w:vAlign w:val="center"/>
            <w:shd w:fill="F7F8FA"/>
          </w:tcPr>
          <w:p>
            <w:pPr>
              <w:keepNext w:val="0"/>
              <w:spacing w:before="40" w:after="40" w:line="259" w:lineRule="auto"/>
            </w:pPr>
            <w:r>
              <w:rPr>
                <w:b w:val="0"/>
                <w:sz w:val="18"/>
              </w:rPr>
              <w:t>Unicycle reach</w:t>
            </w:r>
          </w:p>
        </w:tc>
        <w:tc>
          <w:tcPr>
            <w:tcW w:type="dxa" w:w="1843"/>
            <w:vAlign w:val="center"/>
            <w:shd w:fill="F7F8FA"/>
          </w:tcPr>
          <w:p>
            <w:pPr>
              <w:keepNext w:val="0"/>
              <w:spacing w:before="40" w:after="40" w:line="259" w:lineRule="auto"/>
              <w:jc w:val="center"/>
            </w:pPr>
            <w:r>
              <w:rPr>
                <w:b w:val="0"/>
                <w:sz w:val="18"/>
              </w:rPr>
              <w:t>11.698</w:t>
            </w:r>
          </w:p>
        </w:tc>
        <w:tc>
          <w:tcPr>
            <w:tcW w:type="dxa" w:w="1843"/>
            <w:vAlign w:val="center"/>
            <w:shd w:fill="F7F8FA"/>
          </w:tcPr>
          <w:p>
            <w:pPr>
              <w:keepNext w:val="0"/>
              <w:spacing w:before="40" w:after="40" w:line="259" w:lineRule="auto"/>
              <w:jc w:val="center"/>
            </w:pPr>
            <w:r>
              <w:rPr>
                <w:b w:val="0"/>
                <w:sz w:val="18"/>
              </w:rPr>
              <w:t>9.594</w:t>
            </w:r>
          </w:p>
        </w:tc>
        <w:tc>
          <w:tcPr>
            <w:tcW w:type="dxa" w:w="1843"/>
            <w:vAlign w:val="center"/>
            <w:shd w:fill="F7F8FA"/>
          </w:tcPr>
          <w:p>
            <w:pPr>
              <w:keepNext w:val="0"/>
              <w:spacing w:before="40" w:after="40" w:line="259" w:lineRule="auto"/>
              <w:jc w:val="center"/>
            </w:pPr>
            <w:r>
              <w:rPr>
                <w:b w:val="0"/>
                <w:sz w:val="18"/>
              </w:rPr>
              <w:t>9.895</w:t>
            </w:r>
          </w:p>
        </w:tc>
        <w:tc>
          <w:tcPr>
            <w:tcW w:type="dxa" w:w="1843"/>
            <w:vAlign w:val="center"/>
            <w:shd w:fill="F7F8FA"/>
          </w:tcPr>
          <w:p>
            <w:pPr>
              <w:keepNext w:val="0"/>
              <w:spacing w:before="40" w:after="40" w:line="259" w:lineRule="auto"/>
              <w:jc w:val="center"/>
            </w:pPr>
            <w:r>
              <w:rPr>
                <w:b w:val="0"/>
                <w:sz w:val="18"/>
              </w:rPr>
              <w:t>10.397</w:t>
            </w:r>
          </w:p>
        </w:tc>
      </w:tr>
    </w:tbl>
    <w:p>
      <w:pPr>
        <w:spacing w:after="20" w:before="0" w:line="72" w:lineRule="auto"/>
      </w:pPr>
    </w:p>
    <w:p>
      <w:r>
        <w:rPr>
          <w:b w:val="0"/>
        </w:rPr>
        <w:t>NAV 旧 P3 的 28.999885 / 18.703898 是 payload wall，不能填入外层 process wall。NAV 与 TORA tanh 的部分历史作者时间是 driver call，另有内部 driver elapsed，两者也不混合。所有可读时间层级在各节展开；未知外层保持空缺。</w:t>
      </w:r>
    </w:p>
    <w:p>
      <w:pPr>
        <w:pStyle w:val="Heading2"/>
      </w:pPr>
      <w:r>
        <w:t>四组既有重复进程计时</w:t>
      </w:r>
    </w:p>
    <w:p>
      <w:r>
        <w:rPr>
          <w:b w:val="0"/>
        </w:rPr>
        <w:t>以下各格为原 campaign 后五个独立进程的中位数 [最小值, 最大值]，每格 n=5；不包含首进程，不混入新优化单次。原 campaign 在共享服务器轮换执行，不能推出跨机器或独占资源下的稳定排名。</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原 campaign</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ACC safe-distance</w:t>
            </w:r>
          </w:p>
        </w:tc>
        <w:tc>
          <w:tcPr>
            <w:tcW w:type="dxa" w:w="1843"/>
            <w:vAlign w:val="center"/>
            <w:shd w:fill="FFFFFF"/>
          </w:tcPr>
          <w:p>
            <w:pPr>
              <w:keepNext w:val="0"/>
              <w:spacing w:before="40" w:after="40" w:line="259" w:lineRule="auto"/>
              <w:jc w:val="center"/>
            </w:pPr>
            <w:r>
              <w:rPr>
                <w:b w:val="0"/>
                <w:sz w:val="18"/>
              </w:rPr>
              <w:t>8.741 [8.638, 8.841]</w:t>
            </w:r>
          </w:p>
        </w:tc>
        <w:tc>
          <w:tcPr>
            <w:tcW w:type="dxa" w:w="1843"/>
            <w:vAlign w:val="center"/>
            <w:shd w:fill="FFFFFF"/>
          </w:tcPr>
          <w:p>
            <w:pPr>
              <w:keepNext w:val="0"/>
              <w:spacing w:before="40" w:after="40" w:line="259" w:lineRule="auto"/>
              <w:jc w:val="center"/>
            </w:pPr>
            <w:r>
              <w:rPr>
                <w:b w:val="0"/>
                <w:sz w:val="18"/>
              </w:rPr>
              <w:t>8.237 [8.138, 8.338]</w:t>
            </w:r>
          </w:p>
        </w:tc>
        <w:tc>
          <w:tcPr>
            <w:tcW w:type="dxa" w:w="1843"/>
            <w:vAlign w:val="center"/>
            <w:shd w:fill="FFFFFF"/>
          </w:tcPr>
          <w:p>
            <w:pPr>
              <w:keepNext w:val="0"/>
              <w:spacing w:before="40" w:after="40" w:line="259" w:lineRule="auto"/>
              <w:jc w:val="center"/>
            </w:pPr>
            <w:r>
              <w:rPr>
                <w:b w:val="0"/>
                <w:sz w:val="18"/>
              </w:rPr>
              <w:t>7.988 [7.938, 8.087]</w:t>
            </w:r>
          </w:p>
        </w:tc>
        <w:tc>
          <w:tcPr>
            <w:tcW w:type="dxa" w:w="1843"/>
            <w:vAlign w:val="center"/>
            <w:shd w:fill="FFFFFF"/>
          </w:tcPr>
          <w:p>
            <w:pPr>
              <w:keepNext w:val="0"/>
              <w:spacing w:before="40" w:after="40" w:line="259" w:lineRule="auto"/>
              <w:jc w:val="center"/>
            </w:pPr>
            <w:r>
              <w:rPr>
                <w:b w:val="0"/>
                <w:sz w:val="18"/>
              </w:rPr>
              <w:t>7.736 [7.637, 7.787]</w:t>
            </w:r>
          </w:p>
        </w:tc>
      </w:tr>
      <w:tr>
        <w:trPr>
          <w:cantSplit/>
        </w:trPr>
        <w:tc>
          <w:tcPr>
            <w:tcW w:type="dxa" w:w="2551"/>
            <w:vAlign w:val="center"/>
            <w:shd w:fill="F7F8FA"/>
          </w:tcPr>
          <w:p>
            <w:pPr>
              <w:keepNext w:val="0"/>
              <w:spacing w:before="40" w:after="40" w:line="259" w:lineRule="auto"/>
            </w:pPr>
            <w:r>
              <w:rPr>
                <w:b w:val="0"/>
                <w:sz w:val="18"/>
              </w:rPr>
              <w:t>Attitude Control avoid</w:t>
            </w:r>
          </w:p>
        </w:tc>
        <w:tc>
          <w:tcPr>
            <w:tcW w:type="dxa" w:w="1843"/>
            <w:vAlign w:val="center"/>
            <w:shd w:fill="F7F8FA"/>
          </w:tcPr>
          <w:p>
            <w:pPr>
              <w:keepNext w:val="0"/>
              <w:spacing w:before="40" w:after="40" w:line="259" w:lineRule="auto"/>
              <w:jc w:val="center"/>
            </w:pPr>
            <w:r>
              <w:rPr>
                <w:b w:val="0"/>
                <w:sz w:val="18"/>
              </w:rPr>
              <w:t>12.952 [12.851, 13.154]</w:t>
            </w:r>
          </w:p>
        </w:tc>
        <w:tc>
          <w:tcPr>
            <w:tcW w:type="dxa" w:w="1843"/>
            <w:vAlign w:val="center"/>
            <w:shd w:fill="F7F8FA"/>
          </w:tcPr>
          <w:p>
            <w:pPr>
              <w:keepNext w:val="0"/>
              <w:spacing w:before="40" w:after="40" w:line="259" w:lineRule="auto"/>
              <w:jc w:val="center"/>
            </w:pPr>
            <w:r>
              <w:rPr>
                <w:b w:val="0"/>
                <w:sz w:val="18"/>
              </w:rPr>
              <w:t>6.835 [6.834, 7.036]</w:t>
            </w:r>
          </w:p>
        </w:tc>
        <w:tc>
          <w:tcPr>
            <w:tcW w:type="dxa" w:w="1843"/>
            <w:vAlign w:val="center"/>
            <w:shd w:fill="F7F8FA"/>
          </w:tcPr>
          <w:p>
            <w:pPr>
              <w:keepNext w:val="0"/>
              <w:spacing w:before="40" w:after="40" w:line="259" w:lineRule="auto"/>
              <w:jc w:val="center"/>
            </w:pPr>
            <w:r>
              <w:rPr>
                <w:b w:val="0"/>
                <w:sz w:val="18"/>
              </w:rPr>
              <w:t>6.885 [6.783, 6.987]</w:t>
            </w:r>
          </w:p>
        </w:tc>
        <w:tc>
          <w:tcPr>
            <w:tcW w:type="dxa" w:w="1843"/>
            <w:vAlign w:val="center"/>
            <w:shd w:fill="F7F8FA"/>
          </w:tcPr>
          <w:p>
            <w:pPr>
              <w:keepNext w:val="0"/>
              <w:spacing w:before="40" w:after="40" w:line="259" w:lineRule="auto"/>
              <w:jc w:val="center"/>
            </w:pPr>
            <w:r>
              <w:rPr>
                <w:b w:val="0"/>
                <w:sz w:val="18"/>
              </w:rPr>
              <w:t>6.181 [5.983, 6.182]</w:t>
            </w:r>
          </w:p>
        </w:tc>
      </w:tr>
      <w:tr>
        <w:trPr>
          <w:cantSplit/>
        </w:trPr>
        <w:tc>
          <w:tcPr>
            <w:tcW w:type="dxa" w:w="2551"/>
            <w:vAlign w:val="center"/>
            <w:shd w:fill="FFFFFF"/>
          </w:tcPr>
          <w:p>
            <w:pPr>
              <w:keepNext w:val="0"/>
              <w:spacing w:before="40" w:after="40" w:line="259" w:lineRule="auto"/>
            </w:pPr>
            <w:r>
              <w:rPr>
                <w:b w:val="0"/>
                <w:sz w:val="18"/>
              </w:rPr>
              <w:t>Single Pendulum reach</w:t>
            </w:r>
          </w:p>
        </w:tc>
        <w:tc>
          <w:tcPr>
            <w:tcW w:type="dxa" w:w="1843"/>
            <w:vAlign w:val="center"/>
            <w:shd w:fill="FFFFFF"/>
          </w:tcPr>
          <w:p>
            <w:pPr>
              <w:keepNext w:val="0"/>
              <w:spacing w:before="40" w:after="40" w:line="259" w:lineRule="auto"/>
              <w:jc w:val="center"/>
            </w:pPr>
            <w:r>
              <w:rPr>
                <w:b w:val="0"/>
                <w:sz w:val="18"/>
              </w:rPr>
              <w:t>6.184 [6.134, 6.484]</w:t>
            </w:r>
          </w:p>
        </w:tc>
        <w:tc>
          <w:tcPr>
            <w:tcW w:type="dxa" w:w="1843"/>
            <w:vAlign w:val="center"/>
            <w:shd w:fill="FFFFFF"/>
          </w:tcPr>
          <w:p>
            <w:pPr>
              <w:keepNext w:val="0"/>
              <w:spacing w:before="40" w:after="40" w:line="259" w:lineRule="auto"/>
              <w:jc w:val="center"/>
            </w:pPr>
            <w:r>
              <w:rPr>
                <w:b w:val="0"/>
                <w:sz w:val="18"/>
              </w:rPr>
              <w:t>5.381 [5.281, 5.681]</w:t>
            </w:r>
          </w:p>
        </w:tc>
        <w:tc>
          <w:tcPr>
            <w:tcW w:type="dxa" w:w="1843"/>
            <w:vAlign w:val="center"/>
            <w:shd w:fill="FFFFFF"/>
          </w:tcPr>
          <w:p>
            <w:pPr>
              <w:keepNext w:val="0"/>
              <w:spacing w:before="40" w:after="40" w:line="259" w:lineRule="auto"/>
              <w:jc w:val="center"/>
            </w:pPr>
            <w:r>
              <w:rPr>
                <w:b w:val="0"/>
                <w:sz w:val="18"/>
              </w:rPr>
              <w:t>5.481 [5.381, 5.581]</w:t>
            </w:r>
          </w:p>
        </w:tc>
        <w:tc>
          <w:tcPr>
            <w:tcW w:type="dxa" w:w="1843"/>
            <w:vAlign w:val="center"/>
            <w:shd w:fill="FFFFFF"/>
          </w:tcPr>
          <w:p>
            <w:pPr>
              <w:keepNext w:val="0"/>
              <w:spacing w:before="40" w:after="40" w:line="259" w:lineRule="auto"/>
              <w:jc w:val="center"/>
            </w:pPr>
            <w:r>
              <w:rPr>
                <w:b w:val="0"/>
                <w:sz w:val="18"/>
              </w:rPr>
              <w:t>4.729 [4.729, 4.729]</w:t>
            </w:r>
          </w:p>
        </w:tc>
      </w:tr>
      <w:tr>
        <w:trPr>
          <w:cantSplit/>
        </w:trPr>
        <w:tc>
          <w:tcPr>
            <w:tcW w:type="dxa" w:w="2551"/>
            <w:vAlign w:val="center"/>
            <w:shd w:fill="F7F8FA"/>
          </w:tcPr>
          <w:p>
            <w:pPr>
              <w:keepNext w:val="0"/>
              <w:spacing w:before="40" w:after="40" w:line="259" w:lineRule="auto"/>
            </w:pPr>
            <w:r>
              <w:rPr>
                <w:b w:val="0"/>
                <w:sz w:val="18"/>
              </w:rPr>
              <w:t>TORA reach-sigmoid</w:t>
            </w:r>
          </w:p>
        </w:tc>
        <w:tc>
          <w:tcPr>
            <w:tcW w:type="dxa" w:w="1843"/>
            <w:vAlign w:val="center"/>
            <w:shd w:fill="F7F8FA"/>
          </w:tcPr>
          <w:p>
            <w:pPr>
              <w:keepNext w:val="0"/>
              <w:spacing w:before="40" w:after="40" w:line="259" w:lineRule="auto"/>
              <w:jc w:val="center"/>
            </w:pPr>
            <w:r>
              <w:rPr>
                <w:b w:val="0"/>
                <w:sz w:val="18"/>
              </w:rPr>
              <w:t>13.905 [13.757, 14.055]</w:t>
            </w:r>
          </w:p>
        </w:tc>
        <w:tc>
          <w:tcPr>
            <w:tcW w:type="dxa" w:w="1843"/>
            <w:vAlign w:val="center"/>
            <w:shd w:fill="F7F8FA"/>
          </w:tcPr>
          <w:p>
            <w:pPr>
              <w:keepNext w:val="0"/>
              <w:spacing w:before="40" w:after="40" w:line="259" w:lineRule="auto"/>
              <w:jc w:val="center"/>
            </w:pPr>
            <w:r>
              <w:rPr>
                <w:b w:val="0"/>
                <w:sz w:val="18"/>
              </w:rPr>
              <w:t>13.653 [13.507, 13.758]</w:t>
            </w:r>
          </w:p>
        </w:tc>
        <w:tc>
          <w:tcPr>
            <w:tcW w:type="dxa" w:w="1843"/>
            <w:vAlign w:val="center"/>
            <w:shd w:fill="F7F8FA"/>
          </w:tcPr>
          <w:p>
            <w:pPr>
              <w:keepNext w:val="0"/>
              <w:spacing w:before="40" w:after="40" w:line="259" w:lineRule="auto"/>
              <w:jc w:val="center"/>
            </w:pPr>
            <w:r>
              <w:rPr>
                <w:b w:val="0"/>
                <w:sz w:val="18"/>
              </w:rPr>
              <w:t>13.607 [13.507, 13.707]</w:t>
            </w:r>
          </w:p>
        </w:tc>
        <w:tc>
          <w:tcPr>
            <w:tcW w:type="dxa" w:w="1843"/>
            <w:vAlign w:val="center"/>
            <w:shd w:fill="F7F8FA"/>
          </w:tcPr>
          <w:p>
            <w:pPr>
              <w:keepNext w:val="0"/>
              <w:spacing w:before="40" w:after="40" w:line="259" w:lineRule="auto"/>
              <w:jc w:val="center"/>
            </w:pPr>
            <w:r>
              <w:rPr>
                <w:b w:val="0"/>
                <w:sz w:val="18"/>
              </w:rPr>
              <w:t>8.943 [8.942, 8.993]</w:t>
            </w:r>
          </w:p>
        </w:tc>
      </w:tr>
    </w:tbl>
    <w:p>
      <w:pPr>
        <w:spacing w:after="20" w:before="0" w:line="72" w:lineRule="auto"/>
      </w:pPr>
    </w:p>
    <w:p>
      <w:r>
        <w:rPr>
          <w:b w:val="0"/>
        </w:rPr>
        <w:t xml:space="preserve">全部首进程、后续进程、四层计时及附加 native / driver-call 时间见 </w:t>
      </w:r>
      <w:hyperlink r:id="rId11">
        <w:r>
          <w:rPr>
            <w:color w:val="1D4D71"/>
            <w:u w:val="single"/>
            <w:rFonts w:eastAsia="Hiragino Sans GB" w:ascii="Hiragino Sans GB"/>
          </w:rPr>
          <w:t>逐进程 CSV</w:t>
        </w:r>
      </w:hyperlink>
      <w:r>
        <w:rPr>
          <w:b w:val="0"/>
        </w:rPr>
        <w:t xml:space="preserve"> 与 </w:t>
      </w:r>
      <w:hyperlink r:id="rId12">
        <w:r>
          <w:rPr>
            <w:color w:val="1D4D71"/>
            <w:u w:val="single"/>
            <w:rFonts w:eastAsia="Hiragino Sans GB" w:ascii="Hiragino Sans GB"/>
          </w:rPr>
          <w:t>分布 CSV</w:t>
        </w:r>
      </w:hyperlink>
      <w:r>
        <w:rPr>
          <w:b w:val="0"/>
        </w:rPr>
        <w:t>。</w:t>
      </w:r>
    </w:p>
    <w:p>
      <w:pPr>
        <w:pStyle w:val="Heading1"/>
      </w:pPr>
      <w:r>
        <w:t>五个新 P3 完整结果</w:t>
      </w:r>
    </w:p>
    <w:p>
      <w:r>
        <w:rPr>
          <w:b w:val="0"/>
        </w:rPr>
        <w:t>下表比较同一 driver 内部计时边界的保存参考与新候选。百分比为本次单样本描述性下降，启动路径差异与共享机器负载尚未通过重复、交错实验隔离。新候选没有删除绘图所需逐步输出。</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实例</w:t>
            </w:r>
          </w:p>
        </w:tc>
        <w:tc>
          <w:tcPr>
            <w:tcW w:type="dxa" w:w="1843"/>
            <w:vAlign w:val="center"/>
            <w:shd w:fill="E8EDF1"/>
          </w:tcPr>
          <w:p>
            <w:pPr>
              <w:keepNext/>
              <w:spacing w:before="40" w:after="40" w:line="259" w:lineRule="auto"/>
              <w:jc w:val="center"/>
            </w:pPr>
            <w:r>
              <w:rPr>
                <w:b/>
                <w:sz w:val="18"/>
              </w:rPr>
              <w:t>driver 旧 → 新</w:t>
            </w:r>
          </w:p>
        </w:tc>
        <w:tc>
          <w:tcPr>
            <w:tcW w:type="dxa" w:w="1843"/>
            <w:vAlign w:val="center"/>
            <w:shd w:fill="E8EDF1"/>
          </w:tcPr>
          <w:p>
            <w:pPr>
              <w:keepNext/>
              <w:spacing w:before="40" w:after="40" w:line="259" w:lineRule="auto"/>
              <w:jc w:val="center"/>
            </w:pPr>
            <w:r>
              <w:rPr>
                <w:b/>
                <w:sz w:val="18"/>
              </w:rPr>
              <w:t>单次下降</w:t>
            </w:r>
          </w:p>
        </w:tc>
        <w:tc>
          <w:tcPr>
            <w:tcW w:type="dxa" w:w="1843"/>
            <w:vAlign w:val="center"/>
            <w:shd w:fill="E8EDF1"/>
          </w:tcPr>
          <w:p>
            <w:pPr>
              <w:keepNext/>
              <w:spacing w:before="40" w:after="40" w:line="259" w:lineRule="auto"/>
              <w:jc w:val="center"/>
            </w:pPr>
            <w:r>
              <w:rPr>
                <w:b/>
                <w:sz w:val="18"/>
              </w:rPr>
              <w:t>新 process</w:t>
            </w:r>
          </w:p>
        </w:tc>
        <w:tc>
          <w:tcPr>
            <w:tcW w:type="dxa" w:w="1843"/>
            <w:vAlign w:val="center"/>
            <w:shd w:fill="E8EDF1"/>
          </w:tcPr>
          <w:p>
            <w:pPr>
              <w:keepNext/>
              <w:spacing w:before="40" w:after="40" w:line="259" w:lineRule="auto"/>
              <w:jc w:val="center"/>
            </w:pPr>
            <w:r>
              <w:rPr>
                <w:b/>
                <w:sz w:val="18"/>
              </w:rPr>
              <w:t>紧度变化</w:t>
            </w:r>
          </w:p>
        </w:tc>
      </w:tr>
      <w:tr>
        <w:trPr>
          <w:cantSplit/>
        </w:trPr>
        <w:tc>
          <w:tcPr>
            <w:tcW w:type="dxa" w:w="2551"/>
            <w:vAlign w:val="center"/>
            <w:shd w:fill="FFFFFF"/>
          </w:tcPr>
          <w:p>
            <w:pPr>
              <w:keepNext w:val="0"/>
              <w:spacing w:before="40" w:after="40" w:line="259" w:lineRule="auto"/>
            </w:pPr>
            <w:r>
              <w:rPr>
                <w:b w:val="0"/>
                <w:sz w:val="18"/>
              </w:rPr>
              <w:t>ACC safe-distance</w:t>
            </w:r>
          </w:p>
        </w:tc>
        <w:tc>
          <w:tcPr>
            <w:tcW w:type="dxa" w:w="1843"/>
            <w:vAlign w:val="center"/>
            <w:shd w:fill="FFFFFF"/>
          </w:tcPr>
          <w:p>
            <w:pPr>
              <w:keepNext w:val="0"/>
              <w:spacing w:before="40" w:after="40" w:line="259" w:lineRule="auto"/>
              <w:jc w:val="center"/>
            </w:pPr>
            <w:r>
              <w:rPr>
                <w:b w:val="0"/>
                <w:sz w:val="18"/>
              </w:rPr>
              <w:t>4.720 → 3.982</w:t>
            </w:r>
          </w:p>
        </w:tc>
        <w:tc>
          <w:tcPr>
            <w:tcW w:type="dxa" w:w="1843"/>
            <w:vAlign w:val="center"/>
            <w:shd w:fill="FFFFFF"/>
          </w:tcPr>
          <w:p>
            <w:pPr>
              <w:keepNext w:val="0"/>
              <w:spacing w:before="40" w:after="40" w:line="259" w:lineRule="auto"/>
              <w:jc w:val="center"/>
            </w:pPr>
            <w:r>
              <w:rPr>
                <w:b w:val="0"/>
                <w:sz w:val="18"/>
              </w:rPr>
              <w:t>15.65%</w:t>
            </w:r>
          </w:p>
        </w:tc>
        <w:tc>
          <w:tcPr>
            <w:tcW w:type="dxa" w:w="1843"/>
            <w:vAlign w:val="center"/>
            <w:shd w:fill="FFFFFF"/>
          </w:tcPr>
          <w:p>
            <w:pPr>
              <w:keepNext w:val="0"/>
              <w:spacing w:before="40" w:after="40" w:line="259" w:lineRule="auto"/>
              <w:jc w:val="center"/>
            </w:pPr>
            <w:r>
              <w:rPr>
                <w:b w:val="0"/>
                <w:sz w:val="18"/>
              </w:rPr>
              <w:t>8.037</w:t>
            </w:r>
          </w:p>
        </w:tc>
        <w:tc>
          <w:tcPr>
            <w:tcW w:type="dxa" w:w="1843"/>
            <w:vAlign w:val="center"/>
            <w:shd w:fill="FFFFFF"/>
          </w:tcPr>
          <w:p>
            <w:pPr>
              <w:keepNext w:val="0"/>
              <w:spacing w:before="40" w:after="40" w:line="259" w:lineRule="auto"/>
              <w:jc w:val="center"/>
            </w:pPr>
            <w:r>
              <w:rPr>
                <w:b w:val="0"/>
                <w:sz w:val="18"/>
              </w:rPr>
              <w:t>保存宽度相同</w:t>
            </w:r>
          </w:p>
        </w:tc>
      </w:tr>
      <w:tr>
        <w:trPr>
          <w:cantSplit/>
        </w:trPr>
        <w:tc>
          <w:tcPr>
            <w:tcW w:type="dxa" w:w="2551"/>
            <w:vAlign w:val="center"/>
            <w:shd w:fill="F7F8FA"/>
          </w:tcPr>
          <w:p>
            <w:pPr>
              <w:keepNext w:val="0"/>
              <w:spacing w:before="40" w:after="40" w:line="259" w:lineRule="auto"/>
            </w:pPr>
            <w:r>
              <w:rPr>
                <w:b w:val="0"/>
                <w:sz w:val="18"/>
              </w:rPr>
              <w:t>NAV robust</w:t>
            </w:r>
          </w:p>
        </w:tc>
        <w:tc>
          <w:tcPr>
            <w:tcW w:type="dxa" w:w="1843"/>
            <w:vAlign w:val="center"/>
            <w:shd w:fill="F7F8FA"/>
          </w:tcPr>
          <w:p>
            <w:pPr>
              <w:keepNext w:val="0"/>
              <w:spacing w:before="40" w:after="40" w:line="259" w:lineRule="auto"/>
              <w:jc w:val="center"/>
            </w:pPr>
            <w:r>
              <w:rPr>
                <w:b w:val="0"/>
                <w:sz w:val="18"/>
              </w:rPr>
              <w:t>15.532 → 12.667</w:t>
            </w:r>
          </w:p>
        </w:tc>
        <w:tc>
          <w:tcPr>
            <w:tcW w:type="dxa" w:w="1843"/>
            <w:vAlign w:val="center"/>
            <w:shd w:fill="F7F8FA"/>
          </w:tcPr>
          <w:p>
            <w:pPr>
              <w:keepNext w:val="0"/>
              <w:spacing w:before="40" w:after="40" w:line="259" w:lineRule="auto"/>
              <w:jc w:val="center"/>
            </w:pPr>
            <w:r>
              <w:rPr>
                <w:b w:val="0"/>
                <w:sz w:val="18"/>
              </w:rPr>
              <w:t>18.44%</w:t>
            </w:r>
          </w:p>
        </w:tc>
        <w:tc>
          <w:tcPr>
            <w:tcW w:type="dxa" w:w="1843"/>
            <w:vAlign w:val="center"/>
            <w:shd w:fill="F7F8FA"/>
          </w:tcPr>
          <w:p>
            <w:pPr>
              <w:keepNext w:val="0"/>
              <w:spacing w:before="40" w:after="40" w:line="259" w:lineRule="auto"/>
              <w:jc w:val="center"/>
            </w:pPr>
            <w:r>
              <w:rPr>
                <w:b w:val="0"/>
                <w:sz w:val="18"/>
              </w:rPr>
              <w:t>16.616</w:t>
            </w:r>
          </w:p>
        </w:tc>
        <w:tc>
          <w:tcPr>
            <w:tcW w:type="dxa" w:w="1843"/>
            <w:vAlign w:val="center"/>
            <w:shd w:fill="F7F8FA"/>
          </w:tcPr>
          <w:p>
            <w:pPr>
              <w:keepNext w:val="0"/>
              <w:spacing w:before="40" w:after="40" w:line="259" w:lineRule="auto"/>
              <w:jc w:val="center"/>
            </w:pPr>
            <w:r>
              <w:rPr>
                <w:b w:val="0"/>
                <w:sz w:val="18"/>
              </w:rPr>
              <w:t>保存宽度相同</w:t>
            </w:r>
          </w:p>
        </w:tc>
      </w:tr>
      <w:tr>
        <w:trPr>
          <w:cantSplit/>
        </w:trPr>
        <w:tc>
          <w:tcPr>
            <w:tcW w:type="dxa" w:w="2551"/>
            <w:vAlign w:val="center"/>
            <w:shd w:fill="FFFFFF"/>
          </w:tcPr>
          <w:p>
            <w:pPr>
              <w:keepNext w:val="0"/>
              <w:spacing w:before="40" w:after="40" w:line="259" w:lineRule="auto"/>
            </w:pPr>
            <w:r>
              <w:rPr>
                <w:b w:val="0"/>
                <w:sz w:val="18"/>
              </w:rPr>
              <w:t>QUAD reach</w:t>
            </w:r>
          </w:p>
        </w:tc>
        <w:tc>
          <w:tcPr>
            <w:tcW w:type="dxa" w:w="1843"/>
            <w:vAlign w:val="center"/>
            <w:shd w:fill="FFFFFF"/>
          </w:tcPr>
          <w:p>
            <w:pPr>
              <w:keepNext w:val="0"/>
              <w:spacing w:before="40" w:after="40" w:line="259" w:lineRule="auto"/>
              <w:jc w:val="center"/>
            </w:pPr>
            <w:r>
              <w:rPr>
                <w:b w:val="0"/>
                <w:sz w:val="18"/>
              </w:rPr>
              <w:t>1350.526 → 997.675</w:t>
            </w:r>
          </w:p>
        </w:tc>
        <w:tc>
          <w:tcPr>
            <w:tcW w:type="dxa" w:w="1843"/>
            <w:vAlign w:val="center"/>
            <w:shd w:fill="FFFFFF"/>
          </w:tcPr>
          <w:p>
            <w:pPr>
              <w:keepNext w:val="0"/>
              <w:spacing w:before="40" w:after="40" w:line="259" w:lineRule="auto"/>
              <w:jc w:val="center"/>
            </w:pPr>
            <w:r>
              <w:rPr>
                <w:b w:val="0"/>
                <w:sz w:val="18"/>
              </w:rPr>
              <w:t>26.13%</w:t>
            </w:r>
          </w:p>
        </w:tc>
        <w:tc>
          <w:tcPr>
            <w:tcW w:type="dxa" w:w="1843"/>
            <w:vAlign w:val="center"/>
            <w:shd w:fill="FFFFFF"/>
          </w:tcPr>
          <w:p>
            <w:pPr>
              <w:keepNext w:val="0"/>
              <w:spacing w:before="40" w:after="40" w:line="259" w:lineRule="auto"/>
              <w:jc w:val="center"/>
            </w:pPr>
            <w:r>
              <w:rPr>
                <w:b w:val="0"/>
                <w:sz w:val="18"/>
              </w:rPr>
              <w:t>1004.197</w:t>
            </w:r>
          </w:p>
        </w:tc>
        <w:tc>
          <w:tcPr>
            <w:tcW w:type="dxa" w:w="1843"/>
            <w:vAlign w:val="center"/>
            <w:shd w:fill="FFFFFF"/>
          </w:tcPr>
          <w:p>
            <w:pPr>
              <w:keepNext w:val="0"/>
              <w:spacing w:before="40" w:after="40" w:line="259" w:lineRule="auto"/>
              <w:jc w:val="center"/>
            </w:pPr>
            <w:r>
              <w:rPr>
                <w:b w:val="0"/>
                <w:sz w:val="18"/>
              </w:rPr>
              <w:t>保存宽度相同</w:t>
            </w:r>
          </w:p>
        </w:tc>
      </w:tr>
      <w:tr>
        <w:trPr>
          <w:cantSplit/>
        </w:trPr>
        <w:tc>
          <w:tcPr>
            <w:tcW w:type="dxa" w:w="2551"/>
            <w:vAlign w:val="center"/>
            <w:shd w:fill="F7F8FA"/>
          </w:tcPr>
          <w:p>
            <w:pPr>
              <w:keepNext w:val="0"/>
              <w:spacing w:before="40" w:after="40" w:line="259" w:lineRule="auto"/>
            </w:pPr>
            <w:r>
              <w:rPr>
                <w:b w:val="0"/>
                <w:sz w:val="18"/>
              </w:rPr>
              <w:t>TORA reach-sigmoid</w:t>
            </w:r>
          </w:p>
        </w:tc>
        <w:tc>
          <w:tcPr>
            <w:tcW w:type="dxa" w:w="1843"/>
            <w:vAlign w:val="center"/>
            <w:shd w:fill="F7F8FA"/>
          </w:tcPr>
          <w:p>
            <w:pPr>
              <w:keepNext w:val="0"/>
              <w:spacing w:before="40" w:after="40" w:line="259" w:lineRule="auto"/>
              <w:jc w:val="center"/>
            </w:pPr>
            <w:r>
              <w:rPr>
                <w:b w:val="0"/>
                <w:sz w:val="18"/>
              </w:rPr>
              <w:t>9.794 → 5.255</w:t>
            </w:r>
          </w:p>
        </w:tc>
        <w:tc>
          <w:tcPr>
            <w:tcW w:type="dxa" w:w="1843"/>
            <w:vAlign w:val="center"/>
            <w:shd w:fill="F7F8FA"/>
          </w:tcPr>
          <w:p>
            <w:pPr>
              <w:keepNext w:val="0"/>
              <w:spacing w:before="40" w:after="40" w:line="259" w:lineRule="auto"/>
              <w:jc w:val="center"/>
            </w:pPr>
            <w:r>
              <w:rPr>
                <w:b w:val="0"/>
                <w:sz w:val="18"/>
              </w:rPr>
              <w:t>46.34%</w:t>
            </w:r>
          </w:p>
        </w:tc>
        <w:tc>
          <w:tcPr>
            <w:tcW w:type="dxa" w:w="1843"/>
            <w:vAlign w:val="center"/>
            <w:shd w:fill="F7F8FA"/>
          </w:tcPr>
          <w:p>
            <w:pPr>
              <w:keepNext w:val="0"/>
              <w:spacing w:before="40" w:after="40" w:line="259" w:lineRule="auto"/>
              <w:jc w:val="center"/>
            </w:pPr>
            <w:r>
              <w:rPr>
                <w:b w:val="0"/>
                <w:sz w:val="18"/>
              </w:rPr>
              <w:t>9.392</w:t>
            </w:r>
          </w:p>
        </w:tc>
        <w:tc>
          <w:tcPr>
            <w:tcW w:type="dxa" w:w="1843"/>
            <w:vAlign w:val="center"/>
            <w:shd w:fill="F7F8FA"/>
          </w:tcPr>
          <w:p>
            <w:pPr>
              <w:keepNext w:val="0"/>
              <w:spacing w:before="40" w:after="40" w:line="259" w:lineRule="auto"/>
              <w:jc w:val="center"/>
            </w:pPr>
            <w:r>
              <w:rPr>
                <w:b w:val="0"/>
                <w:sz w:val="18"/>
              </w:rPr>
              <w:t>保存宽度相同</w:t>
            </w:r>
          </w:p>
        </w:tc>
      </w:tr>
      <w:tr>
        <w:trPr>
          <w:cantSplit/>
        </w:trPr>
        <w:tc>
          <w:tcPr>
            <w:tcW w:type="dxa" w:w="2551"/>
            <w:vAlign w:val="center"/>
            <w:shd w:fill="FFFFFF"/>
          </w:tcPr>
          <w:p>
            <w:pPr>
              <w:keepNext w:val="0"/>
              <w:spacing w:before="40" w:after="40" w:line="259" w:lineRule="auto"/>
            </w:pPr>
            <w:r>
              <w:rPr>
                <w:b w:val="0"/>
                <w:sz w:val="18"/>
              </w:rPr>
              <w:t>Unicycle reach</w:t>
            </w:r>
          </w:p>
        </w:tc>
        <w:tc>
          <w:tcPr>
            <w:tcW w:type="dxa" w:w="1843"/>
            <w:vAlign w:val="center"/>
            <w:shd w:fill="FFFFFF"/>
          </w:tcPr>
          <w:p>
            <w:pPr>
              <w:keepNext w:val="0"/>
              <w:spacing w:before="40" w:after="40" w:line="259" w:lineRule="auto"/>
              <w:jc w:val="center"/>
            </w:pPr>
            <w:r>
              <w:rPr>
                <w:b w:val="0"/>
                <w:sz w:val="18"/>
              </w:rPr>
              <w:t>13.617 → 7.652</w:t>
            </w:r>
          </w:p>
        </w:tc>
        <w:tc>
          <w:tcPr>
            <w:tcW w:type="dxa" w:w="1843"/>
            <w:vAlign w:val="center"/>
            <w:shd w:fill="FFFFFF"/>
          </w:tcPr>
          <w:p>
            <w:pPr>
              <w:keepNext w:val="0"/>
              <w:spacing w:before="40" w:after="40" w:line="259" w:lineRule="auto"/>
              <w:jc w:val="center"/>
            </w:pPr>
            <w:r>
              <w:rPr>
                <w:b w:val="0"/>
                <w:sz w:val="18"/>
              </w:rPr>
              <w:t>43.80%</w:t>
            </w:r>
          </w:p>
        </w:tc>
        <w:tc>
          <w:tcPr>
            <w:tcW w:type="dxa" w:w="1843"/>
            <w:vAlign w:val="center"/>
            <w:shd w:fill="FFFFFF"/>
          </w:tcPr>
          <w:p>
            <w:pPr>
              <w:keepNext w:val="0"/>
              <w:spacing w:before="40" w:after="40" w:line="259" w:lineRule="auto"/>
              <w:jc w:val="center"/>
            </w:pPr>
            <w:r>
              <w:rPr>
                <w:b w:val="0"/>
                <w:sz w:val="18"/>
              </w:rPr>
              <w:t>11.698</w:t>
            </w:r>
          </w:p>
        </w:tc>
        <w:tc>
          <w:tcPr>
            <w:tcW w:type="dxa" w:w="1843"/>
            <w:vAlign w:val="center"/>
            <w:shd w:fill="FFFFFF"/>
          </w:tcPr>
          <w:p>
            <w:pPr>
              <w:keepNext w:val="0"/>
              <w:spacing w:before="40" w:after="40" w:line="259" w:lineRule="auto"/>
              <w:jc w:val="center"/>
            </w:pPr>
            <w:r>
              <w:rPr>
                <w:b w:val="0"/>
                <w:sz w:val="18"/>
              </w:rPr>
              <w:t>保存宽度相同</w:t>
            </w:r>
          </w:p>
        </w:tc>
      </w:tr>
    </w:tbl>
    <w:p>
      <w:pPr>
        <w:spacing w:after="20" w:before="0" w:line="72" w:lineRule="auto"/>
      </w:pPr>
    </w:p>
    <w:p>
      <w:r>
        <w:rPr>
          <w:b w:val="0"/>
        </w:rPr>
        <w:t>ACC、QUAD、sigmoid、Unicycle 的匹配外层保存样本分别为 8.790→8.037、1357.555→1004.197、13.959→9.392、17.820→11.698 秒；NAV 没有对应旧外层记录，只比较内部 15.532→12.667 秒。新 NAV payload 把 Torch 导入移出计时，不能拿它和旧 payload 做净加速比例。QUAD 新全程与三条 GPU2 短作业在不同 GPU 上有时间重叠，资源和时间窗均在索引。</w:t>
      </w:r>
    </w:p>
    <w:p>
      <w:r>
        <w:rPr>
          <w:b w:val="0"/>
        </w:rPr>
        <w:t>“保存宽度相同”指收据实际比过的对象。ACC、NAV、sigmoid、Unicycle 比较了完整保存范围及相应状态/配置字段；QUAD 比较 1000 条 pooled tube/endpoint 观察、接受记录与科学终态字段，未保存可供比较的逐盒全程几何，也没有证明内部 TM/SR 对象逐项相同。它们都不是新取得的独立 NNCS 浮点证书。</w:t>
      </w:r>
    </w:p>
    <w:p>
      <w:pPr>
        <w:pStyle w:val="Figure"/>
        <w:keepNext/>
        <w:jc w:val="center"/>
      </w:pPr>
      <w:r>
        <w:drawing>
          <wp:inline xmlns:a="http://schemas.openxmlformats.org/drawingml/2006/main" xmlns:pic="http://schemas.openxmlformats.org/drawingml/2006/picture">
            <wp:extent cx="6120000" cy="2018654"/>
            <wp:docPr id="1" name="Picture 1"/>
            <wp:cNvGraphicFramePr>
              <a:graphicFrameLocks noChangeAspect="1"/>
            </wp:cNvGraphicFramePr>
            <a:graphic>
              <a:graphicData uri="http://schemas.openxmlformats.org/drawingml/2006/picture">
                <pic:pic>
                  <pic:nvPicPr>
                    <pic:cNvPr id="0" name="driver_before_after.png"/>
                    <pic:cNvPicPr/>
                  </pic:nvPicPr>
                  <pic:blipFill>
                    <a:blip r:embed="rId13"/>
                    <a:stretch>
                      <a:fillRect/>
                    </a:stretch>
                  </pic:blipFill>
                  <pic:spPr>
                    <a:xfrm>
                      <a:off x="0" y="0"/>
                      <a:ext cx="6120000" cy="2018654"/>
                    </a:xfrm>
                    <a:prstGeom prst="rect"/>
                  </pic:spPr>
                </pic:pic>
              </a:graphicData>
            </a:graphic>
          </wp:inline>
        </w:drawing>
      </w:r>
    </w:p>
    <w:p>
      <w:pPr>
        <w:pStyle w:val="Caption"/>
        <w:jc w:val="center"/>
      </w:pPr>
      <w:r>
        <w:rPr>
          <w:b w:val="0"/>
        </w:rPr>
        <w:t>五个完整候选的内部 driver 时间对比（保存范围；性质与计时资格见正文）。</w:t>
      </w:r>
    </w:p>
    <w:p>
      <w:pPr>
        <w:pStyle w:val="Heading2"/>
      </w:pPr>
      <w:r>
        <w:t>速度改进来自哪里</w:t>
      </w:r>
    </w:p>
    <w:p>
      <w:r>
        <w:rPr>
          <w:b w:val="0"/>
        </w:rPr>
        <w:t>恢复了历史快分支中已存在的私有输出分配与 Horner 内核绑定；按小批量实际盒数使用 1 / 32 行加权图，减少无效填充；论文 QUAD 使用 256 行加权分块减少图调用。单盒 fused 候选把原本两轮映射纳入同一图，仍要求两轮条件满足并保留原路径回退；首个合格输入与原细化的直接比较耗时计入新进程。ACC fused 外层 8.089 秒没有胜过较简单的 small1 8.037 秒，因此当前 ACC 选择 small1。</w:t>
      </w:r>
    </w:p>
    <w:p>
      <w:r>
        <w:rPr>
          <w:b w:val="0"/>
        </w:rPr>
        <w:t>已找回的旧快分支是 codex/progress-report-20260923，对应服务器 engine_linear_leaf_v2。它在当时 NAV robust、TORA tanh、旧 sigmoid、旧 Unicycle、ACC 五组保存中位数较低；Attitude 和 Single Pendulum 并非全胜。旧 sigmoid 是 22(f−0.5)，新合同是 11f；旧 Unicycle 扰动方程也不同，且旧计时不含现在的逐步几何导出。因此不能把旧数字直接替换当前主表。</w:t>
      </w:r>
      <w:hyperlink r:id="rId14">
        <w:r>
          <w:rPr>
            <w:color w:val="1D4D71"/>
            <w:u w:val="single"/>
            <w:rFonts w:eastAsia="Hiragino Sans GB" w:ascii="Hiragino Sans GB"/>
          </w:rPr>
          <w:t>历史时间和合同差异</w:t>
        </w:r>
      </w:hyperlink>
      <w:r>
        <w:rPr>
          <w:b w:val="0"/>
        </w:rPr>
        <w:t>保留原来源。</w:t>
      </w:r>
    </w:p>
    <w:p>
      <w:r>
        <w:rPr>
          <w:b w:val="0"/>
        </w:rPr>
        <w:t>论文 QUAD 的已知开销差异包括：Huan / Xiangru 使用 work / point / validation 阶 2/1/1 与 parity 路径，P3 使用 3/2/4、严格区间误差账本和两轮已接受路径细化。四方主配置均是 1024 盒、h=0.005、1000 小步；P3 的 K=20 是每 20 步重算完整保留历史，并非只留 20 步。尚无匹配的分阶段消融，不能给这些差异分配因果百分比。</w:t>
      </w:r>
    </w:p>
    <w:p>
      <w:pPr>
        <w:pStyle w:val="Heading1"/>
      </w:pPr>
      <w:r>
        <w:t>宽度比较口径</w:t>
      </w:r>
    </w:p>
    <w:p>
      <w:r>
        <w:rPr>
          <w:b w:val="0"/>
        </w:rPr>
        <w:t>每步先对同一方法的全部有效初盒取坐标并集，保存 lo、hi 和 width=hi−lo。endpoint 是传播终点，tube 是整个小步。时钟、保持控制和 Unicycle 常值扰动等辅助量不并入物理态比较，原始记录仍保留。几何源进程与所选计时进程可能不同，各自按源表追溯，不伪装为同一次实验。正文第一张表在四方均覆盖全初集的共同终点时刻比较 endpoint；第二张表取从起点至共同数值时刻各小步 tube 宽度的最大值。后者不是“全时间并集的宽度”：运动距离不被当作单步包络松弛。全时并集、每盒均值/最大值只在对应来源实际保存时另列，不能由 pooled 曲线倒推。</w:t>
      </w:r>
    </w:p>
    <w:p>
      <w:r>
        <w:rPr>
          <w:b w:val="0"/>
        </w:rPr>
        <w:t>提前停止时共同数值时刻与性质安全时刻分开：Balancing raw4 为 0.415 秒；DP more 数值 0.32 秒、安全 0.30 秒；TORA remain h=0.1 数值 18.9 秒、安全 18.4 秒。各法自身最后记录和完整初集最后记录另外保存，不把不同时间点的宽度互相比。QUAD 作者两法只有终点，故全时 tube 栏明确缺失。</w:t>
      </w:r>
    </w:p>
    <w:p>
      <w:r>
        <w:rPr>
          <w:b w:val="0"/>
        </w:rPr>
        <w:t>宽度较小只说明这个保存投影窄，不保证集合包含。</w:t>
      </w:r>
      <w:hyperlink r:id="rId15">
        <w:r>
          <w:rPr>
            <w:color w:val="1D4D71"/>
            <w:u w:val="single"/>
            <w:rFonts w:eastAsia="Hiragino Sans GB" w:ascii="Hiragino Sans GB"/>
          </w:rPr>
          <w:t>逐态成对差值与包含关系</w:t>
        </w:r>
      </w:hyperlink>
      <w:r>
        <w:rPr>
          <w:b w:val="0"/>
        </w:rPr>
        <w:t>另列 P3 对三方的绝对差、相对差和 endpoint 区间包含；没有把不同物理量汇总成一个紧度分数。</w:t>
      </w:r>
    </w:p>
    <w:p>
      <w:pPr>
        <w:pStyle w:val="Heading1"/>
        <w:pageBreakBefore/>
      </w:pPr>
      <w:r>
        <w:t>1 ACC safe-distance</w:t>
      </w:r>
    </w:p>
    <w:p>
      <w:r>
        <w:rPr>
          <w:b w:val="0"/>
        </w:rPr>
        <w:t>具名 participant-order profile 使用固定 2026 ONNX、单个完整初盒、50 个 0.1 秒控制期到 T=5。参与者源码的相对速度取 v_lead−v_ego；全时检查 x_lead−x_ego−1.4v_ego−10≥0。</w:t>
      </w:r>
      <w:hyperlink r:id="rId16">
        <w:r>
          <w:rPr>
            <w:color w:val="1D4D71"/>
            <w:u w:val="single"/>
            <w:rFonts w:eastAsia="Hiragino Sans GB" w:ascii="Hiragino Sans GB"/>
          </w:rPr>
          <w:t>合同审计</w:t>
        </w:r>
      </w:hyperlink>
      <w:r>
        <w:rPr>
          <w:b w:val="0"/>
        </w:rPr>
        <w:t>记录论文未定义该符号的差异。</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50 / 50</w:t>
            </w:r>
          </w:p>
        </w:tc>
        <w:tc>
          <w:tcPr>
            <w:tcW w:type="dxa" w:w="1843"/>
            <w:vAlign w:val="center"/>
            <w:shd w:fill="FFFFFF"/>
          </w:tcPr>
          <w:p>
            <w:pPr>
              <w:keepNext w:val="0"/>
              <w:spacing w:before="40" w:after="40" w:line="259" w:lineRule="auto"/>
              <w:jc w:val="center"/>
            </w:pPr>
            <w:r>
              <w:rPr>
                <w:b w:val="0"/>
                <w:sz w:val="18"/>
              </w:rPr>
              <w:t>5</w:t>
            </w:r>
          </w:p>
        </w:tc>
        <w:tc>
          <w:tcPr>
            <w:tcW w:type="dxa" w:w="1843"/>
            <w:vAlign w:val="center"/>
            <w:shd w:fill="FFFFFF"/>
          </w:tcPr>
          <w:p>
            <w:pPr>
              <w:keepNext w:val="0"/>
              <w:spacing w:before="40" w:after="40" w:line="259" w:lineRule="auto"/>
              <w:jc w:val="center"/>
            </w:pPr>
            <w:r>
              <w:rPr>
                <w:b w:val="0"/>
                <w:sz w:val="18"/>
              </w:rPr>
              <w:t>5</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 / 50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5</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50 / 50</w:t>
            </w:r>
          </w:p>
        </w:tc>
        <w:tc>
          <w:tcPr>
            <w:tcW w:type="dxa" w:w="1843"/>
            <w:vAlign w:val="center"/>
            <w:shd w:fill="FFFFFF"/>
          </w:tcPr>
          <w:p>
            <w:pPr>
              <w:keepNext w:val="0"/>
              <w:spacing w:before="40" w:after="40" w:line="259" w:lineRule="auto"/>
              <w:jc w:val="center"/>
            </w:pPr>
            <w:r>
              <w:rPr>
                <w:b w:val="0"/>
                <w:sz w:val="18"/>
              </w:rPr>
              <w:t>5</w:t>
            </w:r>
          </w:p>
        </w:tc>
        <w:tc>
          <w:tcPr>
            <w:tcW w:type="dxa" w:w="1843"/>
            <w:vAlign w:val="center"/>
            <w:shd w:fill="FFFFFF"/>
          </w:tcPr>
          <w:p>
            <w:pPr>
              <w:keepNext w:val="0"/>
              <w:spacing w:before="40" w:after="40" w:line="259" w:lineRule="auto"/>
              <w:jc w:val="center"/>
            </w:pPr>
            <w:r>
              <w:rPr>
                <w:b w:val="0"/>
                <w:sz w:val="18"/>
              </w:rPr>
              <w:t>5</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 / 50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5</w:t>
            </w:r>
          </w:p>
        </w:tc>
      </w:tr>
    </w:tbl>
    <w:p>
      <w:pPr>
        <w:spacing w:after="20" w:before="0" w:line="72" w:lineRule="auto"/>
      </w:pPr>
    </w:p>
    <w:p>
      <w:r>
        <w:rPr>
          <w:b/>
        </w:rPr>
        <w:t>P3 / Huan / Xiangru / 原生 Flow*：</w:t>
      </w:r>
      <w:r>
        <w:rPr>
          <w:b w:val="0"/>
        </w:rPr>
        <w:t xml:space="preserve"> 四方均能完成具名 participant-order 合同。保存 tube 的安全距离半空间下界均为正；这不是数值失败。论文未明确相对速度符号，当前按参与者源码使用 v_lead-v_ego。 若要求独立安全定理，仍需 NN 浮点包络、控制注入及 plant 运算的完整包含证明；已有保存盒检查不是该证明。</w:t>
      </w:r>
    </w:p>
    <w:p>
      <w:r>
        <w:rPr>
          <w:b w:val="0"/>
        </w:rPr>
        <w:t>保存性质观察（P3 / Huan / Xiangru / 原生 Flow*）：全部 50 段保存 tube 满足安全半空间；完整 T=5。</w:t>
      </w:r>
    </w:p>
    <w:p>
      <w:r>
        <w:rPr>
          <w:b w:val="0"/>
        </w:rPr>
        <w:t>原始结果：</w:t>
      </w:r>
      <w:hyperlink r:id="rId17">
        <w:r>
          <w:rPr>
            <w:color w:val="1D4D71"/>
            <w:u w:val="single"/>
            <w:rFonts w:eastAsia="Hiragino Sans GB" w:ascii="Hiragino Sans GB"/>
          </w:rPr>
          <w:t>P3</w:t>
        </w:r>
      </w:hyperlink>
      <w:r>
        <w:rPr>
          <w:b w:val="0"/>
        </w:rPr>
        <w:t>；</w:t>
      </w:r>
      <w:hyperlink r:id="rId18">
        <w:r>
          <w:rPr>
            <w:color w:val="1D4D71"/>
            <w:u w:val="single"/>
            <w:rFonts w:eastAsia="Hiragino Sans GB" w:ascii="Hiragino Sans GB"/>
          </w:rPr>
          <w:t>Huan</w:t>
        </w:r>
      </w:hyperlink>
      <w:r>
        <w:rPr>
          <w:b w:val="0"/>
        </w:rPr>
        <w:t>；</w:t>
      </w:r>
      <w:hyperlink r:id="rId19">
        <w:r>
          <w:rPr>
            <w:color w:val="1D4D71"/>
            <w:u w:val="single"/>
            <w:rFonts w:eastAsia="Hiragino Sans GB" w:ascii="Hiragino Sans GB"/>
          </w:rPr>
          <w:t>Xiangru</w:t>
        </w:r>
      </w:hyperlink>
      <w:r>
        <w:rPr>
          <w:b w:val="0"/>
        </w:rPr>
        <w:t>；</w:t>
      </w:r>
      <w:hyperlink r:id="rId20">
        <w:r>
          <w:rPr>
            <w:color w:val="1D4D71"/>
            <w:u w:val="single"/>
            <w:rFonts w:eastAsia="Hiragino Sans GB" w:ascii="Hiragino Sans GB"/>
          </w:rPr>
          <w:t>原生 Flow*</w:t>
        </w:r>
      </w:hyperlink>
      <w:r>
        <w:rPr>
          <w:b w:val="0"/>
        </w:rPr>
        <w:t>。</w:t>
      </w:r>
    </w:p>
    <w:p>
      <w:r>
        <w:rPr>
          <w:b w:val="0"/>
        </w:rPr>
        <w:t xml:space="preserve">当前 P3 使用 </w:t>
      </w:r>
      <w:hyperlink r:id="rId17">
        <w:r>
          <w:rPr>
            <w:color w:val="1D4D71"/>
            <w:u w:val="single"/>
            <w:rFonts w:eastAsia="Hiragino Sans GB" w:ascii="Hiragino Sans GB"/>
          </w:rPr>
          <w:t>acc_p3_fast1_20261005_001</w:t>
        </w:r>
      </w:hyperlink>
      <w:r>
        <w:rPr>
          <w:b w:val="0"/>
        </w:rPr>
        <w:t>；以下宽度继承其已直接比对相同的保存参考对象。</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8.037</w:t>
            </w:r>
          </w:p>
        </w:tc>
        <w:tc>
          <w:tcPr>
            <w:tcW w:type="dxa" w:w="1843"/>
            <w:vAlign w:val="center"/>
            <w:shd w:fill="FFFFFF"/>
          </w:tcPr>
          <w:p>
            <w:pPr>
              <w:keepNext w:val="0"/>
              <w:spacing w:before="40" w:after="40" w:line="259" w:lineRule="auto"/>
              <w:jc w:val="center"/>
            </w:pPr>
            <w:r>
              <w:rPr>
                <w:b w:val="0"/>
                <w:sz w:val="18"/>
              </w:rPr>
              <w:t>8.237</w:t>
            </w:r>
          </w:p>
        </w:tc>
        <w:tc>
          <w:tcPr>
            <w:tcW w:type="dxa" w:w="1843"/>
            <w:vAlign w:val="center"/>
            <w:shd w:fill="FFFFFF"/>
          </w:tcPr>
          <w:p>
            <w:pPr>
              <w:keepNext w:val="0"/>
              <w:spacing w:before="40" w:after="40" w:line="259" w:lineRule="auto"/>
              <w:jc w:val="center"/>
            </w:pPr>
            <w:r>
              <w:rPr>
                <w:b w:val="0"/>
                <w:sz w:val="18"/>
              </w:rPr>
              <w:t>7.987</w:t>
            </w:r>
          </w:p>
        </w:tc>
        <w:tc>
          <w:tcPr>
            <w:tcW w:type="dxa" w:w="1843"/>
            <w:vAlign w:val="center"/>
            <w:shd w:fill="FFFFFF"/>
          </w:tcPr>
          <w:p>
            <w:pPr>
              <w:keepNext w:val="0"/>
              <w:spacing w:before="40" w:after="40" w:line="259" w:lineRule="auto"/>
              <w:jc w:val="center"/>
            </w:pPr>
            <w:r>
              <w:rPr>
                <w:b w:val="0"/>
                <w:sz w:val="18"/>
              </w:rPr>
              <w:t>7.787</w:t>
            </w:r>
          </w:p>
        </w:tc>
      </w:tr>
      <w:tr>
        <w:trPr>
          <w:cantSplit/>
        </w:trPr>
        <w:tc>
          <w:tcPr>
            <w:tcW w:type="dxa" w:w="2551"/>
            <w:vAlign w:val="center"/>
            <w:shd w:fill="F7F8FA"/>
          </w:tcPr>
          <w:p>
            <w:pPr>
              <w:keepNext w:val="0"/>
              <w:spacing w:before="40" w:after="40" w:line="259" w:lineRule="auto"/>
            </w:pPr>
            <w:r>
              <w:rPr>
                <w:b w:val="0"/>
                <w:sz w:val="18"/>
              </w:rPr>
              <w:t>候选 wrapper</w:t>
            </w:r>
          </w:p>
        </w:tc>
        <w:tc>
          <w:tcPr>
            <w:tcW w:type="dxa" w:w="1843"/>
            <w:vAlign w:val="center"/>
            <w:shd w:fill="F7F8FA"/>
          </w:tcPr>
          <w:p>
            <w:pPr>
              <w:keepNext w:val="0"/>
              <w:spacing w:before="40" w:after="40" w:line="259" w:lineRule="auto"/>
              <w:jc w:val="center"/>
            </w:pPr>
            <w:r>
              <w:rPr>
                <w:b w:val="0"/>
                <w:sz w:val="18"/>
              </w:rPr>
              <w:t>7.221</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runner payload</w:t>
            </w:r>
          </w:p>
        </w:tc>
        <w:tc>
          <w:tcPr>
            <w:tcW w:type="dxa" w:w="1843"/>
            <w:vAlign w:val="center"/>
            <w:shd w:fill="FFFFFF"/>
          </w:tcPr>
          <w:p>
            <w:pPr>
              <w:keepNext w:val="0"/>
              <w:spacing w:before="40" w:after="40" w:line="259" w:lineRule="auto"/>
              <w:jc w:val="center"/>
            </w:pPr>
            <w:r>
              <w:rPr>
                <w:b w:val="0"/>
                <w:sz w:val="18"/>
              </w:rPr>
              <w:t>5.691</w:t>
            </w:r>
          </w:p>
        </w:tc>
        <w:tc>
          <w:tcPr>
            <w:tcW w:type="dxa" w:w="1843"/>
            <w:vAlign w:val="center"/>
            <w:shd w:fill="FFFFFF"/>
          </w:tcPr>
          <w:p>
            <w:pPr>
              <w:keepNext w:val="0"/>
              <w:spacing w:before="40" w:after="40" w:line="259" w:lineRule="auto"/>
              <w:jc w:val="center"/>
            </w:pPr>
            <w:r>
              <w:rPr>
                <w:b w:val="0"/>
                <w:sz w:val="18"/>
              </w:rPr>
              <w:t>7.357</w:t>
            </w:r>
          </w:p>
        </w:tc>
        <w:tc>
          <w:tcPr>
            <w:tcW w:type="dxa" w:w="1843"/>
            <w:vAlign w:val="center"/>
            <w:shd w:fill="FFFFFF"/>
          </w:tcPr>
          <w:p>
            <w:pPr>
              <w:keepNext w:val="0"/>
              <w:spacing w:before="40" w:after="40" w:line="259" w:lineRule="auto"/>
              <w:jc w:val="center"/>
            </w:pPr>
            <w:r>
              <w:rPr>
                <w:b w:val="0"/>
                <w:sz w:val="18"/>
              </w:rPr>
              <w:t>7.220</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3.982</w:t>
            </w:r>
          </w:p>
        </w:tc>
        <w:tc>
          <w:tcPr>
            <w:tcW w:type="dxa" w:w="1843"/>
            <w:vAlign w:val="center"/>
            <w:shd w:fill="F7F8FA"/>
          </w:tcPr>
          <w:p>
            <w:pPr>
              <w:keepNext w:val="0"/>
              <w:spacing w:before="40" w:after="40" w:line="259" w:lineRule="auto"/>
              <w:jc w:val="center"/>
            </w:pPr>
            <w:r>
              <w:rPr>
                <w:b w:val="0"/>
                <w:sz w:val="18"/>
              </w:rPr>
              <w:t>4.016</w:t>
            </w:r>
          </w:p>
        </w:tc>
        <w:tc>
          <w:tcPr>
            <w:tcW w:type="dxa" w:w="1843"/>
            <w:vAlign w:val="center"/>
            <w:shd w:fill="F7F8FA"/>
          </w:tcPr>
          <w:p>
            <w:pPr>
              <w:keepNext w:val="0"/>
              <w:spacing w:before="40" w:after="40" w:line="259" w:lineRule="auto"/>
              <w:jc w:val="center"/>
            </w:pPr>
            <w:r>
              <w:rPr>
                <w:b w:val="0"/>
                <w:sz w:val="18"/>
              </w:rPr>
              <w:t>4.041</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CPU=10-13，GPU=2；Huan CPU=10-13，GPU=2；Xiangru CPU=10-13，GPU=2；原生 Flow* CPU=10-13，GPU=2。进程起止、同批并发窗口、字段路径详见时间索引。</w:t>
      </w:r>
    </w:p>
    <w:p>
      <w:pPr>
        <w:pStyle w:val="Heading2"/>
      </w:pPr>
      <w:r>
        <w:t>全部物理状态宽度</w:t>
      </w:r>
    </w:p>
    <w:p>
      <w:r>
        <w:rPr>
          <w:b w:val="0"/>
        </w:rPr>
        <w:t>四方共同数值终点 t=5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x_lead</w:t>
            </w:r>
          </w:p>
        </w:tc>
        <w:tc>
          <w:tcPr>
            <w:tcW w:type="dxa" w:w="1843"/>
            <w:vAlign w:val="center"/>
            <w:shd w:fill="FFFFFF"/>
          </w:tcPr>
          <w:p>
            <w:pPr>
              <w:keepNext w:val="0"/>
              <w:spacing w:before="40" w:after="40" w:line="259" w:lineRule="auto"/>
              <w:jc w:val="center"/>
            </w:pPr>
            <w:r>
              <w:rPr>
                <w:b w:val="0"/>
                <w:sz w:val="18"/>
              </w:rPr>
              <w:t>20.997866</w:t>
            </w:r>
          </w:p>
        </w:tc>
        <w:tc>
          <w:tcPr>
            <w:tcW w:type="dxa" w:w="1843"/>
            <w:vAlign w:val="center"/>
            <w:shd w:fill="FFFFFF"/>
          </w:tcPr>
          <w:p>
            <w:pPr>
              <w:keepNext w:val="0"/>
              <w:spacing w:before="40" w:after="40" w:line="259" w:lineRule="auto"/>
              <w:jc w:val="center"/>
            </w:pPr>
            <w:r>
              <w:rPr>
                <w:b w:val="0"/>
                <w:sz w:val="18"/>
              </w:rPr>
              <w:t>21.012041</w:t>
            </w:r>
          </w:p>
        </w:tc>
        <w:tc>
          <w:tcPr>
            <w:tcW w:type="dxa" w:w="1843"/>
            <w:vAlign w:val="center"/>
            <w:shd w:fill="FFFFFF"/>
          </w:tcPr>
          <w:p>
            <w:pPr>
              <w:keepNext w:val="0"/>
              <w:spacing w:before="40" w:after="40" w:line="259" w:lineRule="auto"/>
              <w:jc w:val="center"/>
            </w:pPr>
            <w:r>
              <w:rPr>
                <w:b w:val="0"/>
                <w:sz w:val="18"/>
              </w:rPr>
              <w:t>21.012041</w:t>
            </w:r>
          </w:p>
        </w:tc>
        <w:tc>
          <w:tcPr>
            <w:tcW w:type="dxa" w:w="1843"/>
            <w:vAlign w:val="center"/>
            <w:shd w:fill="FFFFFF"/>
          </w:tcPr>
          <w:p>
            <w:pPr>
              <w:keepNext w:val="0"/>
              <w:spacing w:before="40" w:after="40" w:line="259" w:lineRule="auto"/>
              <w:jc w:val="center"/>
            </w:pPr>
            <w:r>
              <w:rPr>
                <w:b w:val="0"/>
                <w:sz w:val="18"/>
              </w:rPr>
              <w:t>21.012051</w:t>
            </w:r>
          </w:p>
        </w:tc>
      </w:tr>
      <w:tr>
        <w:trPr>
          <w:cantSplit/>
        </w:trPr>
        <w:tc>
          <w:tcPr>
            <w:tcW w:type="dxa" w:w="2551"/>
            <w:vAlign w:val="center"/>
            <w:shd w:fill="F7F8FA"/>
          </w:tcPr>
          <w:p>
            <w:pPr>
              <w:keepNext w:val="0"/>
              <w:spacing w:before="40" w:after="40" w:line="259" w:lineRule="auto"/>
            </w:pPr>
            <w:r>
              <w:rPr>
                <w:b w:val="0"/>
                <w:sz w:val="18"/>
              </w:rPr>
              <w:t>v_lead</w:t>
            </w:r>
          </w:p>
        </w:tc>
        <w:tc>
          <w:tcPr>
            <w:tcW w:type="dxa" w:w="1843"/>
            <w:vAlign w:val="center"/>
            <w:shd w:fill="F7F8FA"/>
          </w:tcPr>
          <w:p>
            <w:pPr>
              <w:keepNext w:val="0"/>
              <w:spacing w:before="40" w:after="40" w:line="259" w:lineRule="auto"/>
              <w:jc w:val="center"/>
            </w:pPr>
            <w:r>
              <w:rPr>
                <w:b w:val="0"/>
                <w:sz w:val="18"/>
              </w:rPr>
              <w:t>0.19848302</w:t>
            </w:r>
          </w:p>
        </w:tc>
        <w:tc>
          <w:tcPr>
            <w:tcW w:type="dxa" w:w="1843"/>
            <w:vAlign w:val="center"/>
            <w:shd w:fill="F7F8FA"/>
          </w:tcPr>
          <w:p>
            <w:pPr>
              <w:keepNext w:val="0"/>
              <w:spacing w:before="40" w:after="40" w:line="259" w:lineRule="auto"/>
              <w:jc w:val="center"/>
            </w:pPr>
            <w:r>
              <w:rPr>
                <w:b w:val="0"/>
                <w:sz w:val="18"/>
              </w:rPr>
              <w:t>0.20175389</w:t>
            </w:r>
          </w:p>
        </w:tc>
        <w:tc>
          <w:tcPr>
            <w:tcW w:type="dxa" w:w="1843"/>
            <w:vAlign w:val="center"/>
            <w:shd w:fill="F7F8FA"/>
          </w:tcPr>
          <w:p>
            <w:pPr>
              <w:keepNext w:val="0"/>
              <w:spacing w:before="40" w:after="40" w:line="259" w:lineRule="auto"/>
              <w:jc w:val="center"/>
            </w:pPr>
            <w:r>
              <w:rPr>
                <w:b w:val="0"/>
                <w:sz w:val="18"/>
              </w:rPr>
              <w:t>0.20175389</w:t>
            </w:r>
          </w:p>
        </w:tc>
        <w:tc>
          <w:tcPr>
            <w:tcW w:type="dxa" w:w="1843"/>
            <w:vAlign w:val="center"/>
            <w:shd w:fill="F7F8FA"/>
          </w:tcPr>
          <w:p>
            <w:pPr>
              <w:keepNext w:val="0"/>
              <w:spacing w:before="40" w:after="40" w:line="259" w:lineRule="auto"/>
              <w:jc w:val="center"/>
            </w:pPr>
            <w:r>
              <w:rPr>
                <w:b w:val="0"/>
                <w:sz w:val="18"/>
              </w:rPr>
              <w:t>0.20175843</w:t>
            </w:r>
          </w:p>
        </w:tc>
      </w:tr>
      <w:tr>
        <w:trPr>
          <w:cantSplit/>
        </w:trPr>
        <w:tc>
          <w:tcPr>
            <w:tcW w:type="dxa" w:w="2551"/>
            <w:vAlign w:val="center"/>
            <w:shd w:fill="FFFFFF"/>
          </w:tcPr>
          <w:p>
            <w:pPr>
              <w:keepNext w:val="0"/>
              <w:spacing w:before="40" w:after="40" w:line="259" w:lineRule="auto"/>
            </w:pPr>
            <w:r>
              <w:rPr>
                <w:b w:val="0"/>
                <w:sz w:val="18"/>
              </w:rPr>
              <w:t>a_lead</w:t>
            </w:r>
          </w:p>
        </w:tc>
        <w:tc>
          <w:tcPr>
            <w:tcW w:type="dxa" w:w="1843"/>
            <w:vAlign w:val="center"/>
            <w:shd w:fill="FFFFFF"/>
          </w:tcPr>
          <w:p>
            <w:pPr>
              <w:keepNext w:val="0"/>
              <w:spacing w:before="40" w:after="40" w:line="259" w:lineRule="auto"/>
              <w:jc w:val="center"/>
            </w:pPr>
            <w:r>
              <w:rPr>
                <w:b w:val="0"/>
                <w:sz w:val="18"/>
              </w:rPr>
              <w:t>0.00069872948</w:t>
            </w:r>
          </w:p>
        </w:tc>
        <w:tc>
          <w:tcPr>
            <w:tcW w:type="dxa" w:w="1843"/>
            <w:vAlign w:val="center"/>
            <w:shd w:fill="FFFFFF"/>
          </w:tcPr>
          <w:p>
            <w:pPr>
              <w:keepNext w:val="0"/>
              <w:spacing w:before="40" w:after="40" w:line="259" w:lineRule="auto"/>
              <w:jc w:val="center"/>
            </w:pPr>
            <w:r>
              <w:rPr>
                <w:b w:val="0"/>
                <w:sz w:val="18"/>
              </w:rPr>
              <w:t>0.00074107635</w:t>
            </w:r>
          </w:p>
        </w:tc>
        <w:tc>
          <w:tcPr>
            <w:tcW w:type="dxa" w:w="1843"/>
            <w:vAlign w:val="center"/>
            <w:shd w:fill="FFFFFF"/>
          </w:tcPr>
          <w:p>
            <w:pPr>
              <w:keepNext w:val="0"/>
              <w:spacing w:before="40" w:after="40" w:line="259" w:lineRule="auto"/>
              <w:jc w:val="center"/>
            </w:pPr>
            <w:r>
              <w:rPr>
                <w:b w:val="0"/>
                <w:sz w:val="18"/>
              </w:rPr>
              <w:t>0.00074107635</w:t>
            </w:r>
          </w:p>
        </w:tc>
        <w:tc>
          <w:tcPr>
            <w:tcW w:type="dxa" w:w="1843"/>
            <w:vAlign w:val="center"/>
            <w:shd w:fill="FFFFFF"/>
          </w:tcPr>
          <w:p>
            <w:pPr>
              <w:keepNext w:val="0"/>
              <w:spacing w:before="40" w:after="40" w:line="259" w:lineRule="auto"/>
              <w:jc w:val="center"/>
            </w:pPr>
            <w:r>
              <w:rPr>
                <w:b w:val="0"/>
                <w:sz w:val="18"/>
              </w:rPr>
              <w:t>0.00074254443</w:t>
            </w:r>
          </w:p>
        </w:tc>
      </w:tr>
      <w:tr>
        <w:trPr>
          <w:cantSplit/>
        </w:trPr>
        <w:tc>
          <w:tcPr>
            <w:tcW w:type="dxa" w:w="2551"/>
            <w:vAlign w:val="center"/>
            <w:shd w:fill="F7F8FA"/>
          </w:tcPr>
          <w:p>
            <w:pPr>
              <w:keepNext w:val="0"/>
              <w:spacing w:before="40" w:after="40" w:line="259" w:lineRule="auto"/>
            </w:pPr>
            <w:r>
              <w:rPr>
                <w:b w:val="0"/>
                <w:sz w:val="18"/>
              </w:rPr>
              <w:t>x_ego</w:t>
            </w:r>
          </w:p>
        </w:tc>
        <w:tc>
          <w:tcPr>
            <w:tcW w:type="dxa" w:w="1843"/>
            <w:vAlign w:val="center"/>
            <w:shd w:fill="F7F8FA"/>
          </w:tcPr>
          <w:p>
            <w:pPr>
              <w:keepNext w:val="0"/>
              <w:spacing w:before="40" w:after="40" w:line="259" w:lineRule="auto"/>
              <w:jc w:val="center"/>
            </w:pPr>
            <w:r>
              <w:rPr>
                <w:b w:val="0"/>
                <w:sz w:val="18"/>
              </w:rPr>
              <w:t>5.1630692</w:t>
            </w:r>
          </w:p>
        </w:tc>
        <w:tc>
          <w:tcPr>
            <w:tcW w:type="dxa" w:w="1843"/>
            <w:vAlign w:val="center"/>
            <w:shd w:fill="F7F8FA"/>
          </w:tcPr>
          <w:p>
            <w:pPr>
              <w:keepNext w:val="0"/>
              <w:spacing w:before="40" w:after="40" w:line="259" w:lineRule="auto"/>
              <w:jc w:val="center"/>
            </w:pPr>
            <w:r>
              <w:rPr>
                <w:b w:val="0"/>
                <w:sz w:val="18"/>
              </w:rPr>
              <w:t>5.4979758</w:t>
            </w:r>
          </w:p>
        </w:tc>
        <w:tc>
          <w:tcPr>
            <w:tcW w:type="dxa" w:w="1843"/>
            <w:vAlign w:val="center"/>
            <w:shd w:fill="F7F8FA"/>
          </w:tcPr>
          <w:p>
            <w:pPr>
              <w:keepNext w:val="0"/>
              <w:spacing w:before="40" w:after="40" w:line="259" w:lineRule="auto"/>
              <w:jc w:val="center"/>
            </w:pPr>
            <w:r>
              <w:rPr>
                <w:b w:val="0"/>
                <w:sz w:val="18"/>
              </w:rPr>
              <w:t>5.4979758</w:t>
            </w:r>
          </w:p>
        </w:tc>
        <w:tc>
          <w:tcPr>
            <w:tcW w:type="dxa" w:w="1843"/>
            <w:vAlign w:val="center"/>
            <w:shd w:fill="F7F8FA"/>
          </w:tcPr>
          <w:p>
            <w:pPr>
              <w:keepNext w:val="0"/>
              <w:spacing w:before="40" w:after="40" w:line="259" w:lineRule="auto"/>
              <w:jc w:val="center"/>
            </w:pPr>
            <w:r>
              <w:rPr>
                <w:b w:val="0"/>
                <w:sz w:val="18"/>
              </w:rPr>
              <w:t>5.4979988</w:t>
            </w:r>
          </w:p>
        </w:tc>
      </w:tr>
      <w:tr>
        <w:trPr>
          <w:cantSplit/>
        </w:trPr>
        <w:tc>
          <w:tcPr>
            <w:tcW w:type="dxa" w:w="2551"/>
            <w:vAlign w:val="center"/>
            <w:shd w:fill="FFFFFF"/>
          </w:tcPr>
          <w:p>
            <w:pPr>
              <w:keepNext w:val="0"/>
              <w:spacing w:before="40" w:after="40" w:line="259" w:lineRule="auto"/>
            </w:pPr>
            <w:r>
              <w:rPr>
                <w:b w:val="0"/>
                <w:sz w:val="18"/>
              </w:rPr>
              <w:t>v_ego</w:t>
            </w:r>
          </w:p>
        </w:tc>
        <w:tc>
          <w:tcPr>
            <w:tcW w:type="dxa" w:w="1843"/>
            <w:vAlign w:val="center"/>
            <w:shd w:fill="FFFFFF"/>
          </w:tcPr>
          <w:p>
            <w:pPr>
              <w:keepNext w:val="0"/>
              <w:spacing w:before="40" w:after="40" w:line="259" w:lineRule="auto"/>
              <w:jc w:val="center"/>
            </w:pPr>
            <w:r>
              <w:rPr>
                <w:b w:val="0"/>
                <w:sz w:val="18"/>
              </w:rPr>
              <w:t>1.8580463</w:t>
            </w:r>
          </w:p>
        </w:tc>
        <w:tc>
          <w:tcPr>
            <w:tcW w:type="dxa" w:w="1843"/>
            <w:vAlign w:val="center"/>
            <w:shd w:fill="FFFFFF"/>
          </w:tcPr>
          <w:p>
            <w:pPr>
              <w:keepNext w:val="0"/>
              <w:spacing w:before="40" w:after="40" w:line="259" w:lineRule="auto"/>
              <w:jc w:val="center"/>
            </w:pPr>
            <w:r>
              <w:rPr>
                <w:b w:val="0"/>
                <w:sz w:val="18"/>
              </w:rPr>
              <w:t>2.0155107</w:t>
            </w:r>
          </w:p>
        </w:tc>
        <w:tc>
          <w:tcPr>
            <w:tcW w:type="dxa" w:w="1843"/>
            <w:vAlign w:val="center"/>
            <w:shd w:fill="FFFFFF"/>
          </w:tcPr>
          <w:p>
            <w:pPr>
              <w:keepNext w:val="0"/>
              <w:spacing w:before="40" w:after="40" w:line="259" w:lineRule="auto"/>
              <w:jc w:val="center"/>
            </w:pPr>
            <w:r>
              <w:rPr>
                <w:b w:val="0"/>
                <w:sz w:val="18"/>
              </w:rPr>
              <w:t>2.0155107</w:t>
            </w:r>
          </w:p>
        </w:tc>
        <w:tc>
          <w:tcPr>
            <w:tcW w:type="dxa" w:w="1843"/>
            <w:vAlign w:val="center"/>
            <w:shd w:fill="FFFFFF"/>
          </w:tcPr>
          <w:p>
            <w:pPr>
              <w:keepNext w:val="0"/>
              <w:spacing w:before="40" w:after="40" w:line="259" w:lineRule="auto"/>
              <w:jc w:val="center"/>
            </w:pPr>
            <w:r>
              <w:rPr>
                <w:b w:val="0"/>
                <w:sz w:val="18"/>
              </w:rPr>
              <w:t>2.0155283</w:t>
            </w:r>
          </w:p>
        </w:tc>
      </w:tr>
      <w:tr>
        <w:trPr>
          <w:cantSplit/>
        </w:trPr>
        <w:tc>
          <w:tcPr>
            <w:tcW w:type="dxa" w:w="2551"/>
            <w:vAlign w:val="center"/>
            <w:shd w:fill="F7F8FA"/>
          </w:tcPr>
          <w:p>
            <w:pPr>
              <w:keepNext w:val="0"/>
              <w:spacing w:before="40" w:after="40" w:line="259" w:lineRule="auto"/>
            </w:pPr>
            <w:r>
              <w:rPr>
                <w:b w:val="0"/>
                <w:sz w:val="18"/>
              </w:rPr>
              <w:t>a_ego</w:t>
            </w:r>
          </w:p>
        </w:tc>
        <w:tc>
          <w:tcPr>
            <w:tcW w:type="dxa" w:w="1843"/>
            <w:vAlign w:val="center"/>
            <w:shd w:fill="F7F8FA"/>
          </w:tcPr>
          <w:p>
            <w:pPr>
              <w:keepNext w:val="0"/>
              <w:spacing w:before="40" w:after="40" w:line="259" w:lineRule="auto"/>
              <w:jc w:val="center"/>
            </w:pPr>
            <w:r>
              <w:rPr>
                <w:b w:val="0"/>
                <w:sz w:val="18"/>
              </w:rPr>
              <w:t>1.0968974</w:t>
            </w:r>
          </w:p>
        </w:tc>
        <w:tc>
          <w:tcPr>
            <w:tcW w:type="dxa" w:w="1843"/>
            <w:vAlign w:val="center"/>
            <w:shd w:fill="F7F8FA"/>
          </w:tcPr>
          <w:p>
            <w:pPr>
              <w:keepNext w:val="0"/>
              <w:spacing w:before="40" w:after="40" w:line="259" w:lineRule="auto"/>
              <w:jc w:val="center"/>
            </w:pPr>
            <w:r>
              <w:rPr>
                <w:b w:val="0"/>
                <w:sz w:val="18"/>
              </w:rPr>
              <w:t>1.1811062</w:t>
            </w:r>
          </w:p>
        </w:tc>
        <w:tc>
          <w:tcPr>
            <w:tcW w:type="dxa" w:w="1843"/>
            <w:vAlign w:val="center"/>
            <w:shd w:fill="F7F8FA"/>
          </w:tcPr>
          <w:p>
            <w:pPr>
              <w:keepNext w:val="0"/>
              <w:spacing w:before="40" w:after="40" w:line="259" w:lineRule="auto"/>
              <w:jc w:val="center"/>
            </w:pPr>
            <w:r>
              <w:rPr>
                <w:b w:val="0"/>
                <w:sz w:val="18"/>
              </w:rPr>
              <w:t>1.1811062</w:t>
            </w:r>
          </w:p>
        </w:tc>
        <w:tc>
          <w:tcPr>
            <w:tcW w:type="dxa" w:w="1843"/>
            <w:vAlign w:val="center"/>
            <w:shd w:fill="F7F8FA"/>
          </w:tcPr>
          <w:p>
            <w:pPr>
              <w:keepNext w:val="0"/>
              <w:spacing w:before="40" w:after="40" w:line="259" w:lineRule="auto"/>
              <w:jc w:val="center"/>
            </w:pPr>
            <w:r>
              <w:rPr>
                <w:b w:val="0"/>
                <w:sz w:val="18"/>
              </w:rPr>
              <w:t>1.1811239</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x_lead</w:t>
            </w:r>
          </w:p>
        </w:tc>
        <w:tc>
          <w:tcPr>
            <w:tcW w:type="dxa" w:w="1843"/>
            <w:vAlign w:val="center"/>
            <w:shd w:fill="FFFFFF"/>
          </w:tcPr>
          <w:p>
            <w:pPr>
              <w:keepNext w:val="0"/>
              <w:spacing w:before="40" w:after="40" w:line="259" w:lineRule="auto"/>
              <w:jc w:val="center"/>
            </w:pPr>
            <w:r>
              <w:rPr>
                <w:b w:val="0"/>
                <w:sz w:val="18"/>
              </w:rPr>
              <w:t>23.331402</w:t>
            </w:r>
          </w:p>
        </w:tc>
        <w:tc>
          <w:tcPr>
            <w:tcW w:type="dxa" w:w="1843"/>
            <w:vAlign w:val="center"/>
            <w:shd w:fill="FFFFFF"/>
          </w:tcPr>
          <w:p>
            <w:pPr>
              <w:keepNext w:val="0"/>
              <w:spacing w:before="40" w:after="40" w:line="259" w:lineRule="auto"/>
              <w:jc w:val="center"/>
            </w:pPr>
            <w:r>
              <w:rPr>
                <w:b w:val="0"/>
                <w:sz w:val="18"/>
              </w:rPr>
              <w:t>23.336823</w:t>
            </w:r>
          </w:p>
        </w:tc>
        <w:tc>
          <w:tcPr>
            <w:tcW w:type="dxa" w:w="1843"/>
            <w:vAlign w:val="center"/>
            <w:shd w:fill="FFFFFF"/>
          </w:tcPr>
          <w:p>
            <w:pPr>
              <w:keepNext w:val="0"/>
              <w:spacing w:before="40" w:after="40" w:line="259" w:lineRule="auto"/>
              <w:jc w:val="center"/>
            </w:pPr>
            <w:r>
              <w:rPr>
                <w:b w:val="0"/>
                <w:sz w:val="18"/>
              </w:rPr>
              <w:t>23.336823</w:t>
            </w:r>
          </w:p>
        </w:tc>
        <w:tc>
          <w:tcPr>
            <w:tcW w:type="dxa" w:w="1843"/>
            <w:vAlign w:val="center"/>
            <w:shd w:fill="FFFFFF"/>
          </w:tcPr>
          <w:p>
            <w:pPr>
              <w:keepNext w:val="0"/>
              <w:spacing w:before="40" w:after="40" w:line="259" w:lineRule="auto"/>
              <w:jc w:val="center"/>
            </w:pPr>
            <w:r>
              <w:rPr>
                <w:b w:val="0"/>
                <w:sz w:val="18"/>
              </w:rPr>
              <w:t>23.316537</w:t>
            </w:r>
          </w:p>
        </w:tc>
      </w:tr>
      <w:tr>
        <w:trPr>
          <w:cantSplit/>
        </w:trPr>
        <w:tc>
          <w:tcPr>
            <w:tcW w:type="dxa" w:w="2551"/>
            <w:vAlign w:val="center"/>
            <w:shd w:fill="F7F8FA"/>
          </w:tcPr>
          <w:p>
            <w:pPr>
              <w:keepNext w:val="0"/>
              <w:spacing w:before="40" w:after="40" w:line="259" w:lineRule="auto"/>
            </w:pPr>
            <w:r>
              <w:rPr>
                <w:b w:val="0"/>
                <w:sz w:val="18"/>
              </w:rPr>
              <w:t>v_lead</w:t>
            </w:r>
          </w:p>
        </w:tc>
        <w:tc>
          <w:tcPr>
            <w:tcW w:type="dxa" w:w="1843"/>
            <w:vAlign w:val="center"/>
            <w:shd w:fill="F7F8FA"/>
          </w:tcPr>
          <w:p>
            <w:pPr>
              <w:keepNext w:val="0"/>
              <w:spacing w:before="40" w:after="40" w:line="259" w:lineRule="auto"/>
              <w:jc w:val="center"/>
            </w:pPr>
            <w:r>
              <w:rPr>
                <w:b w:val="0"/>
                <w:sz w:val="18"/>
              </w:rPr>
              <w:t>0.40288679</w:t>
            </w:r>
          </w:p>
        </w:tc>
        <w:tc>
          <w:tcPr>
            <w:tcW w:type="dxa" w:w="1843"/>
            <w:vAlign w:val="center"/>
            <w:shd w:fill="F7F8FA"/>
          </w:tcPr>
          <w:p>
            <w:pPr>
              <w:keepNext w:val="0"/>
              <w:spacing w:before="40" w:after="40" w:line="259" w:lineRule="auto"/>
              <w:jc w:val="center"/>
            </w:pPr>
            <w:r>
              <w:rPr>
                <w:b w:val="0"/>
                <w:sz w:val="18"/>
              </w:rPr>
              <w:t>0.40608808</w:t>
            </w:r>
          </w:p>
        </w:tc>
        <w:tc>
          <w:tcPr>
            <w:tcW w:type="dxa" w:w="1843"/>
            <w:vAlign w:val="center"/>
            <w:shd w:fill="F7F8FA"/>
          </w:tcPr>
          <w:p>
            <w:pPr>
              <w:keepNext w:val="0"/>
              <w:spacing w:before="40" w:after="40" w:line="259" w:lineRule="auto"/>
              <w:jc w:val="center"/>
            </w:pPr>
            <w:r>
              <w:rPr>
                <w:b w:val="0"/>
                <w:sz w:val="18"/>
              </w:rPr>
              <w:t>0.40608808</w:t>
            </w:r>
          </w:p>
        </w:tc>
        <w:tc>
          <w:tcPr>
            <w:tcW w:type="dxa" w:w="1843"/>
            <w:vAlign w:val="center"/>
            <w:shd w:fill="F7F8FA"/>
          </w:tcPr>
          <w:p>
            <w:pPr>
              <w:keepNext w:val="0"/>
              <w:spacing w:before="40" w:after="40" w:line="259" w:lineRule="auto"/>
              <w:jc w:val="center"/>
            </w:pPr>
            <w:r>
              <w:rPr>
                <w:b w:val="0"/>
                <w:sz w:val="18"/>
              </w:rPr>
              <w:t>0.40604353</w:t>
            </w:r>
          </w:p>
        </w:tc>
      </w:tr>
      <w:tr>
        <w:trPr>
          <w:cantSplit/>
        </w:trPr>
        <w:tc>
          <w:tcPr>
            <w:tcW w:type="dxa" w:w="2551"/>
            <w:vAlign w:val="center"/>
            <w:shd w:fill="FFFFFF"/>
          </w:tcPr>
          <w:p>
            <w:pPr>
              <w:keepNext w:val="0"/>
              <w:spacing w:before="40" w:after="40" w:line="259" w:lineRule="auto"/>
            </w:pPr>
            <w:r>
              <w:rPr>
                <w:b w:val="0"/>
                <w:sz w:val="18"/>
              </w:rPr>
              <w:t>a_lead</w:t>
            </w:r>
          </w:p>
        </w:tc>
        <w:tc>
          <w:tcPr>
            <w:tcW w:type="dxa" w:w="1843"/>
            <w:vAlign w:val="center"/>
            <w:shd w:fill="FFFFFF"/>
          </w:tcPr>
          <w:p>
            <w:pPr>
              <w:keepNext w:val="0"/>
              <w:spacing w:before="40" w:after="40" w:line="259" w:lineRule="auto"/>
              <w:jc w:val="center"/>
            </w:pPr>
            <w:r>
              <w:rPr>
                <w:b w:val="0"/>
                <w:sz w:val="18"/>
              </w:rPr>
              <w:t>0.45435947</w:t>
            </w:r>
          </w:p>
        </w:tc>
        <w:tc>
          <w:tcPr>
            <w:tcW w:type="dxa" w:w="1843"/>
            <w:vAlign w:val="center"/>
            <w:shd w:fill="FFFFFF"/>
          </w:tcPr>
          <w:p>
            <w:pPr>
              <w:keepNext w:val="0"/>
              <w:spacing w:before="40" w:after="40" w:line="259" w:lineRule="auto"/>
              <w:jc w:val="center"/>
            </w:pPr>
            <w:r>
              <w:rPr>
                <w:b w:val="0"/>
                <w:sz w:val="18"/>
              </w:rPr>
              <w:t>0.45489481</w:t>
            </w:r>
          </w:p>
        </w:tc>
        <w:tc>
          <w:tcPr>
            <w:tcW w:type="dxa" w:w="1843"/>
            <w:vAlign w:val="center"/>
            <w:shd w:fill="FFFFFF"/>
          </w:tcPr>
          <w:p>
            <w:pPr>
              <w:keepNext w:val="0"/>
              <w:spacing w:before="40" w:after="40" w:line="259" w:lineRule="auto"/>
              <w:jc w:val="center"/>
            </w:pPr>
            <w:r>
              <w:rPr>
                <w:b w:val="0"/>
                <w:sz w:val="18"/>
              </w:rPr>
              <w:t>0.45489481</w:t>
            </w:r>
          </w:p>
        </w:tc>
        <w:tc>
          <w:tcPr>
            <w:tcW w:type="dxa" w:w="1843"/>
            <w:vAlign w:val="center"/>
            <w:shd w:fill="FFFFFF"/>
          </w:tcPr>
          <w:p>
            <w:pPr>
              <w:keepNext w:val="0"/>
              <w:spacing w:before="40" w:after="40" w:line="259" w:lineRule="auto"/>
              <w:jc w:val="center"/>
            </w:pPr>
            <w:r>
              <w:rPr>
                <w:b w:val="0"/>
                <w:sz w:val="18"/>
              </w:rPr>
              <w:t>0.41105639</w:t>
            </w:r>
          </w:p>
        </w:tc>
      </w:tr>
      <w:tr>
        <w:trPr>
          <w:cantSplit/>
        </w:trPr>
        <w:tc>
          <w:tcPr>
            <w:tcW w:type="dxa" w:w="2551"/>
            <w:vAlign w:val="center"/>
            <w:shd w:fill="F7F8FA"/>
          </w:tcPr>
          <w:p>
            <w:pPr>
              <w:keepNext w:val="0"/>
              <w:spacing w:before="40" w:after="40" w:line="259" w:lineRule="auto"/>
            </w:pPr>
            <w:r>
              <w:rPr>
                <w:b w:val="0"/>
                <w:sz w:val="18"/>
              </w:rPr>
              <w:t>x_ego</w:t>
            </w:r>
          </w:p>
        </w:tc>
        <w:tc>
          <w:tcPr>
            <w:tcW w:type="dxa" w:w="1843"/>
            <w:vAlign w:val="center"/>
            <w:shd w:fill="F7F8FA"/>
          </w:tcPr>
          <w:p>
            <w:pPr>
              <w:keepNext w:val="0"/>
              <w:spacing w:before="40" w:after="40" w:line="259" w:lineRule="auto"/>
              <w:jc w:val="center"/>
            </w:pPr>
            <w:r>
              <w:rPr>
                <w:b w:val="0"/>
                <w:sz w:val="18"/>
              </w:rPr>
              <w:t>7.9907966</w:t>
            </w:r>
          </w:p>
        </w:tc>
        <w:tc>
          <w:tcPr>
            <w:tcW w:type="dxa" w:w="1843"/>
            <w:vAlign w:val="center"/>
            <w:shd w:fill="F7F8FA"/>
          </w:tcPr>
          <w:p>
            <w:pPr>
              <w:keepNext w:val="0"/>
              <w:spacing w:before="40" w:after="40" w:line="259" w:lineRule="auto"/>
              <w:jc w:val="center"/>
            </w:pPr>
            <w:r>
              <w:rPr>
                <w:b w:val="0"/>
                <w:sz w:val="18"/>
              </w:rPr>
              <w:t>8.3251678</w:t>
            </w:r>
          </w:p>
        </w:tc>
        <w:tc>
          <w:tcPr>
            <w:tcW w:type="dxa" w:w="1843"/>
            <w:vAlign w:val="center"/>
            <w:shd w:fill="F7F8FA"/>
          </w:tcPr>
          <w:p>
            <w:pPr>
              <w:keepNext w:val="0"/>
              <w:spacing w:before="40" w:after="40" w:line="259" w:lineRule="auto"/>
              <w:jc w:val="center"/>
            </w:pPr>
            <w:r>
              <w:rPr>
                <w:b w:val="0"/>
                <w:sz w:val="18"/>
              </w:rPr>
              <w:t>8.3251678</w:t>
            </w:r>
          </w:p>
        </w:tc>
        <w:tc>
          <w:tcPr>
            <w:tcW w:type="dxa" w:w="1843"/>
            <w:vAlign w:val="center"/>
            <w:shd w:fill="F7F8FA"/>
          </w:tcPr>
          <w:p>
            <w:pPr>
              <w:keepNext w:val="0"/>
              <w:spacing w:before="40" w:after="40" w:line="259" w:lineRule="auto"/>
              <w:jc w:val="center"/>
            </w:pPr>
            <w:r>
              <w:rPr>
                <w:b w:val="0"/>
                <w:sz w:val="18"/>
              </w:rPr>
              <w:t>8.2228612</w:t>
            </w:r>
          </w:p>
        </w:tc>
      </w:tr>
      <w:tr>
        <w:trPr>
          <w:cantSplit/>
        </w:trPr>
        <w:tc>
          <w:tcPr>
            <w:tcW w:type="dxa" w:w="2551"/>
            <w:vAlign w:val="center"/>
            <w:shd w:fill="FFFFFF"/>
          </w:tcPr>
          <w:p>
            <w:pPr>
              <w:keepNext w:val="0"/>
              <w:spacing w:before="40" w:after="40" w:line="259" w:lineRule="auto"/>
            </w:pPr>
            <w:r>
              <w:rPr>
                <w:b w:val="0"/>
                <w:sz w:val="18"/>
              </w:rPr>
              <w:t>v_ego</w:t>
            </w:r>
          </w:p>
        </w:tc>
        <w:tc>
          <w:tcPr>
            <w:tcW w:type="dxa" w:w="1843"/>
            <w:vAlign w:val="center"/>
            <w:shd w:fill="FFFFFF"/>
          </w:tcPr>
          <w:p>
            <w:pPr>
              <w:keepNext w:val="0"/>
              <w:spacing w:before="40" w:after="40" w:line="259" w:lineRule="auto"/>
              <w:jc w:val="center"/>
            </w:pPr>
            <w:r>
              <w:rPr>
                <w:b w:val="0"/>
                <w:sz w:val="18"/>
              </w:rPr>
              <w:t>1.910744</w:t>
            </w:r>
          </w:p>
        </w:tc>
        <w:tc>
          <w:tcPr>
            <w:tcW w:type="dxa" w:w="1843"/>
            <w:vAlign w:val="center"/>
            <w:shd w:fill="FFFFFF"/>
          </w:tcPr>
          <w:p>
            <w:pPr>
              <w:keepNext w:val="0"/>
              <w:spacing w:before="40" w:after="40" w:line="259" w:lineRule="auto"/>
              <w:jc w:val="center"/>
            </w:pPr>
            <w:r>
              <w:rPr>
                <w:b w:val="0"/>
                <w:sz w:val="18"/>
              </w:rPr>
              <w:t>2.068506</w:t>
            </w:r>
          </w:p>
        </w:tc>
        <w:tc>
          <w:tcPr>
            <w:tcW w:type="dxa" w:w="1843"/>
            <w:vAlign w:val="center"/>
            <w:shd w:fill="FFFFFF"/>
          </w:tcPr>
          <w:p>
            <w:pPr>
              <w:keepNext w:val="0"/>
              <w:spacing w:before="40" w:after="40" w:line="259" w:lineRule="auto"/>
              <w:jc w:val="center"/>
            </w:pPr>
            <w:r>
              <w:rPr>
                <w:b w:val="0"/>
                <w:sz w:val="18"/>
              </w:rPr>
              <w:t>2.068506</w:t>
            </w:r>
          </w:p>
        </w:tc>
        <w:tc>
          <w:tcPr>
            <w:tcW w:type="dxa" w:w="1843"/>
            <w:vAlign w:val="center"/>
            <w:shd w:fill="FFFFFF"/>
          </w:tcPr>
          <w:p>
            <w:pPr>
              <w:keepNext w:val="0"/>
              <w:spacing w:before="40" w:after="40" w:line="259" w:lineRule="auto"/>
              <w:jc w:val="center"/>
            </w:pPr>
            <w:r>
              <w:rPr>
                <w:b w:val="0"/>
                <w:sz w:val="18"/>
              </w:rPr>
              <w:t>2.0202815</w:t>
            </w:r>
          </w:p>
        </w:tc>
      </w:tr>
      <w:tr>
        <w:trPr>
          <w:cantSplit/>
        </w:trPr>
        <w:tc>
          <w:tcPr>
            <w:tcW w:type="dxa" w:w="2551"/>
            <w:vAlign w:val="center"/>
            <w:shd w:fill="F7F8FA"/>
          </w:tcPr>
          <w:p>
            <w:pPr>
              <w:keepNext w:val="0"/>
              <w:spacing w:before="40" w:after="40" w:line="259" w:lineRule="auto"/>
            </w:pPr>
            <w:r>
              <w:rPr>
                <w:b w:val="0"/>
                <w:sz w:val="18"/>
              </w:rPr>
              <w:t>a_ego</w:t>
            </w:r>
          </w:p>
        </w:tc>
        <w:tc>
          <w:tcPr>
            <w:tcW w:type="dxa" w:w="1843"/>
            <w:vAlign w:val="center"/>
            <w:shd w:fill="F7F8FA"/>
          </w:tcPr>
          <w:p>
            <w:pPr>
              <w:keepNext w:val="0"/>
              <w:spacing w:before="40" w:after="40" w:line="259" w:lineRule="auto"/>
              <w:jc w:val="center"/>
            </w:pPr>
            <w:r>
              <w:rPr>
                <w:b w:val="0"/>
                <w:sz w:val="18"/>
              </w:rPr>
              <w:t>1.1092374</w:t>
            </w:r>
          </w:p>
        </w:tc>
        <w:tc>
          <w:tcPr>
            <w:tcW w:type="dxa" w:w="1843"/>
            <w:vAlign w:val="center"/>
            <w:shd w:fill="F7F8FA"/>
          </w:tcPr>
          <w:p>
            <w:pPr>
              <w:keepNext w:val="0"/>
              <w:spacing w:before="40" w:after="40" w:line="259" w:lineRule="auto"/>
              <w:jc w:val="center"/>
            </w:pPr>
            <w:r>
              <w:rPr>
                <w:b w:val="0"/>
                <w:sz w:val="18"/>
              </w:rPr>
              <w:t>1.1934503</w:t>
            </w:r>
          </w:p>
        </w:tc>
        <w:tc>
          <w:tcPr>
            <w:tcW w:type="dxa" w:w="1843"/>
            <w:vAlign w:val="center"/>
            <w:shd w:fill="F7F8FA"/>
          </w:tcPr>
          <w:p>
            <w:pPr>
              <w:keepNext w:val="0"/>
              <w:spacing w:before="40" w:after="40" w:line="259" w:lineRule="auto"/>
              <w:jc w:val="center"/>
            </w:pPr>
            <w:r>
              <w:rPr>
                <w:b w:val="0"/>
                <w:sz w:val="18"/>
              </w:rPr>
              <w:t>1.1934503</w:t>
            </w:r>
          </w:p>
        </w:tc>
        <w:tc>
          <w:tcPr>
            <w:tcW w:type="dxa" w:w="1843"/>
            <w:vAlign w:val="center"/>
            <w:shd w:fill="F7F8FA"/>
          </w:tcPr>
          <w:p>
            <w:pPr>
              <w:keepNext w:val="0"/>
              <w:spacing w:before="40" w:after="40" w:line="259" w:lineRule="auto"/>
              <w:jc w:val="center"/>
            </w:pPr>
            <w:r>
              <w:rPr>
                <w:b w:val="0"/>
                <w:sz w:val="18"/>
              </w:rPr>
              <w:t>1.1811991</w:t>
            </w:r>
          </w:p>
        </w:tc>
      </w:tr>
    </w:tbl>
    <w:p>
      <w:pPr>
        <w:spacing w:after="20" w:before="0" w:line="72" w:lineRule="auto"/>
      </w:pPr>
    </w:p>
    <w:p>
      <w:r>
        <w:rPr>
          <w:b w:val="0"/>
        </w:rPr>
        <w:t>共同终点 P3 对 Huan：较窄 x_lead, v_lead, a_lead, x_ego, v_ego, a_ego；逐态差值见配套 CSV。该比较不外推到其他时刻或未保存相关方向。</w:t>
      </w:r>
    </w:p>
    <w:p>
      <w:r>
        <w:rPr>
          <w:b w:val="0"/>
        </w:rPr>
        <w:t>共同终点 P3 对 Xiangru：较窄 x_lead, v_lead, a_lead, x_ego, v_ego, a_ego；逐态差值见配套 CSV。该比较不外推到其他时刻或未保存相关方向。</w:t>
      </w:r>
    </w:p>
    <w:p>
      <w:r>
        <w:rPr>
          <w:b w:val="0"/>
        </w:rPr>
        <w:t>共同终点 P3 对 原生 Flow*：较窄 x_lead, v_lead, a_lead, x_ego, v_ego, a_ego；逐态差值见配套 CSV。该比较不外推到其他时刻或未保存相关方向。</w:t>
      </w:r>
    </w:p>
    <w:p>
      <w:r>
        <w:rPr>
          <w:b w:val="0"/>
        </w:rPr>
        <w:t>宽度来源编号：S033, S035, S037, S039；</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2 Airplane continuous</w:t>
      </w:r>
    </w:p>
    <w:p>
      <w:r>
        <w:rPr>
          <w:b w:val="0"/>
        </w:rPr>
        <w:t>官方完整初集是一个未分割 12 物理态盒，六个速度/姿态分量各为 [0,1]，固定 12→6 控制器；连续方程与 0.1 秒采样到 T=2，全时要求 sy、phi、theta、psi∈[-1,1]。</w:t>
      </w:r>
      <w:hyperlink r:id="rId24">
        <w:r>
          <w:rPr>
            <w:color w:val="1D4D71"/>
            <w:u w:val="single"/>
            <w:rFonts w:eastAsia="Hiragino Sans GB" w:ascii="Hiragino Sans GB"/>
          </w:rPr>
          <w:t>来源审计</w:t>
        </w:r>
      </w:hyperlink>
      <w:r>
        <w:rPr>
          <w:b w:val="0"/>
        </w:rPr>
        <w:t>将它与历史单点区分。</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无全程</w:t>
            </w:r>
          </w:p>
        </w:tc>
        <w:tc>
          <w:tcPr>
            <w:tcW w:type="dxa" w:w="1843"/>
            <w:vAlign w:val="center"/>
            <w:shd w:fill="FFFFFF"/>
          </w:tcPr>
          <w:p>
            <w:pPr>
              <w:keepNext w:val="0"/>
              <w:spacing w:before="40" w:after="40" w:line="259" w:lineRule="auto"/>
              <w:jc w:val="center"/>
            </w:pPr>
            <w:r>
              <w:rPr>
                <w:b w:val="0"/>
                <w:sz w:val="18"/>
              </w:rPr>
              <w:t>0 / 200</w:t>
            </w:r>
          </w:p>
        </w:tc>
        <w:tc>
          <w:tcPr>
            <w:tcW w:type="dxa" w:w="1843"/>
            <w:vAlign w:val="center"/>
            <w:shd w:fill="FFFFFF"/>
          </w:tcPr>
          <w:p>
            <w:pPr>
              <w:keepNext w:val="0"/>
              <w:spacing w:before="40" w:after="40" w:line="259" w:lineRule="auto"/>
              <w:jc w:val="center"/>
            </w:pPr>
            <w:r>
              <w:rPr>
                <w:b w:val="0"/>
                <w:sz w:val="18"/>
              </w:rPr>
              <w:t>0</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0 / 200</w:t>
            </w:r>
          </w:p>
        </w:tc>
        <w:tc>
          <w:tcPr>
            <w:tcW w:type="dxa" w:w="1843"/>
            <w:vAlign w:val="center"/>
            <w:shd w:fill="F7F8FA"/>
          </w:tcPr>
          <w:p>
            <w:pPr>
              <w:keepNext w:val="0"/>
              <w:spacing w:before="40" w:after="40" w:line="259" w:lineRule="auto"/>
              <w:jc w:val="center"/>
            </w:pPr>
            <w:r>
              <w:rPr>
                <w:b w:val="0"/>
                <w:sz w:val="18"/>
              </w:rPr>
              <w:t>0</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无全程</w:t>
            </w:r>
          </w:p>
        </w:tc>
        <w:tc>
          <w:tcPr>
            <w:tcW w:type="dxa" w:w="1843"/>
            <w:vAlign w:val="center"/>
            <w:shd w:fill="FFFFFF"/>
          </w:tcPr>
          <w:p>
            <w:pPr>
              <w:keepNext w:val="0"/>
              <w:spacing w:before="40" w:after="40" w:line="259" w:lineRule="auto"/>
              <w:jc w:val="center"/>
            </w:pPr>
            <w:r>
              <w:rPr>
                <w:b w:val="0"/>
                <w:sz w:val="18"/>
              </w:rPr>
              <w:t>0 / 200</w:t>
            </w:r>
          </w:p>
        </w:tc>
        <w:tc>
          <w:tcPr>
            <w:tcW w:type="dxa" w:w="1843"/>
            <w:vAlign w:val="center"/>
            <w:shd w:fill="FFFFFF"/>
          </w:tcPr>
          <w:p>
            <w:pPr>
              <w:keepNext w:val="0"/>
              <w:spacing w:before="40" w:after="40" w:line="259" w:lineRule="auto"/>
              <w:jc w:val="center"/>
            </w:pPr>
            <w:r>
              <w:rPr>
                <w:b w:val="0"/>
                <w:sz w:val="18"/>
              </w:rPr>
              <w:t>0</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0 / 200</w:t>
            </w:r>
          </w:p>
        </w:tc>
        <w:tc>
          <w:tcPr>
            <w:tcW w:type="dxa" w:w="1843"/>
            <w:vAlign w:val="center"/>
            <w:shd w:fill="F7F8FA"/>
          </w:tcPr>
          <w:p>
            <w:pPr>
              <w:keepNext w:val="0"/>
              <w:spacing w:before="40" w:after="40" w:line="259" w:lineRule="auto"/>
              <w:jc w:val="center"/>
            </w:pPr>
            <w:r>
              <w:rPr>
                <w:b w:val="0"/>
                <w:sz w:val="18"/>
              </w:rPr>
              <w:t>0</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rPr>
        <w:t>P3：</w:t>
      </w:r>
      <w:r>
        <w:rPr>
          <w:b w:val="0"/>
        </w:rPr>
        <w:t xml:space="preserve"> P4 验证表在首步前因 9^20 &gt;= 2^63 编码溢出；同阶 P3 的首步 trace 为 x/y/z Picard 提议越出 ±0.01，四次重心化仍 FAILED_CONTRACTION。另扩大 xyz 余项到 ±0.1 后引擎接受，但五坐标 endpoint 超出 tube 1–2 ULP，observer 拒绝，0 个可用保存段。 需要能在完整初集覆盖上通过数值自包含与观察器一致性的明确方法；之后才可推进到 T=2 并逐段判性质。不能把分盒首步或无效候选界补成全程。</w:t>
      </w:r>
    </w:p>
    <w:p>
      <w:r>
        <w:rPr>
          <w:b/>
        </w:rPr>
        <w:t>Huan：</w:t>
      </w:r>
      <w:r>
        <w:rPr>
          <w:b w:val="0"/>
        </w:rPr>
        <w:t xml:space="preserve"> order6 建表资源阻断，RSS超过54,006,540 KiB后终止，未进ODE；order3全盒首步 accepted=false、0/10接受。后一拒绝未记录内部失败坐标，不能猜成控制器错误或真实越界。 需要能在完整初集覆盖上通过数值自包含与观察器一致性的明确方法；之后才可推进到 T=2 并逐段判性质。不能把分盒首步或无效候选界补成全程。</w:t>
      </w:r>
    </w:p>
    <w:p>
      <w:r>
        <w:rPr>
          <w:b/>
        </w:rPr>
        <w:t>Xiangru：</w:t>
      </w:r>
      <w:r>
        <w:rPr>
          <w:b w:val="0"/>
        </w:rPr>
        <w:t xml:space="preserve"> order3全盒首个 h=0.01 小步 accepted=false，0/10接受；内部失败分量未保存，不能猜成物理性质失败。Huan order6资源记录不能冒称为Xiangru实测。 需要能在完整初集覆盖上通过数值自包含与观察器一致性的明确方法；之后才可推进到 T=2 并逐段判性质。不能把分盒首步或无效候选界补成全程。</w:t>
      </w:r>
    </w:p>
    <w:p>
      <w:r>
        <w:rPr>
          <w:b/>
        </w:rPr>
        <w:t>原生 Flow*：</w:t>
      </w:r>
      <w:r>
        <w:rPr>
          <w:b w:val="0"/>
        </w:rPr>
        <w:t xml:space="preserve"> order6±0.01、order3±0.01、order3±1 三个全盒 profile 首步均 UNCOMPLETED_SAFE、0段。后续 Real 首拒追踪分别定位 x/y/z/phi/theta 或加宽后的 x/y/phi/theta/psi Picard 不自包含。空 safety 表上的 BOX_SAFE 1 是空集结论。 需要能在完整初集覆盖上通过数值自包含与观察器一致性的明确方法；之后才可推进到 T=2 并逐段判性质。不能把分盒首步或无效候选界补成全程。</w:t>
      </w:r>
    </w:p>
    <w:p>
      <w:r>
        <w:rPr>
          <w:b w:val="0"/>
        </w:rPr>
        <w:t>保存性质观察（P3 / Huan / Xiangru / 原生 Flow*）：主全盒无有效接受段，性质未判定；数值拒绝不是真实轨迹反例。</w:t>
      </w:r>
    </w:p>
    <w:p>
      <w:r>
        <w:rPr>
          <w:b w:val="0"/>
        </w:rPr>
        <w:t>原始结果：</w:t>
      </w:r>
      <w:hyperlink r:id="rId25">
        <w:r>
          <w:rPr>
            <w:color w:val="1D4D71"/>
            <w:u w:val="single"/>
            <w:rFonts w:eastAsia="Hiragino Sans GB" w:ascii="Hiragino Sans GB"/>
          </w:rPr>
          <w:t>P3</w:t>
        </w:r>
      </w:hyperlink>
      <w:r>
        <w:rPr>
          <w:b w:val="0"/>
        </w:rPr>
        <w:t>；</w:t>
      </w:r>
      <w:hyperlink r:id="rId26">
        <w:r>
          <w:rPr>
            <w:color w:val="1D4D71"/>
            <w:u w:val="single"/>
            <w:rFonts w:eastAsia="Hiragino Sans GB" w:ascii="Hiragino Sans GB"/>
          </w:rPr>
          <w:t>Huan</w:t>
        </w:r>
      </w:hyperlink>
      <w:r>
        <w:rPr>
          <w:b w:val="0"/>
        </w:rPr>
        <w:t>；</w:t>
      </w:r>
      <w:hyperlink r:id="rId27">
        <w:r>
          <w:rPr>
            <w:color w:val="1D4D71"/>
            <w:u w:val="single"/>
            <w:rFonts w:eastAsia="Hiragino Sans GB" w:ascii="Hiragino Sans GB"/>
          </w:rPr>
          <w:t>Xiangru</w:t>
        </w:r>
      </w:hyperlink>
      <w:r>
        <w:rPr>
          <w:b w:val="0"/>
        </w:rPr>
        <w:t>；</w:t>
      </w:r>
      <w:hyperlink r:id="rId28">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11.651</w:t>
            </w:r>
          </w:p>
        </w:tc>
        <w:tc>
          <w:tcPr>
            <w:tcW w:type="dxa" w:w="1843"/>
            <w:vAlign w:val="center"/>
            <w:shd w:fill="FFFFFF"/>
          </w:tcPr>
          <w:p>
            <w:pPr>
              <w:keepNext w:val="0"/>
              <w:spacing w:before="40" w:after="40" w:line="259" w:lineRule="auto"/>
              <w:jc w:val="center"/>
            </w:pPr>
            <w:r>
              <w:rPr>
                <w:b w:val="0"/>
                <w:sz w:val="18"/>
              </w:rPr>
              <w:t>6.785</w:t>
            </w:r>
          </w:p>
        </w:tc>
        <w:tc>
          <w:tcPr>
            <w:tcW w:type="dxa" w:w="1843"/>
            <w:vAlign w:val="center"/>
            <w:shd w:fill="FFFFFF"/>
          </w:tcPr>
          <w:p>
            <w:pPr>
              <w:keepNext w:val="0"/>
              <w:spacing w:before="40" w:after="40" w:line="259" w:lineRule="auto"/>
              <w:jc w:val="center"/>
            </w:pPr>
            <w:r>
              <w:rPr>
                <w:b w:val="0"/>
                <w:sz w:val="18"/>
              </w:rPr>
              <w:t>6.985</w:t>
            </w:r>
          </w:p>
        </w:tc>
        <w:tc>
          <w:tcPr>
            <w:tcW w:type="dxa" w:w="1843"/>
            <w:vAlign w:val="center"/>
            <w:shd w:fill="FFFFFF"/>
          </w:tcPr>
          <w:p>
            <w:pPr>
              <w:keepNext w:val="0"/>
              <w:spacing w:before="40" w:after="40" w:line="259" w:lineRule="auto"/>
              <w:jc w:val="center"/>
            </w:pPr>
            <w:r>
              <w:rPr>
                <w:b w:val="0"/>
                <w:sz w:val="18"/>
              </w:rPr>
              <w:t>3.626</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10.647</w:t>
            </w:r>
          </w:p>
        </w:tc>
        <w:tc>
          <w:tcPr>
            <w:tcW w:type="dxa" w:w="1843"/>
            <w:vAlign w:val="center"/>
            <w:shd w:fill="F7F8FA"/>
          </w:tcPr>
          <w:p>
            <w:pPr>
              <w:keepNext w:val="0"/>
              <w:spacing w:before="40" w:after="40" w:line="259" w:lineRule="auto"/>
              <w:jc w:val="center"/>
            </w:pPr>
            <w:r>
              <w:rPr>
                <w:b w:val="0"/>
                <w:sz w:val="18"/>
              </w:rPr>
              <w:t>5.984</w:t>
            </w:r>
          </w:p>
        </w:tc>
        <w:tc>
          <w:tcPr>
            <w:tcW w:type="dxa" w:w="1843"/>
            <w:vAlign w:val="center"/>
            <w:shd w:fill="F7F8FA"/>
          </w:tcPr>
          <w:p>
            <w:pPr>
              <w:keepNext w:val="0"/>
              <w:spacing w:before="40" w:after="40" w:line="259" w:lineRule="auto"/>
              <w:jc w:val="center"/>
            </w:pPr>
            <w:r>
              <w:rPr>
                <w:b w:val="0"/>
                <w:sz w:val="18"/>
              </w:rPr>
              <w:t>6.116</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CPU=14-17，GPU=3；Huan CPU=10-13，GPU=2；Xiangru CPU=10-13，GPU=2；原生 Flow* CPU=10-13，GPU=2。进程起止、同批并发窗口、字段路径详见时间索引。</w:t>
      </w:r>
    </w:p>
    <w:p>
      <w:pPr>
        <w:pStyle w:val="Heading2"/>
      </w:pPr>
      <w:r>
        <w:t>全部物理状态宽度</w:t>
      </w:r>
    </w:p>
    <w:p>
      <w:r>
        <w:rPr>
          <w:b w:val="0"/>
        </w:rPr>
        <w:t>主合同不存在四方共同有效数值终点，以下空栏标明数据缺失，不借用其他合同或分盒短诊断。</w:t>
      </w:r>
    </w:p>
    <w:p>
      <w:r>
        <w:rPr>
          <w:b w:val="0"/>
        </w:rPr>
        <w:t>全部 12 个状态 sx, sy, sz, vx, vy, vz, phi, theta, psi, r, p, q：四方法均无主合同有效 endpoint / tube 宽度，不能填终点或全时数值。逐状态缺失格仍全部列在 summary.csv 和 missing_fields.csv。</w:t>
      </w:r>
    </w:p>
    <w:p>
      <w:r>
        <w:rPr>
          <w:b w:val="0"/>
        </w:rPr>
        <w:t>64 个二分子盒各完成首个 0.01 秒 plant 步，其中 8 盒保存安全、56 盒 Unknown；高角子盒随后只完成 4/10 小步到 0.04 秒，第 5 步 x/y 自包含失败。这是另列数值诊断，不填主合同的 T=2 格，也不是实际不安全轨迹。</w:t>
      </w:r>
    </w:p>
    <w:p>
      <w:r>
        <w:rPr>
          <w:b w:val="0"/>
        </w:rPr>
        <w:t>宽度来源编号：无有效主合同范围；</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3 Airplane discrete</w:t>
      </w:r>
    </w:p>
    <w:p>
      <w:hyperlink r:id="rId29">
        <w:r>
          <w:rPr>
            <w:color w:val="1D4D71"/>
            <w:u w:val="single"/>
            <w:rFonts w:eastAsia="Hiragino Sans GB" w:ascii="Hiragino Sans GB"/>
          </w:rPr>
          <w:t>2026 报告</w:t>
        </w:r>
      </w:hyperlink>
      <w:r>
        <w:rPr>
          <w:b w:val="0"/>
        </w:rPr>
        <w:t>给出一般 forward Euler 规则、Airplane 的 Δt=0.1 秒与 20 次转移，在 k=0…20 检查 sy、phi、theta、psi∈[-1,1]。2026-10-03 复核的</w:t>
      </w:r>
      <w:hyperlink r:id="rId30">
        <w:r>
          <w:rPr>
            <w:color w:val="1D4D71"/>
            <w:u w:val="single"/>
            <w:rFonts w:eastAsia="Hiragino Sans GB" w:ascii="Hiragino Sans GB"/>
          </w:rPr>
          <w:t>固定官方 Airplane 目录</w:t>
        </w:r>
      </w:hyperlink>
      <w:r>
        <w:rPr>
          <w:b w:val="0"/>
        </w:rPr>
        <w:t xml:space="preserve">只有控制器、连续 </w:t>
      </w:r>
      <w:r>
        <w:rPr>
          <w:rFonts w:ascii="Menlo" w:hAnsi="Menlo"/>
          <w:b w:val="0"/>
          <w:sz w:val="16"/>
        </w:rPr>
        <w:t>dynamics.m</w:t>
      </w:r>
      <w:r>
        <w:rPr>
          <w:b w:val="0"/>
        </w:rPr>
        <w:t xml:space="preserve"> 与规格，没有离散执行程序；论文也未写参与者实际的 NN 取样及控制更新先后。初盒、网络和逐源检索见</w:t>
      </w:r>
      <w:hyperlink r:id="rId31">
        <w:r>
          <w:rPr>
            <w:color w:val="1D4D71"/>
            <w:u w:val="single"/>
            <w:rFonts w:eastAsia="Hiragino Sans GB" w:ascii="Hiragino Sans GB"/>
          </w:rPr>
          <w:t>离散执行门</w:t>
        </w:r>
      </w:hyperlink>
      <w:r>
        <w:rPr>
          <w:b w:val="0"/>
        </w:rPr>
        <w:t>。门内“旧状态先求 NN、同步更新 12 态”只是具名新比较约定，尚非参与者离散提交的权威顺序。</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合同缺失</w:t>
            </w:r>
          </w:p>
        </w:tc>
        <w:tc>
          <w:tcPr>
            <w:tcW w:type="dxa" w:w="1843"/>
            <w:vAlign w:val="center"/>
            <w:shd w:fill="FFFFFF"/>
          </w:tcPr>
          <w:p>
            <w:pPr>
              <w:keepNext w:val="0"/>
              <w:spacing w:before="40" w:after="40" w:line="259" w:lineRule="auto"/>
              <w:jc w:val="center"/>
            </w:pPr>
            <w:r>
              <w:rPr>
                <w:b w:val="0"/>
                <w:sz w:val="18"/>
              </w:rPr>
              <w:t>— / 20</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合同缺失</w:t>
            </w:r>
          </w:p>
        </w:tc>
        <w:tc>
          <w:tcPr>
            <w:tcW w:type="dxa" w:w="1843"/>
            <w:vAlign w:val="center"/>
            <w:shd w:fill="F7F8FA"/>
          </w:tcPr>
          <w:p>
            <w:pPr>
              <w:keepNext w:val="0"/>
              <w:spacing w:before="40" w:after="40" w:line="259" w:lineRule="auto"/>
              <w:jc w:val="center"/>
            </w:pPr>
            <w:r>
              <w:rPr>
                <w:b w:val="0"/>
                <w:sz w:val="18"/>
              </w:rPr>
              <w:t>— / 20</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合同缺失</w:t>
            </w:r>
          </w:p>
        </w:tc>
        <w:tc>
          <w:tcPr>
            <w:tcW w:type="dxa" w:w="1843"/>
            <w:vAlign w:val="center"/>
            <w:shd w:fill="FFFFFF"/>
          </w:tcPr>
          <w:p>
            <w:pPr>
              <w:keepNext w:val="0"/>
              <w:spacing w:before="40" w:after="40" w:line="259" w:lineRule="auto"/>
              <w:jc w:val="center"/>
            </w:pPr>
            <w:r>
              <w:rPr>
                <w:b w:val="0"/>
                <w:sz w:val="18"/>
              </w:rPr>
              <w:t>— / 20</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合同缺失</w:t>
            </w:r>
          </w:p>
        </w:tc>
        <w:tc>
          <w:tcPr>
            <w:tcW w:type="dxa" w:w="1843"/>
            <w:vAlign w:val="center"/>
            <w:shd w:fill="F7F8FA"/>
          </w:tcPr>
          <w:p>
            <w:pPr>
              <w:keepNext w:val="0"/>
              <w:spacing w:before="40" w:after="40" w:line="259" w:lineRule="auto"/>
              <w:jc w:val="center"/>
            </w:pPr>
            <w:r>
              <w:rPr>
                <w:b w:val="0"/>
                <w:sz w:val="18"/>
              </w:rPr>
              <w:t>— / 20</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rPr>
        <w:t>P3 / Huan / Xiangru / 原生 Flow*：</w:t>
      </w:r>
      <w:r>
        <w:rPr>
          <w:b w:val="0"/>
        </w:rPr>
        <w:t xml:space="preserve"> 四方法均因执行合同材料不足而未在权威离散合同下运行，非算法已经失败。论文给 Euler 规则、0.1 秒和 20 次转移，但固定官方目录只有连续 dynamics.m，缺参与者实际 NN 采样与状态更新顺序。 取得参与者离散转移及控制更新源码/等价权威执行记录，再建立四个离散入口并覆盖完整初盒 k=0…20；或用户明确另立 paper-Euler-controller-first 补充合同。</w:t>
      </w:r>
    </w:p>
    <w:p>
      <w:r>
        <w:rPr>
          <w:b w:val="0"/>
        </w:rPr>
        <w:t>保存性质观察（P3 / Huan / Xiangru / 原生 Flow*）：无四方离散性质结果；独立 CPU 的 1/20 安全端点诊断不能填四方法格。</w:t>
      </w:r>
    </w:p>
    <w:p>
      <w:r>
        <w:rPr>
          <w:b w:val="0"/>
        </w:rPr>
        <w:t>原始结果：P3未启动；Huan未启动；Xiangru未启动；原生 Flow*未启动。</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p>
      <w:r>
        <w:rPr>
          <w:b w:val="0"/>
        </w:rPr>
        <w:t>四方法均未在权威离散合同下启动，因此没有运行耗时或资源记录；另立的 CPU 诊断不填方法格。</w:t>
      </w:r>
    </w:p>
    <w:p>
      <w:pPr>
        <w:pStyle w:val="Heading2"/>
      </w:pPr>
      <w:r>
        <w:t>全部物理状态宽度</w:t>
      </w:r>
    </w:p>
    <w:p>
      <w:r>
        <w:rPr>
          <w:b w:val="0"/>
        </w:rPr>
        <w:t>主合同不存在四方共同有效数值终点，以下空栏标明数据缺失，不借用其他合同或分盒短诊断。</w:t>
      </w:r>
    </w:p>
    <w:p>
      <w:r>
        <w:rPr>
          <w:b w:val="0"/>
        </w:rPr>
        <w:t>全部 12 个状态 sx, sy, sz, vx, vy, vz, phi, theta, psi, r, p, q：四方法均无主合同有效 endpoint / tube 宽度，不能填终点或全时数值。逐状态缺失格仍全部列在 summary.csv 和 missing_fields.csv。</w:t>
      </w:r>
    </w:p>
    <w:p>
      <w:r>
        <w:rPr>
          <w:b w:val="0"/>
        </w:rPr>
        <w:t>宽度来源编号：无有效主合同范围；</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4 Attitude Control avoid</w:t>
      </w:r>
    </w:p>
    <w:p>
      <w:r>
        <w:rPr>
          <w:b w:val="0"/>
        </w:rPr>
        <w:t>固定六态完整初盒、30 个 0.1 秒周期到 T=3；避免官方六维闭危险盒，其 x4 范围为 [-0.7,-0.6]。</w:t>
      </w:r>
      <w:hyperlink r:id="rId32">
        <w:r>
          <w:rPr>
            <w:color w:val="1D4D71"/>
            <w:u w:val="single"/>
            <w:rFonts w:eastAsia="Hiragino Sans GB" w:ascii="Hiragino Sans GB"/>
          </w:rPr>
          <w:t>合同审计</w:t>
        </w:r>
      </w:hyperlink>
      <w:r>
        <w:rPr>
          <w:b w:val="0"/>
        </w:rPr>
        <w:t>记录历史 checker 把它误写成空集，旧 VERIFIED 不用于新性质。</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60 / 60</w:t>
            </w:r>
          </w:p>
        </w:tc>
        <w:tc>
          <w:tcPr>
            <w:tcW w:type="dxa" w:w="1843"/>
            <w:vAlign w:val="center"/>
            <w:shd w:fill="FFFFFF"/>
          </w:tcPr>
          <w:p>
            <w:pPr>
              <w:keepNext w:val="0"/>
              <w:spacing w:before="40" w:after="40" w:line="259" w:lineRule="auto"/>
              <w:jc w:val="center"/>
            </w:pPr>
            <w:r>
              <w:rPr>
                <w:b w:val="0"/>
                <w:sz w:val="18"/>
              </w:rPr>
              <w:t>3</w:t>
            </w:r>
          </w:p>
        </w:tc>
        <w:tc>
          <w:tcPr>
            <w:tcW w:type="dxa" w:w="1843"/>
            <w:vAlign w:val="center"/>
            <w:shd w:fill="FFFFFF"/>
          </w:tcPr>
          <w:p>
            <w:pPr>
              <w:keepNext w:val="0"/>
              <w:spacing w:before="40" w:after="40" w:line="259" w:lineRule="auto"/>
              <w:jc w:val="center"/>
            </w:pPr>
            <w:r>
              <w:rPr>
                <w:b w:val="0"/>
                <w:sz w:val="18"/>
              </w:rPr>
              <w:t>3</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60 / 60</w:t>
            </w:r>
          </w:p>
        </w:tc>
        <w:tc>
          <w:tcPr>
            <w:tcW w:type="dxa" w:w="1843"/>
            <w:vAlign w:val="center"/>
            <w:shd w:fill="F7F8FA"/>
          </w:tcPr>
          <w:p>
            <w:pPr>
              <w:keepNext w:val="0"/>
              <w:spacing w:before="40" w:after="40" w:line="259" w:lineRule="auto"/>
              <w:jc w:val="center"/>
            </w:pPr>
            <w:r>
              <w:rPr>
                <w:b w:val="0"/>
                <w:sz w:val="18"/>
              </w:rPr>
              <w:t>3</w:t>
            </w:r>
          </w:p>
        </w:tc>
        <w:tc>
          <w:tcPr>
            <w:tcW w:type="dxa" w:w="1843"/>
            <w:vAlign w:val="center"/>
            <w:shd w:fill="F7F8FA"/>
          </w:tcPr>
          <w:p>
            <w:pPr>
              <w:keepNext w:val="0"/>
              <w:spacing w:before="40" w:after="40" w:line="259" w:lineRule="auto"/>
              <w:jc w:val="center"/>
            </w:pPr>
            <w:r>
              <w:rPr>
                <w:b w:val="0"/>
                <w:sz w:val="18"/>
              </w:rPr>
              <w:t>3</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60 / 60</w:t>
            </w:r>
          </w:p>
        </w:tc>
        <w:tc>
          <w:tcPr>
            <w:tcW w:type="dxa" w:w="1843"/>
            <w:vAlign w:val="center"/>
            <w:shd w:fill="FFFFFF"/>
          </w:tcPr>
          <w:p>
            <w:pPr>
              <w:keepNext w:val="0"/>
              <w:spacing w:before="40" w:after="40" w:line="259" w:lineRule="auto"/>
              <w:jc w:val="center"/>
            </w:pPr>
            <w:r>
              <w:rPr>
                <w:b w:val="0"/>
                <w:sz w:val="18"/>
              </w:rPr>
              <w:t>3</w:t>
            </w:r>
          </w:p>
        </w:tc>
        <w:tc>
          <w:tcPr>
            <w:tcW w:type="dxa" w:w="1843"/>
            <w:vAlign w:val="center"/>
            <w:shd w:fill="FFFFFF"/>
          </w:tcPr>
          <w:p>
            <w:pPr>
              <w:keepNext w:val="0"/>
              <w:spacing w:before="40" w:after="40" w:line="259" w:lineRule="auto"/>
              <w:jc w:val="center"/>
            </w:pPr>
            <w:r>
              <w:rPr>
                <w:b w:val="0"/>
                <w:sz w:val="18"/>
              </w:rPr>
              <w:t>3</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60 / 60</w:t>
            </w:r>
          </w:p>
        </w:tc>
        <w:tc>
          <w:tcPr>
            <w:tcW w:type="dxa" w:w="1843"/>
            <w:vAlign w:val="center"/>
            <w:shd w:fill="F7F8FA"/>
          </w:tcPr>
          <w:p>
            <w:pPr>
              <w:keepNext w:val="0"/>
              <w:spacing w:before="40" w:after="40" w:line="259" w:lineRule="auto"/>
              <w:jc w:val="center"/>
            </w:pPr>
            <w:r>
              <w:rPr>
                <w:b w:val="0"/>
                <w:sz w:val="18"/>
              </w:rPr>
              <w:t>3</w:t>
            </w:r>
          </w:p>
        </w:tc>
        <w:tc>
          <w:tcPr>
            <w:tcW w:type="dxa" w:w="1843"/>
            <w:vAlign w:val="center"/>
            <w:shd w:fill="F7F8FA"/>
          </w:tcPr>
          <w:p>
            <w:pPr>
              <w:keepNext w:val="0"/>
              <w:spacing w:before="40" w:after="40" w:line="259" w:lineRule="auto"/>
              <w:jc w:val="center"/>
            </w:pPr>
            <w:r>
              <w:rPr>
                <w:b w:val="0"/>
                <w:sz w:val="18"/>
              </w:rPr>
              <w:t>3</w:t>
            </w:r>
          </w:p>
        </w:tc>
      </w:tr>
    </w:tbl>
    <w:p>
      <w:pPr>
        <w:spacing w:after="20" w:before="0" w:line="72" w:lineRule="auto"/>
      </w:pPr>
    </w:p>
    <w:p>
      <w:r>
        <w:rPr>
          <w:b/>
        </w:rPr>
        <w:t>P3 / Huan / Xiangru / 原生 Flow*：</w:t>
      </w:r>
      <w:r>
        <w:rPr>
          <w:b w:val="0"/>
        </w:rPr>
        <w:t xml:space="preserve"> 四方均能完成修正危险盒后的数值合同，六维保存 tube 与闭危险盒不相交。旧 checker 把 x4 危险区间写成空集，其旧 VERIFIED 不作为本轮证据。 已有六维保存盒判交可支持数值描述；独立 NNCS 证明仍须补浮点 NN、注入和 plant 包含链。单轴危险投影图不能代替六维判交。</w:t>
      </w:r>
    </w:p>
    <w:p>
      <w:r>
        <w:rPr>
          <w:b w:val="0"/>
        </w:rPr>
        <w:t>保存性质观察（P3 / Huan / Xiangru / 原生 Flow*）：全部 60 段六维保存 tube 避开修正后的闭危险盒。</w:t>
      </w:r>
    </w:p>
    <w:p>
      <w:r>
        <w:rPr>
          <w:b w:val="0"/>
        </w:rPr>
        <w:t>原始结果：</w:t>
      </w:r>
      <w:hyperlink r:id="rId33">
        <w:r>
          <w:rPr>
            <w:color w:val="1D4D71"/>
            <w:u w:val="single"/>
            <w:rFonts w:eastAsia="Hiragino Sans GB" w:ascii="Hiragino Sans GB"/>
          </w:rPr>
          <w:t>P3</w:t>
        </w:r>
      </w:hyperlink>
      <w:r>
        <w:rPr>
          <w:b w:val="0"/>
        </w:rPr>
        <w:t>；</w:t>
      </w:r>
      <w:hyperlink r:id="rId34">
        <w:r>
          <w:rPr>
            <w:color w:val="1D4D71"/>
            <w:u w:val="single"/>
            <w:rFonts w:eastAsia="Hiragino Sans GB" w:ascii="Hiragino Sans GB"/>
          </w:rPr>
          <w:t>Huan</w:t>
        </w:r>
      </w:hyperlink>
      <w:r>
        <w:rPr>
          <w:b w:val="0"/>
        </w:rPr>
        <w:t>；</w:t>
      </w:r>
      <w:hyperlink r:id="rId35">
        <w:r>
          <w:rPr>
            <w:color w:val="1D4D71"/>
            <w:u w:val="single"/>
            <w:rFonts w:eastAsia="Hiragino Sans GB" w:ascii="Hiragino Sans GB"/>
          </w:rPr>
          <w:t>Xiangru</w:t>
        </w:r>
      </w:hyperlink>
      <w:r>
        <w:rPr>
          <w:b w:val="0"/>
        </w:rPr>
        <w:t>；</w:t>
      </w:r>
      <w:hyperlink r:id="rId36">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12.952</w:t>
            </w:r>
          </w:p>
        </w:tc>
        <w:tc>
          <w:tcPr>
            <w:tcW w:type="dxa" w:w="1843"/>
            <w:vAlign w:val="center"/>
            <w:shd w:fill="FFFFFF"/>
          </w:tcPr>
          <w:p>
            <w:pPr>
              <w:keepNext w:val="0"/>
              <w:spacing w:before="40" w:after="40" w:line="259" w:lineRule="auto"/>
              <w:jc w:val="center"/>
            </w:pPr>
            <w:r>
              <w:rPr>
                <w:b w:val="0"/>
                <w:sz w:val="18"/>
              </w:rPr>
              <w:t>6.884</w:t>
            </w:r>
          </w:p>
        </w:tc>
        <w:tc>
          <w:tcPr>
            <w:tcW w:type="dxa" w:w="1843"/>
            <w:vAlign w:val="center"/>
            <w:shd w:fill="FFFFFF"/>
          </w:tcPr>
          <w:p>
            <w:pPr>
              <w:keepNext w:val="0"/>
              <w:spacing w:before="40" w:after="40" w:line="259" w:lineRule="auto"/>
              <w:jc w:val="center"/>
            </w:pPr>
            <w:r>
              <w:rPr>
                <w:b w:val="0"/>
                <w:sz w:val="18"/>
              </w:rPr>
              <w:t>6.884</w:t>
            </w:r>
          </w:p>
        </w:tc>
        <w:tc>
          <w:tcPr>
            <w:tcW w:type="dxa" w:w="1843"/>
            <w:vAlign w:val="center"/>
            <w:shd w:fill="FFFFFF"/>
          </w:tcPr>
          <w:p>
            <w:pPr>
              <w:keepNext w:val="0"/>
              <w:spacing w:before="40" w:after="40" w:line="259" w:lineRule="auto"/>
              <w:jc w:val="center"/>
            </w:pPr>
            <w:r>
              <w:rPr>
                <w:b w:val="0"/>
                <w:sz w:val="18"/>
              </w:rPr>
              <w:t>6.182</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12.109</w:t>
            </w:r>
          </w:p>
        </w:tc>
        <w:tc>
          <w:tcPr>
            <w:tcW w:type="dxa" w:w="1843"/>
            <w:vAlign w:val="center"/>
            <w:shd w:fill="F7F8FA"/>
          </w:tcPr>
          <w:p>
            <w:pPr>
              <w:keepNext w:val="0"/>
              <w:spacing w:before="40" w:after="40" w:line="259" w:lineRule="auto"/>
              <w:jc w:val="center"/>
            </w:pPr>
            <w:r>
              <w:rPr>
                <w:b w:val="0"/>
                <w:sz w:val="18"/>
              </w:rPr>
              <w:t>4.601</w:t>
            </w:r>
          </w:p>
        </w:tc>
        <w:tc>
          <w:tcPr>
            <w:tcW w:type="dxa" w:w="1843"/>
            <w:vAlign w:val="center"/>
            <w:shd w:fill="F7F8FA"/>
          </w:tcPr>
          <w:p>
            <w:pPr>
              <w:keepNext w:val="0"/>
              <w:spacing w:before="40" w:after="40" w:line="259" w:lineRule="auto"/>
              <w:jc w:val="center"/>
            </w:pPr>
            <w:r>
              <w:rPr>
                <w:b w:val="0"/>
                <w:sz w:val="18"/>
              </w:rPr>
              <w:t>4.609</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8.804</w:t>
            </w:r>
          </w:p>
        </w:tc>
        <w:tc>
          <w:tcPr>
            <w:tcW w:type="dxa" w:w="1843"/>
            <w:vAlign w:val="center"/>
            <w:shd w:fill="FFFFFF"/>
          </w:tcPr>
          <w:p>
            <w:pPr>
              <w:keepNext w:val="0"/>
              <w:spacing w:before="40" w:after="40" w:line="259" w:lineRule="auto"/>
              <w:jc w:val="center"/>
            </w:pPr>
            <w:r>
              <w:rPr>
                <w:b w:val="0"/>
                <w:sz w:val="18"/>
              </w:rPr>
              <w:t>2.826</w:t>
            </w:r>
          </w:p>
        </w:tc>
        <w:tc>
          <w:tcPr>
            <w:tcW w:type="dxa" w:w="1843"/>
            <w:vAlign w:val="center"/>
            <w:shd w:fill="FFFFFF"/>
          </w:tcPr>
          <w:p>
            <w:pPr>
              <w:keepNext w:val="0"/>
              <w:spacing w:before="40" w:after="40" w:line="259" w:lineRule="auto"/>
              <w:jc w:val="center"/>
            </w:pPr>
            <w:r>
              <w:rPr>
                <w:b w:val="0"/>
                <w:sz w:val="18"/>
              </w:rPr>
              <w:t>2.829</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CPU=10-13，GPU=2；Huan CPU=10-13，GPU=2；Xiangru CPU=10-13，GPU=2；原生 Flow* CPU=10-13，GPU=2。进程起止、同批并发窗口、字段路径详见时间索引。</w:t>
      </w:r>
    </w:p>
    <w:p>
      <w:pPr>
        <w:pStyle w:val="Heading2"/>
      </w:pPr>
      <w:r>
        <w:t>全部物理状态宽度</w:t>
      </w:r>
    </w:p>
    <w:p>
      <w:r>
        <w:rPr>
          <w:b w:val="0"/>
        </w:rPr>
        <w:t>四方共同数值终点 t=3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0.0040788908</w:t>
            </w:r>
          </w:p>
        </w:tc>
        <w:tc>
          <w:tcPr>
            <w:tcW w:type="dxa" w:w="1843"/>
            <w:vAlign w:val="center"/>
            <w:shd w:fill="FFFFFF"/>
          </w:tcPr>
          <w:p>
            <w:pPr>
              <w:keepNext w:val="0"/>
              <w:spacing w:before="40" w:after="40" w:line="259" w:lineRule="auto"/>
              <w:jc w:val="center"/>
            </w:pPr>
            <w:r>
              <w:rPr>
                <w:b w:val="0"/>
                <w:sz w:val="18"/>
              </w:rPr>
              <w:t>0.004174214</w:t>
            </w:r>
          </w:p>
        </w:tc>
        <w:tc>
          <w:tcPr>
            <w:tcW w:type="dxa" w:w="1843"/>
            <w:vAlign w:val="center"/>
            <w:shd w:fill="FFFFFF"/>
          </w:tcPr>
          <w:p>
            <w:pPr>
              <w:keepNext w:val="0"/>
              <w:spacing w:before="40" w:after="40" w:line="259" w:lineRule="auto"/>
              <w:jc w:val="center"/>
            </w:pPr>
            <w:r>
              <w:rPr>
                <w:b w:val="0"/>
                <w:sz w:val="18"/>
              </w:rPr>
              <w:t>0.004174214</w:t>
            </w:r>
          </w:p>
        </w:tc>
        <w:tc>
          <w:tcPr>
            <w:tcW w:type="dxa" w:w="1843"/>
            <w:vAlign w:val="center"/>
            <w:shd w:fill="FFFFFF"/>
          </w:tcPr>
          <w:p>
            <w:pPr>
              <w:keepNext w:val="0"/>
              <w:spacing w:before="40" w:after="40" w:line="259" w:lineRule="auto"/>
              <w:jc w:val="center"/>
            </w:pPr>
            <w:r>
              <w:rPr>
                <w:b w:val="0"/>
                <w:sz w:val="18"/>
              </w:rPr>
              <w:t>0.0041941345</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0.0058003086</w:t>
            </w:r>
          </w:p>
        </w:tc>
        <w:tc>
          <w:tcPr>
            <w:tcW w:type="dxa" w:w="1843"/>
            <w:vAlign w:val="center"/>
            <w:shd w:fill="F7F8FA"/>
          </w:tcPr>
          <w:p>
            <w:pPr>
              <w:keepNext w:val="0"/>
              <w:spacing w:before="40" w:after="40" w:line="259" w:lineRule="auto"/>
              <w:jc w:val="center"/>
            </w:pPr>
            <w:r>
              <w:rPr>
                <w:b w:val="0"/>
                <w:sz w:val="18"/>
              </w:rPr>
              <w:t>0.0059356588</w:t>
            </w:r>
          </w:p>
        </w:tc>
        <w:tc>
          <w:tcPr>
            <w:tcW w:type="dxa" w:w="1843"/>
            <w:vAlign w:val="center"/>
            <w:shd w:fill="F7F8FA"/>
          </w:tcPr>
          <w:p>
            <w:pPr>
              <w:keepNext w:val="0"/>
              <w:spacing w:before="40" w:after="40" w:line="259" w:lineRule="auto"/>
              <w:jc w:val="center"/>
            </w:pPr>
            <w:r>
              <w:rPr>
                <w:b w:val="0"/>
                <w:sz w:val="18"/>
              </w:rPr>
              <w:t>0.0059356588</w:t>
            </w:r>
          </w:p>
        </w:tc>
        <w:tc>
          <w:tcPr>
            <w:tcW w:type="dxa" w:w="1843"/>
            <w:vAlign w:val="center"/>
            <w:shd w:fill="F7F8FA"/>
          </w:tcPr>
          <w:p>
            <w:pPr>
              <w:keepNext w:val="0"/>
              <w:spacing w:before="40" w:after="40" w:line="259" w:lineRule="auto"/>
              <w:jc w:val="center"/>
            </w:pPr>
            <w:r>
              <w:rPr>
                <w:b w:val="0"/>
                <w:sz w:val="18"/>
              </w:rPr>
              <w:t>0.0059801537</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0.0059925623</w:t>
            </w:r>
          </w:p>
        </w:tc>
        <w:tc>
          <w:tcPr>
            <w:tcW w:type="dxa" w:w="1843"/>
            <w:vAlign w:val="center"/>
            <w:shd w:fill="FFFFFF"/>
          </w:tcPr>
          <w:p>
            <w:pPr>
              <w:keepNext w:val="0"/>
              <w:spacing w:before="40" w:after="40" w:line="259" w:lineRule="auto"/>
              <w:jc w:val="center"/>
            </w:pPr>
            <w:r>
              <w:rPr>
                <w:b w:val="0"/>
                <w:sz w:val="18"/>
              </w:rPr>
              <w:t>0.0061729133</w:t>
            </w:r>
          </w:p>
        </w:tc>
        <w:tc>
          <w:tcPr>
            <w:tcW w:type="dxa" w:w="1843"/>
            <w:vAlign w:val="center"/>
            <w:shd w:fill="FFFFFF"/>
          </w:tcPr>
          <w:p>
            <w:pPr>
              <w:keepNext w:val="0"/>
              <w:spacing w:before="40" w:after="40" w:line="259" w:lineRule="auto"/>
              <w:jc w:val="center"/>
            </w:pPr>
            <w:r>
              <w:rPr>
                <w:b w:val="0"/>
                <w:sz w:val="18"/>
              </w:rPr>
              <w:t>0.0061729133</w:t>
            </w:r>
          </w:p>
        </w:tc>
        <w:tc>
          <w:tcPr>
            <w:tcW w:type="dxa" w:w="1843"/>
            <w:vAlign w:val="center"/>
            <w:shd w:fill="FFFFFF"/>
          </w:tcPr>
          <w:p>
            <w:pPr>
              <w:keepNext w:val="0"/>
              <w:spacing w:before="40" w:after="40" w:line="259" w:lineRule="auto"/>
              <w:jc w:val="center"/>
            </w:pPr>
            <w:r>
              <w:rPr>
                <w:b w:val="0"/>
                <w:sz w:val="18"/>
              </w:rPr>
              <w:t>0.0061939769</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0.031363064</w:t>
            </w:r>
          </w:p>
        </w:tc>
        <w:tc>
          <w:tcPr>
            <w:tcW w:type="dxa" w:w="1843"/>
            <w:vAlign w:val="center"/>
            <w:shd w:fill="F7F8FA"/>
          </w:tcPr>
          <w:p>
            <w:pPr>
              <w:keepNext w:val="0"/>
              <w:spacing w:before="40" w:after="40" w:line="259" w:lineRule="auto"/>
              <w:jc w:val="center"/>
            </w:pPr>
            <w:r>
              <w:rPr>
                <w:b w:val="0"/>
                <w:sz w:val="18"/>
              </w:rPr>
              <w:t>0.032070326</w:t>
            </w:r>
          </w:p>
        </w:tc>
        <w:tc>
          <w:tcPr>
            <w:tcW w:type="dxa" w:w="1843"/>
            <w:vAlign w:val="center"/>
            <w:shd w:fill="F7F8FA"/>
          </w:tcPr>
          <w:p>
            <w:pPr>
              <w:keepNext w:val="0"/>
              <w:spacing w:before="40" w:after="40" w:line="259" w:lineRule="auto"/>
              <w:jc w:val="center"/>
            </w:pPr>
            <w:r>
              <w:rPr>
                <w:b w:val="0"/>
                <w:sz w:val="18"/>
              </w:rPr>
              <w:t>0.032070326</w:t>
            </w:r>
          </w:p>
        </w:tc>
        <w:tc>
          <w:tcPr>
            <w:tcW w:type="dxa" w:w="1843"/>
            <w:vAlign w:val="center"/>
            <w:shd w:fill="F7F8FA"/>
          </w:tcPr>
          <w:p>
            <w:pPr>
              <w:keepNext w:val="0"/>
              <w:spacing w:before="40" w:after="40" w:line="259" w:lineRule="auto"/>
              <w:jc w:val="center"/>
            </w:pPr>
            <w:r>
              <w:rPr>
                <w:b w:val="0"/>
                <w:sz w:val="18"/>
              </w:rPr>
              <w:t>0.032292131</w:t>
            </w:r>
          </w:p>
        </w:tc>
      </w:tr>
      <w:tr>
        <w:trPr>
          <w:cantSplit/>
        </w:trPr>
        <w:tc>
          <w:tcPr>
            <w:tcW w:type="dxa" w:w="2551"/>
            <w:vAlign w:val="center"/>
            <w:shd w:fill="FFFFFF"/>
          </w:tcPr>
          <w:p>
            <w:pPr>
              <w:keepNext w:val="0"/>
              <w:spacing w:before="40" w:after="40" w:line="259" w:lineRule="auto"/>
            </w:pPr>
            <w:r>
              <w:rPr>
                <w:b w:val="0"/>
                <w:sz w:val="18"/>
              </w:rPr>
              <w:t>x5</w:t>
            </w:r>
          </w:p>
        </w:tc>
        <w:tc>
          <w:tcPr>
            <w:tcW w:type="dxa" w:w="1843"/>
            <w:vAlign w:val="center"/>
            <w:shd w:fill="FFFFFF"/>
          </w:tcPr>
          <w:p>
            <w:pPr>
              <w:keepNext w:val="0"/>
              <w:spacing w:before="40" w:after="40" w:line="259" w:lineRule="auto"/>
              <w:jc w:val="center"/>
            </w:pPr>
            <w:r>
              <w:rPr>
                <w:b w:val="0"/>
                <w:sz w:val="18"/>
              </w:rPr>
              <w:t>0.017096771</w:t>
            </w:r>
          </w:p>
        </w:tc>
        <w:tc>
          <w:tcPr>
            <w:tcW w:type="dxa" w:w="1843"/>
            <w:vAlign w:val="center"/>
            <w:shd w:fill="FFFFFF"/>
          </w:tcPr>
          <w:p>
            <w:pPr>
              <w:keepNext w:val="0"/>
              <w:spacing w:before="40" w:after="40" w:line="259" w:lineRule="auto"/>
              <w:jc w:val="center"/>
            </w:pPr>
            <w:r>
              <w:rPr>
                <w:b w:val="0"/>
                <w:sz w:val="18"/>
              </w:rPr>
              <w:t>0.017361516</w:t>
            </w:r>
          </w:p>
        </w:tc>
        <w:tc>
          <w:tcPr>
            <w:tcW w:type="dxa" w:w="1843"/>
            <w:vAlign w:val="center"/>
            <w:shd w:fill="FFFFFF"/>
          </w:tcPr>
          <w:p>
            <w:pPr>
              <w:keepNext w:val="0"/>
              <w:spacing w:before="40" w:after="40" w:line="259" w:lineRule="auto"/>
              <w:jc w:val="center"/>
            </w:pPr>
            <w:r>
              <w:rPr>
                <w:b w:val="0"/>
                <w:sz w:val="18"/>
              </w:rPr>
              <w:t>0.017361516</w:t>
            </w:r>
          </w:p>
        </w:tc>
        <w:tc>
          <w:tcPr>
            <w:tcW w:type="dxa" w:w="1843"/>
            <w:vAlign w:val="center"/>
            <w:shd w:fill="FFFFFF"/>
          </w:tcPr>
          <w:p>
            <w:pPr>
              <w:keepNext w:val="0"/>
              <w:spacing w:before="40" w:after="40" w:line="259" w:lineRule="auto"/>
              <w:jc w:val="center"/>
            </w:pPr>
            <w:r>
              <w:rPr>
                <w:b w:val="0"/>
                <w:sz w:val="18"/>
              </w:rPr>
              <w:t>0.017635943</w:t>
            </w:r>
          </w:p>
        </w:tc>
      </w:tr>
      <w:tr>
        <w:trPr>
          <w:cantSplit/>
        </w:trPr>
        <w:tc>
          <w:tcPr>
            <w:tcW w:type="dxa" w:w="2551"/>
            <w:vAlign w:val="center"/>
            <w:shd w:fill="F7F8FA"/>
          </w:tcPr>
          <w:p>
            <w:pPr>
              <w:keepNext w:val="0"/>
              <w:spacing w:before="40" w:after="40" w:line="259" w:lineRule="auto"/>
            </w:pPr>
            <w:r>
              <w:rPr>
                <w:b w:val="0"/>
                <w:sz w:val="18"/>
              </w:rPr>
              <w:t>x6</w:t>
            </w:r>
          </w:p>
        </w:tc>
        <w:tc>
          <w:tcPr>
            <w:tcW w:type="dxa" w:w="1843"/>
            <w:vAlign w:val="center"/>
            <w:shd w:fill="F7F8FA"/>
          </w:tcPr>
          <w:p>
            <w:pPr>
              <w:keepNext w:val="0"/>
              <w:spacing w:before="40" w:after="40" w:line="259" w:lineRule="auto"/>
              <w:jc w:val="center"/>
            </w:pPr>
            <w:r>
              <w:rPr>
                <w:b w:val="0"/>
                <w:sz w:val="18"/>
              </w:rPr>
              <w:t>0.018023016</w:t>
            </w:r>
          </w:p>
        </w:tc>
        <w:tc>
          <w:tcPr>
            <w:tcW w:type="dxa" w:w="1843"/>
            <w:vAlign w:val="center"/>
            <w:shd w:fill="F7F8FA"/>
          </w:tcPr>
          <w:p>
            <w:pPr>
              <w:keepNext w:val="0"/>
              <w:spacing w:before="40" w:after="40" w:line="259" w:lineRule="auto"/>
              <w:jc w:val="center"/>
            </w:pPr>
            <w:r>
              <w:rPr>
                <w:b w:val="0"/>
                <w:sz w:val="18"/>
              </w:rPr>
              <w:t>0.018479364</w:t>
            </w:r>
          </w:p>
        </w:tc>
        <w:tc>
          <w:tcPr>
            <w:tcW w:type="dxa" w:w="1843"/>
            <w:vAlign w:val="center"/>
            <w:shd w:fill="F7F8FA"/>
          </w:tcPr>
          <w:p>
            <w:pPr>
              <w:keepNext w:val="0"/>
              <w:spacing w:before="40" w:after="40" w:line="259" w:lineRule="auto"/>
              <w:jc w:val="center"/>
            </w:pPr>
            <w:r>
              <w:rPr>
                <w:b w:val="0"/>
                <w:sz w:val="18"/>
              </w:rPr>
              <w:t>0.018479364</w:t>
            </w:r>
          </w:p>
        </w:tc>
        <w:tc>
          <w:tcPr>
            <w:tcW w:type="dxa" w:w="1843"/>
            <w:vAlign w:val="center"/>
            <w:shd w:fill="F7F8FA"/>
          </w:tcPr>
          <w:p>
            <w:pPr>
              <w:keepNext w:val="0"/>
              <w:spacing w:before="40" w:after="40" w:line="259" w:lineRule="auto"/>
              <w:jc w:val="center"/>
            </w:pPr>
            <w:r>
              <w:rPr>
                <w:b w:val="0"/>
                <w:sz w:val="18"/>
              </w:rPr>
              <w:t>0.018637404</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0.04440757</w:t>
            </w:r>
          </w:p>
        </w:tc>
        <w:tc>
          <w:tcPr>
            <w:tcW w:type="dxa" w:w="1843"/>
            <w:vAlign w:val="center"/>
            <w:shd w:fill="FFFFFF"/>
          </w:tcPr>
          <w:p>
            <w:pPr>
              <w:keepNext w:val="0"/>
              <w:spacing w:before="40" w:after="40" w:line="259" w:lineRule="auto"/>
              <w:jc w:val="center"/>
            </w:pPr>
            <w:r>
              <w:rPr>
                <w:b w:val="0"/>
                <w:sz w:val="18"/>
              </w:rPr>
              <w:t>0.044415065</w:t>
            </w:r>
          </w:p>
        </w:tc>
        <w:tc>
          <w:tcPr>
            <w:tcW w:type="dxa" w:w="1843"/>
            <w:vAlign w:val="center"/>
            <w:shd w:fill="FFFFFF"/>
          </w:tcPr>
          <w:p>
            <w:pPr>
              <w:keepNext w:val="0"/>
              <w:spacing w:before="40" w:after="40" w:line="259" w:lineRule="auto"/>
              <w:jc w:val="center"/>
            </w:pPr>
            <w:r>
              <w:rPr>
                <w:b w:val="0"/>
                <w:sz w:val="18"/>
              </w:rPr>
              <w:t>0.044415065</w:t>
            </w:r>
          </w:p>
        </w:tc>
        <w:tc>
          <w:tcPr>
            <w:tcW w:type="dxa" w:w="1843"/>
            <w:vAlign w:val="center"/>
            <w:shd w:fill="FFFFFF"/>
          </w:tcPr>
          <w:p>
            <w:pPr>
              <w:keepNext w:val="0"/>
              <w:spacing w:before="40" w:after="40" w:line="259" w:lineRule="auto"/>
              <w:jc w:val="center"/>
            </w:pPr>
            <w:r>
              <w:rPr>
                <w:b w:val="0"/>
                <w:sz w:val="18"/>
              </w:rPr>
              <w:t>0.043826029</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0.048553713</w:t>
            </w:r>
          </w:p>
        </w:tc>
        <w:tc>
          <w:tcPr>
            <w:tcW w:type="dxa" w:w="1843"/>
            <w:vAlign w:val="center"/>
            <w:shd w:fill="F7F8FA"/>
          </w:tcPr>
          <w:p>
            <w:pPr>
              <w:keepNext w:val="0"/>
              <w:spacing w:before="40" w:after="40" w:line="259" w:lineRule="auto"/>
              <w:jc w:val="center"/>
            </w:pPr>
            <w:r>
              <w:rPr>
                <w:b w:val="0"/>
                <w:sz w:val="18"/>
              </w:rPr>
              <w:t>0.04856765</w:t>
            </w:r>
          </w:p>
        </w:tc>
        <w:tc>
          <w:tcPr>
            <w:tcW w:type="dxa" w:w="1843"/>
            <w:vAlign w:val="center"/>
            <w:shd w:fill="F7F8FA"/>
          </w:tcPr>
          <w:p>
            <w:pPr>
              <w:keepNext w:val="0"/>
              <w:spacing w:before="40" w:after="40" w:line="259" w:lineRule="auto"/>
              <w:jc w:val="center"/>
            </w:pPr>
            <w:r>
              <w:rPr>
                <w:b w:val="0"/>
                <w:sz w:val="18"/>
              </w:rPr>
              <w:t>0.04856765</w:t>
            </w:r>
          </w:p>
        </w:tc>
        <w:tc>
          <w:tcPr>
            <w:tcW w:type="dxa" w:w="1843"/>
            <w:vAlign w:val="center"/>
            <w:shd w:fill="F7F8FA"/>
          </w:tcPr>
          <w:p>
            <w:pPr>
              <w:keepNext w:val="0"/>
              <w:spacing w:before="40" w:after="40" w:line="259" w:lineRule="auto"/>
              <w:jc w:val="center"/>
            </w:pPr>
            <w:r>
              <w:rPr>
                <w:b w:val="0"/>
                <w:sz w:val="18"/>
              </w:rPr>
              <w:t>0.046649174</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0.031515365</w:t>
            </w:r>
          </w:p>
        </w:tc>
        <w:tc>
          <w:tcPr>
            <w:tcW w:type="dxa" w:w="1843"/>
            <w:vAlign w:val="center"/>
            <w:shd w:fill="FFFFFF"/>
          </w:tcPr>
          <w:p>
            <w:pPr>
              <w:keepNext w:val="0"/>
              <w:spacing w:before="40" w:after="40" w:line="259" w:lineRule="auto"/>
              <w:jc w:val="center"/>
            </w:pPr>
            <w:r>
              <w:rPr>
                <w:b w:val="0"/>
                <w:sz w:val="18"/>
              </w:rPr>
              <w:t>0.031672694</w:t>
            </w:r>
          </w:p>
        </w:tc>
        <w:tc>
          <w:tcPr>
            <w:tcW w:type="dxa" w:w="1843"/>
            <w:vAlign w:val="center"/>
            <w:shd w:fill="FFFFFF"/>
          </w:tcPr>
          <w:p>
            <w:pPr>
              <w:keepNext w:val="0"/>
              <w:spacing w:before="40" w:after="40" w:line="259" w:lineRule="auto"/>
              <w:jc w:val="center"/>
            </w:pPr>
            <w:r>
              <w:rPr>
                <w:b w:val="0"/>
                <w:sz w:val="18"/>
              </w:rPr>
              <w:t>0.031672694</w:t>
            </w:r>
          </w:p>
        </w:tc>
        <w:tc>
          <w:tcPr>
            <w:tcW w:type="dxa" w:w="1843"/>
            <w:vAlign w:val="center"/>
            <w:shd w:fill="FFFFFF"/>
          </w:tcPr>
          <w:p>
            <w:pPr>
              <w:keepNext w:val="0"/>
              <w:spacing w:before="40" w:after="40" w:line="259" w:lineRule="auto"/>
              <w:jc w:val="center"/>
            </w:pPr>
            <w:r>
              <w:rPr>
                <w:b w:val="0"/>
                <w:sz w:val="18"/>
              </w:rPr>
              <w:t>0.030807531</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0.034766246</w:t>
            </w:r>
          </w:p>
        </w:tc>
        <w:tc>
          <w:tcPr>
            <w:tcW w:type="dxa" w:w="1843"/>
            <w:vAlign w:val="center"/>
            <w:shd w:fill="F7F8FA"/>
          </w:tcPr>
          <w:p>
            <w:pPr>
              <w:keepNext w:val="0"/>
              <w:spacing w:before="40" w:after="40" w:line="259" w:lineRule="auto"/>
              <w:jc w:val="center"/>
            </w:pPr>
            <w:r>
              <w:rPr>
                <w:b w:val="0"/>
                <w:sz w:val="18"/>
              </w:rPr>
              <w:t>0.034896547</w:t>
            </w:r>
          </w:p>
        </w:tc>
        <w:tc>
          <w:tcPr>
            <w:tcW w:type="dxa" w:w="1843"/>
            <w:vAlign w:val="center"/>
            <w:shd w:fill="F7F8FA"/>
          </w:tcPr>
          <w:p>
            <w:pPr>
              <w:keepNext w:val="0"/>
              <w:spacing w:before="40" w:after="40" w:line="259" w:lineRule="auto"/>
              <w:jc w:val="center"/>
            </w:pPr>
            <w:r>
              <w:rPr>
                <w:b w:val="0"/>
                <w:sz w:val="18"/>
              </w:rPr>
              <w:t>0.034896547</w:t>
            </w:r>
          </w:p>
        </w:tc>
        <w:tc>
          <w:tcPr>
            <w:tcW w:type="dxa" w:w="1843"/>
            <w:vAlign w:val="center"/>
            <w:shd w:fill="F7F8FA"/>
          </w:tcPr>
          <w:p>
            <w:pPr>
              <w:keepNext w:val="0"/>
              <w:spacing w:before="40" w:after="40" w:line="259" w:lineRule="auto"/>
              <w:jc w:val="center"/>
            </w:pPr>
            <w:r>
              <w:rPr>
                <w:b w:val="0"/>
                <w:sz w:val="18"/>
              </w:rPr>
              <w:t>0.033456038</w:t>
            </w:r>
          </w:p>
        </w:tc>
      </w:tr>
      <w:tr>
        <w:trPr>
          <w:cantSplit/>
        </w:trPr>
        <w:tc>
          <w:tcPr>
            <w:tcW w:type="dxa" w:w="2551"/>
            <w:vAlign w:val="center"/>
            <w:shd w:fill="FFFFFF"/>
          </w:tcPr>
          <w:p>
            <w:pPr>
              <w:keepNext w:val="0"/>
              <w:spacing w:before="40" w:after="40" w:line="259" w:lineRule="auto"/>
            </w:pPr>
            <w:r>
              <w:rPr>
                <w:b w:val="0"/>
                <w:sz w:val="18"/>
              </w:rPr>
              <w:t>x5</w:t>
            </w:r>
          </w:p>
        </w:tc>
        <w:tc>
          <w:tcPr>
            <w:tcW w:type="dxa" w:w="1843"/>
            <w:vAlign w:val="center"/>
            <w:shd w:fill="FFFFFF"/>
          </w:tcPr>
          <w:p>
            <w:pPr>
              <w:keepNext w:val="0"/>
              <w:spacing w:before="40" w:after="40" w:line="259" w:lineRule="auto"/>
              <w:jc w:val="center"/>
            </w:pPr>
            <w:r>
              <w:rPr>
                <w:b w:val="0"/>
                <w:sz w:val="18"/>
              </w:rPr>
              <w:t>0.033040735</w:t>
            </w:r>
          </w:p>
        </w:tc>
        <w:tc>
          <w:tcPr>
            <w:tcW w:type="dxa" w:w="1843"/>
            <w:vAlign w:val="center"/>
            <w:shd w:fill="FFFFFF"/>
          </w:tcPr>
          <w:p>
            <w:pPr>
              <w:keepNext w:val="0"/>
              <w:spacing w:before="40" w:after="40" w:line="259" w:lineRule="auto"/>
              <w:jc w:val="center"/>
            </w:pPr>
            <w:r>
              <w:rPr>
                <w:b w:val="0"/>
                <w:sz w:val="18"/>
              </w:rPr>
              <w:t>0.033753544</w:t>
            </w:r>
          </w:p>
        </w:tc>
        <w:tc>
          <w:tcPr>
            <w:tcW w:type="dxa" w:w="1843"/>
            <w:vAlign w:val="center"/>
            <w:shd w:fill="FFFFFF"/>
          </w:tcPr>
          <w:p>
            <w:pPr>
              <w:keepNext w:val="0"/>
              <w:spacing w:before="40" w:after="40" w:line="259" w:lineRule="auto"/>
              <w:jc w:val="center"/>
            </w:pPr>
            <w:r>
              <w:rPr>
                <w:b w:val="0"/>
                <w:sz w:val="18"/>
              </w:rPr>
              <w:t>0.033753544</w:t>
            </w:r>
          </w:p>
        </w:tc>
        <w:tc>
          <w:tcPr>
            <w:tcW w:type="dxa" w:w="1843"/>
            <w:vAlign w:val="center"/>
            <w:shd w:fill="FFFFFF"/>
          </w:tcPr>
          <w:p>
            <w:pPr>
              <w:keepNext w:val="0"/>
              <w:spacing w:before="40" w:after="40" w:line="259" w:lineRule="auto"/>
              <w:jc w:val="center"/>
            </w:pPr>
            <w:r>
              <w:rPr>
                <w:b w:val="0"/>
                <w:sz w:val="18"/>
              </w:rPr>
              <w:t>0.033164941</w:t>
            </w:r>
          </w:p>
        </w:tc>
      </w:tr>
      <w:tr>
        <w:trPr>
          <w:cantSplit/>
        </w:trPr>
        <w:tc>
          <w:tcPr>
            <w:tcW w:type="dxa" w:w="2551"/>
            <w:vAlign w:val="center"/>
            <w:shd w:fill="F7F8FA"/>
          </w:tcPr>
          <w:p>
            <w:pPr>
              <w:keepNext w:val="0"/>
              <w:spacing w:before="40" w:after="40" w:line="259" w:lineRule="auto"/>
            </w:pPr>
            <w:r>
              <w:rPr>
                <w:b w:val="0"/>
                <w:sz w:val="18"/>
              </w:rPr>
              <w:t>x6</w:t>
            </w:r>
          </w:p>
        </w:tc>
        <w:tc>
          <w:tcPr>
            <w:tcW w:type="dxa" w:w="1843"/>
            <w:vAlign w:val="center"/>
            <w:shd w:fill="F7F8FA"/>
          </w:tcPr>
          <w:p>
            <w:pPr>
              <w:keepNext w:val="0"/>
              <w:spacing w:before="40" w:after="40" w:line="259" w:lineRule="auto"/>
              <w:jc w:val="center"/>
            </w:pPr>
            <w:r>
              <w:rPr>
                <w:b w:val="0"/>
                <w:sz w:val="18"/>
              </w:rPr>
              <w:t>0.040750882</w:t>
            </w:r>
          </w:p>
        </w:tc>
        <w:tc>
          <w:tcPr>
            <w:tcW w:type="dxa" w:w="1843"/>
            <w:vAlign w:val="center"/>
            <w:shd w:fill="F7F8FA"/>
          </w:tcPr>
          <w:p>
            <w:pPr>
              <w:keepNext w:val="0"/>
              <w:spacing w:before="40" w:after="40" w:line="259" w:lineRule="auto"/>
              <w:jc w:val="center"/>
            </w:pPr>
            <w:r>
              <w:rPr>
                <w:b w:val="0"/>
                <w:sz w:val="18"/>
              </w:rPr>
              <w:t>0.041435257</w:t>
            </w:r>
          </w:p>
        </w:tc>
        <w:tc>
          <w:tcPr>
            <w:tcW w:type="dxa" w:w="1843"/>
            <w:vAlign w:val="center"/>
            <w:shd w:fill="F7F8FA"/>
          </w:tcPr>
          <w:p>
            <w:pPr>
              <w:keepNext w:val="0"/>
              <w:spacing w:before="40" w:after="40" w:line="259" w:lineRule="auto"/>
              <w:jc w:val="center"/>
            </w:pPr>
            <w:r>
              <w:rPr>
                <w:b w:val="0"/>
                <w:sz w:val="18"/>
              </w:rPr>
              <w:t>0.041435257</w:t>
            </w:r>
          </w:p>
        </w:tc>
        <w:tc>
          <w:tcPr>
            <w:tcW w:type="dxa" w:w="1843"/>
            <w:vAlign w:val="center"/>
            <w:shd w:fill="F7F8FA"/>
          </w:tcPr>
          <w:p>
            <w:pPr>
              <w:keepNext w:val="0"/>
              <w:spacing w:before="40" w:after="40" w:line="259" w:lineRule="auto"/>
              <w:jc w:val="center"/>
            </w:pPr>
            <w:r>
              <w:rPr>
                <w:b w:val="0"/>
                <w:sz w:val="18"/>
              </w:rPr>
              <w:t>0.040010416</w:t>
            </w:r>
          </w:p>
        </w:tc>
      </w:tr>
    </w:tbl>
    <w:p>
      <w:pPr>
        <w:spacing w:after="20" w:before="0" w:line="72" w:lineRule="auto"/>
      </w:pPr>
    </w:p>
    <w:p>
      <w:r>
        <w:rPr>
          <w:b w:val="0"/>
        </w:rPr>
        <w:t>共同终点 P3 对 Huan：较窄 x1, x2, x3, x4, x5, x6；逐态差值见配套 CSV。该比较不外推到其他时刻或未保存相关方向。</w:t>
      </w:r>
    </w:p>
    <w:p>
      <w:r>
        <w:rPr>
          <w:b w:val="0"/>
        </w:rPr>
        <w:t>共同终点 P3 对 Xiangru：较窄 x1, x2, x3, x4, x5, x6；逐态差值见配套 CSV。该比较不外推到其他时刻或未保存相关方向。</w:t>
      </w:r>
    </w:p>
    <w:p>
      <w:r>
        <w:rPr>
          <w:b w:val="0"/>
        </w:rPr>
        <w:t>共同终点 P3 对 原生 Flow*：较窄 x1, x2, x3, x4, x5, x6；逐态差值见配套 CSV。该比较不外推到其他时刻或未保存相关方向。</w:t>
      </w:r>
    </w:p>
    <w:p>
      <w:r>
        <w:rPr>
          <w:b w:val="0"/>
        </w:rPr>
        <w:t>宽度来源编号：S001, S002, S003, S004；</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5 Balancing reach</w:t>
      </w:r>
    </w:p>
    <w:p>
      <w:r>
        <w:rPr>
          <w:b w:val="0"/>
        </w:rPr>
        <w:t>论文五特征控制器缺对应模型或权威五到四映射；另名 fixed-repo-raw4 profile 使用官方仓库四原态网络、完整四态初盒、500 个 0.02 秒周期到 T=10，在固定规格 8&lt;t≤10 检查 x1、x3、x4∈[-0.001,0.001]。</w:t>
      </w:r>
      <w:hyperlink r:id="rId37">
        <w:r>
          <w:rPr>
            <w:color w:val="1D4D71"/>
            <w:u w:val="single"/>
            <w:rFonts w:eastAsia="Hiragino Sans GB" w:ascii="Hiragino Sans GB"/>
          </w:rPr>
          <w:t>执行门</w:t>
        </w:r>
      </w:hyperlink>
      <w:r>
        <w:rPr>
          <w:b w:val="0"/>
        </w:rPr>
        <w:t>另列论文闭窗 [8,10]。</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无全程</w:t>
            </w:r>
          </w:p>
        </w:tc>
        <w:tc>
          <w:tcPr>
            <w:tcW w:type="dxa" w:w="1843"/>
            <w:vAlign w:val="center"/>
            <w:shd w:fill="FFFFFF"/>
          </w:tcPr>
          <w:p>
            <w:pPr>
              <w:keepNext w:val="0"/>
              <w:spacing w:before="40" w:after="40" w:line="259" w:lineRule="auto"/>
              <w:jc w:val="center"/>
            </w:pPr>
            <w:r>
              <w:rPr>
                <w:b w:val="0"/>
                <w:sz w:val="18"/>
              </w:rPr>
              <w:t>86 / 2000</w:t>
            </w:r>
          </w:p>
        </w:tc>
        <w:tc>
          <w:tcPr>
            <w:tcW w:type="dxa" w:w="1843"/>
            <w:vAlign w:val="center"/>
            <w:shd w:fill="FFFFFF"/>
          </w:tcPr>
          <w:p>
            <w:pPr>
              <w:keepNext w:val="0"/>
              <w:spacing w:before="40" w:after="40" w:line="259" w:lineRule="auto"/>
              <w:jc w:val="center"/>
            </w:pPr>
            <w:r>
              <w:rPr>
                <w:b w:val="0"/>
                <w:sz w:val="18"/>
              </w:rPr>
              <w:t>0.43</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98 / 2000</w:t>
            </w:r>
          </w:p>
        </w:tc>
        <w:tc>
          <w:tcPr>
            <w:tcW w:type="dxa" w:w="1843"/>
            <w:vAlign w:val="center"/>
            <w:shd w:fill="F7F8FA"/>
          </w:tcPr>
          <w:p>
            <w:pPr>
              <w:keepNext w:val="0"/>
              <w:spacing w:before="40" w:after="40" w:line="259" w:lineRule="auto"/>
              <w:jc w:val="center"/>
            </w:pPr>
            <w:r>
              <w:rPr>
                <w:b w:val="0"/>
                <w:sz w:val="18"/>
              </w:rPr>
              <w:t>0.49</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无全程</w:t>
            </w:r>
          </w:p>
        </w:tc>
        <w:tc>
          <w:tcPr>
            <w:tcW w:type="dxa" w:w="1843"/>
            <w:vAlign w:val="center"/>
            <w:shd w:fill="FFFFFF"/>
          </w:tcPr>
          <w:p>
            <w:pPr>
              <w:keepNext w:val="0"/>
              <w:spacing w:before="40" w:after="40" w:line="259" w:lineRule="auto"/>
              <w:jc w:val="center"/>
            </w:pPr>
            <w:r>
              <w:rPr>
                <w:b w:val="0"/>
                <w:sz w:val="18"/>
              </w:rPr>
              <w:t>98 / 2000</w:t>
            </w:r>
          </w:p>
        </w:tc>
        <w:tc>
          <w:tcPr>
            <w:tcW w:type="dxa" w:w="1843"/>
            <w:vAlign w:val="center"/>
            <w:shd w:fill="FFFFFF"/>
          </w:tcPr>
          <w:p>
            <w:pPr>
              <w:keepNext w:val="0"/>
              <w:spacing w:before="40" w:after="40" w:line="259" w:lineRule="auto"/>
              <w:jc w:val="center"/>
            </w:pPr>
            <w:r>
              <w:rPr>
                <w:b w:val="0"/>
                <w:sz w:val="18"/>
              </w:rPr>
              <w:t>0.49</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83 / 2000</w:t>
            </w:r>
          </w:p>
        </w:tc>
        <w:tc>
          <w:tcPr>
            <w:tcW w:type="dxa" w:w="1843"/>
            <w:vAlign w:val="center"/>
            <w:shd w:fill="F7F8FA"/>
          </w:tcPr>
          <w:p>
            <w:pPr>
              <w:keepNext w:val="0"/>
              <w:spacing w:before="40" w:after="40" w:line="259" w:lineRule="auto"/>
              <w:jc w:val="center"/>
            </w:pPr>
            <w:r>
              <w:rPr>
                <w:b w:val="0"/>
                <w:sz w:val="18"/>
              </w:rPr>
              <w:t>0.415</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rPr>
        <w:t>P3：</w:t>
      </w:r>
      <w:r>
        <w:rPr>
          <w:b w:val="0"/>
        </w:rPr>
        <w:t xml:space="preserve"> raw4 第 87 小步数值拒绝；仅 86/2000 个有效小步，未到8秒性质窗；不是性质反例。论文 feature5 模型/权威映射另缺。 论文合同需五输入模型及尺度/顺序，或权威五特征到四输入映射。raw4 需明确的新数值方案通过拒绝并覆盖 T=10；不得把旧小初盒 T=1 或拒绝前缀代填。</w:t>
      </w:r>
    </w:p>
    <w:p>
      <w:r>
        <w:rPr>
          <w:b/>
        </w:rPr>
        <w:t>Huan / Xiangru：</w:t>
      </w:r>
      <w:r>
        <w:rPr>
          <w:b w:val="0"/>
        </w:rPr>
        <w:t xml:space="preserve"> raw4 第 99 小步数值拒绝；仅 98/2000 个有效小步，未到8秒性质窗；不是性质反例。论文 feature5 模型/权威映射另缺。 论文合同需五输入模型及尺度/顺序，或权威五特征到四输入映射。raw4 需明确的新数值方案通过拒绝并覆盖 T=10；不得把旧小初盒 T=1 或拒绝前缀代填。</w:t>
      </w:r>
    </w:p>
    <w:p>
      <w:r>
        <w:rPr>
          <w:b/>
        </w:rPr>
        <w:t>原生 Flow*：</w:t>
      </w:r>
      <w:r>
        <w:rPr>
          <w:b w:val="0"/>
        </w:rPr>
        <w:t xml:space="preserve"> raw4 第 84 小步数值拒绝；仅 83/2000 个有效小步，未到8秒性质窗；不是性质反例。论文 feature5 模型/权威映射另缺。 原生此前解析失败已修正；这里报告修正入口的数值首拒，不继续把旧语法错误当当前阻断。 论文合同需五输入模型及尺度/顺序，或权威五特征到四输入映射。raw4 需明确的新数值方案通过拒绝并覆盖 T=10；不得把旧小初盒 T=1 或拒绝前缀代填。</w:t>
      </w:r>
    </w:p>
    <w:p>
      <w:r>
        <w:rPr>
          <w:b w:val="0"/>
        </w:rPr>
        <w:t>保存性质观察（P3 / Huan / Xiangru / 原生 Flow*）：性质窗尚未到达，0/400 个目标窗小步检查；UNKNOWN/incomplete。</w:t>
      </w:r>
    </w:p>
    <w:p>
      <w:r>
        <w:rPr>
          <w:b w:val="0"/>
        </w:rPr>
        <w:t>原始结果：</w:t>
      </w:r>
      <w:hyperlink r:id="rId38">
        <w:r>
          <w:rPr>
            <w:color w:val="1D4D71"/>
            <w:u w:val="single"/>
            <w:rFonts w:eastAsia="Hiragino Sans GB" w:ascii="Hiragino Sans GB"/>
          </w:rPr>
          <w:t>P3</w:t>
        </w:r>
      </w:hyperlink>
      <w:r>
        <w:rPr>
          <w:b w:val="0"/>
        </w:rPr>
        <w:t>；</w:t>
      </w:r>
      <w:hyperlink r:id="rId39">
        <w:r>
          <w:rPr>
            <w:color w:val="1D4D71"/>
            <w:u w:val="single"/>
            <w:rFonts w:eastAsia="Hiragino Sans GB" w:ascii="Hiragino Sans GB"/>
          </w:rPr>
          <w:t>Huan</w:t>
        </w:r>
      </w:hyperlink>
      <w:r>
        <w:rPr>
          <w:b w:val="0"/>
        </w:rPr>
        <w:t>；</w:t>
      </w:r>
      <w:hyperlink r:id="rId40">
        <w:r>
          <w:rPr>
            <w:color w:val="1D4D71"/>
            <w:u w:val="single"/>
            <w:rFonts w:eastAsia="Hiragino Sans GB" w:ascii="Hiragino Sans GB"/>
          </w:rPr>
          <w:t>Xiangru</w:t>
        </w:r>
      </w:hyperlink>
      <w:r>
        <w:rPr>
          <w:b w:val="0"/>
        </w:rPr>
        <w:t>；</w:t>
      </w:r>
      <w:hyperlink r:id="rId41">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13.807</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5.732</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12.875</w:t>
            </w:r>
          </w:p>
        </w:tc>
        <w:tc>
          <w:tcPr>
            <w:tcW w:type="dxa" w:w="1843"/>
            <w:vAlign w:val="center"/>
            <w:shd w:fill="F7F8FA"/>
          </w:tcPr>
          <w:p>
            <w:pPr>
              <w:keepNext w:val="0"/>
              <w:spacing w:before="40" w:after="40" w:line="259" w:lineRule="auto"/>
              <w:jc w:val="center"/>
            </w:pPr>
            <w:r>
              <w:rPr>
                <w:b w:val="0"/>
                <w:sz w:val="18"/>
              </w:rPr>
              <w:t>8.218</w:t>
            </w:r>
          </w:p>
        </w:tc>
        <w:tc>
          <w:tcPr>
            <w:tcW w:type="dxa" w:w="1843"/>
            <w:vAlign w:val="center"/>
            <w:shd w:fill="F7F8FA"/>
          </w:tcPr>
          <w:p>
            <w:pPr>
              <w:keepNext w:val="0"/>
              <w:spacing w:before="40" w:after="40" w:line="259" w:lineRule="auto"/>
              <w:jc w:val="center"/>
            </w:pPr>
            <w:r>
              <w:rPr>
                <w:b w:val="0"/>
                <w:sz w:val="18"/>
              </w:rPr>
              <w:t>7.735</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9.638</w:t>
            </w:r>
          </w:p>
        </w:tc>
        <w:tc>
          <w:tcPr>
            <w:tcW w:type="dxa" w:w="1843"/>
            <w:vAlign w:val="center"/>
            <w:shd w:fill="FFFFFF"/>
          </w:tcPr>
          <w:p>
            <w:pPr>
              <w:keepNext w:val="0"/>
              <w:spacing w:before="40" w:after="40" w:line="259" w:lineRule="auto"/>
              <w:jc w:val="center"/>
            </w:pPr>
            <w:r>
              <w:rPr>
                <w:b w:val="0"/>
                <w:sz w:val="18"/>
              </w:rPr>
              <w:t>4.189</w:t>
            </w:r>
          </w:p>
        </w:tc>
        <w:tc>
          <w:tcPr>
            <w:tcW w:type="dxa" w:w="1843"/>
            <w:vAlign w:val="center"/>
            <w:shd w:fill="FFFFFF"/>
          </w:tcPr>
          <w:p>
            <w:pPr>
              <w:keepNext w:val="0"/>
              <w:spacing w:before="40" w:after="40" w:line="259" w:lineRule="auto"/>
              <w:jc w:val="center"/>
            </w:pPr>
            <w:r>
              <w:rPr>
                <w:b w:val="0"/>
                <w:sz w:val="18"/>
              </w:rPr>
              <w:t>3.894</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CPU=14-17，GPU=3；Huan CPU=[10, 11, 12, 13]，GPU=2；Xiangru CPU=[24, 25, 26, 27]，GPU=1；原生 Flow* CPU=24-27，GPU=1。进程起止、同批并发窗口、字段路径详见时间索引。</w:t>
      </w:r>
    </w:p>
    <w:p>
      <w:pPr>
        <w:pStyle w:val="Heading2"/>
      </w:pPr>
      <w:r>
        <w:t>全部物理状态宽度</w:t>
      </w:r>
    </w:p>
    <w:p>
      <w:r>
        <w:rPr>
          <w:b w:val="0"/>
        </w:rPr>
        <w:t>四方共同数值终点 t=0.415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0.67617278</w:t>
            </w:r>
          </w:p>
        </w:tc>
        <w:tc>
          <w:tcPr>
            <w:tcW w:type="dxa" w:w="1843"/>
            <w:vAlign w:val="center"/>
            <w:shd w:fill="FFFFFF"/>
          </w:tcPr>
          <w:p>
            <w:pPr>
              <w:keepNext w:val="0"/>
              <w:spacing w:before="40" w:after="40" w:line="259" w:lineRule="auto"/>
              <w:jc w:val="center"/>
            </w:pPr>
            <w:r>
              <w:rPr>
                <w:b w:val="0"/>
                <w:sz w:val="18"/>
              </w:rPr>
              <w:t>0.67554765</w:t>
            </w:r>
          </w:p>
        </w:tc>
        <w:tc>
          <w:tcPr>
            <w:tcW w:type="dxa" w:w="1843"/>
            <w:vAlign w:val="center"/>
            <w:shd w:fill="FFFFFF"/>
          </w:tcPr>
          <w:p>
            <w:pPr>
              <w:keepNext w:val="0"/>
              <w:spacing w:before="40" w:after="40" w:line="259" w:lineRule="auto"/>
              <w:jc w:val="center"/>
            </w:pPr>
            <w:r>
              <w:rPr>
                <w:b w:val="0"/>
                <w:sz w:val="18"/>
              </w:rPr>
              <w:t>0.67554765</w:t>
            </w:r>
          </w:p>
        </w:tc>
        <w:tc>
          <w:tcPr>
            <w:tcW w:type="dxa" w:w="1843"/>
            <w:vAlign w:val="center"/>
            <w:shd w:fill="FFFFFF"/>
          </w:tcPr>
          <w:p>
            <w:pPr>
              <w:keepNext w:val="0"/>
              <w:spacing w:before="40" w:after="40" w:line="259" w:lineRule="auto"/>
              <w:jc w:val="center"/>
            </w:pPr>
            <w:r>
              <w:rPr>
                <w:b w:val="0"/>
                <w:sz w:val="18"/>
              </w:rPr>
              <w:t>0.67971294</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2.1826994</w:t>
            </w:r>
          </w:p>
        </w:tc>
        <w:tc>
          <w:tcPr>
            <w:tcW w:type="dxa" w:w="1843"/>
            <w:vAlign w:val="center"/>
            <w:shd w:fill="F7F8FA"/>
          </w:tcPr>
          <w:p>
            <w:pPr>
              <w:keepNext w:val="0"/>
              <w:spacing w:before="40" w:after="40" w:line="259" w:lineRule="auto"/>
              <w:jc w:val="center"/>
            </w:pPr>
            <w:r>
              <w:rPr>
                <w:b w:val="0"/>
                <w:sz w:val="18"/>
              </w:rPr>
              <w:t>2.179091</w:t>
            </w:r>
          </w:p>
        </w:tc>
        <w:tc>
          <w:tcPr>
            <w:tcW w:type="dxa" w:w="1843"/>
            <w:vAlign w:val="center"/>
            <w:shd w:fill="F7F8FA"/>
          </w:tcPr>
          <w:p>
            <w:pPr>
              <w:keepNext w:val="0"/>
              <w:spacing w:before="40" w:after="40" w:line="259" w:lineRule="auto"/>
              <w:jc w:val="center"/>
            </w:pPr>
            <w:r>
              <w:rPr>
                <w:b w:val="0"/>
                <w:sz w:val="18"/>
              </w:rPr>
              <w:t>2.179091</w:t>
            </w:r>
          </w:p>
        </w:tc>
        <w:tc>
          <w:tcPr>
            <w:tcW w:type="dxa" w:w="1843"/>
            <w:vAlign w:val="center"/>
            <w:shd w:fill="F7F8FA"/>
          </w:tcPr>
          <w:p>
            <w:pPr>
              <w:keepNext w:val="0"/>
              <w:spacing w:before="40" w:after="40" w:line="259" w:lineRule="auto"/>
              <w:jc w:val="center"/>
            </w:pPr>
            <w:r>
              <w:rPr>
                <w:b w:val="0"/>
                <w:sz w:val="18"/>
              </w:rPr>
              <w:t>2.2047091</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2.1255595</w:t>
            </w:r>
          </w:p>
        </w:tc>
        <w:tc>
          <w:tcPr>
            <w:tcW w:type="dxa" w:w="1843"/>
            <w:vAlign w:val="center"/>
            <w:shd w:fill="FFFFFF"/>
          </w:tcPr>
          <w:p>
            <w:pPr>
              <w:keepNext w:val="0"/>
              <w:spacing w:before="40" w:after="40" w:line="259" w:lineRule="auto"/>
              <w:jc w:val="center"/>
            </w:pPr>
            <w:r>
              <w:rPr>
                <w:b w:val="0"/>
                <w:sz w:val="18"/>
              </w:rPr>
              <w:t>2.1176584</w:t>
            </w:r>
          </w:p>
        </w:tc>
        <w:tc>
          <w:tcPr>
            <w:tcW w:type="dxa" w:w="1843"/>
            <w:vAlign w:val="center"/>
            <w:shd w:fill="FFFFFF"/>
          </w:tcPr>
          <w:p>
            <w:pPr>
              <w:keepNext w:val="0"/>
              <w:spacing w:before="40" w:after="40" w:line="259" w:lineRule="auto"/>
              <w:jc w:val="center"/>
            </w:pPr>
            <w:r>
              <w:rPr>
                <w:b w:val="0"/>
                <w:sz w:val="18"/>
              </w:rPr>
              <w:t>2.1176584</w:t>
            </w:r>
          </w:p>
        </w:tc>
        <w:tc>
          <w:tcPr>
            <w:tcW w:type="dxa" w:w="1843"/>
            <w:vAlign w:val="center"/>
            <w:shd w:fill="FFFFFF"/>
          </w:tcPr>
          <w:p>
            <w:pPr>
              <w:keepNext w:val="0"/>
              <w:spacing w:before="40" w:after="40" w:line="259" w:lineRule="auto"/>
              <w:jc w:val="center"/>
            </w:pPr>
            <w:r>
              <w:rPr>
                <w:b w:val="0"/>
                <w:sz w:val="18"/>
              </w:rPr>
              <w:t>2.1845433</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14.633784</w:t>
            </w:r>
          </w:p>
        </w:tc>
        <w:tc>
          <w:tcPr>
            <w:tcW w:type="dxa" w:w="1843"/>
            <w:vAlign w:val="center"/>
            <w:shd w:fill="F7F8FA"/>
          </w:tcPr>
          <w:p>
            <w:pPr>
              <w:keepNext w:val="0"/>
              <w:spacing w:before="40" w:after="40" w:line="259" w:lineRule="auto"/>
              <w:jc w:val="center"/>
            </w:pPr>
            <w:r>
              <w:rPr>
                <w:b w:val="0"/>
                <w:sz w:val="18"/>
              </w:rPr>
              <w:t>14.555957</w:t>
            </w:r>
          </w:p>
        </w:tc>
        <w:tc>
          <w:tcPr>
            <w:tcW w:type="dxa" w:w="1843"/>
            <w:vAlign w:val="center"/>
            <w:shd w:fill="F7F8FA"/>
          </w:tcPr>
          <w:p>
            <w:pPr>
              <w:keepNext w:val="0"/>
              <w:spacing w:before="40" w:after="40" w:line="259" w:lineRule="auto"/>
              <w:jc w:val="center"/>
            </w:pPr>
            <w:r>
              <w:rPr>
                <w:b w:val="0"/>
                <w:sz w:val="18"/>
              </w:rPr>
              <w:t>14.555957</w:t>
            </w:r>
          </w:p>
        </w:tc>
        <w:tc>
          <w:tcPr>
            <w:tcW w:type="dxa" w:w="1843"/>
            <w:vAlign w:val="center"/>
            <w:shd w:fill="F7F8FA"/>
          </w:tcPr>
          <w:p>
            <w:pPr>
              <w:keepNext w:val="0"/>
              <w:spacing w:before="40" w:after="40" w:line="259" w:lineRule="auto"/>
              <w:jc w:val="center"/>
            </w:pPr>
            <w:r>
              <w:rPr>
                <w:b w:val="0"/>
                <w:sz w:val="18"/>
              </w:rPr>
              <w:t>16.092615</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0.67621605</w:t>
            </w:r>
          </w:p>
        </w:tc>
        <w:tc>
          <w:tcPr>
            <w:tcW w:type="dxa" w:w="1843"/>
            <w:vAlign w:val="center"/>
            <w:shd w:fill="FFFFFF"/>
          </w:tcPr>
          <w:p>
            <w:pPr>
              <w:keepNext w:val="0"/>
              <w:spacing w:before="40" w:after="40" w:line="259" w:lineRule="auto"/>
              <w:jc w:val="center"/>
            </w:pPr>
            <w:r>
              <w:rPr>
                <w:b w:val="0"/>
                <w:sz w:val="18"/>
              </w:rPr>
              <w:t>0.67559085</w:t>
            </w:r>
          </w:p>
        </w:tc>
        <w:tc>
          <w:tcPr>
            <w:tcW w:type="dxa" w:w="1843"/>
            <w:vAlign w:val="center"/>
            <w:shd w:fill="FFFFFF"/>
          </w:tcPr>
          <w:p>
            <w:pPr>
              <w:keepNext w:val="0"/>
              <w:spacing w:before="40" w:after="40" w:line="259" w:lineRule="auto"/>
              <w:jc w:val="center"/>
            </w:pPr>
            <w:r>
              <w:rPr>
                <w:b w:val="0"/>
                <w:sz w:val="18"/>
              </w:rPr>
              <w:t>0.67559085</w:t>
            </w:r>
          </w:p>
        </w:tc>
        <w:tc>
          <w:tcPr>
            <w:tcW w:type="dxa" w:w="1843"/>
            <w:vAlign w:val="center"/>
            <w:shd w:fill="FFFFFF"/>
          </w:tcPr>
          <w:p>
            <w:pPr>
              <w:keepNext w:val="0"/>
              <w:spacing w:before="40" w:after="40" w:line="259" w:lineRule="auto"/>
              <w:jc w:val="center"/>
            </w:pPr>
            <w:r>
              <w:rPr>
                <w:b w:val="0"/>
                <w:sz w:val="18"/>
              </w:rPr>
              <w:t>0.67971294</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2.1828002</w:t>
            </w:r>
          </w:p>
        </w:tc>
        <w:tc>
          <w:tcPr>
            <w:tcW w:type="dxa" w:w="1843"/>
            <w:vAlign w:val="center"/>
            <w:shd w:fill="F7F8FA"/>
          </w:tcPr>
          <w:p>
            <w:pPr>
              <w:keepNext w:val="0"/>
              <w:spacing w:before="40" w:after="40" w:line="259" w:lineRule="auto"/>
              <w:jc w:val="center"/>
            </w:pPr>
            <w:r>
              <w:rPr>
                <w:b w:val="0"/>
                <w:sz w:val="18"/>
              </w:rPr>
              <w:t>2.1791915</w:t>
            </w:r>
          </w:p>
        </w:tc>
        <w:tc>
          <w:tcPr>
            <w:tcW w:type="dxa" w:w="1843"/>
            <w:vAlign w:val="center"/>
            <w:shd w:fill="F7F8FA"/>
          </w:tcPr>
          <w:p>
            <w:pPr>
              <w:keepNext w:val="0"/>
              <w:spacing w:before="40" w:after="40" w:line="259" w:lineRule="auto"/>
              <w:jc w:val="center"/>
            </w:pPr>
            <w:r>
              <w:rPr>
                <w:b w:val="0"/>
                <w:sz w:val="18"/>
              </w:rPr>
              <w:t>2.1791915</w:t>
            </w:r>
          </w:p>
        </w:tc>
        <w:tc>
          <w:tcPr>
            <w:tcW w:type="dxa" w:w="1843"/>
            <w:vAlign w:val="center"/>
            <w:shd w:fill="F7F8FA"/>
          </w:tcPr>
          <w:p>
            <w:pPr>
              <w:keepNext w:val="0"/>
              <w:spacing w:before="40" w:after="40" w:line="259" w:lineRule="auto"/>
              <w:jc w:val="center"/>
            </w:pPr>
            <w:r>
              <w:rPr>
                <w:b w:val="0"/>
                <w:sz w:val="18"/>
              </w:rPr>
              <w:t>2.2047091</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2.1258402</w:t>
            </w:r>
          </w:p>
        </w:tc>
        <w:tc>
          <w:tcPr>
            <w:tcW w:type="dxa" w:w="1843"/>
            <w:vAlign w:val="center"/>
            <w:shd w:fill="FFFFFF"/>
          </w:tcPr>
          <w:p>
            <w:pPr>
              <w:keepNext w:val="0"/>
              <w:spacing w:before="40" w:after="40" w:line="259" w:lineRule="auto"/>
              <w:jc w:val="center"/>
            </w:pPr>
            <w:r>
              <w:rPr>
                <w:b w:val="0"/>
                <w:sz w:val="18"/>
              </w:rPr>
              <w:t>2.1179399</w:t>
            </w:r>
          </w:p>
        </w:tc>
        <w:tc>
          <w:tcPr>
            <w:tcW w:type="dxa" w:w="1843"/>
            <w:vAlign w:val="center"/>
            <w:shd w:fill="FFFFFF"/>
          </w:tcPr>
          <w:p>
            <w:pPr>
              <w:keepNext w:val="0"/>
              <w:spacing w:before="40" w:after="40" w:line="259" w:lineRule="auto"/>
              <w:jc w:val="center"/>
            </w:pPr>
            <w:r>
              <w:rPr>
                <w:b w:val="0"/>
                <w:sz w:val="18"/>
              </w:rPr>
              <w:t>2.1179399</w:t>
            </w:r>
          </w:p>
        </w:tc>
        <w:tc>
          <w:tcPr>
            <w:tcW w:type="dxa" w:w="1843"/>
            <w:vAlign w:val="center"/>
            <w:shd w:fill="FFFFFF"/>
          </w:tcPr>
          <w:p>
            <w:pPr>
              <w:keepNext w:val="0"/>
              <w:spacing w:before="40" w:after="40" w:line="259" w:lineRule="auto"/>
              <w:jc w:val="center"/>
            </w:pPr>
            <w:r>
              <w:rPr>
                <w:b w:val="0"/>
                <w:sz w:val="18"/>
              </w:rPr>
              <w:t>2.1845433</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14.635335</w:t>
            </w:r>
          </w:p>
        </w:tc>
        <w:tc>
          <w:tcPr>
            <w:tcW w:type="dxa" w:w="1843"/>
            <w:vAlign w:val="center"/>
            <w:shd w:fill="F7F8FA"/>
          </w:tcPr>
          <w:p>
            <w:pPr>
              <w:keepNext w:val="0"/>
              <w:spacing w:before="40" w:after="40" w:line="259" w:lineRule="auto"/>
              <w:jc w:val="center"/>
            </w:pPr>
            <w:r>
              <w:rPr>
                <w:b w:val="0"/>
                <w:sz w:val="18"/>
              </w:rPr>
              <w:t>14.557512</w:t>
            </w:r>
          </w:p>
        </w:tc>
        <w:tc>
          <w:tcPr>
            <w:tcW w:type="dxa" w:w="1843"/>
            <w:vAlign w:val="center"/>
            <w:shd w:fill="F7F8FA"/>
          </w:tcPr>
          <w:p>
            <w:pPr>
              <w:keepNext w:val="0"/>
              <w:spacing w:before="40" w:after="40" w:line="259" w:lineRule="auto"/>
              <w:jc w:val="center"/>
            </w:pPr>
            <w:r>
              <w:rPr>
                <w:b w:val="0"/>
                <w:sz w:val="18"/>
              </w:rPr>
              <w:t>14.557512</w:t>
            </w:r>
          </w:p>
        </w:tc>
        <w:tc>
          <w:tcPr>
            <w:tcW w:type="dxa" w:w="1843"/>
            <w:vAlign w:val="center"/>
            <w:shd w:fill="F7F8FA"/>
          </w:tcPr>
          <w:p>
            <w:pPr>
              <w:keepNext w:val="0"/>
              <w:spacing w:before="40" w:after="40" w:line="259" w:lineRule="auto"/>
              <w:jc w:val="center"/>
            </w:pPr>
            <w:r>
              <w:rPr>
                <w:b w:val="0"/>
                <w:sz w:val="18"/>
              </w:rPr>
              <w:t>16.092615</w:t>
            </w:r>
          </w:p>
        </w:tc>
      </w:tr>
    </w:tbl>
    <w:p>
      <w:pPr>
        <w:spacing w:after="20" w:before="0" w:line="72" w:lineRule="auto"/>
      </w:pPr>
    </w:p>
    <w:p>
      <w:r>
        <w:rPr>
          <w:b w:val="0"/>
        </w:rPr>
        <w:t>共同终点 P3 对 Huan：较宽 x1, x2, x3, x4；逐态差值见配套 CSV。该比较不外推到其他时刻或未保存相关方向。</w:t>
      </w:r>
    </w:p>
    <w:p>
      <w:r>
        <w:rPr>
          <w:b w:val="0"/>
        </w:rPr>
        <w:t>共同终点 P3 对 Xiangru：较宽 x1, x2, x3, x4；逐态差值见配套 CSV。该比较不外推到其他时刻或未保存相关方向。</w:t>
      </w:r>
    </w:p>
    <w:p>
      <w:r>
        <w:rPr>
          <w:b w:val="0"/>
        </w:rPr>
        <w:t>共同终点 P3 对 原生 Flow*：较窄 x1, x2, x3, x4；逐态差值见配套 CSV。该比较不外推到其他时刻或未保存相关方向。</w:t>
      </w:r>
    </w:p>
    <w:p>
      <w:pPr>
        <w:keepNext/>
      </w:pPr>
      <w:r>
        <w:rPr>
          <w:b/>
        </w:rPr>
        <w:t>各法自身最后完整初集终点宽度</w:t>
      </w:r>
      <w:r>
        <w:rPr>
          <w:b w:val="0"/>
        </w:rPr>
        <w:t>（时刻不同，仅记录，不横向排名）</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0.70933799 @0.43</w:t>
            </w:r>
          </w:p>
        </w:tc>
        <w:tc>
          <w:tcPr>
            <w:tcW w:type="dxa" w:w="1843"/>
            <w:vAlign w:val="center"/>
            <w:shd w:fill="FFFFFF"/>
          </w:tcPr>
          <w:p>
            <w:pPr>
              <w:keepNext w:val="0"/>
              <w:spacing w:before="40" w:after="40" w:line="259" w:lineRule="auto"/>
              <w:jc w:val="center"/>
            </w:pPr>
            <w:r>
              <w:rPr>
                <w:b w:val="0"/>
                <w:sz w:val="18"/>
              </w:rPr>
              <w:t>0.85405257 @0.49</w:t>
            </w:r>
          </w:p>
        </w:tc>
        <w:tc>
          <w:tcPr>
            <w:tcW w:type="dxa" w:w="1843"/>
            <w:vAlign w:val="center"/>
            <w:shd w:fill="FFFFFF"/>
          </w:tcPr>
          <w:p>
            <w:pPr>
              <w:keepNext w:val="0"/>
              <w:spacing w:before="40" w:after="40" w:line="259" w:lineRule="auto"/>
              <w:jc w:val="center"/>
            </w:pPr>
            <w:r>
              <w:rPr>
                <w:b w:val="0"/>
                <w:sz w:val="18"/>
              </w:rPr>
              <w:t>0.85405257 @0.49</w:t>
            </w:r>
          </w:p>
        </w:tc>
        <w:tc>
          <w:tcPr>
            <w:tcW w:type="dxa" w:w="1843"/>
            <w:vAlign w:val="center"/>
            <w:shd w:fill="FFFFFF"/>
          </w:tcPr>
          <w:p>
            <w:pPr>
              <w:keepNext w:val="0"/>
              <w:spacing w:before="40" w:after="40" w:line="259" w:lineRule="auto"/>
              <w:jc w:val="center"/>
            </w:pPr>
            <w:r>
              <w:rPr>
                <w:b w:val="0"/>
                <w:sz w:val="18"/>
              </w:rPr>
              <w:t>0.67971294 @0.415</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2.2667273 @0.43</w:t>
            </w:r>
          </w:p>
        </w:tc>
        <w:tc>
          <w:tcPr>
            <w:tcW w:type="dxa" w:w="1843"/>
            <w:vAlign w:val="center"/>
            <w:shd w:fill="F7F8FA"/>
          </w:tcPr>
          <w:p>
            <w:pPr>
              <w:keepNext w:val="0"/>
              <w:spacing w:before="40" w:after="40" w:line="259" w:lineRule="auto"/>
              <w:jc w:val="center"/>
            </w:pPr>
            <w:r>
              <w:rPr>
                <w:b w:val="0"/>
                <w:sz w:val="18"/>
              </w:rPr>
              <w:t>2.614629 @0.49</w:t>
            </w:r>
          </w:p>
        </w:tc>
        <w:tc>
          <w:tcPr>
            <w:tcW w:type="dxa" w:w="1843"/>
            <w:vAlign w:val="center"/>
            <w:shd w:fill="F7F8FA"/>
          </w:tcPr>
          <w:p>
            <w:pPr>
              <w:keepNext w:val="0"/>
              <w:spacing w:before="40" w:after="40" w:line="259" w:lineRule="auto"/>
              <w:jc w:val="center"/>
            </w:pPr>
            <w:r>
              <w:rPr>
                <w:b w:val="0"/>
                <w:sz w:val="18"/>
              </w:rPr>
              <w:t>2.614629 @0.49</w:t>
            </w:r>
          </w:p>
        </w:tc>
        <w:tc>
          <w:tcPr>
            <w:tcW w:type="dxa" w:w="1843"/>
            <w:vAlign w:val="center"/>
            <w:shd w:fill="F7F8FA"/>
          </w:tcPr>
          <w:p>
            <w:pPr>
              <w:keepNext w:val="0"/>
              <w:spacing w:before="40" w:after="40" w:line="259" w:lineRule="auto"/>
              <w:jc w:val="center"/>
            </w:pPr>
            <w:r>
              <w:rPr>
                <w:b w:val="0"/>
                <w:sz w:val="18"/>
              </w:rPr>
              <w:t>2.2047091 @0.415</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2.356281 @0.43</w:t>
            </w:r>
          </w:p>
        </w:tc>
        <w:tc>
          <w:tcPr>
            <w:tcW w:type="dxa" w:w="1843"/>
            <w:vAlign w:val="center"/>
            <w:shd w:fill="FFFFFF"/>
          </w:tcPr>
          <w:p>
            <w:pPr>
              <w:keepNext w:val="0"/>
              <w:spacing w:before="40" w:after="40" w:line="259" w:lineRule="auto"/>
              <w:jc w:val="center"/>
            </w:pPr>
            <w:r>
              <w:rPr>
                <w:b w:val="0"/>
                <w:sz w:val="18"/>
              </w:rPr>
              <w:t>3.5934836 @0.49</w:t>
            </w:r>
          </w:p>
        </w:tc>
        <w:tc>
          <w:tcPr>
            <w:tcW w:type="dxa" w:w="1843"/>
            <w:vAlign w:val="center"/>
            <w:shd w:fill="FFFFFF"/>
          </w:tcPr>
          <w:p>
            <w:pPr>
              <w:keepNext w:val="0"/>
              <w:spacing w:before="40" w:after="40" w:line="259" w:lineRule="auto"/>
              <w:jc w:val="center"/>
            </w:pPr>
            <w:r>
              <w:rPr>
                <w:b w:val="0"/>
                <w:sz w:val="18"/>
              </w:rPr>
              <w:t>3.5934836 @0.49</w:t>
            </w:r>
          </w:p>
        </w:tc>
        <w:tc>
          <w:tcPr>
            <w:tcW w:type="dxa" w:w="1843"/>
            <w:vAlign w:val="center"/>
            <w:shd w:fill="FFFFFF"/>
          </w:tcPr>
          <w:p>
            <w:pPr>
              <w:keepNext w:val="0"/>
              <w:spacing w:before="40" w:after="40" w:line="259" w:lineRule="auto"/>
              <w:jc w:val="center"/>
            </w:pPr>
            <w:r>
              <w:rPr>
                <w:b w:val="0"/>
                <w:sz w:val="18"/>
              </w:rPr>
              <w:t>2.1845433 @0.415</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16.346639 @0.43</w:t>
            </w:r>
          </w:p>
        </w:tc>
        <w:tc>
          <w:tcPr>
            <w:tcW w:type="dxa" w:w="1843"/>
            <w:vAlign w:val="center"/>
            <w:shd w:fill="F7F8FA"/>
          </w:tcPr>
          <w:p>
            <w:pPr>
              <w:keepNext w:val="0"/>
              <w:spacing w:before="40" w:after="40" w:line="259" w:lineRule="auto"/>
              <w:jc w:val="center"/>
            </w:pPr>
            <w:r>
              <w:rPr>
                <w:b w:val="0"/>
                <w:sz w:val="18"/>
              </w:rPr>
              <w:t>26.704665 @0.49</w:t>
            </w:r>
          </w:p>
        </w:tc>
        <w:tc>
          <w:tcPr>
            <w:tcW w:type="dxa" w:w="1843"/>
            <w:vAlign w:val="center"/>
            <w:shd w:fill="F7F8FA"/>
          </w:tcPr>
          <w:p>
            <w:pPr>
              <w:keepNext w:val="0"/>
              <w:spacing w:before="40" w:after="40" w:line="259" w:lineRule="auto"/>
              <w:jc w:val="center"/>
            </w:pPr>
            <w:r>
              <w:rPr>
                <w:b w:val="0"/>
                <w:sz w:val="18"/>
              </w:rPr>
              <w:t>26.704665 @0.49</w:t>
            </w:r>
          </w:p>
        </w:tc>
        <w:tc>
          <w:tcPr>
            <w:tcW w:type="dxa" w:w="1843"/>
            <w:vAlign w:val="center"/>
            <w:shd w:fill="F7F8FA"/>
          </w:tcPr>
          <w:p>
            <w:pPr>
              <w:keepNext w:val="0"/>
              <w:spacing w:before="40" w:after="40" w:line="259" w:lineRule="auto"/>
              <w:jc w:val="center"/>
            </w:pPr>
            <w:r>
              <w:rPr>
                <w:b w:val="0"/>
                <w:sz w:val="18"/>
              </w:rPr>
              <w:t>16.092615 @0.415</w:t>
            </w:r>
          </w:p>
        </w:tc>
      </w:tr>
    </w:tbl>
    <w:p>
      <w:pPr>
        <w:spacing w:after="20" w:before="0" w:line="72" w:lineRule="auto"/>
      </w:pPr>
    </w:p>
    <w:p>
      <w:r>
        <w:rPr>
          <w:b w:val="0"/>
        </w:rPr>
        <w:t>宽度来源编号：S009, S010, S011, S012；</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6 Docking constraint</w:t>
      </w:r>
    </w:p>
    <w:p>
      <w:r>
        <w:rPr>
          <w:b w:val="0"/>
        </w:rPr>
        <w:t>四态 (sx,sy,vx,vy)，完整初盒 [70,106]²×[-0.28,0.28]²，固定四输入两力输出，每秒更新到 T=40；全时要求 q=√(vx²+vy²)−0.2−0.002054√(sx²+sy²)≤0。</w:t>
      </w:r>
      <w:hyperlink r:id="rId42">
        <w:r>
          <w:rPr>
            <w:color w:val="1D4D71"/>
            <w:u w:val="single"/>
            <w:rFonts w:eastAsia="Hiragino Sans GB" w:ascii="Hiragino Sans GB"/>
          </w:rPr>
          <w:t>来源合同</w:t>
        </w:r>
      </w:hyperlink>
      <w:r>
        <w:rPr>
          <w:b w:val="0"/>
        </w:rPr>
        <w:t>解释图内预/后处理。</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400 / 400</w:t>
            </w:r>
          </w:p>
        </w:tc>
        <w:tc>
          <w:tcPr>
            <w:tcW w:type="dxa" w:w="1843"/>
            <w:vAlign w:val="center"/>
            <w:shd w:fill="FFFFFF"/>
          </w:tcPr>
          <w:p>
            <w:pPr>
              <w:keepNext w:val="0"/>
              <w:spacing w:before="40" w:after="40" w:line="259" w:lineRule="auto"/>
              <w:jc w:val="center"/>
            </w:pPr>
            <w:r>
              <w:rPr>
                <w:b w:val="0"/>
                <w:sz w:val="18"/>
              </w:rPr>
              <w:t>40</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400 / 400</w:t>
            </w:r>
          </w:p>
        </w:tc>
        <w:tc>
          <w:tcPr>
            <w:tcW w:type="dxa" w:w="1843"/>
            <w:vAlign w:val="center"/>
            <w:shd w:fill="F7F8FA"/>
          </w:tcPr>
          <w:p>
            <w:pPr>
              <w:keepNext w:val="0"/>
              <w:spacing w:before="40" w:after="40" w:line="259" w:lineRule="auto"/>
              <w:jc w:val="center"/>
            </w:pPr>
            <w:r>
              <w:rPr>
                <w:b w:val="0"/>
                <w:sz w:val="18"/>
              </w:rPr>
              <w:t>40</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400 / 400</w:t>
            </w:r>
          </w:p>
        </w:tc>
        <w:tc>
          <w:tcPr>
            <w:tcW w:type="dxa" w:w="1843"/>
            <w:vAlign w:val="center"/>
            <w:shd w:fill="FFFFFF"/>
          </w:tcPr>
          <w:p>
            <w:pPr>
              <w:keepNext w:val="0"/>
              <w:spacing w:before="40" w:after="40" w:line="259" w:lineRule="auto"/>
              <w:jc w:val="center"/>
            </w:pPr>
            <w:r>
              <w:rPr>
                <w:b w:val="0"/>
                <w:sz w:val="18"/>
              </w:rPr>
              <w:t>40</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400 / 400</w:t>
            </w:r>
          </w:p>
        </w:tc>
        <w:tc>
          <w:tcPr>
            <w:tcW w:type="dxa" w:w="1843"/>
            <w:vAlign w:val="center"/>
            <w:shd w:fill="F7F8FA"/>
          </w:tcPr>
          <w:p>
            <w:pPr>
              <w:keepNext w:val="0"/>
              <w:spacing w:before="40" w:after="40" w:line="259" w:lineRule="auto"/>
              <w:jc w:val="center"/>
            </w:pPr>
            <w:r>
              <w:rPr>
                <w:b w:val="0"/>
                <w:sz w:val="18"/>
              </w:rPr>
              <w:t>40</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rPr>
        <w:t>P3 / Huan / Xiangru / 原生 Flow*：</w:t>
      </w:r>
      <w:r>
        <w:rPr>
          <w:b w:val="0"/>
        </w:rPr>
        <w:t xml:space="preserve"> 四方数值时域均完成，未解决的是性质：轴对齐 tube 对 q 的保守上界从首段就跨过 0，因此不能判全时 q&lt;=0。原生外层 failed/exit2 对应 UNKNOWN，不能据此删除其完整 400 段。 需要更强的相关性/耦合性质判定、明示合法精化或可信反例来解决 UNKNOWN；不能由 q 上界为正断言真实轨迹违规。</w:t>
      </w:r>
    </w:p>
    <w:p>
      <w:r>
        <w:rPr>
          <w:b w:val="0"/>
        </w:rPr>
        <w:t>保存性质观察（P3 / Huan / Xiangru / 原生 Flow*）：完整 T=40 数值流管；四方法性质 UNKNOWN。</w:t>
      </w:r>
    </w:p>
    <w:p>
      <w:r>
        <w:rPr>
          <w:b w:val="0"/>
        </w:rPr>
        <w:t>原始结果：</w:t>
      </w:r>
      <w:hyperlink r:id="rId43">
        <w:r>
          <w:rPr>
            <w:color w:val="1D4D71"/>
            <w:u w:val="single"/>
            <w:rFonts w:eastAsia="Hiragino Sans GB" w:ascii="Hiragino Sans GB"/>
          </w:rPr>
          <w:t>P3</w:t>
        </w:r>
      </w:hyperlink>
      <w:r>
        <w:rPr>
          <w:b w:val="0"/>
        </w:rPr>
        <w:t>；</w:t>
      </w:r>
      <w:hyperlink r:id="rId44">
        <w:r>
          <w:rPr>
            <w:color w:val="1D4D71"/>
            <w:u w:val="single"/>
            <w:rFonts w:eastAsia="Hiragino Sans GB" w:ascii="Hiragino Sans GB"/>
          </w:rPr>
          <w:t>Huan</w:t>
        </w:r>
      </w:hyperlink>
      <w:r>
        <w:rPr>
          <w:b w:val="0"/>
        </w:rPr>
        <w:t>；</w:t>
      </w:r>
      <w:hyperlink r:id="rId45">
        <w:r>
          <w:rPr>
            <w:color w:val="1D4D71"/>
            <w:u w:val="single"/>
            <w:rFonts w:eastAsia="Hiragino Sans GB" w:ascii="Hiragino Sans GB"/>
          </w:rPr>
          <w:t>Xiangru</w:t>
        </w:r>
      </w:hyperlink>
      <w:r>
        <w:rPr>
          <w:b w:val="0"/>
        </w:rPr>
        <w:t>；</w:t>
      </w:r>
      <w:hyperlink r:id="rId46">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17.412</w:t>
            </w:r>
          </w:p>
        </w:tc>
        <w:tc>
          <w:tcPr>
            <w:tcW w:type="dxa" w:w="1843"/>
            <w:vAlign w:val="center"/>
            <w:shd w:fill="FFFFFF"/>
          </w:tcPr>
          <w:p>
            <w:pPr>
              <w:keepNext w:val="0"/>
              <w:spacing w:before="40" w:after="40" w:line="259" w:lineRule="auto"/>
              <w:jc w:val="center"/>
            </w:pPr>
            <w:r>
              <w:rPr>
                <w:b w:val="0"/>
                <w:sz w:val="18"/>
              </w:rPr>
              <w:t>12.699</w:t>
            </w:r>
          </w:p>
        </w:tc>
        <w:tc>
          <w:tcPr>
            <w:tcW w:type="dxa" w:w="1843"/>
            <w:vAlign w:val="center"/>
            <w:shd w:fill="FFFFFF"/>
          </w:tcPr>
          <w:p>
            <w:pPr>
              <w:keepNext w:val="0"/>
              <w:spacing w:before="40" w:after="40" w:line="259" w:lineRule="auto"/>
              <w:jc w:val="center"/>
            </w:pPr>
            <w:r>
              <w:rPr>
                <w:b w:val="0"/>
                <w:sz w:val="18"/>
              </w:rPr>
              <w:t>12.668</w:t>
            </w:r>
          </w:p>
        </w:tc>
        <w:tc>
          <w:tcPr>
            <w:tcW w:type="dxa" w:w="1843"/>
            <w:vAlign w:val="center"/>
            <w:shd w:fill="FFFFFF"/>
          </w:tcPr>
          <w:p>
            <w:pPr>
              <w:keepNext w:val="0"/>
              <w:spacing w:before="40" w:after="40" w:line="259" w:lineRule="auto"/>
              <w:jc w:val="center"/>
            </w:pPr>
            <w:r>
              <w:rPr>
                <w:b w:val="0"/>
                <w:sz w:val="18"/>
              </w:rPr>
              <w:t>9.139</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16.601</w:t>
            </w:r>
          </w:p>
        </w:tc>
        <w:tc>
          <w:tcPr>
            <w:tcW w:type="dxa" w:w="1843"/>
            <w:vAlign w:val="center"/>
            <w:shd w:fill="F7F8FA"/>
          </w:tcPr>
          <w:p>
            <w:pPr>
              <w:keepNext w:val="0"/>
              <w:spacing w:before="40" w:after="40" w:line="259" w:lineRule="auto"/>
              <w:jc w:val="center"/>
            </w:pPr>
            <w:r>
              <w:rPr>
                <w:b w:val="0"/>
                <w:sz w:val="18"/>
              </w:rPr>
              <w:t>11.852</w:t>
            </w:r>
          </w:p>
        </w:tc>
        <w:tc>
          <w:tcPr>
            <w:tcW w:type="dxa" w:w="1843"/>
            <w:vAlign w:val="center"/>
            <w:shd w:fill="F7F8FA"/>
          </w:tcPr>
          <w:p>
            <w:pPr>
              <w:keepNext w:val="0"/>
              <w:spacing w:before="40" w:after="40" w:line="259" w:lineRule="auto"/>
              <w:jc w:val="center"/>
            </w:pPr>
            <w:r>
              <w:rPr>
                <w:b w:val="0"/>
                <w:sz w:val="18"/>
              </w:rPr>
              <w:t>11.858</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13.239</w:t>
            </w:r>
          </w:p>
        </w:tc>
        <w:tc>
          <w:tcPr>
            <w:tcW w:type="dxa" w:w="1843"/>
            <w:vAlign w:val="center"/>
            <w:shd w:fill="FFFFFF"/>
          </w:tcPr>
          <w:p>
            <w:pPr>
              <w:keepNext w:val="0"/>
              <w:spacing w:before="40" w:after="40" w:line="259" w:lineRule="auto"/>
              <w:jc w:val="center"/>
            </w:pPr>
            <w:r>
              <w:rPr>
                <w:b w:val="0"/>
                <w:sz w:val="18"/>
              </w:rPr>
              <w:t>8.552</w:t>
            </w:r>
          </w:p>
        </w:tc>
        <w:tc>
          <w:tcPr>
            <w:tcW w:type="dxa" w:w="1843"/>
            <w:vAlign w:val="center"/>
            <w:shd w:fill="FFFFFF"/>
          </w:tcPr>
          <w:p>
            <w:pPr>
              <w:keepNext w:val="0"/>
              <w:spacing w:before="40" w:after="40" w:line="259" w:lineRule="auto"/>
              <w:jc w:val="center"/>
            </w:pPr>
            <w:r>
              <w:rPr>
                <w:b w:val="0"/>
                <w:sz w:val="18"/>
              </w:rPr>
              <w:t>8.516</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CPU=[14, 15, 16, 17]，GPU=3；Huan CPU=[14, 15, 16, 17]，GPU=3；Xiangru CPU=[14, 15, 16, 17]，GPU=3；原生 Flow* CPU=10-13，GPU=2。进程起止、同批并发窗口、字段路径详见时间索引。</w:t>
      </w:r>
    </w:p>
    <w:p>
      <w:pPr>
        <w:pStyle w:val="Heading2"/>
      </w:pPr>
      <w:r>
        <w:t>全部物理状态宽度</w:t>
      </w:r>
    </w:p>
    <w:p>
      <w:r>
        <w:rPr>
          <w:b w:val="0"/>
        </w:rPr>
        <w:t>四方共同数值终点 t=40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sx</w:t>
            </w:r>
          </w:p>
        </w:tc>
        <w:tc>
          <w:tcPr>
            <w:tcW w:type="dxa" w:w="1843"/>
            <w:vAlign w:val="center"/>
            <w:shd w:fill="FFFFFF"/>
          </w:tcPr>
          <w:p>
            <w:pPr>
              <w:keepNext w:val="0"/>
              <w:spacing w:before="40" w:after="40" w:line="259" w:lineRule="auto"/>
              <w:jc w:val="center"/>
            </w:pPr>
            <w:r>
              <w:rPr>
                <w:b w:val="0"/>
                <w:sz w:val="18"/>
              </w:rPr>
              <w:t>256.23186</w:t>
            </w:r>
          </w:p>
        </w:tc>
        <w:tc>
          <w:tcPr>
            <w:tcW w:type="dxa" w:w="1843"/>
            <w:vAlign w:val="center"/>
            <w:shd w:fill="FFFFFF"/>
          </w:tcPr>
          <w:p>
            <w:pPr>
              <w:keepNext w:val="0"/>
              <w:spacing w:before="40" w:after="40" w:line="259" w:lineRule="auto"/>
              <w:jc w:val="center"/>
            </w:pPr>
            <w:r>
              <w:rPr>
                <w:b w:val="0"/>
                <w:sz w:val="18"/>
              </w:rPr>
              <w:t>254.45771</w:t>
            </w:r>
          </w:p>
        </w:tc>
        <w:tc>
          <w:tcPr>
            <w:tcW w:type="dxa" w:w="1843"/>
            <w:vAlign w:val="center"/>
            <w:shd w:fill="FFFFFF"/>
          </w:tcPr>
          <w:p>
            <w:pPr>
              <w:keepNext w:val="0"/>
              <w:spacing w:before="40" w:after="40" w:line="259" w:lineRule="auto"/>
              <w:jc w:val="center"/>
            </w:pPr>
            <w:r>
              <w:rPr>
                <w:b w:val="0"/>
                <w:sz w:val="18"/>
              </w:rPr>
              <w:t>254.45771</w:t>
            </w:r>
          </w:p>
        </w:tc>
        <w:tc>
          <w:tcPr>
            <w:tcW w:type="dxa" w:w="1843"/>
            <w:vAlign w:val="center"/>
            <w:shd w:fill="FFFFFF"/>
          </w:tcPr>
          <w:p>
            <w:pPr>
              <w:keepNext w:val="0"/>
              <w:spacing w:before="40" w:after="40" w:line="259" w:lineRule="auto"/>
              <w:jc w:val="center"/>
            </w:pPr>
            <w:r>
              <w:rPr>
                <w:b w:val="0"/>
                <w:sz w:val="18"/>
              </w:rPr>
              <w:t>273.58368</w:t>
            </w:r>
          </w:p>
        </w:tc>
      </w:tr>
      <w:tr>
        <w:trPr>
          <w:cantSplit/>
        </w:trPr>
        <w:tc>
          <w:tcPr>
            <w:tcW w:type="dxa" w:w="2551"/>
            <w:vAlign w:val="center"/>
            <w:shd w:fill="F7F8FA"/>
          </w:tcPr>
          <w:p>
            <w:pPr>
              <w:keepNext w:val="0"/>
              <w:spacing w:before="40" w:after="40" w:line="259" w:lineRule="auto"/>
            </w:pPr>
            <w:r>
              <w:rPr>
                <w:b w:val="0"/>
                <w:sz w:val="18"/>
              </w:rPr>
              <w:t>sy</w:t>
            </w:r>
          </w:p>
        </w:tc>
        <w:tc>
          <w:tcPr>
            <w:tcW w:type="dxa" w:w="1843"/>
            <w:vAlign w:val="center"/>
            <w:shd w:fill="F7F8FA"/>
          </w:tcPr>
          <w:p>
            <w:pPr>
              <w:keepNext w:val="0"/>
              <w:spacing w:before="40" w:after="40" w:line="259" w:lineRule="auto"/>
              <w:jc w:val="center"/>
            </w:pPr>
            <w:r>
              <w:rPr>
                <w:b w:val="0"/>
                <w:sz w:val="18"/>
              </w:rPr>
              <w:t>258.38246</w:t>
            </w:r>
          </w:p>
        </w:tc>
        <w:tc>
          <w:tcPr>
            <w:tcW w:type="dxa" w:w="1843"/>
            <w:vAlign w:val="center"/>
            <w:shd w:fill="F7F8FA"/>
          </w:tcPr>
          <w:p>
            <w:pPr>
              <w:keepNext w:val="0"/>
              <w:spacing w:before="40" w:after="40" w:line="259" w:lineRule="auto"/>
              <w:jc w:val="center"/>
            </w:pPr>
            <w:r>
              <w:rPr>
                <w:b w:val="0"/>
                <w:sz w:val="18"/>
              </w:rPr>
              <w:t>256.94323</w:t>
            </w:r>
          </w:p>
        </w:tc>
        <w:tc>
          <w:tcPr>
            <w:tcW w:type="dxa" w:w="1843"/>
            <w:vAlign w:val="center"/>
            <w:shd w:fill="F7F8FA"/>
          </w:tcPr>
          <w:p>
            <w:pPr>
              <w:keepNext w:val="0"/>
              <w:spacing w:before="40" w:after="40" w:line="259" w:lineRule="auto"/>
              <w:jc w:val="center"/>
            </w:pPr>
            <w:r>
              <w:rPr>
                <w:b w:val="0"/>
                <w:sz w:val="18"/>
              </w:rPr>
              <w:t>256.94323</w:t>
            </w:r>
          </w:p>
        </w:tc>
        <w:tc>
          <w:tcPr>
            <w:tcW w:type="dxa" w:w="1843"/>
            <w:vAlign w:val="center"/>
            <w:shd w:fill="F7F8FA"/>
          </w:tcPr>
          <w:p>
            <w:pPr>
              <w:keepNext w:val="0"/>
              <w:spacing w:before="40" w:after="40" w:line="259" w:lineRule="auto"/>
              <w:jc w:val="center"/>
            </w:pPr>
            <w:r>
              <w:rPr>
                <w:b w:val="0"/>
                <w:sz w:val="18"/>
              </w:rPr>
              <w:t>273.85616</w:t>
            </w:r>
          </w:p>
        </w:tc>
      </w:tr>
      <w:tr>
        <w:trPr>
          <w:cantSplit/>
        </w:trPr>
        <w:tc>
          <w:tcPr>
            <w:tcW w:type="dxa" w:w="2551"/>
            <w:vAlign w:val="center"/>
            <w:shd w:fill="FFFFFF"/>
          </w:tcPr>
          <w:p>
            <w:pPr>
              <w:keepNext w:val="0"/>
              <w:spacing w:before="40" w:after="40" w:line="259" w:lineRule="auto"/>
            </w:pPr>
            <w:r>
              <w:rPr>
                <w:b w:val="0"/>
                <w:sz w:val="18"/>
              </w:rPr>
              <w:t>vx</w:t>
            </w:r>
          </w:p>
        </w:tc>
        <w:tc>
          <w:tcPr>
            <w:tcW w:type="dxa" w:w="1843"/>
            <w:vAlign w:val="center"/>
            <w:shd w:fill="FFFFFF"/>
          </w:tcPr>
          <w:p>
            <w:pPr>
              <w:keepNext w:val="0"/>
              <w:spacing w:before="40" w:after="40" w:line="259" w:lineRule="auto"/>
              <w:jc w:val="center"/>
            </w:pPr>
            <w:r>
              <w:rPr>
                <w:b w:val="0"/>
                <w:sz w:val="18"/>
              </w:rPr>
              <w:t>11.835103</w:t>
            </w:r>
          </w:p>
        </w:tc>
        <w:tc>
          <w:tcPr>
            <w:tcW w:type="dxa" w:w="1843"/>
            <w:vAlign w:val="center"/>
            <w:shd w:fill="FFFFFF"/>
          </w:tcPr>
          <w:p>
            <w:pPr>
              <w:keepNext w:val="0"/>
              <w:spacing w:before="40" w:after="40" w:line="259" w:lineRule="auto"/>
              <w:jc w:val="center"/>
            </w:pPr>
            <w:r>
              <w:rPr>
                <w:b w:val="0"/>
                <w:sz w:val="18"/>
              </w:rPr>
              <w:t>11.837248</w:t>
            </w:r>
          </w:p>
        </w:tc>
        <w:tc>
          <w:tcPr>
            <w:tcW w:type="dxa" w:w="1843"/>
            <w:vAlign w:val="center"/>
            <w:shd w:fill="FFFFFF"/>
          </w:tcPr>
          <w:p>
            <w:pPr>
              <w:keepNext w:val="0"/>
              <w:spacing w:before="40" w:after="40" w:line="259" w:lineRule="auto"/>
              <w:jc w:val="center"/>
            </w:pPr>
            <w:r>
              <w:rPr>
                <w:b w:val="0"/>
                <w:sz w:val="18"/>
              </w:rPr>
              <w:t>11.837248</w:t>
            </w:r>
          </w:p>
        </w:tc>
        <w:tc>
          <w:tcPr>
            <w:tcW w:type="dxa" w:w="1843"/>
            <w:vAlign w:val="center"/>
            <w:shd w:fill="FFFFFF"/>
          </w:tcPr>
          <w:p>
            <w:pPr>
              <w:keepNext w:val="0"/>
              <w:spacing w:before="40" w:after="40" w:line="259" w:lineRule="auto"/>
              <w:jc w:val="center"/>
            </w:pPr>
            <w:r>
              <w:rPr>
                <w:b w:val="0"/>
                <w:sz w:val="18"/>
              </w:rPr>
              <w:t>12.392946</w:t>
            </w:r>
          </w:p>
        </w:tc>
      </w:tr>
      <w:tr>
        <w:trPr>
          <w:cantSplit/>
        </w:trPr>
        <w:tc>
          <w:tcPr>
            <w:tcW w:type="dxa" w:w="2551"/>
            <w:vAlign w:val="center"/>
            <w:shd w:fill="F7F8FA"/>
          </w:tcPr>
          <w:p>
            <w:pPr>
              <w:keepNext w:val="0"/>
              <w:spacing w:before="40" w:after="40" w:line="259" w:lineRule="auto"/>
            </w:pPr>
            <w:r>
              <w:rPr>
                <w:b w:val="0"/>
                <w:sz w:val="18"/>
              </w:rPr>
              <w:t>vy</w:t>
            </w:r>
          </w:p>
        </w:tc>
        <w:tc>
          <w:tcPr>
            <w:tcW w:type="dxa" w:w="1843"/>
            <w:vAlign w:val="center"/>
            <w:shd w:fill="F7F8FA"/>
          </w:tcPr>
          <w:p>
            <w:pPr>
              <w:keepNext w:val="0"/>
              <w:spacing w:before="40" w:after="40" w:line="259" w:lineRule="auto"/>
              <w:jc w:val="center"/>
            </w:pPr>
            <w:r>
              <w:rPr>
                <w:b w:val="0"/>
                <w:sz w:val="18"/>
              </w:rPr>
              <w:t>11.872969</w:t>
            </w:r>
          </w:p>
        </w:tc>
        <w:tc>
          <w:tcPr>
            <w:tcW w:type="dxa" w:w="1843"/>
            <w:vAlign w:val="center"/>
            <w:shd w:fill="F7F8FA"/>
          </w:tcPr>
          <w:p>
            <w:pPr>
              <w:keepNext w:val="0"/>
              <w:spacing w:before="40" w:after="40" w:line="259" w:lineRule="auto"/>
              <w:jc w:val="center"/>
            </w:pPr>
            <w:r>
              <w:rPr>
                <w:b w:val="0"/>
                <w:sz w:val="18"/>
              </w:rPr>
              <w:t>11.874525</w:t>
            </w:r>
          </w:p>
        </w:tc>
        <w:tc>
          <w:tcPr>
            <w:tcW w:type="dxa" w:w="1843"/>
            <w:vAlign w:val="center"/>
            <w:shd w:fill="F7F8FA"/>
          </w:tcPr>
          <w:p>
            <w:pPr>
              <w:keepNext w:val="0"/>
              <w:spacing w:before="40" w:after="40" w:line="259" w:lineRule="auto"/>
              <w:jc w:val="center"/>
            </w:pPr>
            <w:r>
              <w:rPr>
                <w:b w:val="0"/>
                <w:sz w:val="18"/>
              </w:rPr>
              <w:t>11.874525</w:t>
            </w:r>
          </w:p>
        </w:tc>
        <w:tc>
          <w:tcPr>
            <w:tcW w:type="dxa" w:w="1843"/>
            <w:vAlign w:val="center"/>
            <w:shd w:fill="F7F8FA"/>
          </w:tcPr>
          <w:p>
            <w:pPr>
              <w:keepNext w:val="0"/>
              <w:spacing w:before="40" w:after="40" w:line="259" w:lineRule="auto"/>
              <w:jc w:val="center"/>
            </w:pPr>
            <w:r>
              <w:rPr>
                <w:b w:val="0"/>
                <w:sz w:val="18"/>
              </w:rPr>
              <w:t>12.389239</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sx</w:t>
            </w:r>
          </w:p>
        </w:tc>
        <w:tc>
          <w:tcPr>
            <w:tcW w:type="dxa" w:w="1843"/>
            <w:vAlign w:val="center"/>
            <w:shd w:fill="FFFFFF"/>
          </w:tcPr>
          <w:p>
            <w:pPr>
              <w:keepNext w:val="0"/>
              <w:spacing w:before="40" w:after="40" w:line="259" w:lineRule="auto"/>
              <w:jc w:val="center"/>
            </w:pPr>
            <w:r>
              <w:rPr>
                <w:b w:val="0"/>
                <w:sz w:val="18"/>
              </w:rPr>
              <w:t>256.28024</w:t>
            </w:r>
          </w:p>
        </w:tc>
        <w:tc>
          <w:tcPr>
            <w:tcW w:type="dxa" w:w="1843"/>
            <w:vAlign w:val="center"/>
            <w:shd w:fill="FFFFFF"/>
          </w:tcPr>
          <w:p>
            <w:pPr>
              <w:keepNext w:val="0"/>
              <w:spacing w:before="40" w:after="40" w:line="259" w:lineRule="auto"/>
              <w:jc w:val="center"/>
            </w:pPr>
            <w:r>
              <w:rPr>
                <w:b w:val="0"/>
                <w:sz w:val="18"/>
              </w:rPr>
              <w:t>254.50616</w:t>
            </w:r>
          </w:p>
        </w:tc>
        <w:tc>
          <w:tcPr>
            <w:tcW w:type="dxa" w:w="1843"/>
            <w:vAlign w:val="center"/>
            <w:shd w:fill="FFFFFF"/>
          </w:tcPr>
          <w:p>
            <w:pPr>
              <w:keepNext w:val="0"/>
              <w:spacing w:before="40" w:after="40" w:line="259" w:lineRule="auto"/>
              <w:jc w:val="center"/>
            </w:pPr>
            <w:r>
              <w:rPr>
                <w:b w:val="0"/>
                <w:sz w:val="18"/>
              </w:rPr>
              <w:t>254.50616</w:t>
            </w:r>
          </w:p>
        </w:tc>
        <w:tc>
          <w:tcPr>
            <w:tcW w:type="dxa" w:w="1843"/>
            <w:vAlign w:val="center"/>
            <w:shd w:fill="FFFFFF"/>
          </w:tcPr>
          <w:p>
            <w:pPr>
              <w:keepNext w:val="0"/>
              <w:spacing w:before="40" w:after="40" w:line="259" w:lineRule="auto"/>
              <w:jc w:val="center"/>
            </w:pPr>
            <w:r>
              <w:rPr>
                <w:b w:val="0"/>
                <w:sz w:val="18"/>
              </w:rPr>
              <w:t>273.58368</w:t>
            </w:r>
          </w:p>
        </w:tc>
      </w:tr>
      <w:tr>
        <w:trPr>
          <w:cantSplit/>
        </w:trPr>
        <w:tc>
          <w:tcPr>
            <w:tcW w:type="dxa" w:w="2551"/>
            <w:vAlign w:val="center"/>
            <w:shd w:fill="F7F8FA"/>
          </w:tcPr>
          <w:p>
            <w:pPr>
              <w:keepNext w:val="0"/>
              <w:spacing w:before="40" w:after="40" w:line="259" w:lineRule="auto"/>
            </w:pPr>
            <w:r>
              <w:rPr>
                <w:b w:val="0"/>
                <w:sz w:val="18"/>
              </w:rPr>
              <w:t>sy</w:t>
            </w:r>
          </w:p>
        </w:tc>
        <w:tc>
          <w:tcPr>
            <w:tcW w:type="dxa" w:w="1843"/>
            <w:vAlign w:val="center"/>
            <w:shd w:fill="F7F8FA"/>
          </w:tcPr>
          <w:p>
            <w:pPr>
              <w:keepNext w:val="0"/>
              <w:spacing w:before="40" w:after="40" w:line="259" w:lineRule="auto"/>
              <w:jc w:val="center"/>
            </w:pPr>
            <w:r>
              <w:rPr>
                <w:b w:val="0"/>
                <w:sz w:val="18"/>
              </w:rPr>
              <w:t>258.42228</w:t>
            </w:r>
          </w:p>
        </w:tc>
        <w:tc>
          <w:tcPr>
            <w:tcW w:type="dxa" w:w="1843"/>
            <w:vAlign w:val="center"/>
            <w:shd w:fill="F7F8FA"/>
          </w:tcPr>
          <w:p>
            <w:pPr>
              <w:keepNext w:val="0"/>
              <w:spacing w:before="40" w:after="40" w:line="259" w:lineRule="auto"/>
              <w:jc w:val="center"/>
            </w:pPr>
            <w:r>
              <w:rPr>
                <w:b w:val="0"/>
                <w:sz w:val="18"/>
              </w:rPr>
              <w:t>256.98312</w:t>
            </w:r>
          </w:p>
        </w:tc>
        <w:tc>
          <w:tcPr>
            <w:tcW w:type="dxa" w:w="1843"/>
            <w:vAlign w:val="center"/>
            <w:shd w:fill="F7F8FA"/>
          </w:tcPr>
          <w:p>
            <w:pPr>
              <w:keepNext w:val="0"/>
              <w:spacing w:before="40" w:after="40" w:line="259" w:lineRule="auto"/>
              <w:jc w:val="center"/>
            </w:pPr>
            <w:r>
              <w:rPr>
                <w:b w:val="0"/>
                <w:sz w:val="18"/>
              </w:rPr>
              <w:t>256.98312</w:t>
            </w:r>
          </w:p>
        </w:tc>
        <w:tc>
          <w:tcPr>
            <w:tcW w:type="dxa" w:w="1843"/>
            <w:vAlign w:val="center"/>
            <w:shd w:fill="F7F8FA"/>
          </w:tcPr>
          <w:p>
            <w:pPr>
              <w:keepNext w:val="0"/>
              <w:spacing w:before="40" w:after="40" w:line="259" w:lineRule="auto"/>
              <w:jc w:val="center"/>
            </w:pPr>
            <w:r>
              <w:rPr>
                <w:b w:val="0"/>
                <w:sz w:val="18"/>
              </w:rPr>
              <w:t>273.85616</w:t>
            </w:r>
          </w:p>
        </w:tc>
      </w:tr>
      <w:tr>
        <w:trPr>
          <w:cantSplit/>
        </w:trPr>
        <w:tc>
          <w:tcPr>
            <w:tcW w:type="dxa" w:w="2551"/>
            <w:vAlign w:val="center"/>
            <w:shd w:fill="FFFFFF"/>
          </w:tcPr>
          <w:p>
            <w:pPr>
              <w:keepNext w:val="0"/>
              <w:spacing w:before="40" w:after="40" w:line="259" w:lineRule="auto"/>
            </w:pPr>
            <w:r>
              <w:rPr>
                <w:b w:val="0"/>
                <w:sz w:val="18"/>
              </w:rPr>
              <w:t>vx</w:t>
            </w:r>
          </w:p>
        </w:tc>
        <w:tc>
          <w:tcPr>
            <w:tcW w:type="dxa" w:w="1843"/>
            <w:vAlign w:val="center"/>
            <w:shd w:fill="FFFFFF"/>
          </w:tcPr>
          <w:p>
            <w:pPr>
              <w:keepNext w:val="0"/>
              <w:spacing w:before="40" w:after="40" w:line="259" w:lineRule="auto"/>
              <w:jc w:val="center"/>
            </w:pPr>
            <w:r>
              <w:rPr>
                <w:b w:val="0"/>
                <w:sz w:val="18"/>
              </w:rPr>
              <w:t>11.835498</w:t>
            </w:r>
          </w:p>
        </w:tc>
        <w:tc>
          <w:tcPr>
            <w:tcW w:type="dxa" w:w="1843"/>
            <w:vAlign w:val="center"/>
            <w:shd w:fill="FFFFFF"/>
          </w:tcPr>
          <w:p>
            <w:pPr>
              <w:keepNext w:val="0"/>
              <w:spacing w:before="40" w:after="40" w:line="259" w:lineRule="auto"/>
              <w:jc w:val="center"/>
            </w:pPr>
            <w:r>
              <w:rPr>
                <w:b w:val="0"/>
                <w:sz w:val="18"/>
              </w:rPr>
              <w:t>11.837645</w:t>
            </w:r>
          </w:p>
        </w:tc>
        <w:tc>
          <w:tcPr>
            <w:tcW w:type="dxa" w:w="1843"/>
            <w:vAlign w:val="center"/>
            <w:shd w:fill="FFFFFF"/>
          </w:tcPr>
          <w:p>
            <w:pPr>
              <w:keepNext w:val="0"/>
              <w:spacing w:before="40" w:after="40" w:line="259" w:lineRule="auto"/>
              <w:jc w:val="center"/>
            </w:pPr>
            <w:r>
              <w:rPr>
                <w:b w:val="0"/>
                <w:sz w:val="18"/>
              </w:rPr>
              <w:t>11.837645</w:t>
            </w:r>
          </w:p>
        </w:tc>
        <w:tc>
          <w:tcPr>
            <w:tcW w:type="dxa" w:w="1843"/>
            <w:vAlign w:val="center"/>
            <w:shd w:fill="FFFFFF"/>
          </w:tcPr>
          <w:p>
            <w:pPr>
              <w:keepNext w:val="0"/>
              <w:spacing w:before="40" w:after="40" w:line="259" w:lineRule="auto"/>
              <w:jc w:val="center"/>
            </w:pPr>
            <w:r>
              <w:rPr>
                <w:b w:val="0"/>
                <w:sz w:val="18"/>
              </w:rPr>
              <w:t>12.392946</w:t>
            </w:r>
          </w:p>
        </w:tc>
      </w:tr>
      <w:tr>
        <w:trPr>
          <w:cantSplit/>
        </w:trPr>
        <w:tc>
          <w:tcPr>
            <w:tcW w:type="dxa" w:w="2551"/>
            <w:vAlign w:val="center"/>
            <w:shd w:fill="F7F8FA"/>
          </w:tcPr>
          <w:p>
            <w:pPr>
              <w:keepNext w:val="0"/>
              <w:spacing w:before="40" w:after="40" w:line="259" w:lineRule="auto"/>
            </w:pPr>
            <w:r>
              <w:rPr>
                <w:b w:val="0"/>
                <w:sz w:val="18"/>
              </w:rPr>
              <w:t>vy</w:t>
            </w:r>
          </w:p>
        </w:tc>
        <w:tc>
          <w:tcPr>
            <w:tcW w:type="dxa" w:w="1843"/>
            <w:vAlign w:val="center"/>
            <w:shd w:fill="F7F8FA"/>
          </w:tcPr>
          <w:p>
            <w:pPr>
              <w:keepNext w:val="0"/>
              <w:spacing w:before="40" w:after="40" w:line="259" w:lineRule="auto"/>
              <w:jc w:val="center"/>
            </w:pPr>
            <w:r>
              <w:rPr>
                <w:b w:val="0"/>
                <w:sz w:val="18"/>
              </w:rPr>
              <w:t>11.873187</w:t>
            </w:r>
          </w:p>
        </w:tc>
        <w:tc>
          <w:tcPr>
            <w:tcW w:type="dxa" w:w="1843"/>
            <w:vAlign w:val="center"/>
            <w:shd w:fill="F7F8FA"/>
          </w:tcPr>
          <w:p>
            <w:pPr>
              <w:keepNext w:val="0"/>
              <w:spacing w:before="40" w:after="40" w:line="259" w:lineRule="auto"/>
              <w:jc w:val="center"/>
            </w:pPr>
            <w:r>
              <w:rPr>
                <w:b w:val="0"/>
                <w:sz w:val="18"/>
              </w:rPr>
              <w:t>11.874744</w:t>
            </w:r>
          </w:p>
        </w:tc>
        <w:tc>
          <w:tcPr>
            <w:tcW w:type="dxa" w:w="1843"/>
            <w:vAlign w:val="center"/>
            <w:shd w:fill="F7F8FA"/>
          </w:tcPr>
          <w:p>
            <w:pPr>
              <w:keepNext w:val="0"/>
              <w:spacing w:before="40" w:after="40" w:line="259" w:lineRule="auto"/>
              <w:jc w:val="center"/>
            </w:pPr>
            <w:r>
              <w:rPr>
                <w:b w:val="0"/>
                <w:sz w:val="18"/>
              </w:rPr>
              <w:t>11.874744</w:t>
            </w:r>
          </w:p>
        </w:tc>
        <w:tc>
          <w:tcPr>
            <w:tcW w:type="dxa" w:w="1843"/>
            <w:vAlign w:val="center"/>
            <w:shd w:fill="F7F8FA"/>
          </w:tcPr>
          <w:p>
            <w:pPr>
              <w:keepNext w:val="0"/>
              <w:spacing w:before="40" w:after="40" w:line="259" w:lineRule="auto"/>
              <w:jc w:val="center"/>
            </w:pPr>
            <w:r>
              <w:rPr>
                <w:b w:val="0"/>
                <w:sz w:val="18"/>
              </w:rPr>
              <w:t>12.389239</w:t>
            </w:r>
          </w:p>
        </w:tc>
      </w:tr>
    </w:tbl>
    <w:p>
      <w:pPr>
        <w:spacing w:after="20" w:before="0" w:line="72" w:lineRule="auto"/>
      </w:pPr>
    </w:p>
    <w:p>
      <w:r>
        <w:rPr>
          <w:b w:val="0"/>
        </w:rPr>
        <w:t>共同终点 P3 对 Huan：较窄 vx, vy；较宽 sx, sy；逐态差值见配套 CSV。该比较不外推到其他时刻或未保存相关方向。</w:t>
      </w:r>
    </w:p>
    <w:p>
      <w:r>
        <w:rPr>
          <w:b w:val="0"/>
        </w:rPr>
        <w:t>共同终点 P3 对 Xiangru：较窄 vx, vy；较宽 sx, sy；逐态差值见配套 CSV。该比较不外推到其他时刻或未保存相关方向。</w:t>
      </w:r>
    </w:p>
    <w:p>
      <w:r>
        <w:rPr>
          <w:b w:val="0"/>
        </w:rPr>
        <w:t>共同终点 P3 对 原生 Flow*：较窄 sx, sy, vx, vy；逐态差值见配套 CSV。该比较不外推到其他时刻或未保存相关方向。</w:t>
      </w:r>
    </w:p>
    <w:p>
      <w:r>
        <w:rPr>
          <w:b w:val="0"/>
        </w:rPr>
        <w:t>宽度来源编号：S005, S006, S007, S008；</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7 Double Pendulum less-robust</w:t>
      </w:r>
    </w:p>
    <w:p>
      <w:r>
        <w:rPr>
          <w:b w:val="0"/>
        </w:rPr>
        <w:t>官方 less-robust 控制器，完整 [1,1.3]^4 分为 225 盒，20 个 0.05 秒控制期、100 个 0.01 秒子步到 T=1；全时要求四态在 [-1.7,2]^4。</w:t>
      </w:r>
      <w:hyperlink r:id="rId47">
        <w:r>
          <w:rPr>
            <w:color w:val="1D4D71"/>
            <w:u w:val="single"/>
            <w:rFonts w:eastAsia="Hiragino Sans GB" w:ascii="Hiragino Sans GB"/>
          </w:rPr>
          <w:t>合同审计</w:t>
        </w:r>
      </w:hyperlink>
      <w:r>
        <w:rPr>
          <w:b w:val="0"/>
        </w:rPr>
        <w:t>记录控制器和分区。</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100 / 100</w:t>
            </w:r>
          </w:p>
        </w:tc>
        <w:tc>
          <w:tcPr>
            <w:tcW w:type="dxa" w:w="1843"/>
            <w:vAlign w:val="center"/>
            <w:shd w:fill="FFFFFF"/>
          </w:tcPr>
          <w:p>
            <w:pPr>
              <w:keepNext w:val="0"/>
              <w:spacing w:before="40" w:after="40" w:line="259" w:lineRule="auto"/>
              <w:jc w:val="center"/>
            </w:pPr>
            <w:r>
              <w:rPr>
                <w:b w:val="0"/>
                <w:sz w:val="18"/>
              </w:rPr>
              <w:t>1</w:t>
            </w:r>
          </w:p>
        </w:tc>
        <w:tc>
          <w:tcPr>
            <w:tcW w:type="dxa" w:w="1843"/>
            <w:vAlign w:val="center"/>
            <w:shd w:fill="FFFFFF"/>
          </w:tcPr>
          <w:p>
            <w:pPr>
              <w:keepNext w:val="0"/>
              <w:spacing w:before="40" w:after="40" w:line="259" w:lineRule="auto"/>
              <w:jc w:val="center"/>
            </w:pPr>
            <w:r>
              <w:rPr>
                <w:b w:val="0"/>
                <w:sz w:val="18"/>
              </w:rPr>
              <w:t>1</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100 / 100</w:t>
            </w:r>
          </w:p>
        </w:tc>
        <w:tc>
          <w:tcPr>
            <w:tcW w:type="dxa" w:w="1843"/>
            <w:vAlign w:val="center"/>
            <w:shd w:fill="F7F8FA"/>
          </w:tcPr>
          <w:p>
            <w:pPr>
              <w:keepNext w:val="0"/>
              <w:spacing w:before="40" w:after="40" w:line="259" w:lineRule="auto"/>
              <w:jc w:val="center"/>
            </w:pPr>
            <w:r>
              <w:rPr>
                <w:b w:val="0"/>
                <w:sz w:val="18"/>
              </w:rPr>
              <w:t>1</w:t>
            </w:r>
          </w:p>
        </w:tc>
        <w:tc>
          <w:tcPr>
            <w:tcW w:type="dxa" w:w="1843"/>
            <w:vAlign w:val="center"/>
            <w:shd w:fill="F7F8FA"/>
          </w:tcPr>
          <w:p>
            <w:pPr>
              <w:keepNext w:val="0"/>
              <w:spacing w:before="40" w:after="40" w:line="259" w:lineRule="auto"/>
              <w:jc w:val="center"/>
            </w:pPr>
            <w:r>
              <w:rPr>
                <w:b w:val="0"/>
                <w:sz w:val="18"/>
              </w:rPr>
              <w:t>1</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100 / 100</w:t>
            </w:r>
          </w:p>
        </w:tc>
        <w:tc>
          <w:tcPr>
            <w:tcW w:type="dxa" w:w="1843"/>
            <w:vAlign w:val="center"/>
            <w:shd w:fill="FFFFFF"/>
          </w:tcPr>
          <w:p>
            <w:pPr>
              <w:keepNext w:val="0"/>
              <w:spacing w:before="40" w:after="40" w:line="259" w:lineRule="auto"/>
              <w:jc w:val="center"/>
            </w:pPr>
            <w:r>
              <w:rPr>
                <w:b w:val="0"/>
                <w:sz w:val="18"/>
              </w:rPr>
              <w:t>1</w:t>
            </w:r>
          </w:p>
        </w:tc>
        <w:tc>
          <w:tcPr>
            <w:tcW w:type="dxa" w:w="1843"/>
            <w:vAlign w:val="center"/>
            <w:shd w:fill="FFFFFF"/>
          </w:tcPr>
          <w:p>
            <w:pPr>
              <w:keepNext w:val="0"/>
              <w:spacing w:before="40" w:after="40" w:line="259" w:lineRule="auto"/>
              <w:jc w:val="center"/>
            </w:pPr>
            <w:r>
              <w:rPr>
                <w:b w:val="0"/>
                <w:sz w:val="18"/>
              </w:rPr>
              <w:t>1</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100 / 100</w:t>
            </w:r>
          </w:p>
        </w:tc>
        <w:tc>
          <w:tcPr>
            <w:tcW w:type="dxa" w:w="1843"/>
            <w:vAlign w:val="center"/>
            <w:shd w:fill="F7F8FA"/>
          </w:tcPr>
          <w:p>
            <w:pPr>
              <w:keepNext w:val="0"/>
              <w:spacing w:before="40" w:after="40" w:line="259" w:lineRule="auto"/>
              <w:jc w:val="center"/>
            </w:pPr>
            <w:r>
              <w:rPr>
                <w:b w:val="0"/>
                <w:sz w:val="18"/>
              </w:rPr>
              <w:t>1</w:t>
            </w:r>
          </w:p>
        </w:tc>
        <w:tc>
          <w:tcPr>
            <w:tcW w:type="dxa" w:w="1843"/>
            <w:vAlign w:val="center"/>
            <w:shd w:fill="F7F8FA"/>
          </w:tcPr>
          <w:p>
            <w:pPr>
              <w:keepNext w:val="0"/>
              <w:spacing w:before="40" w:after="40" w:line="259" w:lineRule="auto"/>
              <w:jc w:val="center"/>
            </w:pPr>
            <w:r>
              <w:rPr>
                <w:b w:val="0"/>
                <w:sz w:val="18"/>
              </w:rPr>
              <w:t>1</w:t>
            </w:r>
          </w:p>
        </w:tc>
      </w:tr>
    </w:tbl>
    <w:p>
      <w:pPr>
        <w:spacing w:after="20" w:before="0" w:line="72" w:lineRule="auto"/>
      </w:pPr>
    </w:p>
    <w:p>
      <w:r>
        <w:rPr>
          <w:b/>
        </w:rPr>
        <w:t>P3 / Huan / Xiangru / 原生 Flow*：</w:t>
      </w:r>
      <w:r>
        <w:rPr>
          <w:b w:val="0"/>
        </w:rPr>
        <w:t xml:space="preserve"> 四方能完成 225 盒×100 步。P3 主选是 affine-split4 控制残差入口；旧失败候选另存。保存 tube 都在安全盒内。 Huan/Xiangru 少量 endpoint 末位超出同段 tube，须继续区分两种界并保留原值；独立浮点 NNCS 包含链仍未闭合，不能凭窄界确认正确性。</w:t>
      </w:r>
    </w:p>
    <w:p>
      <w:r>
        <w:rPr>
          <w:b w:val="0"/>
        </w:rPr>
        <w:t>保存性质观察（P3 / Huan / Xiangru / 原生 Flow*）：完整 T=1；保存 tube 全在 [-1.7,2]^4。</w:t>
      </w:r>
    </w:p>
    <w:p>
      <w:r>
        <w:rPr>
          <w:b w:val="0"/>
        </w:rPr>
        <w:t>原始结果：</w:t>
      </w:r>
      <w:hyperlink r:id="rId48">
        <w:r>
          <w:rPr>
            <w:color w:val="1D4D71"/>
            <w:u w:val="single"/>
            <w:rFonts w:eastAsia="Hiragino Sans GB" w:ascii="Hiragino Sans GB"/>
          </w:rPr>
          <w:t>P3</w:t>
        </w:r>
      </w:hyperlink>
      <w:r>
        <w:rPr>
          <w:b w:val="0"/>
        </w:rPr>
        <w:t>；</w:t>
      </w:r>
      <w:hyperlink r:id="rId49">
        <w:r>
          <w:rPr>
            <w:color w:val="1D4D71"/>
            <w:u w:val="single"/>
            <w:rFonts w:eastAsia="Hiragino Sans GB" w:ascii="Hiragino Sans GB"/>
          </w:rPr>
          <w:t>Huan</w:t>
        </w:r>
      </w:hyperlink>
      <w:r>
        <w:rPr>
          <w:b w:val="0"/>
        </w:rPr>
        <w:t>；</w:t>
      </w:r>
      <w:hyperlink r:id="rId50">
        <w:r>
          <w:rPr>
            <w:color w:val="1D4D71"/>
            <w:u w:val="single"/>
            <w:rFonts w:eastAsia="Hiragino Sans GB" w:ascii="Hiragino Sans GB"/>
          </w:rPr>
          <w:t>Xiangru</w:t>
        </w:r>
      </w:hyperlink>
      <w:r>
        <w:rPr>
          <w:b w:val="0"/>
        </w:rPr>
        <w:t>；</w:t>
      </w:r>
      <w:hyperlink r:id="rId51">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74.274</w:t>
            </w:r>
          </w:p>
        </w:tc>
        <w:tc>
          <w:tcPr>
            <w:tcW w:type="dxa" w:w="1843"/>
            <w:vAlign w:val="center"/>
            <w:shd w:fill="FFFFFF"/>
          </w:tcPr>
          <w:p>
            <w:pPr>
              <w:keepNext w:val="0"/>
              <w:spacing w:before="40" w:after="40" w:line="259" w:lineRule="auto"/>
              <w:jc w:val="center"/>
            </w:pPr>
            <w:r>
              <w:rPr>
                <w:b w:val="0"/>
                <w:sz w:val="18"/>
              </w:rPr>
              <w:t>9.539</w:t>
            </w:r>
          </w:p>
        </w:tc>
        <w:tc>
          <w:tcPr>
            <w:tcW w:type="dxa" w:w="1843"/>
            <w:vAlign w:val="center"/>
            <w:shd w:fill="FFFFFF"/>
          </w:tcPr>
          <w:p>
            <w:pPr>
              <w:keepNext w:val="0"/>
              <w:spacing w:before="40" w:after="40" w:line="259" w:lineRule="auto"/>
              <w:jc w:val="center"/>
            </w:pPr>
            <w:r>
              <w:rPr>
                <w:b w:val="0"/>
                <w:sz w:val="18"/>
              </w:rPr>
              <w:t>8.388</w:t>
            </w:r>
          </w:p>
        </w:tc>
        <w:tc>
          <w:tcPr>
            <w:tcW w:type="dxa" w:w="1843"/>
            <w:vAlign w:val="center"/>
            <w:shd w:fill="FFFFFF"/>
          </w:tcPr>
          <w:p>
            <w:pPr>
              <w:keepNext w:val="0"/>
              <w:spacing w:before="40" w:after="40" w:line="259" w:lineRule="auto"/>
              <w:jc w:val="center"/>
            </w:pPr>
            <w:r>
              <w:rPr>
                <w:b w:val="0"/>
                <w:sz w:val="18"/>
              </w:rPr>
              <w:t>1107.127</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73.304</w:t>
            </w:r>
          </w:p>
        </w:tc>
        <w:tc>
          <w:tcPr>
            <w:tcW w:type="dxa" w:w="1843"/>
            <w:vAlign w:val="center"/>
            <w:shd w:fill="F7F8FA"/>
          </w:tcPr>
          <w:p>
            <w:pPr>
              <w:keepNext w:val="0"/>
              <w:spacing w:before="40" w:after="40" w:line="259" w:lineRule="auto"/>
              <w:jc w:val="center"/>
            </w:pPr>
            <w:r>
              <w:rPr>
                <w:b w:val="0"/>
                <w:sz w:val="18"/>
              </w:rPr>
              <w:t>8.669</w:t>
            </w:r>
          </w:p>
        </w:tc>
        <w:tc>
          <w:tcPr>
            <w:tcW w:type="dxa" w:w="1843"/>
            <w:vAlign w:val="center"/>
            <w:shd w:fill="F7F8FA"/>
          </w:tcPr>
          <w:p>
            <w:pPr>
              <w:keepNext w:val="0"/>
              <w:spacing w:before="40" w:after="40" w:line="259" w:lineRule="auto"/>
              <w:jc w:val="center"/>
            </w:pPr>
            <w:r>
              <w:rPr>
                <w:b w:val="0"/>
                <w:sz w:val="18"/>
              </w:rPr>
              <w:t>7.488</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70.196</w:t>
            </w:r>
          </w:p>
        </w:tc>
        <w:tc>
          <w:tcPr>
            <w:tcW w:type="dxa" w:w="1843"/>
            <w:vAlign w:val="center"/>
            <w:shd w:fill="FFFFFF"/>
          </w:tcPr>
          <w:p>
            <w:pPr>
              <w:keepNext w:val="0"/>
              <w:spacing w:before="40" w:after="40" w:line="259" w:lineRule="auto"/>
              <w:jc w:val="center"/>
            </w:pPr>
            <w:r>
              <w:rPr>
                <w:b w:val="0"/>
                <w:sz w:val="18"/>
              </w:rPr>
              <w:t>5.278</w:t>
            </w:r>
          </w:p>
        </w:tc>
        <w:tc>
          <w:tcPr>
            <w:tcW w:type="dxa" w:w="1843"/>
            <w:vAlign w:val="center"/>
            <w:shd w:fill="FFFFFF"/>
          </w:tcPr>
          <w:p>
            <w:pPr>
              <w:keepNext w:val="0"/>
              <w:spacing w:before="40" w:after="40" w:line="259" w:lineRule="auto"/>
              <w:jc w:val="center"/>
            </w:pPr>
            <w:r>
              <w:rPr>
                <w:b w:val="0"/>
                <w:sz w:val="18"/>
              </w:rPr>
              <w:t>4.095</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调用 driver</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8.669</w:t>
            </w:r>
          </w:p>
        </w:tc>
        <w:tc>
          <w:tcPr>
            <w:tcW w:type="dxa" w:w="1843"/>
            <w:vAlign w:val="center"/>
            <w:shd w:fill="F7F8FA"/>
          </w:tcPr>
          <w:p>
            <w:pPr>
              <w:keepNext w:val="0"/>
              <w:spacing w:before="40" w:after="40" w:line="259" w:lineRule="auto"/>
              <w:jc w:val="center"/>
            </w:pPr>
            <w:r>
              <w:rPr>
                <w:b w:val="0"/>
                <w:sz w:val="18"/>
              </w:rPr>
              <w:t>7.488</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CPU=14-17，GPU=3；Huan CPU=[10, 11, 12, 13]，GPU=2；Xiangru CPU=[10, 11, 12, 13]，GPU=2；原生 Flow* CPU=6-9，GPU=1。进程起止、同批并发窗口、字段路径详见时间索引。</w:t>
      </w:r>
    </w:p>
    <w:p>
      <w:pPr>
        <w:pStyle w:val="Heading2"/>
      </w:pPr>
      <w:r>
        <w:t>全部物理状态宽度</w:t>
      </w:r>
    </w:p>
    <w:p>
      <w:r>
        <w:rPr>
          <w:b w:val="0"/>
        </w:rPr>
        <w:t>四方共同数值终点 t=1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theta1</w:t>
            </w:r>
          </w:p>
        </w:tc>
        <w:tc>
          <w:tcPr>
            <w:tcW w:type="dxa" w:w="1843"/>
            <w:vAlign w:val="center"/>
            <w:shd w:fill="FFFFFF"/>
          </w:tcPr>
          <w:p>
            <w:pPr>
              <w:keepNext w:val="0"/>
              <w:spacing w:before="40" w:after="40" w:line="259" w:lineRule="auto"/>
              <w:jc w:val="center"/>
            </w:pPr>
            <w:r>
              <w:rPr>
                <w:b w:val="0"/>
                <w:sz w:val="18"/>
              </w:rPr>
              <w:t>0.49858988</w:t>
            </w:r>
          </w:p>
        </w:tc>
        <w:tc>
          <w:tcPr>
            <w:tcW w:type="dxa" w:w="1843"/>
            <w:vAlign w:val="center"/>
            <w:shd w:fill="FFFFFF"/>
          </w:tcPr>
          <w:p>
            <w:pPr>
              <w:keepNext w:val="0"/>
              <w:spacing w:before="40" w:after="40" w:line="259" w:lineRule="auto"/>
              <w:jc w:val="center"/>
            </w:pPr>
            <w:r>
              <w:rPr>
                <w:b w:val="0"/>
                <w:sz w:val="18"/>
              </w:rPr>
              <w:t>0.48603065</w:t>
            </w:r>
          </w:p>
        </w:tc>
        <w:tc>
          <w:tcPr>
            <w:tcW w:type="dxa" w:w="1843"/>
            <w:vAlign w:val="center"/>
            <w:shd w:fill="FFFFFF"/>
          </w:tcPr>
          <w:p>
            <w:pPr>
              <w:keepNext w:val="0"/>
              <w:spacing w:before="40" w:after="40" w:line="259" w:lineRule="auto"/>
              <w:jc w:val="center"/>
            </w:pPr>
            <w:r>
              <w:rPr>
                <w:b w:val="0"/>
                <w:sz w:val="18"/>
              </w:rPr>
              <w:t>0.48603065</w:t>
            </w:r>
          </w:p>
        </w:tc>
        <w:tc>
          <w:tcPr>
            <w:tcW w:type="dxa" w:w="1843"/>
            <w:vAlign w:val="center"/>
            <w:shd w:fill="FFFFFF"/>
          </w:tcPr>
          <w:p>
            <w:pPr>
              <w:keepNext w:val="0"/>
              <w:spacing w:before="40" w:after="40" w:line="259" w:lineRule="auto"/>
              <w:jc w:val="center"/>
            </w:pPr>
            <w:r>
              <w:rPr>
                <w:b w:val="0"/>
                <w:sz w:val="18"/>
              </w:rPr>
              <w:t>0.48400035</w:t>
            </w:r>
          </w:p>
        </w:tc>
      </w:tr>
      <w:tr>
        <w:trPr>
          <w:cantSplit/>
        </w:trPr>
        <w:tc>
          <w:tcPr>
            <w:tcW w:type="dxa" w:w="2551"/>
            <w:vAlign w:val="center"/>
            <w:shd w:fill="F7F8FA"/>
          </w:tcPr>
          <w:p>
            <w:pPr>
              <w:keepNext w:val="0"/>
              <w:spacing w:before="40" w:after="40" w:line="259" w:lineRule="auto"/>
            </w:pPr>
            <w:r>
              <w:rPr>
                <w:b w:val="0"/>
                <w:sz w:val="18"/>
              </w:rPr>
              <w:t>theta2</w:t>
            </w:r>
          </w:p>
        </w:tc>
        <w:tc>
          <w:tcPr>
            <w:tcW w:type="dxa" w:w="1843"/>
            <w:vAlign w:val="center"/>
            <w:shd w:fill="F7F8FA"/>
          </w:tcPr>
          <w:p>
            <w:pPr>
              <w:keepNext w:val="0"/>
              <w:spacing w:before="40" w:after="40" w:line="259" w:lineRule="auto"/>
              <w:jc w:val="center"/>
            </w:pPr>
            <w:r>
              <w:rPr>
                <w:b w:val="0"/>
                <w:sz w:val="18"/>
              </w:rPr>
              <w:t>0.56888338</w:t>
            </w:r>
          </w:p>
        </w:tc>
        <w:tc>
          <w:tcPr>
            <w:tcW w:type="dxa" w:w="1843"/>
            <w:vAlign w:val="center"/>
            <w:shd w:fill="F7F8FA"/>
          </w:tcPr>
          <w:p>
            <w:pPr>
              <w:keepNext w:val="0"/>
              <w:spacing w:before="40" w:after="40" w:line="259" w:lineRule="auto"/>
              <w:jc w:val="center"/>
            </w:pPr>
            <w:r>
              <w:rPr>
                <w:b w:val="0"/>
                <w:sz w:val="18"/>
              </w:rPr>
              <w:t>0.56868338</w:t>
            </w:r>
          </w:p>
        </w:tc>
        <w:tc>
          <w:tcPr>
            <w:tcW w:type="dxa" w:w="1843"/>
            <w:vAlign w:val="center"/>
            <w:shd w:fill="F7F8FA"/>
          </w:tcPr>
          <w:p>
            <w:pPr>
              <w:keepNext w:val="0"/>
              <w:spacing w:before="40" w:after="40" w:line="259" w:lineRule="auto"/>
              <w:jc w:val="center"/>
            </w:pPr>
            <w:r>
              <w:rPr>
                <w:b w:val="0"/>
                <w:sz w:val="18"/>
              </w:rPr>
              <w:t>0.56868338</w:t>
            </w:r>
          </w:p>
        </w:tc>
        <w:tc>
          <w:tcPr>
            <w:tcW w:type="dxa" w:w="1843"/>
            <w:vAlign w:val="center"/>
            <w:shd w:fill="F7F8FA"/>
          </w:tcPr>
          <w:p>
            <w:pPr>
              <w:keepNext w:val="0"/>
              <w:spacing w:before="40" w:after="40" w:line="259" w:lineRule="auto"/>
              <w:jc w:val="center"/>
            </w:pPr>
            <w:r>
              <w:rPr>
                <w:b w:val="0"/>
                <w:sz w:val="18"/>
              </w:rPr>
              <w:t>0.56651597</w:t>
            </w:r>
          </w:p>
        </w:tc>
      </w:tr>
      <w:tr>
        <w:trPr>
          <w:cantSplit/>
        </w:trPr>
        <w:tc>
          <w:tcPr>
            <w:tcW w:type="dxa" w:w="2551"/>
            <w:vAlign w:val="center"/>
            <w:shd w:fill="FFFFFF"/>
          </w:tcPr>
          <w:p>
            <w:pPr>
              <w:keepNext w:val="0"/>
              <w:spacing w:before="40" w:after="40" w:line="259" w:lineRule="auto"/>
            </w:pPr>
            <w:r>
              <w:rPr>
                <w:b w:val="0"/>
                <w:sz w:val="18"/>
              </w:rPr>
              <w:t>theta1_dot</w:t>
            </w:r>
          </w:p>
        </w:tc>
        <w:tc>
          <w:tcPr>
            <w:tcW w:type="dxa" w:w="1843"/>
            <w:vAlign w:val="center"/>
            <w:shd w:fill="FFFFFF"/>
          </w:tcPr>
          <w:p>
            <w:pPr>
              <w:keepNext w:val="0"/>
              <w:spacing w:before="40" w:after="40" w:line="259" w:lineRule="auto"/>
              <w:jc w:val="center"/>
            </w:pPr>
            <w:r>
              <w:rPr>
                <w:b w:val="0"/>
                <w:sz w:val="18"/>
              </w:rPr>
              <w:t>0.67144259</w:t>
            </w:r>
          </w:p>
        </w:tc>
        <w:tc>
          <w:tcPr>
            <w:tcW w:type="dxa" w:w="1843"/>
            <w:vAlign w:val="center"/>
            <w:shd w:fill="FFFFFF"/>
          </w:tcPr>
          <w:p>
            <w:pPr>
              <w:keepNext w:val="0"/>
              <w:spacing w:before="40" w:after="40" w:line="259" w:lineRule="auto"/>
              <w:jc w:val="center"/>
            </w:pPr>
            <w:r>
              <w:rPr>
                <w:b w:val="0"/>
                <w:sz w:val="18"/>
              </w:rPr>
              <w:t>0.85297937</w:t>
            </w:r>
          </w:p>
        </w:tc>
        <w:tc>
          <w:tcPr>
            <w:tcW w:type="dxa" w:w="1843"/>
            <w:vAlign w:val="center"/>
            <w:shd w:fill="FFFFFF"/>
          </w:tcPr>
          <w:p>
            <w:pPr>
              <w:keepNext w:val="0"/>
              <w:spacing w:before="40" w:after="40" w:line="259" w:lineRule="auto"/>
              <w:jc w:val="center"/>
            </w:pPr>
            <w:r>
              <w:rPr>
                <w:b w:val="0"/>
                <w:sz w:val="18"/>
              </w:rPr>
              <w:t>0.85297937</w:t>
            </w:r>
          </w:p>
        </w:tc>
        <w:tc>
          <w:tcPr>
            <w:tcW w:type="dxa" w:w="1843"/>
            <w:vAlign w:val="center"/>
            <w:shd w:fill="FFFFFF"/>
          </w:tcPr>
          <w:p>
            <w:pPr>
              <w:keepNext w:val="0"/>
              <w:spacing w:before="40" w:after="40" w:line="259" w:lineRule="auto"/>
              <w:jc w:val="center"/>
            </w:pPr>
            <w:r>
              <w:rPr>
                <w:b w:val="0"/>
                <w:sz w:val="18"/>
              </w:rPr>
              <w:t>0.7960341</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0.79909001</w:t>
            </w:r>
          </w:p>
        </w:tc>
        <w:tc>
          <w:tcPr>
            <w:tcW w:type="dxa" w:w="1843"/>
            <w:vAlign w:val="center"/>
            <w:shd w:fill="F7F8FA"/>
          </w:tcPr>
          <w:p>
            <w:pPr>
              <w:keepNext w:val="0"/>
              <w:spacing w:before="40" w:after="40" w:line="259" w:lineRule="auto"/>
              <w:jc w:val="center"/>
            </w:pPr>
            <w:r>
              <w:rPr>
                <w:b w:val="0"/>
                <w:sz w:val="18"/>
              </w:rPr>
              <w:t>1.1097879</w:t>
            </w:r>
          </w:p>
        </w:tc>
        <w:tc>
          <w:tcPr>
            <w:tcW w:type="dxa" w:w="1843"/>
            <w:vAlign w:val="center"/>
            <w:shd w:fill="F7F8FA"/>
          </w:tcPr>
          <w:p>
            <w:pPr>
              <w:keepNext w:val="0"/>
              <w:spacing w:before="40" w:after="40" w:line="259" w:lineRule="auto"/>
              <w:jc w:val="center"/>
            </w:pPr>
            <w:r>
              <w:rPr>
                <w:b w:val="0"/>
                <w:sz w:val="18"/>
              </w:rPr>
              <w:t>1.1097879</w:t>
            </w:r>
          </w:p>
        </w:tc>
        <w:tc>
          <w:tcPr>
            <w:tcW w:type="dxa" w:w="1843"/>
            <w:vAlign w:val="center"/>
            <w:shd w:fill="F7F8FA"/>
          </w:tcPr>
          <w:p>
            <w:pPr>
              <w:keepNext w:val="0"/>
              <w:spacing w:before="40" w:after="40" w:line="259" w:lineRule="auto"/>
              <w:jc w:val="center"/>
            </w:pPr>
            <w:r>
              <w:rPr>
                <w:b w:val="0"/>
                <w:sz w:val="18"/>
              </w:rPr>
              <w:t>1.0165849</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theta1</w:t>
            </w:r>
          </w:p>
        </w:tc>
        <w:tc>
          <w:tcPr>
            <w:tcW w:type="dxa" w:w="1843"/>
            <w:vAlign w:val="center"/>
            <w:shd w:fill="FFFFFF"/>
          </w:tcPr>
          <w:p>
            <w:pPr>
              <w:keepNext w:val="0"/>
              <w:spacing w:before="40" w:after="40" w:line="259" w:lineRule="auto"/>
              <w:jc w:val="center"/>
            </w:pPr>
            <w:r>
              <w:rPr>
                <w:b w:val="0"/>
                <w:sz w:val="18"/>
              </w:rPr>
              <w:t>0.50446369</w:t>
            </w:r>
          </w:p>
        </w:tc>
        <w:tc>
          <w:tcPr>
            <w:tcW w:type="dxa" w:w="1843"/>
            <w:vAlign w:val="center"/>
            <w:shd w:fill="FFFFFF"/>
          </w:tcPr>
          <w:p>
            <w:pPr>
              <w:keepNext w:val="0"/>
              <w:spacing w:before="40" w:after="40" w:line="259" w:lineRule="auto"/>
              <w:jc w:val="center"/>
            </w:pPr>
            <w:r>
              <w:rPr>
                <w:b w:val="0"/>
                <w:sz w:val="18"/>
              </w:rPr>
              <w:t>0.49164758</w:t>
            </w:r>
          </w:p>
        </w:tc>
        <w:tc>
          <w:tcPr>
            <w:tcW w:type="dxa" w:w="1843"/>
            <w:vAlign w:val="center"/>
            <w:shd w:fill="FFFFFF"/>
          </w:tcPr>
          <w:p>
            <w:pPr>
              <w:keepNext w:val="0"/>
              <w:spacing w:before="40" w:after="40" w:line="259" w:lineRule="auto"/>
              <w:jc w:val="center"/>
            </w:pPr>
            <w:r>
              <w:rPr>
                <w:b w:val="0"/>
                <w:sz w:val="18"/>
              </w:rPr>
              <w:t>0.49164758</w:t>
            </w:r>
          </w:p>
        </w:tc>
        <w:tc>
          <w:tcPr>
            <w:tcW w:type="dxa" w:w="1843"/>
            <w:vAlign w:val="center"/>
            <w:shd w:fill="FFFFFF"/>
          </w:tcPr>
          <w:p>
            <w:pPr>
              <w:keepNext w:val="0"/>
              <w:spacing w:before="40" w:after="40" w:line="259" w:lineRule="auto"/>
              <w:jc w:val="center"/>
            </w:pPr>
            <w:r>
              <w:rPr>
                <w:b w:val="0"/>
                <w:sz w:val="18"/>
              </w:rPr>
              <w:t>0.48872689</w:t>
            </w:r>
          </w:p>
        </w:tc>
      </w:tr>
      <w:tr>
        <w:trPr>
          <w:cantSplit/>
        </w:trPr>
        <w:tc>
          <w:tcPr>
            <w:tcW w:type="dxa" w:w="2551"/>
            <w:vAlign w:val="center"/>
            <w:shd w:fill="F7F8FA"/>
          </w:tcPr>
          <w:p>
            <w:pPr>
              <w:keepNext w:val="0"/>
              <w:spacing w:before="40" w:after="40" w:line="259" w:lineRule="auto"/>
            </w:pPr>
            <w:r>
              <w:rPr>
                <w:b w:val="0"/>
                <w:sz w:val="18"/>
              </w:rPr>
              <w:t>theta2</w:t>
            </w:r>
          </w:p>
        </w:tc>
        <w:tc>
          <w:tcPr>
            <w:tcW w:type="dxa" w:w="1843"/>
            <w:vAlign w:val="center"/>
            <w:shd w:fill="F7F8FA"/>
          </w:tcPr>
          <w:p>
            <w:pPr>
              <w:keepNext w:val="0"/>
              <w:spacing w:before="40" w:after="40" w:line="259" w:lineRule="auto"/>
              <w:jc w:val="center"/>
            </w:pPr>
            <w:r>
              <w:rPr>
                <w:b w:val="0"/>
                <w:sz w:val="18"/>
              </w:rPr>
              <w:t>0.57978884</w:t>
            </w:r>
          </w:p>
        </w:tc>
        <w:tc>
          <w:tcPr>
            <w:tcW w:type="dxa" w:w="1843"/>
            <w:vAlign w:val="center"/>
            <w:shd w:fill="F7F8FA"/>
          </w:tcPr>
          <w:p>
            <w:pPr>
              <w:keepNext w:val="0"/>
              <w:spacing w:before="40" w:after="40" w:line="259" w:lineRule="auto"/>
              <w:jc w:val="center"/>
            </w:pPr>
            <w:r>
              <w:rPr>
                <w:b w:val="0"/>
                <w:sz w:val="18"/>
              </w:rPr>
              <w:t>0.5796163</w:t>
            </w:r>
          </w:p>
        </w:tc>
        <w:tc>
          <w:tcPr>
            <w:tcW w:type="dxa" w:w="1843"/>
            <w:vAlign w:val="center"/>
            <w:shd w:fill="F7F8FA"/>
          </w:tcPr>
          <w:p>
            <w:pPr>
              <w:keepNext w:val="0"/>
              <w:spacing w:before="40" w:after="40" w:line="259" w:lineRule="auto"/>
              <w:jc w:val="center"/>
            </w:pPr>
            <w:r>
              <w:rPr>
                <w:b w:val="0"/>
                <w:sz w:val="18"/>
              </w:rPr>
              <w:t>0.5796163</w:t>
            </w:r>
          </w:p>
        </w:tc>
        <w:tc>
          <w:tcPr>
            <w:tcW w:type="dxa" w:w="1843"/>
            <w:vAlign w:val="center"/>
            <w:shd w:fill="F7F8FA"/>
          </w:tcPr>
          <w:p>
            <w:pPr>
              <w:keepNext w:val="0"/>
              <w:spacing w:before="40" w:after="40" w:line="259" w:lineRule="auto"/>
              <w:jc w:val="center"/>
            </w:pPr>
            <w:r>
              <w:rPr>
                <w:b w:val="0"/>
                <w:sz w:val="18"/>
              </w:rPr>
              <w:t>0.5729646</w:t>
            </w:r>
          </w:p>
        </w:tc>
      </w:tr>
      <w:tr>
        <w:trPr>
          <w:cantSplit/>
        </w:trPr>
        <w:tc>
          <w:tcPr>
            <w:tcW w:type="dxa" w:w="2551"/>
            <w:vAlign w:val="center"/>
            <w:shd w:fill="FFFFFF"/>
          </w:tcPr>
          <w:p>
            <w:pPr>
              <w:keepNext w:val="0"/>
              <w:spacing w:before="40" w:after="40" w:line="259" w:lineRule="auto"/>
            </w:pPr>
            <w:r>
              <w:rPr>
                <w:b w:val="0"/>
                <w:sz w:val="18"/>
              </w:rPr>
              <w:t>theta1_dot</w:t>
            </w:r>
          </w:p>
        </w:tc>
        <w:tc>
          <w:tcPr>
            <w:tcW w:type="dxa" w:w="1843"/>
            <w:vAlign w:val="center"/>
            <w:shd w:fill="FFFFFF"/>
          </w:tcPr>
          <w:p>
            <w:pPr>
              <w:keepNext w:val="0"/>
              <w:spacing w:before="40" w:after="40" w:line="259" w:lineRule="auto"/>
              <w:jc w:val="center"/>
            </w:pPr>
            <w:r>
              <w:rPr>
                <w:b w:val="0"/>
                <w:sz w:val="18"/>
              </w:rPr>
              <w:t>0.69972068</w:t>
            </w:r>
          </w:p>
        </w:tc>
        <w:tc>
          <w:tcPr>
            <w:tcW w:type="dxa" w:w="1843"/>
            <w:vAlign w:val="center"/>
            <w:shd w:fill="FFFFFF"/>
          </w:tcPr>
          <w:p>
            <w:pPr>
              <w:keepNext w:val="0"/>
              <w:spacing w:before="40" w:after="40" w:line="259" w:lineRule="auto"/>
              <w:jc w:val="center"/>
            </w:pPr>
            <w:r>
              <w:rPr>
                <w:b w:val="0"/>
                <w:sz w:val="18"/>
              </w:rPr>
              <w:t>0.86002343</w:t>
            </w:r>
          </w:p>
        </w:tc>
        <w:tc>
          <w:tcPr>
            <w:tcW w:type="dxa" w:w="1843"/>
            <w:vAlign w:val="center"/>
            <w:shd w:fill="FFFFFF"/>
          </w:tcPr>
          <w:p>
            <w:pPr>
              <w:keepNext w:val="0"/>
              <w:spacing w:before="40" w:after="40" w:line="259" w:lineRule="auto"/>
              <w:jc w:val="center"/>
            </w:pPr>
            <w:r>
              <w:rPr>
                <w:b w:val="0"/>
                <w:sz w:val="18"/>
              </w:rPr>
              <w:t>0.86002343</w:t>
            </w:r>
          </w:p>
        </w:tc>
        <w:tc>
          <w:tcPr>
            <w:tcW w:type="dxa" w:w="1843"/>
            <w:vAlign w:val="center"/>
            <w:shd w:fill="FFFFFF"/>
          </w:tcPr>
          <w:p>
            <w:pPr>
              <w:keepNext w:val="0"/>
              <w:spacing w:before="40" w:after="40" w:line="259" w:lineRule="auto"/>
              <w:jc w:val="center"/>
            </w:pPr>
            <w:r>
              <w:rPr>
                <w:b w:val="0"/>
                <w:sz w:val="18"/>
              </w:rPr>
              <w:t>0.79603411</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0.93967424</w:t>
            </w:r>
          </w:p>
        </w:tc>
        <w:tc>
          <w:tcPr>
            <w:tcW w:type="dxa" w:w="1843"/>
            <w:vAlign w:val="center"/>
            <w:shd w:fill="F7F8FA"/>
          </w:tcPr>
          <w:p>
            <w:pPr>
              <w:keepNext w:val="0"/>
              <w:spacing w:before="40" w:after="40" w:line="259" w:lineRule="auto"/>
              <w:jc w:val="center"/>
            </w:pPr>
            <w:r>
              <w:rPr>
                <w:b w:val="0"/>
                <w:sz w:val="18"/>
              </w:rPr>
              <w:t>1.113475</w:t>
            </w:r>
          </w:p>
        </w:tc>
        <w:tc>
          <w:tcPr>
            <w:tcW w:type="dxa" w:w="1843"/>
            <w:vAlign w:val="center"/>
            <w:shd w:fill="F7F8FA"/>
          </w:tcPr>
          <w:p>
            <w:pPr>
              <w:keepNext w:val="0"/>
              <w:spacing w:before="40" w:after="40" w:line="259" w:lineRule="auto"/>
              <w:jc w:val="center"/>
            </w:pPr>
            <w:r>
              <w:rPr>
                <w:b w:val="0"/>
                <w:sz w:val="18"/>
              </w:rPr>
              <w:t>1.113475</w:t>
            </w:r>
          </w:p>
        </w:tc>
        <w:tc>
          <w:tcPr>
            <w:tcW w:type="dxa" w:w="1843"/>
            <w:vAlign w:val="center"/>
            <w:shd w:fill="F7F8FA"/>
          </w:tcPr>
          <w:p>
            <w:pPr>
              <w:keepNext w:val="0"/>
              <w:spacing w:before="40" w:after="40" w:line="259" w:lineRule="auto"/>
              <w:jc w:val="center"/>
            </w:pPr>
            <w:r>
              <w:rPr>
                <w:b w:val="0"/>
                <w:sz w:val="18"/>
              </w:rPr>
              <w:t>1.0165849</w:t>
            </w:r>
          </w:p>
        </w:tc>
      </w:tr>
    </w:tbl>
    <w:p>
      <w:pPr>
        <w:spacing w:after="20" w:before="0" w:line="72" w:lineRule="auto"/>
      </w:pPr>
    </w:p>
    <w:p>
      <w:r>
        <w:rPr>
          <w:b w:val="0"/>
        </w:rPr>
        <w:t>共同终点 P3 对 Huan：较窄 theta1_dot, theta2_dot；较宽 theta1, theta2；逐态差值见配套 CSV。该比较不外推到其他时刻或未保存相关方向。</w:t>
      </w:r>
    </w:p>
    <w:p>
      <w:r>
        <w:rPr>
          <w:b w:val="0"/>
        </w:rPr>
        <w:t>共同终点 P3 对 Xiangru：较窄 theta1_dot, theta2_dot；较宽 theta1, theta2；逐态差值见配套 CSV。该比较不外推到其他时刻或未保存相关方向。</w:t>
      </w:r>
    </w:p>
    <w:p>
      <w:r>
        <w:rPr>
          <w:b w:val="0"/>
        </w:rPr>
        <w:t>共同终点 P3 对 原生 Flow*：较窄 theta1_dot, theta2_dot；较宽 theta1, theta2；逐态差值见配套 CSV。该比较不外推到其他时刻或未保存相关方向。</w:t>
      </w:r>
    </w:p>
    <w:p>
      <w:r>
        <w:rPr>
          <w:b w:val="0"/>
        </w:rPr>
        <w:t>宽度来源编号：S041, S044, S047, S050；</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8 Double Pendulum more-robust</w:t>
      </w:r>
    </w:p>
    <w:p>
      <w:r>
        <w:rPr>
          <w:b w:val="0"/>
        </w:rPr>
        <w:t>官方独立 more-robust 网络、完整 [1,1.3]^4、225 盒、20 个 0.02 秒控制期到 T=0.4，全时安全盒 [-1.5,1.5]^4。历史入口误用 less-robust 网络且只取角点，不能迁入本格。</w:t>
      </w:r>
      <w:hyperlink r:id="rId52">
        <w:r>
          <w:rPr>
            <w:color w:val="1D4D71"/>
            <w:u w:val="single"/>
            <w:rFonts w:eastAsia="Hiragino Sans GB" w:ascii="Hiragino Sans GB"/>
          </w:rPr>
          <w:t>来源合同</w:t>
        </w:r>
      </w:hyperlink>
      <w:r>
        <w:rPr>
          <w:b w:val="0"/>
        </w:rPr>
        <w:t>列模型与变量次序。</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无全程</w:t>
            </w:r>
          </w:p>
        </w:tc>
        <w:tc>
          <w:tcPr>
            <w:tcW w:type="dxa" w:w="1843"/>
            <w:vAlign w:val="center"/>
            <w:shd w:fill="FFFFFF"/>
          </w:tcPr>
          <w:p>
            <w:pPr>
              <w:keepNext w:val="0"/>
              <w:spacing w:before="40" w:after="40" w:line="259" w:lineRule="auto"/>
              <w:jc w:val="center"/>
            </w:pPr>
            <w:r>
              <w:rPr>
                <w:b w:val="0"/>
                <w:sz w:val="18"/>
              </w:rPr>
              <w:t>72 / 80</w:t>
            </w:r>
          </w:p>
        </w:tc>
        <w:tc>
          <w:tcPr>
            <w:tcW w:type="dxa" w:w="1843"/>
            <w:vAlign w:val="center"/>
            <w:shd w:fill="FFFFFF"/>
          </w:tcPr>
          <w:p>
            <w:pPr>
              <w:keepNext w:val="0"/>
              <w:spacing w:before="40" w:after="40" w:line="259" w:lineRule="auto"/>
              <w:jc w:val="center"/>
            </w:pPr>
            <w:r>
              <w:rPr>
                <w:b w:val="0"/>
                <w:sz w:val="18"/>
              </w:rPr>
              <w:t>0.36</w:t>
            </w:r>
          </w:p>
        </w:tc>
        <w:tc>
          <w:tcPr>
            <w:tcW w:type="dxa" w:w="1843"/>
            <w:vAlign w:val="center"/>
            <w:shd w:fill="FFFFFF"/>
          </w:tcPr>
          <w:p>
            <w:pPr>
              <w:keepNext w:val="0"/>
              <w:spacing w:before="40" w:after="40" w:line="259" w:lineRule="auto"/>
              <w:jc w:val="center"/>
            </w:pPr>
            <w:r>
              <w:rPr>
                <w:b w:val="0"/>
                <w:sz w:val="18"/>
              </w:rPr>
              <w:t>0.3</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72 / 80</w:t>
            </w:r>
          </w:p>
        </w:tc>
        <w:tc>
          <w:tcPr>
            <w:tcW w:type="dxa" w:w="1843"/>
            <w:vAlign w:val="center"/>
            <w:shd w:fill="F7F8FA"/>
          </w:tcPr>
          <w:p>
            <w:pPr>
              <w:keepNext w:val="0"/>
              <w:spacing w:before="40" w:after="40" w:line="259" w:lineRule="auto"/>
              <w:jc w:val="center"/>
            </w:pPr>
            <w:r>
              <w:rPr>
                <w:b w:val="0"/>
                <w:sz w:val="18"/>
              </w:rPr>
              <w:t>0.36</w:t>
            </w:r>
          </w:p>
        </w:tc>
        <w:tc>
          <w:tcPr>
            <w:tcW w:type="dxa" w:w="1843"/>
            <w:vAlign w:val="center"/>
            <w:shd w:fill="F7F8FA"/>
          </w:tcPr>
          <w:p>
            <w:pPr>
              <w:keepNext w:val="0"/>
              <w:spacing w:before="40" w:after="40" w:line="259" w:lineRule="auto"/>
              <w:jc w:val="center"/>
            </w:pPr>
            <w:r>
              <w:rPr>
                <w:b w:val="0"/>
                <w:sz w:val="18"/>
              </w:rPr>
              <w:t>0.3</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无全程</w:t>
            </w:r>
          </w:p>
        </w:tc>
        <w:tc>
          <w:tcPr>
            <w:tcW w:type="dxa" w:w="1843"/>
            <w:vAlign w:val="center"/>
            <w:shd w:fill="FFFFFF"/>
          </w:tcPr>
          <w:p>
            <w:pPr>
              <w:keepNext w:val="0"/>
              <w:spacing w:before="40" w:after="40" w:line="259" w:lineRule="auto"/>
              <w:jc w:val="center"/>
            </w:pPr>
            <w:r>
              <w:rPr>
                <w:b w:val="0"/>
                <w:sz w:val="18"/>
              </w:rPr>
              <w:t>72 / 80</w:t>
            </w:r>
          </w:p>
        </w:tc>
        <w:tc>
          <w:tcPr>
            <w:tcW w:type="dxa" w:w="1843"/>
            <w:vAlign w:val="center"/>
            <w:shd w:fill="FFFFFF"/>
          </w:tcPr>
          <w:p>
            <w:pPr>
              <w:keepNext w:val="0"/>
              <w:spacing w:before="40" w:after="40" w:line="259" w:lineRule="auto"/>
              <w:jc w:val="center"/>
            </w:pPr>
            <w:r>
              <w:rPr>
                <w:b w:val="0"/>
                <w:sz w:val="18"/>
              </w:rPr>
              <w:t>0.36</w:t>
            </w:r>
          </w:p>
        </w:tc>
        <w:tc>
          <w:tcPr>
            <w:tcW w:type="dxa" w:w="1843"/>
            <w:vAlign w:val="center"/>
            <w:shd w:fill="FFFFFF"/>
          </w:tcPr>
          <w:p>
            <w:pPr>
              <w:keepNext w:val="0"/>
              <w:spacing w:before="40" w:after="40" w:line="259" w:lineRule="auto"/>
              <w:jc w:val="center"/>
            </w:pPr>
            <w:r>
              <w:rPr>
                <w:b w:val="0"/>
                <w:sz w:val="18"/>
              </w:rPr>
              <w:t>0.3</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64 / 80</w:t>
            </w:r>
          </w:p>
        </w:tc>
        <w:tc>
          <w:tcPr>
            <w:tcW w:type="dxa" w:w="1843"/>
            <w:vAlign w:val="center"/>
            <w:shd w:fill="F7F8FA"/>
          </w:tcPr>
          <w:p>
            <w:pPr>
              <w:keepNext w:val="0"/>
              <w:spacing w:before="40" w:after="40" w:line="259" w:lineRule="auto"/>
              <w:jc w:val="center"/>
            </w:pPr>
            <w:r>
              <w:rPr>
                <w:b w:val="0"/>
                <w:sz w:val="18"/>
              </w:rPr>
              <w:t>0.32</w:t>
            </w:r>
          </w:p>
        </w:tc>
        <w:tc>
          <w:tcPr>
            <w:tcW w:type="dxa" w:w="1843"/>
            <w:vAlign w:val="center"/>
            <w:shd w:fill="F7F8FA"/>
          </w:tcPr>
          <w:p>
            <w:pPr>
              <w:keepNext w:val="0"/>
              <w:spacing w:before="40" w:after="40" w:line="259" w:lineRule="auto"/>
              <w:jc w:val="center"/>
            </w:pPr>
            <w:r>
              <w:rPr>
                <w:b w:val="0"/>
                <w:sz w:val="18"/>
              </w:rPr>
              <w:t>0.3</w:t>
            </w:r>
          </w:p>
        </w:tc>
      </w:tr>
    </w:tbl>
    <w:p>
      <w:pPr>
        <w:spacing w:after="20" w:before="0" w:line="72" w:lineRule="auto"/>
      </w:pPr>
    </w:p>
    <w:p>
      <w:r>
        <w:rPr>
          <w:b/>
        </w:rPr>
        <w:t>P3：</w:t>
      </w:r>
      <w:r>
        <w:rPr>
          <w:b w:val="0"/>
        </w:rPr>
        <w:t xml:space="preserve"> 全部225盒在已保存 72/80 步数值接受，作者 Unsafe. 后停止；保存安全前缀仅60步。第61步开始跨带；第72步发生作者 Unsafe.，不是数值拒绝。 P3外层也completed/exit0而payload为incomplete；旧interval残差入口的第9步FAILED_CONTRACTION另存。 需要独立可核的反例或更强性质分析以解释早停；若另做不因性质停止的数值诊断须单独命名，不追认现有前缀为完整结果。旧 P3 第9步数值拒绝与新主选应分开。 当前P3未保存单独 lane→initial-subbox ledger；配置分区/225条观察与pooled首步覆盖不等于独立重建该映射。</w:t>
      </w:r>
    </w:p>
    <w:p>
      <w:r>
        <w:rPr>
          <w:b/>
        </w:rPr>
        <w:t>Huan / Xiangru：</w:t>
      </w:r>
      <w:r>
        <w:rPr>
          <w:b w:val="0"/>
        </w:rPr>
        <w:t xml:space="preserve"> 全部225盒在已保存 72/80 步数值接受，作者 Unsafe. 后停止；保存安全前缀仅60步。第61步开始跨带；第72步发生作者 Unsafe.，不是数值拒绝。 需要独立可核的反例或更强性质分析以解释早停；若另做不因性质停止的数值诊断须单独命名，不追认现有前缀为完整结果。旧 P3 第9步数值拒绝与新主选应分开。</w:t>
      </w:r>
    </w:p>
    <w:p>
      <w:r>
        <w:rPr>
          <w:b/>
        </w:rPr>
        <w:t>原生 Flow*：</w:t>
      </w:r>
      <w:r>
        <w:rPr>
          <w:b w:val="0"/>
        </w:rPr>
        <w:t xml:space="preserve"> 全部225盒在已保存 64/80 步数值接受，作者 UNKNOWN 后停止；保存安全前缀仅60步。原生外层 completed/exit0 只表示进程结束。 需要独立可核的反例或更强性质分析以解释早停；若另做不因性质停止的数值诊断须单独命名，不追认现有前缀为完整结果。旧 P3 第9步数值拒绝与新主选应分开。</w:t>
      </w:r>
    </w:p>
    <w:p>
      <w:r>
        <w:rPr>
          <w:b w:val="0"/>
        </w:rPr>
        <w:t>保存性质观察（P3 / Huan / Xiangru / 原生 Flow*）：共同数值保存前缀 64 步到 t=0.32；共同保存 Safe 前缀仅 60 步到 t=0.30。作者 Unsafe. 不升级为独立真实轨迹反例。</w:t>
      </w:r>
    </w:p>
    <w:p>
      <w:r>
        <w:rPr>
          <w:b w:val="0"/>
        </w:rPr>
        <w:t>原始结果：</w:t>
      </w:r>
      <w:hyperlink r:id="rId53">
        <w:r>
          <w:rPr>
            <w:color w:val="1D4D71"/>
            <w:u w:val="single"/>
            <w:rFonts w:eastAsia="Hiragino Sans GB" w:ascii="Hiragino Sans GB"/>
          </w:rPr>
          <w:t>P3</w:t>
        </w:r>
      </w:hyperlink>
      <w:r>
        <w:rPr>
          <w:b w:val="0"/>
        </w:rPr>
        <w:t>；</w:t>
      </w:r>
      <w:hyperlink r:id="rId54">
        <w:r>
          <w:rPr>
            <w:color w:val="1D4D71"/>
            <w:u w:val="single"/>
            <w:rFonts w:eastAsia="Hiragino Sans GB" w:ascii="Hiragino Sans GB"/>
          </w:rPr>
          <w:t>Huan</w:t>
        </w:r>
      </w:hyperlink>
      <w:r>
        <w:rPr>
          <w:b w:val="0"/>
        </w:rPr>
        <w:t>；</w:t>
      </w:r>
      <w:hyperlink r:id="rId55">
        <w:r>
          <w:rPr>
            <w:color w:val="1D4D71"/>
            <w:u w:val="single"/>
            <w:rFonts w:eastAsia="Hiragino Sans GB" w:ascii="Hiragino Sans GB"/>
          </w:rPr>
          <w:t>Xiangru</w:t>
        </w:r>
      </w:hyperlink>
      <w:r>
        <w:rPr>
          <w:b w:val="0"/>
        </w:rPr>
        <w:t>；</w:t>
      </w:r>
      <w:hyperlink r:id="rId56">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62.360</w:t>
            </w:r>
          </w:p>
        </w:tc>
        <w:tc>
          <w:tcPr>
            <w:tcW w:type="dxa" w:w="1843"/>
            <w:vAlign w:val="center"/>
            <w:shd w:fill="FFFFFF"/>
          </w:tcPr>
          <w:p>
            <w:pPr>
              <w:keepNext w:val="0"/>
              <w:spacing w:before="40" w:after="40" w:line="259" w:lineRule="auto"/>
              <w:jc w:val="center"/>
            </w:pPr>
            <w:r>
              <w:rPr>
                <w:b w:val="0"/>
                <w:sz w:val="18"/>
              </w:rPr>
              <w:t>11.686</w:t>
            </w:r>
          </w:p>
        </w:tc>
        <w:tc>
          <w:tcPr>
            <w:tcW w:type="dxa" w:w="1843"/>
            <w:vAlign w:val="center"/>
            <w:shd w:fill="FFFFFF"/>
          </w:tcPr>
          <w:p>
            <w:pPr>
              <w:keepNext w:val="0"/>
              <w:spacing w:before="40" w:after="40" w:line="259" w:lineRule="auto"/>
              <w:jc w:val="center"/>
            </w:pPr>
            <w:r>
              <w:rPr>
                <w:b w:val="0"/>
                <w:sz w:val="18"/>
              </w:rPr>
              <w:t>11.724</w:t>
            </w:r>
          </w:p>
        </w:tc>
        <w:tc>
          <w:tcPr>
            <w:tcW w:type="dxa" w:w="1843"/>
            <w:vAlign w:val="center"/>
            <w:shd w:fill="FFFFFF"/>
          </w:tcPr>
          <w:p>
            <w:pPr>
              <w:keepNext w:val="0"/>
              <w:spacing w:before="40" w:after="40" w:line="259" w:lineRule="auto"/>
              <w:jc w:val="center"/>
            </w:pPr>
            <w:r>
              <w:rPr>
                <w:b w:val="0"/>
                <w:sz w:val="18"/>
              </w:rPr>
              <w:t>715.978</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61.331</w:t>
            </w:r>
          </w:p>
        </w:tc>
        <w:tc>
          <w:tcPr>
            <w:tcW w:type="dxa" w:w="1843"/>
            <w:vAlign w:val="center"/>
            <w:shd w:fill="F7F8FA"/>
          </w:tcPr>
          <w:p>
            <w:pPr>
              <w:keepNext w:val="0"/>
              <w:spacing w:before="40" w:after="40" w:line="259" w:lineRule="auto"/>
              <w:jc w:val="center"/>
            </w:pPr>
            <w:r>
              <w:rPr>
                <w:b w:val="0"/>
                <w:sz w:val="18"/>
              </w:rPr>
              <w:t>10.524</w:t>
            </w:r>
          </w:p>
        </w:tc>
        <w:tc>
          <w:tcPr>
            <w:tcW w:type="dxa" w:w="1843"/>
            <w:vAlign w:val="center"/>
            <w:shd w:fill="F7F8FA"/>
          </w:tcPr>
          <w:p>
            <w:pPr>
              <w:keepNext w:val="0"/>
              <w:spacing w:before="40" w:after="40" w:line="259" w:lineRule="auto"/>
              <w:jc w:val="center"/>
            </w:pPr>
            <w:r>
              <w:rPr>
                <w:b w:val="0"/>
                <w:sz w:val="18"/>
              </w:rPr>
              <w:t>10.833</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58.336</w:t>
            </w:r>
          </w:p>
        </w:tc>
        <w:tc>
          <w:tcPr>
            <w:tcW w:type="dxa" w:w="1843"/>
            <w:vAlign w:val="center"/>
            <w:shd w:fill="FFFFFF"/>
          </w:tcPr>
          <w:p>
            <w:pPr>
              <w:keepNext w:val="0"/>
              <w:spacing w:before="40" w:after="40" w:line="259" w:lineRule="auto"/>
              <w:jc w:val="center"/>
            </w:pPr>
            <w:r>
              <w:rPr>
                <w:b w:val="0"/>
                <w:sz w:val="18"/>
              </w:rPr>
              <w:t>4.958</w:t>
            </w:r>
          </w:p>
        </w:tc>
        <w:tc>
          <w:tcPr>
            <w:tcW w:type="dxa" w:w="1843"/>
            <w:vAlign w:val="center"/>
            <w:shd w:fill="FFFFFF"/>
          </w:tcPr>
          <w:p>
            <w:pPr>
              <w:keepNext w:val="0"/>
              <w:spacing w:before="40" w:after="40" w:line="259" w:lineRule="auto"/>
              <w:jc w:val="center"/>
            </w:pPr>
            <w:r>
              <w:rPr>
                <w:b w:val="0"/>
                <w:sz w:val="18"/>
              </w:rPr>
              <w:t>4.911</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调用 driver</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10.524</w:t>
            </w:r>
          </w:p>
        </w:tc>
        <w:tc>
          <w:tcPr>
            <w:tcW w:type="dxa" w:w="1843"/>
            <w:vAlign w:val="center"/>
            <w:shd w:fill="F7F8FA"/>
          </w:tcPr>
          <w:p>
            <w:pPr>
              <w:keepNext w:val="0"/>
              <w:spacing w:before="40" w:after="40" w:line="259" w:lineRule="auto"/>
              <w:jc w:val="center"/>
            </w:pPr>
            <w:r>
              <w:rPr>
                <w:b w:val="0"/>
                <w:sz w:val="18"/>
              </w:rPr>
              <w:t>10.833</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CPU=14-17，GPU=3；Huan CPU=[10, 11, 12, 13]，GPU=2；Xiangru CPU=[10, 11, 12, 13]，GPU=2；原生 Flow* CPU=6-9，GPU=1。进程起止、同批并发窗口、字段路径详见时间索引。</w:t>
      </w:r>
    </w:p>
    <w:p>
      <w:pPr>
        <w:pStyle w:val="Heading2"/>
      </w:pPr>
      <w:r>
        <w:t>全部物理状态宽度</w:t>
      </w:r>
    </w:p>
    <w:p>
      <w:r>
        <w:rPr>
          <w:b w:val="0"/>
        </w:rPr>
        <w:t>四方共同数值终点 t=0.32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theta1</w:t>
            </w:r>
          </w:p>
        </w:tc>
        <w:tc>
          <w:tcPr>
            <w:tcW w:type="dxa" w:w="1843"/>
            <w:vAlign w:val="center"/>
            <w:shd w:fill="FFFFFF"/>
          </w:tcPr>
          <w:p>
            <w:pPr>
              <w:keepNext w:val="0"/>
              <w:spacing w:before="40" w:after="40" w:line="259" w:lineRule="auto"/>
              <w:jc w:val="center"/>
            </w:pPr>
            <w:r>
              <w:rPr>
                <w:b w:val="0"/>
                <w:sz w:val="18"/>
              </w:rPr>
              <w:t>0.30037111</w:t>
            </w:r>
          </w:p>
        </w:tc>
        <w:tc>
          <w:tcPr>
            <w:tcW w:type="dxa" w:w="1843"/>
            <w:vAlign w:val="center"/>
            <w:shd w:fill="FFFFFF"/>
          </w:tcPr>
          <w:p>
            <w:pPr>
              <w:keepNext w:val="0"/>
              <w:spacing w:before="40" w:after="40" w:line="259" w:lineRule="auto"/>
              <w:jc w:val="center"/>
            </w:pPr>
            <w:r>
              <w:rPr>
                <w:b w:val="0"/>
                <w:sz w:val="18"/>
              </w:rPr>
              <w:t>0.29873519</w:t>
            </w:r>
          </w:p>
        </w:tc>
        <w:tc>
          <w:tcPr>
            <w:tcW w:type="dxa" w:w="1843"/>
            <w:vAlign w:val="center"/>
            <w:shd w:fill="FFFFFF"/>
          </w:tcPr>
          <w:p>
            <w:pPr>
              <w:keepNext w:val="0"/>
              <w:spacing w:before="40" w:after="40" w:line="259" w:lineRule="auto"/>
              <w:jc w:val="center"/>
            </w:pPr>
            <w:r>
              <w:rPr>
                <w:b w:val="0"/>
                <w:sz w:val="18"/>
              </w:rPr>
              <w:t>0.29873519</w:t>
            </w:r>
          </w:p>
        </w:tc>
        <w:tc>
          <w:tcPr>
            <w:tcW w:type="dxa" w:w="1843"/>
            <w:vAlign w:val="center"/>
            <w:shd w:fill="FFFFFF"/>
          </w:tcPr>
          <w:p>
            <w:pPr>
              <w:keepNext w:val="0"/>
              <w:spacing w:before="40" w:after="40" w:line="259" w:lineRule="auto"/>
              <w:jc w:val="center"/>
            </w:pPr>
            <w:r>
              <w:rPr>
                <w:b w:val="0"/>
                <w:sz w:val="18"/>
              </w:rPr>
              <w:t>0.29928302</w:t>
            </w:r>
          </w:p>
        </w:tc>
      </w:tr>
      <w:tr>
        <w:trPr>
          <w:cantSplit/>
        </w:trPr>
        <w:tc>
          <w:tcPr>
            <w:tcW w:type="dxa" w:w="2551"/>
            <w:vAlign w:val="center"/>
            <w:shd w:fill="F7F8FA"/>
          </w:tcPr>
          <w:p>
            <w:pPr>
              <w:keepNext w:val="0"/>
              <w:spacing w:before="40" w:after="40" w:line="259" w:lineRule="auto"/>
            </w:pPr>
            <w:r>
              <w:rPr>
                <w:b w:val="0"/>
                <w:sz w:val="18"/>
              </w:rPr>
              <w:t>theta2</w:t>
            </w:r>
          </w:p>
        </w:tc>
        <w:tc>
          <w:tcPr>
            <w:tcW w:type="dxa" w:w="1843"/>
            <w:vAlign w:val="center"/>
            <w:shd w:fill="F7F8FA"/>
          </w:tcPr>
          <w:p>
            <w:pPr>
              <w:keepNext w:val="0"/>
              <w:spacing w:before="40" w:after="40" w:line="259" w:lineRule="auto"/>
              <w:jc w:val="center"/>
            </w:pPr>
            <w:r>
              <w:rPr>
                <w:b w:val="0"/>
                <w:sz w:val="18"/>
              </w:rPr>
              <w:t>0.27191634</w:t>
            </w:r>
          </w:p>
        </w:tc>
        <w:tc>
          <w:tcPr>
            <w:tcW w:type="dxa" w:w="1843"/>
            <w:vAlign w:val="center"/>
            <w:shd w:fill="F7F8FA"/>
          </w:tcPr>
          <w:p>
            <w:pPr>
              <w:keepNext w:val="0"/>
              <w:spacing w:before="40" w:after="40" w:line="259" w:lineRule="auto"/>
              <w:jc w:val="center"/>
            </w:pPr>
            <w:r>
              <w:rPr>
                <w:b w:val="0"/>
                <w:sz w:val="18"/>
              </w:rPr>
              <w:t>0.27064073</w:t>
            </w:r>
          </w:p>
        </w:tc>
        <w:tc>
          <w:tcPr>
            <w:tcW w:type="dxa" w:w="1843"/>
            <w:vAlign w:val="center"/>
            <w:shd w:fill="F7F8FA"/>
          </w:tcPr>
          <w:p>
            <w:pPr>
              <w:keepNext w:val="0"/>
              <w:spacing w:before="40" w:after="40" w:line="259" w:lineRule="auto"/>
              <w:jc w:val="center"/>
            </w:pPr>
            <w:r>
              <w:rPr>
                <w:b w:val="0"/>
                <w:sz w:val="18"/>
              </w:rPr>
              <w:t>0.27064073</w:t>
            </w:r>
          </w:p>
        </w:tc>
        <w:tc>
          <w:tcPr>
            <w:tcW w:type="dxa" w:w="1843"/>
            <w:vAlign w:val="center"/>
            <w:shd w:fill="F7F8FA"/>
          </w:tcPr>
          <w:p>
            <w:pPr>
              <w:keepNext w:val="0"/>
              <w:spacing w:before="40" w:after="40" w:line="259" w:lineRule="auto"/>
              <w:jc w:val="center"/>
            </w:pPr>
            <w:r>
              <w:rPr>
                <w:b w:val="0"/>
                <w:sz w:val="18"/>
              </w:rPr>
              <w:t>0.27108436</w:t>
            </w:r>
          </w:p>
        </w:tc>
      </w:tr>
      <w:tr>
        <w:trPr>
          <w:cantSplit/>
        </w:trPr>
        <w:tc>
          <w:tcPr>
            <w:tcW w:type="dxa" w:w="2551"/>
            <w:vAlign w:val="center"/>
            <w:shd w:fill="FFFFFF"/>
          </w:tcPr>
          <w:p>
            <w:pPr>
              <w:keepNext w:val="0"/>
              <w:spacing w:before="40" w:after="40" w:line="259" w:lineRule="auto"/>
            </w:pPr>
            <w:r>
              <w:rPr>
                <w:b w:val="0"/>
                <w:sz w:val="18"/>
              </w:rPr>
              <w:t>theta1_dot</w:t>
            </w:r>
          </w:p>
        </w:tc>
        <w:tc>
          <w:tcPr>
            <w:tcW w:type="dxa" w:w="1843"/>
            <w:vAlign w:val="center"/>
            <w:shd w:fill="FFFFFF"/>
          </w:tcPr>
          <w:p>
            <w:pPr>
              <w:keepNext w:val="0"/>
              <w:spacing w:before="40" w:after="40" w:line="259" w:lineRule="auto"/>
              <w:jc w:val="center"/>
            </w:pPr>
            <w:r>
              <w:rPr>
                <w:b w:val="0"/>
                <w:sz w:val="18"/>
              </w:rPr>
              <w:t>0.46118531</w:t>
            </w:r>
          </w:p>
        </w:tc>
        <w:tc>
          <w:tcPr>
            <w:tcW w:type="dxa" w:w="1843"/>
            <w:vAlign w:val="center"/>
            <w:shd w:fill="FFFFFF"/>
          </w:tcPr>
          <w:p>
            <w:pPr>
              <w:keepNext w:val="0"/>
              <w:spacing w:before="40" w:after="40" w:line="259" w:lineRule="auto"/>
              <w:jc w:val="center"/>
            </w:pPr>
            <w:r>
              <w:rPr>
                <w:b w:val="0"/>
                <w:sz w:val="18"/>
              </w:rPr>
              <w:t>0.45249037</w:t>
            </w:r>
          </w:p>
        </w:tc>
        <w:tc>
          <w:tcPr>
            <w:tcW w:type="dxa" w:w="1843"/>
            <w:vAlign w:val="center"/>
            <w:shd w:fill="FFFFFF"/>
          </w:tcPr>
          <w:p>
            <w:pPr>
              <w:keepNext w:val="0"/>
              <w:spacing w:before="40" w:after="40" w:line="259" w:lineRule="auto"/>
              <w:jc w:val="center"/>
            </w:pPr>
            <w:r>
              <w:rPr>
                <w:b w:val="0"/>
                <w:sz w:val="18"/>
              </w:rPr>
              <w:t>0.45249037</w:t>
            </w:r>
          </w:p>
        </w:tc>
        <w:tc>
          <w:tcPr>
            <w:tcW w:type="dxa" w:w="1843"/>
            <w:vAlign w:val="center"/>
            <w:shd w:fill="FFFFFF"/>
          </w:tcPr>
          <w:p>
            <w:pPr>
              <w:keepNext w:val="0"/>
              <w:spacing w:before="40" w:after="40" w:line="259" w:lineRule="auto"/>
              <w:jc w:val="center"/>
            </w:pPr>
            <w:r>
              <w:rPr>
                <w:b w:val="0"/>
                <w:sz w:val="18"/>
              </w:rPr>
              <w:t>0.45677816</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0.46141535</w:t>
            </w:r>
          </w:p>
        </w:tc>
        <w:tc>
          <w:tcPr>
            <w:tcW w:type="dxa" w:w="1843"/>
            <w:vAlign w:val="center"/>
            <w:shd w:fill="F7F8FA"/>
          </w:tcPr>
          <w:p>
            <w:pPr>
              <w:keepNext w:val="0"/>
              <w:spacing w:before="40" w:after="40" w:line="259" w:lineRule="auto"/>
              <w:jc w:val="center"/>
            </w:pPr>
            <w:r>
              <w:rPr>
                <w:b w:val="0"/>
                <w:sz w:val="18"/>
              </w:rPr>
              <w:t>0.4654023</w:t>
            </w:r>
          </w:p>
        </w:tc>
        <w:tc>
          <w:tcPr>
            <w:tcW w:type="dxa" w:w="1843"/>
            <w:vAlign w:val="center"/>
            <w:shd w:fill="F7F8FA"/>
          </w:tcPr>
          <w:p>
            <w:pPr>
              <w:keepNext w:val="0"/>
              <w:spacing w:before="40" w:after="40" w:line="259" w:lineRule="auto"/>
              <w:jc w:val="center"/>
            </w:pPr>
            <w:r>
              <w:rPr>
                <w:b w:val="0"/>
                <w:sz w:val="18"/>
              </w:rPr>
              <w:t>0.4654023</w:t>
            </w:r>
          </w:p>
        </w:tc>
        <w:tc>
          <w:tcPr>
            <w:tcW w:type="dxa" w:w="1843"/>
            <w:vAlign w:val="center"/>
            <w:shd w:fill="F7F8FA"/>
          </w:tcPr>
          <w:p>
            <w:pPr>
              <w:keepNext w:val="0"/>
              <w:spacing w:before="40" w:after="40" w:line="259" w:lineRule="auto"/>
              <w:jc w:val="center"/>
            </w:pPr>
            <w:r>
              <w:rPr>
                <w:b w:val="0"/>
                <w:sz w:val="18"/>
              </w:rPr>
              <w:t>0.46958845</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theta1</w:t>
            </w:r>
          </w:p>
        </w:tc>
        <w:tc>
          <w:tcPr>
            <w:tcW w:type="dxa" w:w="1843"/>
            <w:vAlign w:val="center"/>
            <w:shd w:fill="FFFFFF"/>
          </w:tcPr>
          <w:p>
            <w:pPr>
              <w:keepNext w:val="0"/>
              <w:spacing w:before="40" w:after="40" w:line="259" w:lineRule="auto"/>
              <w:jc w:val="center"/>
            </w:pPr>
            <w:r>
              <w:rPr>
                <w:b w:val="0"/>
                <w:sz w:val="18"/>
              </w:rPr>
              <w:t>0.33297553</w:t>
            </w:r>
          </w:p>
        </w:tc>
        <w:tc>
          <w:tcPr>
            <w:tcW w:type="dxa" w:w="1843"/>
            <w:vAlign w:val="center"/>
            <w:shd w:fill="FFFFFF"/>
          </w:tcPr>
          <w:p>
            <w:pPr>
              <w:keepNext w:val="0"/>
              <w:spacing w:before="40" w:after="40" w:line="259" w:lineRule="auto"/>
              <w:jc w:val="center"/>
            </w:pPr>
            <w:r>
              <w:rPr>
                <w:b w:val="0"/>
                <w:sz w:val="18"/>
              </w:rPr>
              <w:t>0.33226025</w:t>
            </w:r>
          </w:p>
        </w:tc>
        <w:tc>
          <w:tcPr>
            <w:tcW w:type="dxa" w:w="1843"/>
            <w:vAlign w:val="center"/>
            <w:shd w:fill="FFFFFF"/>
          </w:tcPr>
          <w:p>
            <w:pPr>
              <w:keepNext w:val="0"/>
              <w:spacing w:before="40" w:after="40" w:line="259" w:lineRule="auto"/>
              <w:jc w:val="center"/>
            </w:pPr>
            <w:r>
              <w:rPr>
                <w:b w:val="0"/>
                <w:sz w:val="18"/>
              </w:rPr>
              <w:t>0.33226025</w:t>
            </w:r>
          </w:p>
        </w:tc>
        <w:tc>
          <w:tcPr>
            <w:tcW w:type="dxa" w:w="1843"/>
            <w:vAlign w:val="center"/>
            <w:shd w:fill="FFFFFF"/>
          </w:tcPr>
          <w:p>
            <w:pPr>
              <w:keepNext w:val="0"/>
              <w:spacing w:before="40" w:after="40" w:line="259" w:lineRule="auto"/>
              <w:jc w:val="center"/>
            </w:pPr>
            <w:r>
              <w:rPr>
                <w:b w:val="0"/>
                <w:sz w:val="18"/>
              </w:rPr>
              <w:t>0.33199565</w:t>
            </w:r>
          </w:p>
        </w:tc>
      </w:tr>
      <w:tr>
        <w:trPr>
          <w:cantSplit/>
        </w:trPr>
        <w:tc>
          <w:tcPr>
            <w:tcW w:type="dxa" w:w="2551"/>
            <w:vAlign w:val="center"/>
            <w:shd w:fill="F7F8FA"/>
          </w:tcPr>
          <w:p>
            <w:pPr>
              <w:keepNext w:val="0"/>
              <w:spacing w:before="40" w:after="40" w:line="259" w:lineRule="auto"/>
            </w:pPr>
            <w:r>
              <w:rPr>
                <w:b w:val="0"/>
                <w:sz w:val="18"/>
              </w:rPr>
              <w:t>theta2</w:t>
            </w:r>
          </w:p>
        </w:tc>
        <w:tc>
          <w:tcPr>
            <w:tcW w:type="dxa" w:w="1843"/>
            <w:vAlign w:val="center"/>
            <w:shd w:fill="F7F8FA"/>
          </w:tcPr>
          <w:p>
            <w:pPr>
              <w:keepNext w:val="0"/>
              <w:spacing w:before="40" w:after="40" w:line="259" w:lineRule="auto"/>
              <w:jc w:val="center"/>
            </w:pPr>
            <w:r>
              <w:rPr>
                <w:b w:val="0"/>
                <w:sz w:val="18"/>
              </w:rPr>
              <w:t>0.31297832</w:t>
            </w:r>
          </w:p>
        </w:tc>
        <w:tc>
          <w:tcPr>
            <w:tcW w:type="dxa" w:w="1843"/>
            <w:vAlign w:val="center"/>
            <w:shd w:fill="F7F8FA"/>
          </w:tcPr>
          <w:p>
            <w:pPr>
              <w:keepNext w:val="0"/>
              <w:spacing w:before="40" w:after="40" w:line="259" w:lineRule="auto"/>
              <w:jc w:val="center"/>
            </w:pPr>
            <w:r>
              <w:rPr>
                <w:b w:val="0"/>
                <w:sz w:val="18"/>
              </w:rPr>
              <w:t>0.31272801</w:t>
            </w:r>
          </w:p>
        </w:tc>
        <w:tc>
          <w:tcPr>
            <w:tcW w:type="dxa" w:w="1843"/>
            <w:vAlign w:val="center"/>
            <w:shd w:fill="F7F8FA"/>
          </w:tcPr>
          <w:p>
            <w:pPr>
              <w:keepNext w:val="0"/>
              <w:spacing w:before="40" w:after="40" w:line="259" w:lineRule="auto"/>
              <w:jc w:val="center"/>
            </w:pPr>
            <w:r>
              <w:rPr>
                <w:b w:val="0"/>
                <w:sz w:val="18"/>
              </w:rPr>
              <w:t>0.31272801</w:t>
            </w:r>
          </w:p>
        </w:tc>
        <w:tc>
          <w:tcPr>
            <w:tcW w:type="dxa" w:w="1843"/>
            <w:vAlign w:val="center"/>
            <w:shd w:fill="F7F8FA"/>
          </w:tcPr>
          <w:p>
            <w:pPr>
              <w:keepNext w:val="0"/>
              <w:spacing w:before="40" w:after="40" w:line="259" w:lineRule="auto"/>
              <w:jc w:val="center"/>
            </w:pPr>
            <w:r>
              <w:rPr>
                <w:b w:val="0"/>
                <w:sz w:val="18"/>
              </w:rPr>
              <w:t>0.31214626</w:t>
            </w:r>
          </w:p>
        </w:tc>
      </w:tr>
      <w:tr>
        <w:trPr>
          <w:cantSplit/>
        </w:trPr>
        <w:tc>
          <w:tcPr>
            <w:tcW w:type="dxa" w:w="2551"/>
            <w:vAlign w:val="center"/>
            <w:shd w:fill="FFFFFF"/>
          </w:tcPr>
          <w:p>
            <w:pPr>
              <w:keepNext w:val="0"/>
              <w:spacing w:before="40" w:after="40" w:line="259" w:lineRule="auto"/>
            </w:pPr>
            <w:r>
              <w:rPr>
                <w:b w:val="0"/>
                <w:sz w:val="18"/>
              </w:rPr>
              <w:t>theta1_dot</w:t>
            </w:r>
          </w:p>
        </w:tc>
        <w:tc>
          <w:tcPr>
            <w:tcW w:type="dxa" w:w="1843"/>
            <w:vAlign w:val="center"/>
            <w:shd w:fill="FFFFFF"/>
          </w:tcPr>
          <w:p>
            <w:pPr>
              <w:keepNext w:val="0"/>
              <w:spacing w:before="40" w:after="40" w:line="259" w:lineRule="auto"/>
              <w:jc w:val="center"/>
            </w:pPr>
            <w:r>
              <w:rPr>
                <w:b w:val="0"/>
                <w:sz w:val="18"/>
              </w:rPr>
              <w:t>0.8072575</w:t>
            </w:r>
          </w:p>
        </w:tc>
        <w:tc>
          <w:tcPr>
            <w:tcW w:type="dxa" w:w="1843"/>
            <w:vAlign w:val="center"/>
            <w:shd w:fill="FFFFFF"/>
          </w:tcPr>
          <w:p>
            <w:pPr>
              <w:keepNext w:val="0"/>
              <w:spacing w:before="40" w:after="40" w:line="259" w:lineRule="auto"/>
              <w:jc w:val="center"/>
            </w:pPr>
            <w:r>
              <w:rPr>
                <w:b w:val="0"/>
                <w:sz w:val="18"/>
              </w:rPr>
              <w:t>0.80659999</w:t>
            </w:r>
          </w:p>
        </w:tc>
        <w:tc>
          <w:tcPr>
            <w:tcW w:type="dxa" w:w="1843"/>
            <w:vAlign w:val="center"/>
            <w:shd w:fill="FFFFFF"/>
          </w:tcPr>
          <w:p>
            <w:pPr>
              <w:keepNext w:val="0"/>
              <w:spacing w:before="40" w:after="40" w:line="259" w:lineRule="auto"/>
              <w:jc w:val="center"/>
            </w:pPr>
            <w:r>
              <w:rPr>
                <w:b w:val="0"/>
                <w:sz w:val="18"/>
              </w:rPr>
              <w:t>0.80659999</w:t>
            </w:r>
          </w:p>
        </w:tc>
        <w:tc>
          <w:tcPr>
            <w:tcW w:type="dxa" w:w="1843"/>
            <w:vAlign w:val="center"/>
            <w:shd w:fill="FFFFFF"/>
          </w:tcPr>
          <w:p>
            <w:pPr>
              <w:keepNext w:val="0"/>
              <w:spacing w:before="40" w:after="40" w:line="259" w:lineRule="auto"/>
              <w:jc w:val="center"/>
            </w:pPr>
            <w:r>
              <w:rPr>
                <w:b w:val="0"/>
                <w:sz w:val="18"/>
              </w:rPr>
              <w:t>0.79452532</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1.0129153</w:t>
            </w:r>
          </w:p>
        </w:tc>
        <w:tc>
          <w:tcPr>
            <w:tcW w:type="dxa" w:w="1843"/>
            <w:vAlign w:val="center"/>
            <w:shd w:fill="F7F8FA"/>
          </w:tcPr>
          <w:p>
            <w:pPr>
              <w:keepNext w:val="0"/>
              <w:spacing w:before="40" w:after="40" w:line="259" w:lineRule="auto"/>
              <w:jc w:val="center"/>
            </w:pPr>
            <w:r>
              <w:rPr>
                <w:b w:val="0"/>
                <w:sz w:val="18"/>
              </w:rPr>
              <w:t>1.011245</w:t>
            </w:r>
          </w:p>
        </w:tc>
        <w:tc>
          <w:tcPr>
            <w:tcW w:type="dxa" w:w="1843"/>
            <w:vAlign w:val="center"/>
            <w:shd w:fill="F7F8FA"/>
          </w:tcPr>
          <w:p>
            <w:pPr>
              <w:keepNext w:val="0"/>
              <w:spacing w:before="40" w:after="40" w:line="259" w:lineRule="auto"/>
              <w:jc w:val="center"/>
            </w:pPr>
            <w:r>
              <w:rPr>
                <w:b w:val="0"/>
                <w:sz w:val="18"/>
              </w:rPr>
              <w:t>1.011245</w:t>
            </w:r>
          </w:p>
        </w:tc>
        <w:tc>
          <w:tcPr>
            <w:tcW w:type="dxa" w:w="1843"/>
            <w:vAlign w:val="center"/>
            <w:shd w:fill="F7F8FA"/>
          </w:tcPr>
          <w:p>
            <w:pPr>
              <w:keepNext w:val="0"/>
              <w:spacing w:before="40" w:after="40" w:line="259" w:lineRule="auto"/>
              <w:jc w:val="center"/>
            </w:pPr>
            <w:r>
              <w:rPr>
                <w:b w:val="0"/>
                <w:sz w:val="18"/>
              </w:rPr>
              <w:t>0.99415962</w:t>
            </w:r>
          </w:p>
        </w:tc>
      </w:tr>
    </w:tbl>
    <w:p>
      <w:pPr>
        <w:spacing w:after="20" w:before="0" w:line="72" w:lineRule="auto"/>
      </w:pPr>
    </w:p>
    <w:p>
      <w:r>
        <w:rPr>
          <w:b w:val="0"/>
        </w:rPr>
        <w:t>共同终点 P3 对 Huan：较窄 theta2_dot；较宽 theta1, theta2, theta1_dot；逐态差值见配套 CSV。该比较不外推到其他时刻或未保存相关方向。</w:t>
      </w:r>
    </w:p>
    <w:p>
      <w:r>
        <w:rPr>
          <w:b w:val="0"/>
        </w:rPr>
        <w:t>共同终点 P3 对 Xiangru：较窄 theta2_dot；较宽 theta1, theta2, theta1_dot；逐态差值见配套 CSV。该比较不外推到其他时刻或未保存相关方向。</w:t>
      </w:r>
    </w:p>
    <w:p>
      <w:r>
        <w:rPr>
          <w:b w:val="0"/>
        </w:rPr>
        <w:t>共同终点 P3 对 原生 Flow*：较窄 theta2_dot；较宽 theta1, theta2, theta1_dot；逐态差值见配套 CSV。该比较不外推到其他时刻或未保存相关方向。</w:t>
      </w:r>
    </w:p>
    <w:p>
      <w:pPr>
        <w:keepNext/>
      </w:pPr>
      <w:r>
        <w:rPr>
          <w:b/>
        </w:rPr>
        <w:t>各法自身最后完整初集终点宽度</w:t>
      </w:r>
      <w:r>
        <w:rPr>
          <w:b w:val="0"/>
        </w:rPr>
        <w:t>（时刻不同，仅记录，不横向排名）</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theta1</w:t>
            </w:r>
          </w:p>
        </w:tc>
        <w:tc>
          <w:tcPr>
            <w:tcW w:type="dxa" w:w="1843"/>
            <w:vAlign w:val="center"/>
            <w:shd w:fill="FFFFFF"/>
          </w:tcPr>
          <w:p>
            <w:pPr>
              <w:keepNext w:val="0"/>
              <w:spacing w:before="40" w:after="40" w:line="259" w:lineRule="auto"/>
              <w:jc w:val="center"/>
            </w:pPr>
            <w:r>
              <w:rPr>
                <w:b w:val="0"/>
                <w:sz w:val="18"/>
              </w:rPr>
              <w:t>0.28830014 @0.36</w:t>
            </w:r>
          </w:p>
        </w:tc>
        <w:tc>
          <w:tcPr>
            <w:tcW w:type="dxa" w:w="1843"/>
            <w:vAlign w:val="center"/>
            <w:shd w:fill="FFFFFF"/>
          </w:tcPr>
          <w:p>
            <w:pPr>
              <w:keepNext w:val="0"/>
              <w:spacing w:before="40" w:after="40" w:line="259" w:lineRule="auto"/>
              <w:jc w:val="center"/>
            </w:pPr>
            <w:r>
              <w:rPr>
                <w:b w:val="0"/>
                <w:sz w:val="18"/>
              </w:rPr>
              <w:t>0.28636806 @0.36</w:t>
            </w:r>
          </w:p>
        </w:tc>
        <w:tc>
          <w:tcPr>
            <w:tcW w:type="dxa" w:w="1843"/>
            <w:vAlign w:val="center"/>
            <w:shd w:fill="FFFFFF"/>
          </w:tcPr>
          <w:p>
            <w:pPr>
              <w:keepNext w:val="0"/>
              <w:spacing w:before="40" w:after="40" w:line="259" w:lineRule="auto"/>
              <w:jc w:val="center"/>
            </w:pPr>
            <w:r>
              <w:rPr>
                <w:b w:val="0"/>
                <w:sz w:val="18"/>
              </w:rPr>
              <w:t>0.28636806 @0.36</w:t>
            </w:r>
          </w:p>
        </w:tc>
        <w:tc>
          <w:tcPr>
            <w:tcW w:type="dxa" w:w="1843"/>
            <w:vAlign w:val="center"/>
            <w:shd w:fill="FFFFFF"/>
          </w:tcPr>
          <w:p>
            <w:pPr>
              <w:keepNext w:val="0"/>
              <w:spacing w:before="40" w:after="40" w:line="259" w:lineRule="auto"/>
              <w:jc w:val="center"/>
            </w:pPr>
            <w:r>
              <w:rPr>
                <w:b w:val="0"/>
                <w:sz w:val="18"/>
              </w:rPr>
              <w:t>0.29928302 @0.32</w:t>
            </w:r>
          </w:p>
        </w:tc>
      </w:tr>
      <w:tr>
        <w:trPr>
          <w:cantSplit/>
        </w:trPr>
        <w:tc>
          <w:tcPr>
            <w:tcW w:type="dxa" w:w="2551"/>
            <w:vAlign w:val="center"/>
            <w:shd w:fill="F7F8FA"/>
          </w:tcPr>
          <w:p>
            <w:pPr>
              <w:keepNext w:val="0"/>
              <w:spacing w:before="40" w:after="40" w:line="259" w:lineRule="auto"/>
            </w:pPr>
            <w:r>
              <w:rPr>
                <w:b w:val="0"/>
                <w:sz w:val="18"/>
              </w:rPr>
              <w:t>theta2</w:t>
            </w:r>
          </w:p>
        </w:tc>
        <w:tc>
          <w:tcPr>
            <w:tcW w:type="dxa" w:w="1843"/>
            <w:vAlign w:val="center"/>
            <w:shd w:fill="F7F8FA"/>
          </w:tcPr>
          <w:p>
            <w:pPr>
              <w:keepNext w:val="0"/>
              <w:spacing w:before="40" w:after="40" w:line="259" w:lineRule="auto"/>
              <w:jc w:val="center"/>
            </w:pPr>
            <w:r>
              <w:rPr>
                <w:b w:val="0"/>
                <w:sz w:val="18"/>
              </w:rPr>
              <w:t>0.2649206 @0.36</w:t>
            </w:r>
          </w:p>
        </w:tc>
        <w:tc>
          <w:tcPr>
            <w:tcW w:type="dxa" w:w="1843"/>
            <w:vAlign w:val="center"/>
            <w:shd w:fill="F7F8FA"/>
          </w:tcPr>
          <w:p>
            <w:pPr>
              <w:keepNext w:val="0"/>
              <w:spacing w:before="40" w:after="40" w:line="259" w:lineRule="auto"/>
              <w:jc w:val="center"/>
            </w:pPr>
            <w:r>
              <w:rPr>
                <w:b w:val="0"/>
                <w:sz w:val="18"/>
              </w:rPr>
              <w:t>0.26336273 @0.36</w:t>
            </w:r>
          </w:p>
        </w:tc>
        <w:tc>
          <w:tcPr>
            <w:tcW w:type="dxa" w:w="1843"/>
            <w:vAlign w:val="center"/>
            <w:shd w:fill="F7F8FA"/>
          </w:tcPr>
          <w:p>
            <w:pPr>
              <w:keepNext w:val="0"/>
              <w:spacing w:before="40" w:after="40" w:line="259" w:lineRule="auto"/>
              <w:jc w:val="center"/>
            </w:pPr>
            <w:r>
              <w:rPr>
                <w:b w:val="0"/>
                <w:sz w:val="18"/>
              </w:rPr>
              <w:t>0.26336273 @0.36</w:t>
            </w:r>
          </w:p>
        </w:tc>
        <w:tc>
          <w:tcPr>
            <w:tcW w:type="dxa" w:w="1843"/>
            <w:vAlign w:val="center"/>
            <w:shd w:fill="F7F8FA"/>
          </w:tcPr>
          <w:p>
            <w:pPr>
              <w:keepNext w:val="0"/>
              <w:spacing w:before="40" w:after="40" w:line="259" w:lineRule="auto"/>
              <w:jc w:val="center"/>
            </w:pPr>
            <w:r>
              <w:rPr>
                <w:b w:val="0"/>
                <w:sz w:val="18"/>
              </w:rPr>
              <w:t>0.27108436 @0.32</w:t>
            </w:r>
          </w:p>
        </w:tc>
      </w:tr>
      <w:tr>
        <w:trPr>
          <w:cantSplit/>
        </w:trPr>
        <w:tc>
          <w:tcPr>
            <w:tcW w:type="dxa" w:w="2551"/>
            <w:vAlign w:val="center"/>
            <w:shd w:fill="FFFFFF"/>
          </w:tcPr>
          <w:p>
            <w:pPr>
              <w:keepNext w:val="0"/>
              <w:spacing w:before="40" w:after="40" w:line="259" w:lineRule="auto"/>
            </w:pPr>
            <w:r>
              <w:rPr>
                <w:b w:val="0"/>
                <w:sz w:val="18"/>
              </w:rPr>
              <w:t>theta1_dot</w:t>
            </w:r>
          </w:p>
        </w:tc>
        <w:tc>
          <w:tcPr>
            <w:tcW w:type="dxa" w:w="1843"/>
            <w:vAlign w:val="center"/>
            <w:shd w:fill="FFFFFF"/>
          </w:tcPr>
          <w:p>
            <w:pPr>
              <w:keepNext w:val="0"/>
              <w:spacing w:before="40" w:after="40" w:line="259" w:lineRule="auto"/>
              <w:jc w:val="center"/>
            </w:pPr>
            <w:r>
              <w:rPr>
                <w:b w:val="0"/>
                <w:sz w:val="18"/>
              </w:rPr>
              <w:t>0.45966961 @0.36</w:t>
            </w:r>
          </w:p>
        </w:tc>
        <w:tc>
          <w:tcPr>
            <w:tcW w:type="dxa" w:w="1843"/>
            <w:vAlign w:val="center"/>
            <w:shd w:fill="FFFFFF"/>
          </w:tcPr>
          <w:p>
            <w:pPr>
              <w:keepNext w:val="0"/>
              <w:spacing w:before="40" w:after="40" w:line="259" w:lineRule="auto"/>
              <w:jc w:val="center"/>
            </w:pPr>
            <w:r>
              <w:rPr>
                <w:b w:val="0"/>
                <w:sz w:val="18"/>
              </w:rPr>
              <w:t>0.45398218 @0.36</w:t>
            </w:r>
          </w:p>
        </w:tc>
        <w:tc>
          <w:tcPr>
            <w:tcW w:type="dxa" w:w="1843"/>
            <w:vAlign w:val="center"/>
            <w:shd w:fill="FFFFFF"/>
          </w:tcPr>
          <w:p>
            <w:pPr>
              <w:keepNext w:val="0"/>
              <w:spacing w:before="40" w:after="40" w:line="259" w:lineRule="auto"/>
              <w:jc w:val="center"/>
            </w:pPr>
            <w:r>
              <w:rPr>
                <w:b w:val="0"/>
                <w:sz w:val="18"/>
              </w:rPr>
              <w:t>0.45398218 @0.36</w:t>
            </w:r>
          </w:p>
        </w:tc>
        <w:tc>
          <w:tcPr>
            <w:tcW w:type="dxa" w:w="1843"/>
            <w:vAlign w:val="center"/>
            <w:shd w:fill="FFFFFF"/>
          </w:tcPr>
          <w:p>
            <w:pPr>
              <w:keepNext w:val="0"/>
              <w:spacing w:before="40" w:after="40" w:line="259" w:lineRule="auto"/>
              <w:jc w:val="center"/>
            </w:pPr>
            <w:r>
              <w:rPr>
                <w:b w:val="0"/>
                <w:sz w:val="18"/>
              </w:rPr>
              <w:t>0.45677816 @0.32</w:t>
            </w:r>
          </w:p>
        </w:tc>
      </w:tr>
      <w:tr>
        <w:trPr>
          <w:cantSplit/>
        </w:trPr>
        <w:tc>
          <w:tcPr>
            <w:tcW w:type="dxa" w:w="2551"/>
            <w:vAlign w:val="center"/>
            <w:shd w:fill="F7F8FA"/>
          </w:tcPr>
          <w:p>
            <w:pPr>
              <w:keepNext w:val="0"/>
              <w:spacing w:before="40" w:after="40" w:line="259" w:lineRule="auto"/>
            </w:pPr>
            <w:r>
              <w:rPr>
                <w:b w:val="0"/>
                <w:sz w:val="18"/>
              </w:rPr>
              <w:t>theta2_dot</w:t>
            </w:r>
          </w:p>
        </w:tc>
        <w:tc>
          <w:tcPr>
            <w:tcW w:type="dxa" w:w="1843"/>
            <w:vAlign w:val="center"/>
            <w:shd w:fill="F7F8FA"/>
          </w:tcPr>
          <w:p>
            <w:pPr>
              <w:keepNext w:val="0"/>
              <w:spacing w:before="40" w:after="40" w:line="259" w:lineRule="auto"/>
              <w:jc w:val="center"/>
            </w:pPr>
            <w:r>
              <w:rPr>
                <w:b w:val="0"/>
                <w:sz w:val="18"/>
              </w:rPr>
              <w:t>0.42804178 @0.36</w:t>
            </w:r>
          </w:p>
        </w:tc>
        <w:tc>
          <w:tcPr>
            <w:tcW w:type="dxa" w:w="1843"/>
            <w:vAlign w:val="center"/>
            <w:shd w:fill="F7F8FA"/>
          </w:tcPr>
          <w:p>
            <w:pPr>
              <w:keepNext w:val="0"/>
              <w:spacing w:before="40" w:after="40" w:line="259" w:lineRule="auto"/>
              <w:jc w:val="center"/>
            </w:pPr>
            <w:r>
              <w:rPr>
                <w:b w:val="0"/>
                <w:sz w:val="18"/>
              </w:rPr>
              <w:t>0.41904608 @0.36</w:t>
            </w:r>
          </w:p>
        </w:tc>
        <w:tc>
          <w:tcPr>
            <w:tcW w:type="dxa" w:w="1843"/>
            <w:vAlign w:val="center"/>
            <w:shd w:fill="F7F8FA"/>
          </w:tcPr>
          <w:p>
            <w:pPr>
              <w:keepNext w:val="0"/>
              <w:spacing w:before="40" w:after="40" w:line="259" w:lineRule="auto"/>
              <w:jc w:val="center"/>
            </w:pPr>
            <w:r>
              <w:rPr>
                <w:b w:val="0"/>
                <w:sz w:val="18"/>
              </w:rPr>
              <w:t>0.41904608 @0.36</w:t>
            </w:r>
          </w:p>
        </w:tc>
        <w:tc>
          <w:tcPr>
            <w:tcW w:type="dxa" w:w="1843"/>
            <w:vAlign w:val="center"/>
            <w:shd w:fill="F7F8FA"/>
          </w:tcPr>
          <w:p>
            <w:pPr>
              <w:keepNext w:val="0"/>
              <w:spacing w:before="40" w:after="40" w:line="259" w:lineRule="auto"/>
              <w:jc w:val="center"/>
            </w:pPr>
            <w:r>
              <w:rPr>
                <w:b w:val="0"/>
                <w:sz w:val="18"/>
              </w:rPr>
              <w:t>0.46958845 @0.32</w:t>
            </w:r>
          </w:p>
        </w:tc>
      </w:tr>
    </w:tbl>
    <w:p>
      <w:pPr>
        <w:spacing w:after="20" w:before="0" w:line="72" w:lineRule="auto"/>
      </w:pPr>
    </w:p>
    <w:p>
      <w:r>
        <w:rPr>
          <w:b w:val="0"/>
        </w:rPr>
        <w:t>宽度来源编号：S013, S014, S015, S016；</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9 NAV standard</w:t>
      </w:r>
    </w:p>
    <w:p>
      <w:r>
        <w:rPr>
          <w:b w:val="0"/>
        </w:rPr>
        <w:t>固定官方 point ONNX，作者可执行顺序 [x,y,speed,heading]→[speed_rate,heading_rate]；640 初盒、0.2 秒×30 到 T=6，全时避开 [1,2]²，终点进入 [-0.5,0.5]²。</w:t>
      </w:r>
      <w:hyperlink r:id="rId57">
        <w:r>
          <w:rPr>
            <w:color w:val="1D4D71"/>
            <w:u w:val="single"/>
            <w:rFonts w:eastAsia="Hiragino Sans GB" w:ascii="Hiragino Sans GB"/>
          </w:rPr>
          <w:t>执行合同</w:t>
        </w:r>
      </w:hyperlink>
      <w:r>
        <w:rPr>
          <w:b w:val="0"/>
        </w:rPr>
        <w:t>保留论文文字和网络层宽冲突。</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600 / 600</w:t>
            </w:r>
          </w:p>
        </w:tc>
        <w:tc>
          <w:tcPr>
            <w:tcW w:type="dxa" w:w="1843"/>
            <w:vAlign w:val="center"/>
            <w:shd w:fill="FFFFFF"/>
          </w:tcPr>
          <w:p>
            <w:pPr>
              <w:keepNext w:val="0"/>
              <w:spacing w:before="40" w:after="40" w:line="259" w:lineRule="auto"/>
              <w:jc w:val="center"/>
            </w:pPr>
            <w:r>
              <w:rPr>
                <w:b w:val="0"/>
                <w:sz w:val="18"/>
              </w:rPr>
              <w:t>6</w:t>
            </w:r>
          </w:p>
        </w:tc>
        <w:tc>
          <w:tcPr>
            <w:tcW w:type="dxa" w:w="1843"/>
            <w:vAlign w:val="center"/>
            <w:shd w:fill="FFFFFF"/>
          </w:tcPr>
          <w:p>
            <w:pPr>
              <w:keepNext w:val="0"/>
              <w:spacing w:before="40" w:after="40" w:line="259" w:lineRule="auto"/>
              <w:jc w:val="center"/>
            </w:pPr>
            <w:r>
              <w:rPr>
                <w:b w:val="0"/>
                <w:sz w:val="18"/>
              </w:rPr>
              <w:t>6</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600 / 600</w:t>
            </w:r>
          </w:p>
        </w:tc>
        <w:tc>
          <w:tcPr>
            <w:tcW w:type="dxa" w:w="1843"/>
            <w:vAlign w:val="center"/>
            <w:shd w:fill="F7F8FA"/>
          </w:tcPr>
          <w:p>
            <w:pPr>
              <w:keepNext w:val="0"/>
              <w:spacing w:before="40" w:after="40" w:line="259" w:lineRule="auto"/>
              <w:jc w:val="center"/>
            </w:pPr>
            <w:r>
              <w:rPr>
                <w:b w:val="0"/>
                <w:sz w:val="18"/>
              </w:rPr>
              <w:t>6</w:t>
            </w:r>
          </w:p>
        </w:tc>
        <w:tc>
          <w:tcPr>
            <w:tcW w:type="dxa" w:w="1843"/>
            <w:vAlign w:val="center"/>
            <w:shd w:fill="F7F8FA"/>
          </w:tcPr>
          <w:p>
            <w:pPr>
              <w:keepNext w:val="0"/>
              <w:spacing w:before="40" w:after="40" w:line="259" w:lineRule="auto"/>
              <w:jc w:val="center"/>
            </w:pPr>
            <w:r>
              <w:rPr>
                <w:b w:val="0"/>
                <w:sz w:val="18"/>
              </w:rPr>
              <w:t>6</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600 / 600</w:t>
            </w:r>
          </w:p>
        </w:tc>
        <w:tc>
          <w:tcPr>
            <w:tcW w:type="dxa" w:w="1843"/>
            <w:vAlign w:val="center"/>
            <w:shd w:fill="FFFFFF"/>
          </w:tcPr>
          <w:p>
            <w:pPr>
              <w:keepNext w:val="0"/>
              <w:spacing w:before="40" w:after="40" w:line="259" w:lineRule="auto"/>
              <w:jc w:val="center"/>
            </w:pPr>
            <w:r>
              <w:rPr>
                <w:b w:val="0"/>
                <w:sz w:val="18"/>
              </w:rPr>
              <w:t>6</w:t>
            </w:r>
          </w:p>
        </w:tc>
        <w:tc>
          <w:tcPr>
            <w:tcW w:type="dxa" w:w="1843"/>
            <w:vAlign w:val="center"/>
            <w:shd w:fill="FFFFFF"/>
          </w:tcPr>
          <w:p>
            <w:pPr>
              <w:keepNext w:val="0"/>
              <w:spacing w:before="40" w:after="40" w:line="259" w:lineRule="auto"/>
              <w:jc w:val="center"/>
            </w:pPr>
            <w:r>
              <w:rPr>
                <w:b w:val="0"/>
                <w:sz w:val="18"/>
              </w:rPr>
              <w:t>6</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600 / 600</w:t>
            </w:r>
          </w:p>
        </w:tc>
        <w:tc>
          <w:tcPr>
            <w:tcW w:type="dxa" w:w="1843"/>
            <w:vAlign w:val="center"/>
            <w:shd w:fill="F7F8FA"/>
          </w:tcPr>
          <w:p>
            <w:pPr>
              <w:keepNext w:val="0"/>
              <w:spacing w:before="40" w:after="40" w:line="259" w:lineRule="auto"/>
              <w:jc w:val="center"/>
            </w:pPr>
            <w:r>
              <w:rPr>
                <w:b w:val="0"/>
                <w:sz w:val="18"/>
              </w:rPr>
              <w:t>6</w:t>
            </w:r>
          </w:p>
        </w:tc>
        <w:tc>
          <w:tcPr>
            <w:tcW w:type="dxa" w:w="1843"/>
            <w:vAlign w:val="center"/>
            <w:shd w:fill="F7F8FA"/>
          </w:tcPr>
          <w:p>
            <w:pPr>
              <w:keepNext w:val="0"/>
              <w:spacing w:before="40" w:after="40" w:line="259" w:lineRule="auto"/>
              <w:jc w:val="center"/>
            </w:pPr>
            <w:r>
              <w:rPr>
                <w:b w:val="0"/>
                <w:sz w:val="18"/>
              </w:rPr>
              <w:t>6</w:t>
            </w:r>
          </w:p>
        </w:tc>
      </w:tr>
    </w:tbl>
    <w:p>
      <w:pPr>
        <w:spacing w:after="20" w:before="0" w:line="72" w:lineRule="auto"/>
      </w:pPr>
    </w:p>
    <w:p>
      <w:r>
        <w:rPr>
          <w:b/>
        </w:rPr>
        <w:t>P3 / Huan / Xiangru / 原生 Flow*：</w:t>
      </w:r>
      <w:r>
        <w:rPr>
          <w:b w:val="0"/>
        </w:rPr>
        <w:t xml:space="preserve"> 新 P3/原生和经合同审计的历史 Huan/Xiangru 均有完整 640×600 盒步；不是未完成实例。固定官方 point 模型有同合同记录，另一作者 Git LFS 仓库的模型身份尚未建立。 如需声称复现另一 Git LFS 提交，需其可读取模型及明确映射；当前官方模型具名结果不因此作废。新旧混合时间不可拼为同资源 campaign，独立 NNCS 证明另缺。</w:t>
      </w:r>
    </w:p>
    <w:p>
      <w:r>
        <w:rPr>
          <w:b w:val="0"/>
        </w:rPr>
        <w:t>保存性质观察（P3 / Huan / Xiangru / 原生 Flow*）：保存逐盒二维 tube 避开闭障碍，T=6 所有终点盒进入目标；x/y 单轴图本身不能证明二维避障。</w:t>
      </w:r>
    </w:p>
    <w:p>
      <w:r>
        <w:rPr>
          <w:b w:val="0"/>
        </w:rPr>
        <w:t>原始结果：</w:t>
      </w:r>
      <w:hyperlink r:id="rId58">
        <w:r>
          <w:rPr>
            <w:color w:val="1D4D71"/>
            <w:u w:val="single"/>
            <w:rFonts w:eastAsia="Hiragino Sans GB" w:ascii="Hiragino Sans GB"/>
          </w:rPr>
          <w:t>P3</w:t>
        </w:r>
      </w:hyperlink>
      <w:r>
        <w:rPr>
          <w:b w:val="0"/>
        </w:rPr>
        <w:t>；</w:t>
      </w:r>
      <w:hyperlink r:id="rId59">
        <w:r>
          <w:rPr>
            <w:color w:val="1D4D71"/>
            <w:u w:val="single"/>
            <w:rFonts w:eastAsia="Hiragino Sans GB" w:ascii="Hiragino Sans GB"/>
          </w:rPr>
          <w:t>Huan</w:t>
        </w:r>
      </w:hyperlink>
      <w:r>
        <w:rPr>
          <w:b w:val="0"/>
        </w:rPr>
        <w:t>；</w:t>
      </w:r>
      <w:hyperlink r:id="rId60">
        <w:r>
          <w:rPr>
            <w:color w:val="1D4D71"/>
            <w:u w:val="single"/>
            <w:rFonts w:eastAsia="Hiragino Sans GB" w:ascii="Hiragino Sans GB"/>
          </w:rPr>
          <w:t>Xiangru</w:t>
        </w:r>
      </w:hyperlink>
      <w:r>
        <w:rPr>
          <w:b w:val="0"/>
        </w:rPr>
        <w:t>；</w:t>
      </w:r>
      <w:hyperlink r:id="rId61">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1478.866</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29.000</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25.865</w:t>
            </w:r>
          </w:p>
        </w:tc>
        <w:tc>
          <w:tcPr>
            <w:tcW w:type="dxa" w:w="1843"/>
            <w:vAlign w:val="center"/>
            <w:shd w:fill="FFFFFF"/>
          </w:tcPr>
          <w:p>
            <w:pPr>
              <w:keepNext w:val="0"/>
              <w:spacing w:before="40" w:after="40" w:line="259" w:lineRule="auto"/>
              <w:jc w:val="center"/>
            </w:pPr>
            <w:r>
              <w:rPr>
                <w:b w:val="0"/>
                <w:sz w:val="18"/>
              </w:rPr>
              <w:t>13.174</w:t>
            </w:r>
          </w:p>
        </w:tc>
        <w:tc>
          <w:tcPr>
            <w:tcW w:type="dxa" w:w="1843"/>
            <w:vAlign w:val="center"/>
            <w:shd w:fill="FFFFFF"/>
          </w:tcPr>
          <w:p>
            <w:pPr>
              <w:keepNext w:val="0"/>
              <w:spacing w:before="40" w:after="40" w:line="259" w:lineRule="auto"/>
              <w:jc w:val="center"/>
            </w:pPr>
            <w:r>
              <w:rPr>
                <w:b w:val="0"/>
                <w:sz w:val="18"/>
              </w:rPr>
              <w:t>13.072</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调用 driver</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14.719</w:t>
            </w:r>
          </w:p>
        </w:tc>
        <w:tc>
          <w:tcPr>
            <w:tcW w:type="dxa" w:w="1843"/>
            <w:vAlign w:val="center"/>
            <w:shd w:fill="F7F8FA"/>
          </w:tcPr>
          <w:p>
            <w:pPr>
              <w:keepNext w:val="0"/>
              <w:spacing w:before="40" w:after="40" w:line="259" w:lineRule="auto"/>
              <w:jc w:val="center"/>
            </w:pPr>
            <w:r>
              <w:rPr>
                <w:b w:val="0"/>
                <w:sz w:val="18"/>
              </w:rPr>
              <w:t>14.506</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CPU=[6, 7, 8, 9]，GPU=1；Huan CPU=[14, 15, 16, 17]，GPU=3；Xiangru CPU=[14, 15, 16, 17]，GPU=3；原生 Flow* CPU=6-9，GPU=1。进程起止、同批并发窗口、字段路径详见时间索引。</w:t>
      </w:r>
    </w:p>
    <w:p>
      <w:pPr>
        <w:pStyle w:val="Heading2"/>
      </w:pPr>
      <w:r>
        <w:t>全部物理状态宽度</w:t>
      </w:r>
    </w:p>
    <w:p>
      <w:r>
        <w:rPr>
          <w:b w:val="0"/>
        </w:rPr>
        <w:t>四方共同数值终点 t=6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w:t>
            </w:r>
          </w:p>
        </w:tc>
        <w:tc>
          <w:tcPr>
            <w:tcW w:type="dxa" w:w="1843"/>
            <w:vAlign w:val="center"/>
            <w:shd w:fill="FFFFFF"/>
          </w:tcPr>
          <w:p>
            <w:pPr>
              <w:keepNext w:val="0"/>
              <w:spacing w:before="40" w:after="40" w:line="259" w:lineRule="auto"/>
              <w:jc w:val="center"/>
            </w:pPr>
            <w:r>
              <w:rPr>
                <w:b w:val="0"/>
                <w:sz w:val="18"/>
              </w:rPr>
              <w:t>0.085346529</w:t>
            </w:r>
          </w:p>
        </w:tc>
        <w:tc>
          <w:tcPr>
            <w:tcW w:type="dxa" w:w="1843"/>
            <w:vAlign w:val="center"/>
            <w:shd w:fill="FFFFFF"/>
          </w:tcPr>
          <w:p>
            <w:pPr>
              <w:keepNext w:val="0"/>
              <w:spacing w:before="40" w:after="40" w:line="259" w:lineRule="auto"/>
              <w:jc w:val="center"/>
            </w:pPr>
            <w:r>
              <w:rPr>
                <w:b w:val="0"/>
                <w:sz w:val="18"/>
              </w:rPr>
              <w:t>0.080323302</w:t>
            </w:r>
          </w:p>
        </w:tc>
        <w:tc>
          <w:tcPr>
            <w:tcW w:type="dxa" w:w="1843"/>
            <w:vAlign w:val="center"/>
            <w:shd w:fill="FFFFFF"/>
          </w:tcPr>
          <w:p>
            <w:pPr>
              <w:keepNext w:val="0"/>
              <w:spacing w:before="40" w:after="40" w:line="259" w:lineRule="auto"/>
              <w:jc w:val="center"/>
            </w:pPr>
            <w:r>
              <w:rPr>
                <w:b w:val="0"/>
                <w:sz w:val="18"/>
              </w:rPr>
              <w:t>0.080323302</w:t>
            </w:r>
          </w:p>
        </w:tc>
        <w:tc>
          <w:tcPr>
            <w:tcW w:type="dxa" w:w="1843"/>
            <w:vAlign w:val="center"/>
            <w:shd w:fill="FFFFFF"/>
          </w:tcPr>
          <w:p>
            <w:pPr>
              <w:keepNext w:val="0"/>
              <w:spacing w:before="40" w:after="40" w:line="259" w:lineRule="auto"/>
              <w:jc w:val="center"/>
            </w:pPr>
            <w:r>
              <w:rPr>
                <w:b w:val="0"/>
                <w:sz w:val="18"/>
              </w:rPr>
              <w:t>0.087289983</w:t>
            </w:r>
          </w:p>
        </w:tc>
      </w:tr>
      <w:tr>
        <w:trPr>
          <w:cantSplit/>
        </w:trPr>
        <w:tc>
          <w:tcPr>
            <w:tcW w:type="dxa" w:w="2551"/>
            <w:vAlign w:val="center"/>
            <w:shd w:fill="F7F8FA"/>
          </w:tcPr>
          <w:p>
            <w:pPr>
              <w:keepNext w:val="0"/>
              <w:spacing w:before="40" w:after="40" w:line="259" w:lineRule="auto"/>
            </w:pPr>
            <w:r>
              <w:rPr>
                <w:b w:val="0"/>
                <w:sz w:val="18"/>
              </w:rPr>
              <w:t>y</w:t>
            </w:r>
          </w:p>
        </w:tc>
        <w:tc>
          <w:tcPr>
            <w:tcW w:type="dxa" w:w="1843"/>
            <w:vAlign w:val="center"/>
            <w:shd w:fill="F7F8FA"/>
          </w:tcPr>
          <w:p>
            <w:pPr>
              <w:keepNext w:val="0"/>
              <w:spacing w:before="40" w:after="40" w:line="259" w:lineRule="auto"/>
              <w:jc w:val="center"/>
            </w:pPr>
            <w:r>
              <w:rPr>
                <w:b w:val="0"/>
                <w:sz w:val="18"/>
              </w:rPr>
              <w:t>0.26580414</w:t>
            </w:r>
          </w:p>
        </w:tc>
        <w:tc>
          <w:tcPr>
            <w:tcW w:type="dxa" w:w="1843"/>
            <w:vAlign w:val="center"/>
            <w:shd w:fill="F7F8FA"/>
          </w:tcPr>
          <w:p>
            <w:pPr>
              <w:keepNext w:val="0"/>
              <w:spacing w:before="40" w:after="40" w:line="259" w:lineRule="auto"/>
              <w:jc w:val="center"/>
            </w:pPr>
            <w:r>
              <w:rPr>
                <w:b w:val="0"/>
                <w:sz w:val="18"/>
              </w:rPr>
              <w:t>0.26447327</w:t>
            </w:r>
          </w:p>
        </w:tc>
        <w:tc>
          <w:tcPr>
            <w:tcW w:type="dxa" w:w="1843"/>
            <w:vAlign w:val="center"/>
            <w:shd w:fill="F7F8FA"/>
          </w:tcPr>
          <w:p>
            <w:pPr>
              <w:keepNext w:val="0"/>
              <w:spacing w:before="40" w:after="40" w:line="259" w:lineRule="auto"/>
              <w:jc w:val="center"/>
            </w:pPr>
            <w:r>
              <w:rPr>
                <w:b w:val="0"/>
                <w:sz w:val="18"/>
              </w:rPr>
              <w:t>0.26447327</w:t>
            </w:r>
          </w:p>
        </w:tc>
        <w:tc>
          <w:tcPr>
            <w:tcW w:type="dxa" w:w="1843"/>
            <w:vAlign w:val="center"/>
            <w:shd w:fill="F7F8FA"/>
          </w:tcPr>
          <w:p>
            <w:pPr>
              <w:keepNext w:val="0"/>
              <w:spacing w:before="40" w:after="40" w:line="259" w:lineRule="auto"/>
              <w:jc w:val="center"/>
            </w:pPr>
            <w:r>
              <w:rPr>
                <w:b w:val="0"/>
                <w:sz w:val="18"/>
              </w:rPr>
              <w:t>0.26618116</w:t>
            </w:r>
          </w:p>
        </w:tc>
      </w:tr>
      <w:tr>
        <w:trPr>
          <w:cantSplit/>
        </w:trPr>
        <w:tc>
          <w:tcPr>
            <w:tcW w:type="dxa" w:w="2551"/>
            <w:vAlign w:val="center"/>
            <w:shd w:fill="FFFFFF"/>
          </w:tcPr>
          <w:p>
            <w:pPr>
              <w:keepNext w:val="0"/>
              <w:spacing w:before="40" w:after="40" w:line="259" w:lineRule="auto"/>
            </w:pPr>
            <w:r>
              <w:rPr>
                <w:b w:val="0"/>
                <w:sz w:val="18"/>
              </w:rPr>
              <w:t>speed</w:t>
            </w:r>
          </w:p>
        </w:tc>
        <w:tc>
          <w:tcPr>
            <w:tcW w:type="dxa" w:w="1843"/>
            <w:vAlign w:val="center"/>
            <w:shd w:fill="FFFFFF"/>
          </w:tcPr>
          <w:p>
            <w:pPr>
              <w:keepNext w:val="0"/>
              <w:spacing w:before="40" w:after="40" w:line="259" w:lineRule="auto"/>
              <w:jc w:val="center"/>
            </w:pPr>
            <w:r>
              <w:rPr>
                <w:b w:val="0"/>
                <w:sz w:val="18"/>
              </w:rPr>
              <w:t>0.15935377</w:t>
            </w:r>
          </w:p>
        </w:tc>
        <w:tc>
          <w:tcPr>
            <w:tcW w:type="dxa" w:w="1843"/>
            <w:vAlign w:val="center"/>
            <w:shd w:fill="FFFFFF"/>
          </w:tcPr>
          <w:p>
            <w:pPr>
              <w:keepNext w:val="0"/>
              <w:spacing w:before="40" w:after="40" w:line="259" w:lineRule="auto"/>
              <w:jc w:val="center"/>
            </w:pPr>
            <w:r>
              <w:rPr>
                <w:b w:val="0"/>
                <w:sz w:val="18"/>
              </w:rPr>
              <w:t>0.14613811</w:t>
            </w:r>
          </w:p>
        </w:tc>
        <w:tc>
          <w:tcPr>
            <w:tcW w:type="dxa" w:w="1843"/>
            <w:vAlign w:val="center"/>
            <w:shd w:fill="FFFFFF"/>
          </w:tcPr>
          <w:p>
            <w:pPr>
              <w:keepNext w:val="0"/>
              <w:spacing w:before="40" w:after="40" w:line="259" w:lineRule="auto"/>
              <w:jc w:val="center"/>
            </w:pPr>
            <w:r>
              <w:rPr>
                <w:b w:val="0"/>
                <w:sz w:val="18"/>
              </w:rPr>
              <w:t>0.14613811</w:t>
            </w:r>
          </w:p>
        </w:tc>
        <w:tc>
          <w:tcPr>
            <w:tcW w:type="dxa" w:w="1843"/>
            <w:vAlign w:val="center"/>
            <w:shd w:fill="FFFFFF"/>
          </w:tcPr>
          <w:p>
            <w:pPr>
              <w:keepNext w:val="0"/>
              <w:spacing w:before="40" w:after="40" w:line="259" w:lineRule="auto"/>
              <w:jc w:val="center"/>
            </w:pPr>
            <w:r>
              <w:rPr>
                <w:b w:val="0"/>
                <w:sz w:val="18"/>
              </w:rPr>
              <w:t>0.16700954</w:t>
            </w:r>
          </w:p>
        </w:tc>
      </w:tr>
      <w:tr>
        <w:trPr>
          <w:cantSplit/>
        </w:trPr>
        <w:tc>
          <w:tcPr>
            <w:tcW w:type="dxa" w:w="2551"/>
            <w:vAlign w:val="center"/>
            <w:shd w:fill="F7F8FA"/>
          </w:tcPr>
          <w:p>
            <w:pPr>
              <w:keepNext w:val="0"/>
              <w:spacing w:before="40" w:after="40" w:line="259" w:lineRule="auto"/>
            </w:pPr>
            <w:r>
              <w:rPr>
                <w:b w:val="0"/>
                <w:sz w:val="18"/>
              </w:rPr>
              <w:t>heading</w:t>
            </w:r>
          </w:p>
        </w:tc>
        <w:tc>
          <w:tcPr>
            <w:tcW w:type="dxa" w:w="1843"/>
            <w:vAlign w:val="center"/>
            <w:shd w:fill="F7F8FA"/>
          </w:tcPr>
          <w:p>
            <w:pPr>
              <w:keepNext w:val="0"/>
              <w:spacing w:before="40" w:after="40" w:line="259" w:lineRule="auto"/>
              <w:jc w:val="center"/>
            </w:pPr>
            <w:r>
              <w:rPr>
                <w:b w:val="0"/>
                <w:sz w:val="18"/>
              </w:rPr>
              <w:t>0.70883874</w:t>
            </w:r>
          </w:p>
        </w:tc>
        <w:tc>
          <w:tcPr>
            <w:tcW w:type="dxa" w:w="1843"/>
            <w:vAlign w:val="center"/>
            <w:shd w:fill="F7F8FA"/>
          </w:tcPr>
          <w:p>
            <w:pPr>
              <w:keepNext w:val="0"/>
              <w:spacing w:before="40" w:after="40" w:line="259" w:lineRule="auto"/>
              <w:jc w:val="center"/>
            </w:pPr>
            <w:r>
              <w:rPr>
                <w:b w:val="0"/>
                <w:sz w:val="18"/>
              </w:rPr>
              <w:t>0.70726806</w:t>
            </w:r>
          </w:p>
        </w:tc>
        <w:tc>
          <w:tcPr>
            <w:tcW w:type="dxa" w:w="1843"/>
            <w:vAlign w:val="center"/>
            <w:shd w:fill="F7F8FA"/>
          </w:tcPr>
          <w:p>
            <w:pPr>
              <w:keepNext w:val="0"/>
              <w:spacing w:before="40" w:after="40" w:line="259" w:lineRule="auto"/>
              <w:jc w:val="center"/>
            </w:pPr>
            <w:r>
              <w:rPr>
                <w:b w:val="0"/>
                <w:sz w:val="18"/>
              </w:rPr>
              <w:t>0.70726806</w:t>
            </w:r>
          </w:p>
        </w:tc>
        <w:tc>
          <w:tcPr>
            <w:tcW w:type="dxa" w:w="1843"/>
            <w:vAlign w:val="center"/>
            <w:shd w:fill="F7F8FA"/>
          </w:tcPr>
          <w:p>
            <w:pPr>
              <w:keepNext w:val="0"/>
              <w:spacing w:before="40" w:after="40" w:line="259" w:lineRule="auto"/>
              <w:jc w:val="center"/>
            </w:pPr>
            <w:r>
              <w:rPr>
                <w:b w:val="0"/>
                <w:sz w:val="18"/>
              </w:rPr>
              <w:t>0.70894587</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w:t>
            </w:r>
          </w:p>
        </w:tc>
        <w:tc>
          <w:tcPr>
            <w:tcW w:type="dxa" w:w="1843"/>
            <w:vAlign w:val="center"/>
            <w:shd w:fill="FFFFFF"/>
          </w:tcPr>
          <w:p>
            <w:pPr>
              <w:keepNext w:val="0"/>
              <w:spacing w:before="40" w:after="40" w:line="259" w:lineRule="auto"/>
              <w:jc w:val="center"/>
            </w:pPr>
            <w:r>
              <w:rPr>
                <w:b w:val="0"/>
                <w:sz w:val="18"/>
              </w:rPr>
              <w:t>0.8250249</w:t>
            </w:r>
          </w:p>
        </w:tc>
        <w:tc>
          <w:tcPr>
            <w:tcW w:type="dxa" w:w="1843"/>
            <w:vAlign w:val="center"/>
            <w:shd w:fill="FFFFFF"/>
          </w:tcPr>
          <w:p>
            <w:pPr>
              <w:keepNext w:val="0"/>
              <w:spacing w:before="40" w:after="40" w:line="259" w:lineRule="auto"/>
              <w:jc w:val="center"/>
            </w:pPr>
            <w:r>
              <w:rPr>
                <w:b w:val="0"/>
                <w:sz w:val="18"/>
              </w:rPr>
              <w:t>0.82482726</w:t>
            </w:r>
          </w:p>
        </w:tc>
        <w:tc>
          <w:tcPr>
            <w:tcW w:type="dxa" w:w="1843"/>
            <w:vAlign w:val="center"/>
            <w:shd w:fill="FFFFFF"/>
          </w:tcPr>
          <w:p>
            <w:pPr>
              <w:keepNext w:val="0"/>
              <w:spacing w:before="40" w:after="40" w:line="259" w:lineRule="auto"/>
              <w:jc w:val="center"/>
            </w:pPr>
            <w:r>
              <w:rPr>
                <w:b w:val="0"/>
                <w:sz w:val="18"/>
              </w:rPr>
              <w:t>0.82482726</w:t>
            </w:r>
          </w:p>
        </w:tc>
        <w:tc>
          <w:tcPr>
            <w:tcW w:type="dxa" w:w="1843"/>
            <w:vAlign w:val="center"/>
            <w:shd w:fill="FFFFFF"/>
          </w:tcPr>
          <w:p>
            <w:pPr>
              <w:keepNext w:val="0"/>
              <w:spacing w:before="40" w:after="40" w:line="259" w:lineRule="auto"/>
              <w:jc w:val="center"/>
            </w:pPr>
            <w:r>
              <w:rPr>
                <w:b w:val="0"/>
                <w:sz w:val="18"/>
              </w:rPr>
              <w:t>0.82495641</w:t>
            </w:r>
          </w:p>
        </w:tc>
      </w:tr>
      <w:tr>
        <w:trPr>
          <w:cantSplit/>
        </w:trPr>
        <w:tc>
          <w:tcPr>
            <w:tcW w:type="dxa" w:w="2551"/>
            <w:vAlign w:val="center"/>
            <w:shd w:fill="F7F8FA"/>
          </w:tcPr>
          <w:p>
            <w:pPr>
              <w:keepNext w:val="0"/>
              <w:spacing w:before="40" w:after="40" w:line="259" w:lineRule="auto"/>
            </w:pPr>
            <w:r>
              <w:rPr>
                <w:b w:val="0"/>
                <w:sz w:val="18"/>
              </w:rPr>
              <w:t>y</w:t>
            </w:r>
          </w:p>
        </w:tc>
        <w:tc>
          <w:tcPr>
            <w:tcW w:type="dxa" w:w="1843"/>
            <w:vAlign w:val="center"/>
            <w:shd w:fill="F7F8FA"/>
          </w:tcPr>
          <w:p>
            <w:pPr>
              <w:keepNext w:val="0"/>
              <w:spacing w:before="40" w:after="40" w:line="259" w:lineRule="auto"/>
              <w:jc w:val="center"/>
            </w:pPr>
            <w:r>
              <w:rPr>
                <w:b w:val="0"/>
                <w:sz w:val="18"/>
              </w:rPr>
              <w:t>0.91553567</w:t>
            </w:r>
          </w:p>
        </w:tc>
        <w:tc>
          <w:tcPr>
            <w:tcW w:type="dxa" w:w="1843"/>
            <w:vAlign w:val="center"/>
            <w:shd w:fill="F7F8FA"/>
          </w:tcPr>
          <w:p>
            <w:pPr>
              <w:keepNext w:val="0"/>
              <w:spacing w:before="40" w:after="40" w:line="259" w:lineRule="auto"/>
              <w:jc w:val="center"/>
            </w:pPr>
            <w:r>
              <w:rPr>
                <w:b w:val="0"/>
                <w:sz w:val="18"/>
              </w:rPr>
              <w:t>0.91529213</w:t>
            </w:r>
          </w:p>
        </w:tc>
        <w:tc>
          <w:tcPr>
            <w:tcW w:type="dxa" w:w="1843"/>
            <w:vAlign w:val="center"/>
            <w:shd w:fill="F7F8FA"/>
          </w:tcPr>
          <w:p>
            <w:pPr>
              <w:keepNext w:val="0"/>
              <w:spacing w:before="40" w:after="40" w:line="259" w:lineRule="auto"/>
              <w:jc w:val="center"/>
            </w:pPr>
            <w:r>
              <w:rPr>
                <w:b w:val="0"/>
                <w:sz w:val="18"/>
              </w:rPr>
              <w:t>0.91529213</w:t>
            </w:r>
          </w:p>
        </w:tc>
        <w:tc>
          <w:tcPr>
            <w:tcW w:type="dxa" w:w="1843"/>
            <w:vAlign w:val="center"/>
            <w:shd w:fill="F7F8FA"/>
          </w:tcPr>
          <w:p>
            <w:pPr>
              <w:keepNext w:val="0"/>
              <w:spacing w:before="40" w:after="40" w:line="259" w:lineRule="auto"/>
              <w:jc w:val="center"/>
            </w:pPr>
            <w:r>
              <w:rPr>
                <w:b w:val="0"/>
                <w:sz w:val="18"/>
              </w:rPr>
              <w:t>0.9154349</w:t>
            </w:r>
          </w:p>
        </w:tc>
      </w:tr>
      <w:tr>
        <w:trPr>
          <w:cantSplit/>
        </w:trPr>
        <w:tc>
          <w:tcPr>
            <w:tcW w:type="dxa" w:w="2551"/>
            <w:vAlign w:val="center"/>
            <w:shd w:fill="FFFFFF"/>
          </w:tcPr>
          <w:p>
            <w:pPr>
              <w:keepNext w:val="0"/>
              <w:spacing w:before="40" w:after="40" w:line="259" w:lineRule="auto"/>
            </w:pPr>
            <w:r>
              <w:rPr>
                <w:b w:val="0"/>
                <w:sz w:val="18"/>
              </w:rPr>
              <w:t>speed</w:t>
            </w:r>
          </w:p>
        </w:tc>
        <w:tc>
          <w:tcPr>
            <w:tcW w:type="dxa" w:w="1843"/>
            <w:vAlign w:val="center"/>
            <w:shd w:fill="FFFFFF"/>
          </w:tcPr>
          <w:p>
            <w:pPr>
              <w:keepNext w:val="0"/>
              <w:spacing w:before="40" w:after="40" w:line="259" w:lineRule="auto"/>
              <w:jc w:val="center"/>
            </w:pPr>
            <w:r>
              <w:rPr>
                <w:b w:val="0"/>
                <w:sz w:val="18"/>
              </w:rPr>
              <w:t>0.64319428</w:t>
            </w:r>
          </w:p>
        </w:tc>
        <w:tc>
          <w:tcPr>
            <w:tcW w:type="dxa" w:w="1843"/>
            <w:vAlign w:val="center"/>
            <w:shd w:fill="FFFFFF"/>
          </w:tcPr>
          <w:p>
            <w:pPr>
              <w:keepNext w:val="0"/>
              <w:spacing w:before="40" w:after="40" w:line="259" w:lineRule="auto"/>
              <w:jc w:val="center"/>
            </w:pPr>
            <w:r>
              <w:rPr>
                <w:b w:val="0"/>
                <w:sz w:val="18"/>
              </w:rPr>
              <w:t>0.64287949</w:t>
            </w:r>
          </w:p>
        </w:tc>
        <w:tc>
          <w:tcPr>
            <w:tcW w:type="dxa" w:w="1843"/>
            <w:vAlign w:val="center"/>
            <w:shd w:fill="FFFFFF"/>
          </w:tcPr>
          <w:p>
            <w:pPr>
              <w:keepNext w:val="0"/>
              <w:spacing w:before="40" w:after="40" w:line="259" w:lineRule="auto"/>
              <w:jc w:val="center"/>
            </w:pPr>
            <w:r>
              <w:rPr>
                <w:b w:val="0"/>
                <w:sz w:val="18"/>
              </w:rPr>
              <w:t>0.64287949</w:t>
            </w:r>
          </w:p>
        </w:tc>
        <w:tc>
          <w:tcPr>
            <w:tcW w:type="dxa" w:w="1843"/>
            <w:vAlign w:val="center"/>
            <w:shd w:fill="FFFFFF"/>
          </w:tcPr>
          <w:p>
            <w:pPr>
              <w:keepNext w:val="0"/>
              <w:spacing w:before="40" w:after="40" w:line="259" w:lineRule="auto"/>
              <w:jc w:val="center"/>
            </w:pPr>
            <w:r>
              <w:rPr>
                <w:b w:val="0"/>
                <w:sz w:val="18"/>
              </w:rPr>
              <w:t>0.64299555</w:t>
            </w:r>
          </w:p>
        </w:tc>
      </w:tr>
      <w:tr>
        <w:trPr>
          <w:cantSplit/>
        </w:trPr>
        <w:tc>
          <w:tcPr>
            <w:tcW w:type="dxa" w:w="2551"/>
            <w:vAlign w:val="center"/>
            <w:shd w:fill="F7F8FA"/>
          </w:tcPr>
          <w:p>
            <w:pPr>
              <w:keepNext w:val="0"/>
              <w:spacing w:before="40" w:after="40" w:line="259" w:lineRule="auto"/>
            </w:pPr>
            <w:r>
              <w:rPr>
                <w:b w:val="0"/>
                <w:sz w:val="18"/>
              </w:rPr>
              <w:t>heading</w:t>
            </w:r>
          </w:p>
        </w:tc>
        <w:tc>
          <w:tcPr>
            <w:tcW w:type="dxa" w:w="1843"/>
            <w:vAlign w:val="center"/>
            <w:shd w:fill="F7F8FA"/>
          </w:tcPr>
          <w:p>
            <w:pPr>
              <w:keepNext w:val="0"/>
              <w:spacing w:before="40" w:after="40" w:line="259" w:lineRule="auto"/>
              <w:jc w:val="center"/>
            </w:pPr>
            <w:r>
              <w:rPr>
                <w:b w:val="0"/>
                <w:sz w:val="18"/>
              </w:rPr>
              <w:t>1.1005418</w:t>
            </w:r>
          </w:p>
        </w:tc>
        <w:tc>
          <w:tcPr>
            <w:tcW w:type="dxa" w:w="1843"/>
            <w:vAlign w:val="center"/>
            <w:shd w:fill="F7F8FA"/>
          </w:tcPr>
          <w:p>
            <w:pPr>
              <w:keepNext w:val="0"/>
              <w:spacing w:before="40" w:after="40" w:line="259" w:lineRule="auto"/>
              <w:jc w:val="center"/>
            </w:pPr>
            <w:r>
              <w:rPr>
                <w:b w:val="0"/>
                <w:sz w:val="18"/>
              </w:rPr>
              <w:t>1.099379</w:t>
            </w:r>
          </w:p>
        </w:tc>
        <w:tc>
          <w:tcPr>
            <w:tcW w:type="dxa" w:w="1843"/>
            <w:vAlign w:val="center"/>
            <w:shd w:fill="F7F8FA"/>
          </w:tcPr>
          <w:p>
            <w:pPr>
              <w:keepNext w:val="0"/>
              <w:spacing w:before="40" w:after="40" w:line="259" w:lineRule="auto"/>
              <w:jc w:val="center"/>
            </w:pPr>
            <w:r>
              <w:rPr>
                <w:b w:val="0"/>
                <w:sz w:val="18"/>
              </w:rPr>
              <w:t>1.099379</w:t>
            </w:r>
          </w:p>
        </w:tc>
        <w:tc>
          <w:tcPr>
            <w:tcW w:type="dxa" w:w="1843"/>
            <w:vAlign w:val="center"/>
            <w:shd w:fill="F7F8FA"/>
          </w:tcPr>
          <w:p>
            <w:pPr>
              <w:keepNext w:val="0"/>
              <w:spacing w:before="40" w:after="40" w:line="259" w:lineRule="auto"/>
              <w:jc w:val="center"/>
            </w:pPr>
            <w:r>
              <w:rPr>
                <w:b w:val="0"/>
                <w:sz w:val="18"/>
              </w:rPr>
              <w:t>1.1002279</w:t>
            </w:r>
          </w:p>
        </w:tc>
      </w:tr>
    </w:tbl>
    <w:p>
      <w:pPr>
        <w:spacing w:after="20" w:before="0" w:line="72" w:lineRule="auto"/>
      </w:pPr>
    </w:p>
    <w:p>
      <w:r>
        <w:rPr>
          <w:b w:val="0"/>
        </w:rPr>
        <w:t>共同终点 P3 对 Huan：较宽 x, y, speed, heading；逐态差值见配套 CSV。该比较不外推到其他时刻或未保存相关方向。</w:t>
      </w:r>
    </w:p>
    <w:p>
      <w:r>
        <w:rPr>
          <w:b w:val="0"/>
        </w:rPr>
        <w:t>共同终点 P3 对 Xiangru：较宽 x, y, speed, heading；逐态差值见配套 CSV。该比较不外推到其他时刻或未保存相关方向。</w:t>
      </w:r>
    </w:p>
    <w:p>
      <w:r>
        <w:rPr>
          <w:b w:val="0"/>
        </w:rPr>
        <w:t>共同终点 P3 对 原生 Flow*：较窄 x, y, speed, heading；逐态差值见配套 CSV。该比较不外推到其他时刻或未保存相关方向。</w:t>
      </w:r>
    </w:p>
    <w:p>
      <w:r>
        <w:rPr>
          <w:b w:val="0"/>
        </w:rPr>
        <w:t>宽度来源编号：S017, S018, S019, S020；</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10 NAV robust</w:t>
      </w:r>
    </w:p>
    <w:p>
      <w:r>
        <w:rPr>
          <w:b w:val="0"/>
        </w:rPr>
        <w:t>同一官方可执行方程，用 set ONNX 和 25 初盒，0.2 秒×30 到 T=6；全时避开 [1,2]²、终点进入 [-0.5,0.5]²。robust 指控制器训练方式，plant 不另加训练噪声。</w:t>
      </w:r>
      <w:hyperlink r:id="rId57">
        <w:r>
          <w:rPr>
            <w:color w:val="1D4D71"/>
            <w:u w:val="single"/>
            <w:rFonts w:eastAsia="Hiragino Sans GB" w:ascii="Hiragino Sans GB"/>
          </w:rPr>
          <w:t>执行合同</w:t>
        </w:r>
      </w:hyperlink>
      <w:r>
        <w:rPr>
          <w:b w:val="0"/>
        </w:rPr>
        <w:t>给出接口。</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600 / 600</w:t>
            </w:r>
          </w:p>
        </w:tc>
        <w:tc>
          <w:tcPr>
            <w:tcW w:type="dxa" w:w="1843"/>
            <w:vAlign w:val="center"/>
            <w:shd w:fill="FFFFFF"/>
          </w:tcPr>
          <w:p>
            <w:pPr>
              <w:keepNext w:val="0"/>
              <w:spacing w:before="40" w:after="40" w:line="259" w:lineRule="auto"/>
              <w:jc w:val="center"/>
            </w:pPr>
            <w:r>
              <w:rPr>
                <w:b w:val="0"/>
                <w:sz w:val="18"/>
              </w:rPr>
              <w:t>6</w:t>
            </w:r>
          </w:p>
        </w:tc>
        <w:tc>
          <w:tcPr>
            <w:tcW w:type="dxa" w:w="1843"/>
            <w:vAlign w:val="center"/>
            <w:shd w:fill="FFFFFF"/>
          </w:tcPr>
          <w:p>
            <w:pPr>
              <w:keepNext w:val="0"/>
              <w:spacing w:before="40" w:after="40" w:line="259" w:lineRule="auto"/>
              <w:jc w:val="center"/>
            </w:pPr>
            <w:r>
              <w:rPr>
                <w:b w:val="0"/>
                <w:sz w:val="18"/>
              </w:rPr>
              <w:t>6</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600 / 600</w:t>
            </w:r>
          </w:p>
        </w:tc>
        <w:tc>
          <w:tcPr>
            <w:tcW w:type="dxa" w:w="1843"/>
            <w:vAlign w:val="center"/>
            <w:shd w:fill="F7F8FA"/>
          </w:tcPr>
          <w:p>
            <w:pPr>
              <w:keepNext w:val="0"/>
              <w:spacing w:before="40" w:after="40" w:line="259" w:lineRule="auto"/>
              <w:jc w:val="center"/>
            </w:pPr>
            <w:r>
              <w:rPr>
                <w:b w:val="0"/>
                <w:sz w:val="18"/>
              </w:rPr>
              <w:t>6</w:t>
            </w:r>
          </w:p>
        </w:tc>
        <w:tc>
          <w:tcPr>
            <w:tcW w:type="dxa" w:w="1843"/>
            <w:vAlign w:val="center"/>
            <w:shd w:fill="F7F8FA"/>
          </w:tcPr>
          <w:p>
            <w:pPr>
              <w:keepNext w:val="0"/>
              <w:spacing w:before="40" w:after="40" w:line="259" w:lineRule="auto"/>
              <w:jc w:val="center"/>
            </w:pPr>
            <w:r>
              <w:rPr>
                <w:b w:val="0"/>
                <w:sz w:val="18"/>
              </w:rPr>
              <w:t>6</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600 / 600</w:t>
            </w:r>
          </w:p>
        </w:tc>
        <w:tc>
          <w:tcPr>
            <w:tcW w:type="dxa" w:w="1843"/>
            <w:vAlign w:val="center"/>
            <w:shd w:fill="FFFFFF"/>
          </w:tcPr>
          <w:p>
            <w:pPr>
              <w:keepNext w:val="0"/>
              <w:spacing w:before="40" w:after="40" w:line="259" w:lineRule="auto"/>
              <w:jc w:val="center"/>
            </w:pPr>
            <w:r>
              <w:rPr>
                <w:b w:val="0"/>
                <w:sz w:val="18"/>
              </w:rPr>
              <w:t>6</w:t>
            </w:r>
          </w:p>
        </w:tc>
        <w:tc>
          <w:tcPr>
            <w:tcW w:type="dxa" w:w="1843"/>
            <w:vAlign w:val="center"/>
            <w:shd w:fill="FFFFFF"/>
          </w:tcPr>
          <w:p>
            <w:pPr>
              <w:keepNext w:val="0"/>
              <w:spacing w:before="40" w:after="40" w:line="259" w:lineRule="auto"/>
              <w:jc w:val="center"/>
            </w:pPr>
            <w:r>
              <w:rPr>
                <w:b w:val="0"/>
                <w:sz w:val="18"/>
              </w:rPr>
              <w:t>6</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600 / 600</w:t>
            </w:r>
          </w:p>
        </w:tc>
        <w:tc>
          <w:tcPr>
            <w:tcW w:type="dxa" w:w="1843"/>
            <w:vAlign w:val="center"/>
            <w:shd w:fill="F7F8FA"/>
          </w:tcPr>
          <w:p>
            <w:pPr>
              <w:keepNext w:val="0"/>
              <w:spacing w:before="40" w:after="40" w:line="259" w:lineRule="auto"/>
              <w:jc w:val="center"/>
            </w:pPr>
            <w:r>
              <w:rPr>
                <w:b w:val="0"/>
                <w:sz w:val="18"/>
              </w:rPr>
              <w:t>6</w:t>
            </w:r>
          </w:p>
        </w:tc>
        <w:tc>
          <w:tcPr>
            <w:tcW w:type="dxa" w:w="1843"/>
            <w:vAlign w:val="center"/>
            <w:shd w:fill="F7F8FA"/>
          </w:tcPr>
          <w:p>
            <w:pPr>
              <w:keepNext w:val="0"/>
              <w:spacing w:before="40" w:after="40" w:line="259" w:lineRule="auto"/>
              <w:jc w:val="center"/>
            </w:pPr>
            <w:r>
              <w:rPr>
                <w:b w:val="0"/>
                <w:sz w:val="18"/>
              </w:rPr>
              <w:t>6</w:t>
            </w:r>
          </w:p>
        </w:tc>
      </w:tr>
    </w:tbl>
    <w:p>
      <w:pPr>
        <w:spacing w:after="20" w:before="0" w:line="72" w:lineRule="auto"/>
      </w:pPr>
    </w:p>
    <w:p>
      <w:r>
        <w:rPr>
          <w:b/>
        </w:rPr>
        <w:t>P3 / Huan / Xiangru / 原生 Flow*：</w:t>
      </w:r>
      <w:r>
        <w:rPr>
          <w:b w:val="0"/>
        </w:rPr>
        <w:t xml:space="preserve"> 新 P3 和经合同审计的历史 Huan/Xiangru/原生均有完整 25×600 盒步。robust 是控制器训练方式，不向当前 plant 擅加训练噪声。 另一 Git LFS 模型身份仍需外部材料；历史结果保留历史身份。四态保存统计已经补齐，不能再写成四态宽度缺失；独立 NNCS 证明及同资源重复比较另缺。</w:t>
      </w:r>
    </w:p>
    <w:p>
      <w:r>
        <w:rPr>
          <w:b w:val="0"/>
        </w:rPr>
        <w:t>保存性质观察（P3 / Huan / Xiangru / 原生 Flow*）：保存逐盒二维 tube 避障且 T=6 终点入目标。</w:t>
      </w:r>
    </w:p>
    <w:p>
      <w:r>
        <w:rPr>
          <w:b w:val="0"/>
        </w:rPr>
        <w:t>原始结果：</w:t>
      </w:r>
      <w:hyperlink r:id="rId62">
        <w:r>
          <w:rPr>
            <w:color w:val="1D4D71"/>
            <w:u w:val="single"/>
            <w:rFonts w:eastAsia="Hiragino Sans GB" w:ascii="Hiragino Sans GB"/>
          </w:rPr>
          <w:t>P3</w:t>
        </w:r>
      </w:hyperlink>
      <w:r>
        <w:rPr>
          <w:b w:val="0"/>
        </w:rPr>
        <w:t>；</w:t>
      </w:r>
      <w:hyperlink r:id="rId63">
        <w:r>
          <w:rPr>
            <w:color w:val="1D4D71"/>
            <w:u w:val="single"/>
            <w:rFonts w:eastAsia="Hiragino Sans GB" w:ascii="Hiragino Sans GB"/>
          </w:rPr>
          <w:t>Huan</w:t>
        </w:r>
      </w:hyperlink>
      <w:r>
        <w:rPr>
          <w:b w:val="0"/>
        </w:rPr>
        <w:t>；</w:t>
      </w:r>
      <w:hyperlink r:id="rId64">
        <w:r>
          <w:rPr>
            <w:color w:val="1D4D71"/>
            <w:u w:val="single"/>
            <w:rFonts w:eastAsia="Hiragino Sans GB" w:ascii="Hiragino Sans GB"/>
          </w:rPr>
          <w:t>Xiangru</w:t>
        </w:r>
      </w:hyperlink>
      <w:r>
        <w:rPr>
          <w:b w:val="0"/>
        </w:rPr>
        <w:t>；</w:t>
      </w:r>
      <w:hyperlink r:id="rId65">
        <w:r>
          <w:rPr>
            <w:color w:val="1D4D71"/>
            <w:u w:val="single"/>
            <w:rFonts w:eastAsia="Hiragino Sans GB" w:ascii="Hiragino Sans GB"/>
          </w:rPr>
          <w:t>原生 Flow*</w:t>
        </w:r>
      </w:hyperlink>
      <w:r>
        <w:rPr>
          <w:b w:val="0"/>
        </w:rPr>
        <w:t>。</w:t>
      </w:r>
    </w:p>
    <w:p>
      <w:r>
        <w:rPr>
          <w:b w:val="0"/>
        </w:rPr>
        <w:t xml:space="preserve">当前 P3 使用 </w:t>
      </w:r>
      <w:hyperlink r:id="rId62">
        <w:r>
          <w:rPr>
            <w:color w:val="1D4D71"/>
            <w:u w:val="single"/>
            <w:rFonts w:eastAsia="Hiragino Sans GB" w:ascii="Hiragino Sans GB"/>
          </w:rPr>
          <w:t>nav_robust_p3_fast32_20261005_001</w:t>
        </w:r>
      </w:hyperlink>
      <w:r>
        <w:rPr>
          <w:b w:val="0"/>
        </w:rPr>
        <w:t>；以下宽度继承其已直接比对相同的保存参考对象。</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16.616</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68.094</w:t>
            </w:r>
          </w:p>
        </w:tc>
      </w:tr>
      <w:tr>
        <w:trPr>
          <w:cantSplit/>
        </w:trPr>
        <w:tc>
          <w:tcPr>
            <w:tcW w:type="dxa" w:w="2551"/>
            <w:vAlign w:val="center"/>
            <w:shd w:fill="F7F8FA"/>
          </w:tcPr>
          <w:p>
            <w:pPr>
              <w:keepNext w:val="0"/>
              <w:spacing w:before="40" w:after="40" w:line="259" w:lineRule="auto"/>
            </w:pPr>
            <w:r>
              <w:rPr>
                <w:b w:val="0"/>
                <w:sz w:val="18"/>
              </w:rPr>
              <w:t>候选 wrapper</w:t>
            </w:r>
          </w:p>
        </w:tc>
        <w:tc>
          <w:tcPr>
            <w:tcW w:type="dxa" w:w="1843"/>
            <w:vAlign w:val="center"/>
            <w:shd w:fill="F7F8FA"/>
          </w:tcPr>
          <w:p>
            <w:pPr>
              <w:keepNext w:val="0"/>
              <w:spacing w:before="40" w:after="40" w:line="259" w:lineRule="auto"/>
              <w:jc w:val="center"/>
            </w:pPr>
            <w:r>
              <w:rPr>
                <w:b w:val="0"/>
                <w:sz w:val="18"/>
              </w:rPr>
              <w:t>15.781</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runner payload</w:t>
            </w:r>
          </w:p>
        </w:tc>
        <w:tc>
          <w:tcPr>
            <w:tcW w:type="dxa" w:w="1843"/>
            <w:vAlign w:val="center"/>
            <w:shd w:fill="FFFFFF"/>
          </w:tcPr>
          <w:p>
            <w:pPr>
              <w:keepNext w:val="0"/>
              <w:spacing w:before="40" w:after="40" w:line="259" w:lineRule="auto"/>
              <w:jc w:val="center"/>
            </w:pPr>
            <w:r>
              <w:rPr>
                <w:b w:val="0"/>
                <w:sz w:val="18"/>
              </w:rPr>
              <w:t>14.280</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12.667</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11.217</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调用 driver</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11.656</w:t>
            </w:r>
          </w:p>
        </w:tc>
        <w:tc>
          <w:tcPr>
            <w:tcW w:type="dxa" w:w="1843"/>
            <w:vAlign w:val="center"/>
            <w:shd w:fill="FFFFFF"/>
          </w:tcPr>
          <w:p>
            <w:pPr>
              <w:keepNext w:val="0"/>
              <w:spacing w:before="40" w:after="40" w:line="259" w:lineRule="auto"/>
              <w:jc w:val="center"/>
            </w:pPr>
            <w:r>
              <w:rPr>
                <w:b w:val="0"/>
                <w:sz w:val="18"/>
              </w:rPr>
              <w:t>12.583</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原生子进程</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64.868</w:t>
            </w:r>
          </w:p>
        </w:tc>
      </w:tr>
      <w:tr>
        <w:trPr>
          <w:cantSplit/>
        </w:trPr>
        <w:tc>
          <w:tcPr>
            <w:tcW w:type="dxa" w:w="2551"/>
            <w:vAlign w:val="center"/>
            <w:shd w:fill="FFFFFF"/>
          </w:tcPr>
          <w:p>
            <w:pPr>
              <w:keepNext w:val="0"/>
              <w:spacing w:before="40" w:after="40" w:line="259" w:lineRule="auto"/>
            </w:pPr>
            <w:r>
              <w:rPr>
                <w:b w:val="0"/>
                <w:sz w:val="18"/>
              </w:rPr>
              <w:t>控制器启动</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3.011</w:t>
            </w:r>
          </w:p>
        </w:tc>
      </w:tr>
    </w:tbl>
    <w:p>
      <w:pPr>
        <w:spacing w:after="20" w:before="0" w:line="72" w:lineRule="auto"/>
      </w:pPr>
    </w:p>
    <w:p>
      <w:r>
        <w:rPr>
          <w:b w:val="0"/>
        </w:rPr>
        <w:t>保存资源：P3 CPU=6-9，GPU=1；Huan CPU=[14, 15, 16, 17]，GPU=3；Xiangru CPU=[14, 15, 16, 17]，GPU=3；原生 Flow* CPU=[14, 15, 16, 17]，GPU=3。进程起止、同批并发窗口、字段路径详见时间索引。</w:t>
      </w:r>
    </w:p>
    <w:p>
      <w:pPr>
        <w:pStyle w:val="Heading2"/>
      </w:pPr>
      <w:r>
        <w:t>全部物理状态宽度</w:t>
      </w:r>
    </w:p>
    <w:p>
      <w:r>
        <w:rPr>
          <w:b w:val="0"/>
        </w:rPr>
        <w:t>四方共同数值终点 t=6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w:t>
            </w:r>
          </w:p>
        </w:tc>
        <w:tc>
          <w:tcPr>
            <w:tcW w:type="dxa" w:w="1843"/>
            <w:vAlign w:val="center"/>
            <w:shd w:fill="FFFFFF"/>
          </w:tcPr>
          <w:p>
            <w:pPr>
              <w:keepNext w:val="0"/>
              <w:spacing w:before="40" w:after="40" w:line="259" w:lineRule="auto"/>
              <w:jc w:val="center"/>
            </w:pPr>
            <w:r>
              <w:rPr>
                <w:b w:val="0"/>
                <w:sz w:val="18"/>
              </w:rPr>
              <w:t>0.091131563</w:t>
            </w:r>
          </w:p>
        </w:tc>
        <w:tc>
          <w:tcPr>
            <w:tcW w:type="dxa" w:w="1843"/>
            <w:vAlign w:val="center"/>
            <w:shd w:fill="FFFFFF"/>
          </w:tcPr>
          <w:p>
            <w:pPr>
              <w:keepNext w:val="0"/>
              <w:spacing w:before="40" w:after="40" w:line="259" w:lineRule="auto"/>
              <w:jc w:val="center"/>
            </w:pPr>
            <w:r>
              <w:rPr>
                <w:b w:val="0"/>
                <w:sz w:val="18"/>
              </w:rPr>
              <w:t>0.090303023</w:t>
            </w:r>
          </w:p>
        </w:tc>
        <w:tc>
          <w:tcPr>
            <w:tcW w:type="dxa" w:w="1843"/>
            <w:vAlign w:val="center"/>
            <w:shd w:fill="FFFFFF"/>
          </w:tcPr>
          <w:p>
            <w:pPr>
              <w:keepNext w:val="0"/>
              <w:spacing w:before="40" w:after="40" w:line="259" w:lineRule="auto"/>
              <w:jc w:val="center"/>
            </w:pPr>
            <w:r>
              <w:rPr>
                <w:b w:val="0"/>
                <w:sz w:val="18"/>
              </w:rPr>
              <w:t>0.090303023</w:t>
            </w:r>
          </w:p>
        </w:tc>
        <w:tc>
          <w:tcPr>
            <w:tcW w:type="dxa" w:w="1843"/>
            <w:vAlign w:val="center"/>
            <w:shd w:fill="FFFFFF"/>
          </w:tcPr>
          <w:p>
            <w:pPr>
              <w:keepNext w:val="0"/>
              <w:spacing w:before="40" w:after="40" w:line="259" w:lineRule="auto"/>
              <w:jc w:val="center"/>
            </w:pPr>
            <w:r>
              <w:rPr>
                <w:b w:val="0"/>
                <w:sz w:val="18"/>
              </w:rPr>
              <w:t>0.090998498</w:t>
            </w:r>
          </w:p>
        </w:tc>
      </w:tr>
      <w:tr>
        <w:trPr>
          <w:cantSplit/>
        </w:trPr>
        <w:tc>
          <w:tcPr>
            <w:tcW w:type="dxa" w:w="2551"/>
            <w:vAlign w:val="center"/>
            <w:shd w:fill="F7F8FA"/>
          </w:tcPr>
          <w:p>
            <w:pPr>
              <w:keepNext w:val="0"/>
              <w:spacing w:before="40" w:after="40" w:line="259" w:lineRule="auto"/>
            </w:pPr>
            <w:r>
              <w:rPr>
                <w:b w:val="0"/>
                <w:sz w:val="18"/>
              </w:rPr>
              <w:t>y</w:t>
            </w:r>
          </w:p>
        </w:tc>
        <w:tc>
          <w:tcPr>
            <w:tcW w:type="dxa" w:w="1843"/>
            <w:vAlign w:val="center"/>
            <w:shd w:fill="F7F8FA"/>
          </w:tcPr>
          <w:p>
            <w:pPr>
              <w:keepNext w:val="0"/>
              <w:spacing w:before="40" w:after="40" w:line="259" w:lineRule="auto"/>
              <w:jc w:val="center"/>
            </w:pPr>
            <w:r>
              <w:rPr>
                <w:b w:val="0"/>
                <w:sz w:val="18"/>
              </w:rPr>
              <w:t>0.015096886</w:t>
            </w:r>
          </w:p>
        </w:tc>
        <w:tc>
          <w:tcPr>
            <w:tcW w:type="dxa" w:w="1843"/>
            <w:vAlign w:val="center"/>
            <w:shd w:fill="F7F8FA"/>
          </w:tcPr>
          <w:p>
            <w:pPr>
              <w:keepNext w:val="0"/>
              <w:spacing w:before="40" w:after="40" w:line="259" w:lineRule="auto"/>
              <w:jc w:val="center"/>
            </w:pPr>
            <w:r>
              <w:rPr>
                <w:b w:val="0"/>
                <w:sz w:val="18"/>
              </w:rPr>
              <w:t>0.014802987</w:t>
            </w:r>
          </w:p>
        </w:tc>
        <w:tc>
          <w:tcPr>
            <w:tcW w:type="dxa" w:w="1843"/>
            <w:vAlign w:val="center"/>
            <w:shd w:fill="F7F8FA"/>
          </w:tcPr>
          <w:p>
            <w:pPr>
              <w:keepNext w:val="0"/>
              <w:spacing w:before="40" w:after="40" w:line="259" w:lineRule="auto"/>
              <w:jc w:val="center"/>
            </w:pPr>
            <w:r>
              <w:rPr>
                <w:b w:val="0"/>
                <w:sz w:val="18"/>
              </w:rPr>
              <w:t>0.014802987</w:t>
            </w:r>
          </w:p>
        </w:tc>
        <w:tc>
          <w:tcPr>
            <w:tcW w:type="dxa" w:w="1843"/>
            <w:vAlign w:val="center"/>
            <w:shd w:fill="F7F8FA"/>
          </w:tcPr>
          <w:p>
            <w:pPr>
              <w:keepNext w:val="0"/>
              <w:spacing w:before="40" w:after="40" w:line="259" w:lineRule="auto"/>
              <w:jc w:val="center"/>
            </w:pPr>
            <w:r>
              <w:rPr>
                <w:b w:val="0"/>
                <w:sz w:val="18"/>
              </w:rPr>
              <w:t>0.01507649</w:t>
            </w:r>
          </w:p>
        </w:tc>
      </w:tr>
      <w:tr>
        <w:trPr>
          <w:cantSplit/>
        </w:trPr>
        <w:tc>
          <w:tcPr>
            <w:tcW w:type="dxa" w:w="2551"/>
            <w:vAlign w:val="center"/>
            <w:shd w:fill="FFFFFF"/>
          </w:tcPr>
          <w:p>
            <w:pPr>
              <w:keepNext w:val="0"/>
              <w:spacing w:before="40" w:after="40" w:line="259" w:lineRule="auto"/>
            </w:pPr>
            <w:r>
              <w:rPr>
                <w:b w:val="0"/>
                <w:sz w:val="18"/>
              </w:rPr>
              <w:t>speed</w:t>
            </w:r>
          </w:p>
        </w:tc>
        <w:tc>
          <w:tcPr>
            <w:tcW w:type="dxa" w:w="1843"/>
            <w:vAlign w:val="center"/>
            <w:shd w:fill="FFFFFF"/>
          </w:tcPr>
          <w:p>
            <w:pPr>
              <w:keepNext w:val="0"/>
              <w:spacing w:before="40" w:after="40" w:line="259" w:lineRule="auto"/>
              <w:jc w:val="center"/>
            </w:pPr>
            <w:r>
              <w:rPr>
                <w:b w:val="0"/>
                <w:sz w:val="18"/>
              </w:rPr>
              <w:t>0.024915824</w:t>
            </w:r>
          </w:p>
        </w:tc>
        <w:tc>
          <w:tcPr>
            <w:tcW w:type="dxa" w:w="1843"/>
            <w:vAlign w:val="center"/>
            <w:shd w:fill="FFFFFF"/>
          </w:tcPr>
          <w:p>
            <w:pPr>
              <w:keepNext w:val="0"/>
              <w:spacing w:before="40" w:after="40" w:line="259" w:lineRule="auto"/>
              <w:jc w:val="center"/>
            </w:pPr>
            <w:r>
              <w:rPr>
                <w:b w:val="0"/>
                <w:sz w:val="18"/>
              </w:rPr>
              <w:t>0.024614578</w:t>
            </w:r>
          </w:p>
        </w:tc>
        <w:tc>
          <w:tcPr>
            <w:tcW w:type="dxa" w:w="1843"/>
            <w:vAlign w:val="center"/>
            <w:shd w:fill="FFFFFF"/>
          </w:tcPr>
          <w:p>
            <w:pPr>
              <w:keepNext w:val="0"/>
              <w:spacing w:before="40" w:after="40" w:line="259" w:lineRule="auto"/>
              <w:jc w:val="center"/>
            </w:pPr>
            <w:r>
              <w:rPr>
                <w:b w:val="0"/>
                <w:sz w:val="18"/>
              </w:rPr>
              <w:t>0.024614578</w:t>
            </w:r>
          </w:p>
        </w:tc>
        <w:tc>
          <w:tcPr>
            <w:tcW w:type="dxa" w:w="1843"/>
            <w:vAlign w:val="center"/>
            <w:shd w:fill="FFFFFF"/>
          </w:tcPr>
          <w:p>
            <w:pPr>
              <w:keepNext w:val="0"/>
              <w:spacing w:before="40" w:after="40" w:line="259" w:lineRule="auto"/>
              <w:jc w:val="center"/>
            </w:pPr>
            <w:r>
              <w:rPr>
                <w:b w:val="0"/>
                <w:sz w:val="18"/>
              </w:rPr>
              <w:t>0.02489178</w:t>
            </w:r>
          </w:p>
        </w:tc>
      </w:tr>
      <w:tr>
        <w:trPr>
          <w:cantSplit/>
        </w:trPr>
        <w:tc>
          <w:tcPr>
            <w:tcW w:type="dxa" w:w="2551"/>
            <w:vAlign w:val="center"/>
            <w:shd w:fill="F7F8FA"/>
          </w:tcPr>
          <w:p>
            <w:pPr>
              <w:keepNext w:val="0"/>
              <w:spacing w:before="40" w:after="40" w:line="259" w:lineRule="auto"/>
            </w:pPr>
            <w:r>
              <w:rPr>
                <w:b w:val="0"/>
                <w:sz w:val="18"/>
              </w:rPr>
              <w:t>heading</w:t>
            </w:r>
          </w:p>
        </w:tc>
        <w:tc>
          <w:tcPr>
            <w:tcW w:type="dxa" w:w="1843"/>
            <w:vAlign w:val="center"/>
            <w:shd w:fill="F7F8FA"/>
          </w:tcPr>
          <w:p>
            <w:pPr>
              <w:keepNext w:val="0"/>
              <w:spacing w:before="40" w:after="40" w:line="259" w:lineRule="auto"/>
              <w:jc w:val="center"/>
            </w:pPr>
            <w:r>
              <w:rPr>
                <w:b w:val="0"/>
                <w:sz w:val="18"/>
              </w:rPr>
              <w:t>0.29458177</w:t>
            </w:r>
          </w:p>
        </w:tc>
        <w:tc>
          <w:tcPr>
            <w:tcW w:type="dxa" w:w="1843"/>
            <w:vAlign w:val="center"/>
            <w:shd w:fill="F7F8FA"/>
          </w:tcPr>
          <w:p>
            <w:pPr>
              <w:keepNext w:val="0"/>
              <w:spacing w:before="40" w:after="40" w:line="259" w:lineRule="auto"/>
              <w:jc w:val="center"/>
            </w:pPr>
            <w:r>
              <w:rPr>
                <w:b w:val="0"/>
                <w:sz w:val="18"/>
              </w:rPr>
              <w:t>0.29241407</w:t>
            </w:r>
          </w:p>
        </w:tc>
        <w:tc>
          <w:tcPr>
            <w:tcW w:type="dxa" w:w="1843"/>
            <w:vAlign w:val="center"/>
            <w:shd w:fill="F7F8FA"/>
          </w:tcPr>
          <w:p>
            <w:pPr>
              <w:keepNext w:val="0"/>
              <w:spacing w:before="40" w:after="40" w:line="259" w:lineRule="auto"/>
              <w:jc w:val="center"/>
            </w:pPr>
            <w:r>
              <w:rPr>
                <w:b w:val="0"/>
                <w:sz w:val="18"/>
              </w:rPr>
              <w:t>0.29241407</w:t>
            </w:r>
          </w:p>
        </w:tc>
        <w:tc>
          <w:tcPr>
            <w:tcW w:type="dxa" w:w="1843"/>
            <w:vAlign w:val="center"/>
            <w:shd w:fill="F7F8FA"/>
          </w:tcPr>
          <w:p>
            <w:pPr>
              <w:keepNext w:val="0"/>
              <w:spacing w:before="40" w:after="40" w:line="259" w:lineRule="auto"/>
              <w:jc w:val="center"/>
            </w:pPr>
            <w:r>
              <w:rPr>
                <w:b w:val="0"/>
                <w:sz w:val="18"/>
              </w:rPr>
              <w:t>0.29410886</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w:t>
            </w:r>
          </w:p>
        </w:tc>
        <w:tc>
          <w:tcPr>
            <w:tcW w:type="dxa" w:w="1843"/>
            <w:vAlign w:val="center"/>
            <w:shd w:fill="FFFFFF"/>
          </w:tcPr>
          <w:p>
            <w:pPr>
              <w:keepNext w:val="0"/>
              <w:spacing w:before="40" w:after="40" w:line="259" w:lineRule="auto"/>
              <w:jc w:val="center"/>
            </w:pPr>
            <w:r>
              <w:rPr>
                <w:b w:val="0"/>
                <w:sz w:val="18"/>
              </w:rPr>
              <w:t>0.26244224</w:t>
            </w:r>
          </w:p>
        </w:tc>
        <w:tc>
          <w:tcPr>
            <w:tcW w:type="dxa" w:w="1843"/>
            <w:vAlign w:val="center"/>
            <w:shd w:fill="FFFFFF"/>
          </w:tcPr>
          <w:p>
            <w:pPr>
              <w:keepNext w:val="0"/>
              <w:spacing w:before="40" w:after="40" w:line="259" w:lineRule="auto"/>
              <w:jc w:val="center"/>
            </w:pPr>
            <w:r>
              <w:rPr>
                <w:b w:val="0"/>
                <w:sz w:val="18"/>
              </w:rPr>
              <w:t>0.26225113</w:t>
            </w:r>
          </w:p>
        </w:tc>
        <w:tc>
          <w:tcPr>
            <w:tcW w:type="dxa" w:w="1843"/>
            <w:vAlign w:val="center"/>
            <w:shd w:fill="FFFFFF"/>
          </w:tcPr>
          <w:p>
            <w:pPr>
              <w:keepNext w:val="0"/>
              <w:spacing w:before="40" w:after="40" w:line="259" w:lineRule="auto"/>
              <w:jc w:val="center"/>
            </w:pPr>
            <w:r>
              <w:rPr>
                <w:b w:val="0"/>
                <w:sz w:val="18"/>
              </w:rPr>
              <w:t>0.26225113</w:t>
            </w:r>
          </w:p>
        </w:tc>
        <w:tc>
          <w:tcPr>
            <w:tcW w:type="dxa" w:w="1843"/>
            <w:vAlign w:val="center"/>
            <w:shd w:fill="FFFFFF"/>
          </w:tcPr>
          <w:p>
            <w:pPr>
              <w:keepNext w:val="0"/>
              <w:spacing w:before="40" w:after="40" w:line="259" w:lineRule="auto"/>
              <w:jc w:val="center"/>
            </w:pPr>
            <w:r>
              <w:rPr>
                <w:b w:val="0"/>
                <w:sz w:val="18"/>
              </w:rPr>
              <w:t>0.2623359</w:t>
            </w:r>
          </w:p>
        </w:tc>
      </w:tr>
      <w:tr>
        <w:trPr>
          <w:cantSplit/>
        </w:trPr>
        <w:tc>
          <w:tcPr>
            <w:tcW w:type="dxa" w:w="2551"/>
            <w:vAlign w:val="center"/>
            <w:shd w:fill="F7F8FA"/>
          </w:tcPr>
          <w:p>
            <w:pPr>
              <w:keepNext w:val="0"/>
              <w:spacing w:before="40" w:after="40" w:line="259" w:lineRule="auto"/>
            </w:pPr>
            <w:r>
              <w:rPr>
                <w:b w:val="0"/>
                <w:sz w:val="18"/>
              </w:rPr>
              <w:t>y</w:t>
            </w:r>
          </w:p>
        </w:tc>
        <w:tc>
          <w:tcPr>
            <w:tcW w:type="dxa" w:w="1843"/>
            <w:vAlign w:val="center"/>
            <w:shd w:fill="F7F8FA"/>
          </w:tcPr>
          <w:p>
            <w:pPr>
              <w:keepNext w:val="0"/>
              <w:spacing w:before="40" w:after="40" w:line="259" w:lineRule="auto"/>
              <w:jc w:val="center"/>
            </w:pPr>
            <w:r>
              <w:rPr>
                <w:b w:val="0"/>
                <w:sz w:val="18"/>
              </w:rPr>
              <w:t>0.24640913</w:t>
            </w:r>
          </w:p>
        </w:tc>
        <w:tc>
          <w:tcPr>
            <w:tcW w:type="dxa" w:w="1843"/>
            <w:vAlign w:val="center"/>
            <w:shd w:fill="F7F8FA"/>
          </w:tcPr>
          <w:p>
            <w:pPr>
              <w:keepNext w:val="0"/>
              <w:spacing w:before="40" w:after="40" w:line="259" w:lineRule="auto"/>
              <w:jc w:val="center"/>
            </w:pPr>
            <w:r>
              <w:rPr>
                <w:b w:val="0"/>
                <w:sz w:val="18"/>
              </w:rPr>
              <w:t>0.24594773</w:t>
            </w:r>
          </w:p>
        </w:tc>
        <w:tc>
          <w:tcPr>
            <w:tcW w:type="dxa" w:w="1843"/>
            <w:vAlign w:val="center"/>
            <w:shd w:fill="F7F8FA"/>
          </w:tcPr>
          <w:p>
            <w:pPr>
              <w:keepNext w:val="0"/>
              <w:spacing w:before="40" w:after="40" w:line="259" w:lineRule="auto"/>
              <w:jc w:val="center"/>
            </w:pPr>
            <w:r>
              <w:rPr>
                <w:b w:val="0"/>
                <w:sz w:val="18"/>
              </w:rPr>
              <w:t>0.24594773</w:t>
            </w:r>
          </w:p>
        </w:tc>
        <w:tc>
          <w:tcPr>
            <w:tcW w:type="dxa" w:w="1843"/>
            <w:vAlign w:val="center"/>
            <w:shd w:fill="F7F8FA"/>
          </w:tcPr>
          <w:p>
            <w:pPr>
              <w:keepNext w:val="0"/>
              <w:spacing w:before="40" w:after="40" w:line="259" w:lineRule="auto"/>
              <w:jc w:val="center"/>
            </w:pPr>
            <w:r>
              <w:rPr>
                <w:b w:val="0"/>
                <w:sz w:val="18"/>
              </w:rPr>
              <w:t>0.24612907</w:t>
            </w:r>
          </w:p>
        </w:tc>
      </w:tr>
      <w:tr>
        <w:trPr>
          <w:cantSplit/>
        </w:trPr>
        <w:tc>
          <w:tcPr>
            <w:tcW w:type="dxa" w:w="2551"/>
            <w:vAlign w:val="center"/>
            <w:shd w:fill="FFFFFF"/>
          </w:tcPr>
          <w:p>
            <w:pPr>
              <w:keepNext w:val="0"/>
              <w:spacing w:before="40" w:after="40" w:line="259" w:lineRule="auto"/>
            </w:pPr>
            <w:r>
              <w:rPr>
                <w:b w:val="0"/>
                <w:sz w:val="18"/>
              </w:rPr>
              <w:t>speed</w:t>
            </w:r>
          </w:p>
        </w:tc>
        <w:tc>
          <w:tcPr>
            <w:tcW w:type="dxa" w:w="1843"/>
            <w:vAlign w:val="center"/>
            <w:shd w:fill="FFFFFF"/>
          </w:tcPr>
          <w:p>
            <w:pPr>
              <w:keepNext w:val="0"/>
              <w:spacing w:before="40" w:after="40" w:line="259" w:lineRule="auto"/>
              <w:jc w:val="center"/>
            </w:pPr>
            <w:r>
              <w:rPr>
                <w:b w:val="0"/>
                <w:sz w:val="18"/>
              </w:rPr>
              <w:t>0.1318157</w:t>
            </w:r>
          </w:p>
        </w:tc>
        <w:tc>
          <w:tcPr>
            <w:tcW w:type="dxa" w:w="1843"/>
            <w:vAlign w:val="center"/>
            <w:shd w:fill="FFFFFF"/>
          </w:tcPr>
          <w:p>
            <w:pPr>
              <w:keepNext w:val="0"/>
              <w:spacing w:before="40" w:after="40" w:line="259" w:lineRule="auto"/>
              <w:jc w:val="center"/>
            </w:pPr>
            <w:r>
              <w:rPr>
                <w:b w:val="0"/>
                <w:sz w:val="18"/>
              </w:rPr>
              <w:t>0.13153219</w:t>
            </w:r>
          </w:p>
        </w:tc>
        <w:tc>
          <w:tcPr>
            <w:tcW w:type="dxa" w:w="1843"/>
            <w:vAlign w:val="center"/>
            <w:shd w:fill="FFFFFF"/>
          </w:tcPr>
          <w:p>
            <w:pPr>
              <w:keepNext w:val="0"/>
              <w:spacing w:before="40" w:after="40" w:line="259" w:lineRule="auto"/>
              <w:jc w:val="center"/>
            </w:pPr>
            <w:r>
              <w:rPr>
                <w:b w:val="0"/>
                <w:sz w:val="18"/>
              </w:rPr>
              <w:t>0.13153219</w:t>
            </w:r>
          </w:p>
        </w:tc>
        <w:tc>
          <w:tcPr>
            <w:tcW w:type="dxa" w:w="1843"/>
            <w:vAlign w:val="center"/>
            <w:shd w:fill="FFFFFF"/>
          </w:tcPr>
          <w:p>
            <w:pPr>
              <w:keepNext w:val="0"/>
              <w:spacing w:before="40" w:after="40" w:line="259" w:lineRule="auto"/>
              <w:jc w:val="center"/>
            </w:pPr>
            <w:r>
              <w:rPr>
                <w:b w:val="0"/>
                <w:sz w:val="18"/>
              </w:rPr>
              <w:t>0.13176269</w:t>
            </w:r>
          </w:p>
        </w:tc>
      </w:tr>
      <w:tr>
        <w:trPr>
          <w:cantSplit/>
        </w:trPr>
        <w:tc>
          <w:tcPr>
            <w:tcW w:type="dxa" w:w="2551"/>
            <w:vAlign w:val="center"/>
            <w:shd w:fill="F7F8FA"/>
          </w:tcPr>
          <w:p>
            <w:pPr>
              <w:keepNext w:val="0"/>
              <w:spacing w:before="40" w:after="40" w:line="259" w:lineRule="auto"/>
            </w:pPr>
            <w:r>
              <w:rPr>
                <w:b w:val="0"/>
                <w:sz w:val="18"/>
              </w:rPr>
              <w:t>heading</w:t>
            </w:r>
          </w:p>
        </w:tc>
        <w:tc>
          <w:tcPr>
            <w:tcW w:type="dxa" w:w="1843"/>
            <w:vAlign w:val="center"/>
            <w:shd w:fill="F7F8FA"/>
          </w:tcPr>
          <w:p>
            <w:pPr>
              <w:keepNext w:val="0"/>
              <w:spacing w:before="40" w:after="40" w:line="259" w:lineRule="auto"/>
              <w:jc w:val="center"/>
            </w:pPr>
            <w:r>
              <w:rPr>
                <w:b w:val="0"/>
                <w:sz w:val="18"/>
              </w:rPr>
              <w:t>0.34652673</w:t>
            </w:r>
          </w:p>
        </w:tc>
        <w:tc>
          <w:tcPr>
            <w:tcW w:type="dxa" w:w="1843"/>
            <w:vAlign w:val="center"/>
            <w:shd w:fill="F7F8FA"/>
          </w:tcPr>
          <w:p>
            <w:pPr>
              <w:keepNext w:val="0"/>
              <w:spacing w:before="40" w:after="40" w:line="259" w:lineRule="auto"/>
              <w:jc w:val="center"/>
            </w:pPr>
            <w:r>
              <w:rPr>
                <w:b w:val="0"/>
                <w:sz w:val="18"/>
              </w:rPr>
              <w:t>0.34526296</w:t>
            </w:r>
          </w:p>
        </w:tc>
        <w:tc>
          <w:tcPr>
            <w:tcW w:type="dxa" w:w="1843"/>
            <w:vAlign w:val="center"/>
            <w:shd w:fill="F7F8FA"/>
          </w:tcPr>
          <w:p>
            <w:pPr>
              <w:keepNext w:val="0"/>
              <w:spacing w:before="40" w:after="40" w:line="259" w:lineRule="auto"/>
              <w:jc w:val="center"/>
            </w:pPr>
            <w:r>
              <w:rPr>
                <w:b w:val="0"/>
                <w:sz w:val="18"/>
              </w:rPr>
              <w:t>0.34526296</w:t>
            </w:r>
          </w:p>
        </w:tc>
        <w:tc>
          <w:tcPr>
            <w:tcW w:type="dxa" w:w="1843"/>
            <w:vAlign w:val="center"/>
            <w:shd w:fill="F7F8FA"/>
          </w:tcPr>
          <w:p>
            <w:pPr>
              <w:keepNext w:val="0"/>
              <w:spacing w:before="40" w:after="40" w:line="259" w:lineRule="auto"/>
              <w:jc w:val="center"/>
            </w:pPr>
            <w:r>
              <w:rPr>
                <w:b w:val="0"/>
                <w:sz w:val="18"/>
              </w:rPr>
              <w:t>0.34615908</w:t>
            </w:r>
          </w:p>
        </w:tc>
      </w:tr>
    </w:tbl>
    <w:p>
      <w:pPr>
        <w:spacing w:after="20" w:before="0" w:line="72" w:lineRule="auto"/>
      </w:pPr>
    </w:p>
    <w:p>
      <w:r>
        <w:rPr>
          <w:b w:val="0"/>
        </w:rPr>
        <w:t>共同终点 P3 对 Huan：较宽 x, y, speed, heading；逐态差值见配套 CSV。该比较不外推到其他时刻或未保存相关方向。</w:t>
      </w:r>
    </w:p>
    <w:p>
      <w:r>
        <w:rPr>
          <w:b w:val="0"/>
        </w:rPr>
        <w:t>共同终点 P3 对 Xiangru：较宽 x, y, speed, heading；逐态差值见配套 CSV。该比较不外推到其他时刻或未保存相关方向。</w:t>
      </w:r>
    </w:p>
    <w:p>
      <w:r>
        <w:rPr>
          <w:b w:val="0"/>
        </w:rPr>
        <w:t>共同终点 P3 对 原生 Flow*：较宽 x, y, speed, heading；逐态差值见配套 CSV。该比较不外推到其他时刻或未保存相关方向。</w:t>
      </w:r>
    </w:p>
    <w:p>
      <w:r>
        <w:rPr>
          <w:b w:val="0"/>
        </w:rPr>
        <w:t>宽度来源编号：S021, S022, S023, S024；</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11 QUAD reach</w:t>
      </w:r>
    </w:p>
    <w:p>
      <w:r>
        <w:rPr>
          <w:b w:val="0"/>
        </w:rPr>
        <w:t>新主表按用户指定的 2026 论文十二态方程；约 80 秒研究仍按作者旧合同。</w:t>
      </w:r>
      <w:hyperlink r:id="rId66">
        <w:r>
          <w:rPr>
            <w:color w:val="1D4D71"/>
            <w:u w:val="single"/>
            <w:rFonts w:eastAsia="Hiragino Sans GB" w:ascii="Hiragino Sans GB"/>
          </w:rPr>
          <w:t>逐式对照</w:t>
        </w:r>
      </w:hyperlink>
      <w:r>
        <w:rPr>
          <w:b w:val="0"/>
        </w:rPr>
        <w:t>列 x2、x4、x5 差异。新运行覆盖 1024 初盒、50 个 0.1 秒期、1000 个 0.005 秒子步到 T=5；[0.94,1.06] 是 x3 目标高度带，图中在 T=5 标出其终点几何；这不替代尚缺的全时 reach-and-remain checker。</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1000 / 1000</w:t>
            </w:r>
          </w:p>
        </w:tc>
        <w:tc>
          <w:tcPr>
            <w:tcW w:type="dxa" w:w="1843"/>
            <w:vAlign w:val="center"/>
            <w:shd w:fill="FFFFFF"/>
          </w:tcPr>
          <w:p>
            <w:pPr>
              <w:keepNext w:val="0"/>
              <w:spacing w:before="40" w:after="40" w:line="259" w:lineRule="auto"/>
              <w:jc w:val="center"/>
            </w:pPr>
            <w:r>
              <w:rPr>
                <w:b w:val="0"/>
                <w:sz w:val="18"/>
              </w:rPr>
              <w:t>5</w:t>
            </w:r>
          </w:p>
        </w:tc>
        <w:tc>
          <w:tcPr>
            <w:tcW w:type="dxa" w:w="1843"/>
            <w:vAlign w:val="center"/>
            <w:shd w:fill="FFFFFF"/>
          </w:tcPr>
          <w:p>
            <w:pPr>
              <w:keepNext w:val="0"/>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1000 / 1000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不适用</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1000 / 1000</w:t>
            </w:r>
          </w:p>
        </w:tc>
        <w:tc>
          <w:tcPr>
            <w:tcW w:type="dxa" w:w="1843"/>
            <w:vAlign w:val="center"/>
            <w:shd w:fill="FFFFFF"/>
          </w:tcPr>
          <w:p>
            <w:pPr>
              <w:keepNext w:val="0"/>
              <w:spacing w:before="40" w:after="40" w:line="259" w:lineRule="auto"/>
              <w:jc w:val="center"/>
            </w:pPr>
            <w:r>
              <w:rPr>
                <w:b w:val="0"/>
                <w:sz w:val="18"/>
              </w:rPr>
              <w:t>5</w:t>
            </w:r>
          </w:p>
        </w:tc>
        <w:tc>
          <w:tcPr>
            <w:tcW w:type="dxa" w:w="1843"/>
            <w:vAlign w:val="center"/>
            <w:shd w:fill="FFFFFF"/>
          </w:tcPr>
          <w:p>
            <w:pPr>
              <w:keepNext w:val="0"/>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1000 / 1000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不适用</w:t>
            </w:r>
          </w:p>
        </w:tc>
      </w:tr>
    </w:tbl>
    <w:p>
      <w:pPr>
        <w:spacing w:after="20" w:before="0" w:line="72" w:lineRule="auto"/>
      </w:pPr>
    </w:p>
    <w:p>
      <w:r>
        <w:rPr>
          <w:b/>
        </w:rPr>
        <w:t>P3：</w:t>
      </w:r>
      <w:r>
        <w:rPr>
          <w:b w:val="0"/>
        </w:rPr>
        <w:t xml:space="preserve"> 四方均完成论文 ODE 的 1024×1000 盒步；T=5 x3 并集均入 [0.94,1.06]。尚未完成的是权威 reach-and-remain 全时间窗语义/检查、独立 NNCS 证明及 native octagon 生产资格。 取得参与者 reach-and-remain checker 或等价权威记录；Huan/Xiangru 若要画全时曲线需新的逐步坐标记录。原生须在控制构造修正后重新建立 plant、多期与全时包含资格，不能由条件性首批构造门外推。 当前论文P3每步逐盒计算tube/endpoint后保存pooled投影、accepted_count及状态；没有逐盒范围档案，不能从pooled并集恢复逐盒mean/max或声称全逐盒等值。</w:t>
      </w:r>
    </w:p>
    <w:p>
      <w:r>
        <w:rPr>
          <w:b/>
        </w:rPr>
        <w:t>Huan / Xiangru / 原生 Flow*：</w:t>
      </w:r>
      <w:r>
        <w:rPr>
          <w:b w:val="0"/>
        </w:rPr>
        <w:t xml:space="preserve"> 四方均完成论文 ODE 的 1024×1000 盒步；T=5 x3 并集均入 [0.94,1.06]。尚未完成的是权威 reach-and-remain 全时间窗语义/检查、独立 NNCS 证明及 native octagon 生产资格。 取得参与者 reach-and-remain checker 或等价权威记录；Huan/Xiangru 若要画全时曲线需新的逐步坐标记录。原生须在控制构造修正后重新建立 plant、多期与全时包含资格，不能由条件性首批构造门外推。</w:t>
      </w:r>
    </w:p>
    <w:p>
      <w:r>
        <w:rPr>
          <w:b w:val="0"/>
        </w:rPr>
        <w:t>保存性质观察（P3 / Huan / Xiangru / 原生 Flow*）：四方仅有共同终点入带观察。P3/原生保存包络分别约自 3.95/3.87 秒持续入带；Huan/Xiangru 未保存逐步坐标，无法同样扫描。</w:t>
      </w:r>
    </w:p>
    <w:p>
      <w:r>
        <w:rPr>
          <w:b w:val="0"/>
        </w:rPr>
        <w:t>原始结果：</w:t>
      </w:r>
      <w:hyperlink r:id="rId67">
        <w:r>
          <w:rPr>
            <w:color w:val="1D4D71"/>
            <w:u w:val="single"/>
            <w:rFonts w:eastAsia="Hiragino Sans GB" w:ascii="Hiragino Sans GB"/>
          </w:rPr>
          <w:t>P3</w:t>
        </w:r>
      </w:hyperlink>
      <w:r>
        <w:rPr>
          <w:b w:val="0"/>
        </w:rPr>
        <w:t>；</w:t>
      </w:r>
      <w:hyperlink r:id="rId68">
        <w:r>
          <w:rPr>
            <w:color w:val="1D4D71"/>
            <w:u w:val="single"/>
            <w:rFonts w:eastAsia="Hiragino Sans GB" w:ascii="Hiragino Sans GB"/>
          </w:rPr>
          <w:t>Huan</w:t>
        </w:r>
      </w:hyperlink>
      <w:r>
        <w:rPr>
          <w:b w:val="0"/>
        </w:rPr>
        <w:t>；</w:t>
      </w:r>
      <w:hyperlink r:id="rId69">
        <w:r>
          <w:rPr>
            <w:color w:val="1D4D71"/>
            <w:u w:val="single"/>
            <w:rFonts w:eastAsia="Hiragino Sans GB" w:ascii="Hiragino Sans GB"/>
          </w:rPr>
          <w:t>Xiangru</w:t>
        </w:r>
      </w:hyperlink>
      <w:r>
        <w:rPr>
          <w:b w:val="0"/>
        </w:rPr>
        <w:t>；</w:t>
      </w:r>
      <w:hyperlink r:id="rId70">
        <w:r>
          <w:rPr>
            <w:color w:val="1D4D71"/>
            <w:u w:val="single"/>
            <w:rFonts w:eastAsia="Hiragino Sans GB" w:ascii="Hiragino Sans GB"/>
          </w:rPr>
          <w:t>原生 Flow*</w:t>
        </w:r>
      </w:hyperlink>
      <w:r>
        <w:rPr>
          <w:b w:val="0"/>
        </w:rPr>
        <w:t>。</w:t>
      </w:r>
    </w:p>
    <w:p>
      <w:r>
        <w:rPr>
          <w:b w:val="0"/>
        </w:rPr>
        <w:t xml:space="preserve">当前 P3 使用 </w:t>
      </w:r>
      <w:hyperlink r:id="rId67">
        <w:r>
          <w:rPr>
            <w:color w:val="1D4D71"/>
            <w:u w:val="single"/>
            <w:rFonts w:eastAsia="Hiragino Sans GB" w:ascii="Hiragino Sans GB"/>
          </w:rPr>
          <w:t>quad_paper_p3_private256_full1000_20261005_001</w:t>
        </w:r>
      </w:hyperlink>
      <w:r>
        <w:rPr>
          <w:b w:val="0"/>
        </w:rPr>
        <w:t>；以下宽度继承其已直接比对相同的保存参考对象。</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1004.197</w:t>
            </w:r>
          </w:p>
        </w:tc>
        <w:tc>
          <w:tcPr>
            <w:tcW w:type="dxa" w:w="1843"/>
            <w:vAlign w:val="center"/>
            <w:shd w:fill="FFFFFF"/>
          </w:tcPr>
          <w:p>
            <w:pPr>
              <w:keepNext w:val="0"/>
              <w:spacing w:before="40" w:after="40" w:line="259" w:lineRule="auto"/>
              <w:jc w:val="center"/>
            </w:pPr>
            <w:r>
              <w:rPr>
                <w:b w:val="0"/>
                <w:sz w:val="18"/>
              </w:rPr>
              <w:t>94.583</w:t>
            </w:r>
          </w:p>
        </w:tc>
        <w:tc>
          <w:tcPr>
            <w:tcW w:type="dxa" w:w="1843"/>
            <w:vAlign w:val="center"/>
            <w:shd w:fill="FFFFFF"/>
          </w:tcPr>
          <w:p>
            <w:pPr>
              <w:keepNext w:val="0"/>
              <w:spacing w:before="40" w:after="40" w:line="259" w:lineRule="auto"/>
              <w:jc w:val="center"/>
            </w:pPr>
            <w:r>
              <w:rPr>
                <w:b w:val="0"/>
                <w:sz w:val="18"/>
              </w:rPr>
              <w:t>108.018</w:t>
            </w:r>
          </w:p>
        </w:tc>
        <w:tc>
          <w:tcPr>
            <w:tcW w:type="dxa" w:w="1843"/>
            <w:vAlign w:val="center"/>
            <w:shd w:fill="FFFFFF"/>
          </w:tcPr>
          <w:p>
            <w:pPr>
              <w:keepNext w:val="0"/>
              <w:spacing w:before="40" w:after="40" w:line="259" w:lineRule="auto"/>
              <w:jc w:val="center"/>
            </w:pPr>
            <w:r>
              <w:rPr>
                <w:b w:val="0"/>
                <w:sz w:val="18"/>
              </w:rPr>
              <w:t>47058.887</w:t>
            </w:r>
          </w:p>
        </w:tc>
      </w:tr>
      <w:tr>
        <w:trPr>
          <w:cantSplit/>
        </w:trPr>
        <w:tc>
          <w:tcPr>
            <w:tcW w:type="dxa" w:w="2551"/>
            <w:vAlign w:val="center"/>
            <w:shd w:fill="F7F8FA"/>
          </w:tcPr>
          <w:p>
            <w:pPr>
              <w:keepNext w:val="0"/>
              <w:spacing w:before="40" w:after="40" w:line="259" w:lineRule="auto"/>
            </w:pPr>
            <w:r>
              <w:rPr>
                <w:b w:val="0"/>
                <w:sz w:val="18"/>
              </w:rPr>
              <w:t>候选 wrapper</w:t>
            </w:r>
          </w:p>
        </w:tc>
        <w:tc>
          <w:tcPr>
            <w:tcW w:type="dxa" w:w="1843"/>
            <w:vAlign w:val="center"/>
            <w:shd w:fill="F7F8FA"/>
          </w:tcPr>
          <w:p>
            <w:pPr>
              <w:keepNext w:val="0"/>
              <w:spacing w:before="40" w:after="40" w:line="259" w:lineRule="auto"/>
              <w:jc w:val="center"/>
            </w:pPr>
            <w:r>
              <w:rPr>
                <w:b w:val="0"/>
                <w:sz w:val="18"/>
              </w:rPr>
              <w:t>1003.063</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runner payload</w:t>
            </w:r>
          </w:p>
        </w:tc>
        <w:tc>
          <w:tcPr>
            <w:tcW w:type="dxa" w:w="1843"/>
            <w:vAlign w:val="center"/>
            <w:shd w:fill="FFFFFF"/>
          </w:tcPr>
          <w:p>
            <w:pPr>
              <w:keepNext w:val="0"/>
              <w:spacing w:before="40" w:after="40" w:line="259" w:lineRule="auto"/>
              <w:jc w:val="center"/>
            </w:pPr>
            <w:r>
              <w:rPr>
                <w:b w:val="0"/>
                <w:sz w:val="18"/>
              </w:rPr>
              <w:t>1002.996</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107.221</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997.675</w:t>
            </w:r>
          </w:p>
        </w:tc>
        <w:tc>
          <w:tcPr>
            <w:tcW w:type="dxa" w:w="1843"/>
            <w:vAlign w:val="center"/>
            <w:shd w:fill="F7F8FA"/>
          </w:tcPr>
          <w:p>
            <w:pPr>
              <w:keepNext w:val="0"/>
              <w:spacing w:before="40" w:after="40" w:line="259" w:lineRule="auto"/>
              <w:jc w:val="center"/>
            </w:pPr>
            <w:r>
              <w:rPr>
                <w:b w:val="0"/>
                <w:sz w:val="18"/>
              </w:rPr>
              <w:t>90.471</w:t>
            </w:r>
          </w:p>
        </w:tc>
        <w:tc>
          <w:tcPr>
            <w:tcW w:type="dxa" w:w="1843"/>
            <w:vAlign w:val="center"/>
            <w:shd w:fill="F7F8FA"/>
          </w:tcPr>
          <w:p>
            <w:pPr>
              <w:keepNext w:val="0"/>
              <w:spacing w:before="40" w:after="40" w:line="259" w:lineRule="auto"/>
              <w:jc w:val="center"/>
            </w:pPr>
            <w:r>
              <w:rPr>
                <w:b w:val="0"/>
                <w:sz w:val="18"/>
              </w:rPr>
              <w:t>103.686</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调用 driver</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91.841</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CPU=14-17，GPU=3；Huan CPU=10-13，GPU=2；Xiangru CPU=14-17，GPU=3；原生 Flow* CPU=6-9，GPU=1。进程起止、同批并发窗口、字段路径详见时间索引。</w:t>
      </w:r>
    </w:p>
    <w:p>
      <w:pPr>
        <w:pStyle w:val="Heading2"/>
      </w:pPr>
      <w:r>
        <w:t>全部物理状态宽度</w:t>
      </w:r>
    </w:p>
    <w:p>
      <w:r>
        <w:rPr>
          <w:b w:val="0"/>
        </w:rPr>
        <w:t>四方共同数值终点 t=5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6.8056716</w:t>
            </w:r>
          </w:p>
        </w:tc>
        <w:tc>
          <w:tcPr>
            <w:tcW w:type="dxa" w:w="1843"/>
            <w:vAlign w:val="center"/>
            <w:shd w:fill="FFFFFF"/>
          </w:tcPr>
          <w:p>
            <w:pPr>
              <w:keepNext w:val="0"/>
              <w:spacing w:before="40" w:after="40" w:line="259" w:lineRule="auto"/>
              <w:jc w:val="center"/>
            </w:pPr>
            <w:r>
              <w:rPr>
                <w:b w:val="0"/>
                <w:sz w:val="18"/>
              </w:rPr>
              <w:t>6.6448508</w:t>
            </w:r>
          </w:p>
        </w:tc>
        <w:tc>
          <w:tcPr>
            <w:tcW w:type="dxa" w:w="1843"/>
            <w:vAlign w:val="center"/>
            <w:shd w:fill="FFFFFF"/>
          </w:tcPr>
          <w:p>
            <w:pPr>
              <w:keepNext w:val="0"/>
              <w:spacing w:before="40" w:after="40" w:line="259" w:lineRule="auto"/>
              <w:jc w:val="center"/>
            </w:pPr>
            <w:r>
              <w:rPr>
                <w:b w:val="0"/>
                <w:sz w:val="18"/>
              </w:rPr>
              <w:t>6.6448508</w:t>
            </w:r>
          </w:p>
        </w:tc>
        <w:tc>
          <w:tcPr>
            <w:tcW w:type="dxa" w:w="1843"/>
            <w:vAlign w:val="center"/>
            <w:shd w:fill="FFFFFF"/>
          </w:tcPr>
          <w:p>
            <w:pPr>
              <w:keepNext w:val="0"/>
              <w:spacing w:before="40" w:after="40" w:line="259" w:lineRule="auto"/>
              <w:jc w:val="center"/>
            </w:pPr>
            <w:r>
              <w:rPr>
                <w:b w:val="0"/>
                <w:sz w:val="18"/>
              </w:rPr>
              <w:t>6.7357008</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6.9957243</w:t>
            </w:r>
          </w:p>
        </w:tc>
        <w:tc>
          <w:tcPr>
            <w:tcW w:type="dxa" w:w="1843"/>
            <w:vAlign w:val="center"/>
            <w:shd w:fill="F7F8FA"/>
          </w:tcPr>
          <w:p>
            <w:pPr>
              <w:keepNext w:val="0"/>
              <w:spacing w:before="40" w:after="40" w:line="259" w:lineRule="auto"/>
              <w:jc w:val="center"/>
            </w:pPr>
            <w:r>
              <w:rPr>
                <w:b w:val="0"/>
                <w:sz w:val="18"/>
              </w:rPr>
              <w:t>6.8063304</w:t>
            </w:r>
          </w:p>
        </w:tc>
        <w:tc>
          <w:tcPr>
            <w:tcW w:type="dxa" w:w="1843"/>
            <w:vAlign w:val="center"/>
            <w:shd w:fill="F7F8FA"/>
          </w:tcPr>
          <w:p>
            <w:pPr>
              <w:keepNext w:val="0"/>
              <w:spacing w:before="40" w:after="40" w:line="259" w:lineRule="auto"/>
              <w:jc w:val="center"/>
            </w:pPr>
            <w:r>
              <w:rPr>
                <w:b w:val="0"/>
                <w:sz w:val="18"/>
              </w:rPr>
              <w:t>6.8063304</w:t>
            </w:r>
          </w:p>
        </w:tc>
        <w:tc>
          <w:tcPr>
            <w:tcW w:type="dxa" w:w="1843"/>
            <w:vAlign w:val="center"/>
            <w:shd w:fill="F7F8FA"/>
          </w:tcPr>
          <w:p>
            <w:pPr>
              <w:keepNext w:val="0"/>
              <w:spacing w:before="40" w:after="40" w:line="259" w:lineRule="auto"/>
              <w:jc w:val="center"/>
            </w:pPr>
            <w:r>
              <w:rPr>
                <w:b w:val="0"/>
                <w:sz w:val="18"/>
              </w:rPr>
              <w:t>6.9001884</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0.06722575</w:t>
            </w:r>
          </w:p>
        </w:tc>
        <w:tc>
          <w:tcPr>
            <w:tcW w:type="dxa" w:w="1843"/>
            <w:vAlign w:val="center"/>
            <w:shd w:fill="FFFFFF"/>
          </w:tcPr>
          <w:p>
            <w:pPr>
              <w:keepNext w:val="0"/>
              <w:spacing w:before="40" w:after="40" w:line="259" w:lineRule="auto"/>
              <w:jc w:val="center"/>
            </w:pPr>
            <w:r>
              <w:rPr>
                <w:b w:val="0"/>
                <w:sz w:val="18"/>
              </w:rPr>
              <w:t>0.047741817</w:t>
            </w:r>
          </w:p>
        </w:tc>
        <w:tc>
          <w:tcPr>
            <w:tcW w:type="dxa" w:w="1843"/>
            <w:vAlign w:val="center"/>
            <w:shd w:fill="FFFFFF"/>
          </w:tcPr>
          <w:p>
            <w:pPr>
              <w:keepNext w:val="0"/>
              <w:spacing w:before="40" w:after="40" w:line="259" w:lineRule="auto"/>
              <w:jc w:val="center"/>
            </w:pPr>
            <w:r>
              <w:rPr>
                <w:b w:val="0"/>
                <w:sz w:val="18"/>
              </w:rPr>
              <w:t>0.047741817</w:t>
            </w:r>
          </w:p>
        </w:tc>
        <w:tc>
          <w:tcPr>
            <w:tcW w:type="dxa" w:w="1843"/>
            <w:vAlign w:val="center"/>
            <w:shd w:fill="FFFFFF"/>
          </w:tcPr>
          <w:p>
            <w:pPr>
              <w:keepNext w:val="0"/>
              <w:spacing w:before="40" w:after="40" w:line="259" w:lineRule="auto"/>
              <w:jc w:val="center"/>
            </w:pPr>
            <w:r>
              <w:rPr>
                <w:b w:val="0"/>
                <w:sz w:val="18"/>
              </w:rPr>
              <w:t>0.050976637</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1.570269</w:t>
            </w:r>
          </w:p>
        </w:tc>
        <w:tc>
          <w:tcPr>
            <w:tcW w:type="dxa" w:w="1843"/>
            <w:vAlign w:val="center"/>
            <w:shd w:fill="F7F8FA"/>
          </w:tcPr>
          <w:p>
            <w:pPr>
              <w:keepNext w:val="0"/>
              <w:spacing w:before="40" w:after="40" w:line="259" w:lineRule="auto"/>
              <w:jc w:val="center"/>
            </w:pPr>
            <w:r>
              <w:rPr>
                <w:b w:val="0"/>
                <w:sz w:val="18"/>
              </w:rPr>
              <w:t>1.4706231</w:t>
            </w:r>
          </w:p>
        </w:tc>
        <w:tc>
          <w:tcPr>
            <w:tcW w:type="dxa" w:w="1843"/>
            <w:vAlign w:val="center"/>
            <w:shd w:fill="F7F8FA"/>
          </w:tcPr>
          <w:p>
            <w:pPr>
              <w:keepNext w:val="0"/>
              <w:spacing w:before="40" w:after="40" w:line="259" w:lineRule="auto"/>
              <w:jc w:val="center"/>
            </w:pPr>
            <w:r>
              <w:rPr>
                <w:b w:val="0"/>
                <w:sz w:val="18"/>
              </w:rPr>
              <w:t>1.4706231</w:t>
            </w:r>
          </w:p>
        </w:tc>
        <w:tc>
          <w:tcPr>
            <w:tcW w:type="dxa" w:w="1843"/>
            <w:vAlign w:val="center"/>
            <w:shd w:fill="F7F8FA"/>
          </w:tcPr>
          <w:p>
            <w:pPr>
              <w:keepNext w:val="0"/>
              <w:spacing w:before="40" w:after="40" w:line="259" w:lineRule="auto"/>
              <w:jc w:val="center"/>
            </w:pPr>
            <w:r>
              <w:rPr>
                <w:b w:val="0"/>
                <w:sz w:val="18"/>
              </w:rPr>
              <w:t>1.5035763</w:t>
            </w:r>
          </w:p>
        </w:tc>
      </w:tr>
      <w:tr>
        <w:trPr>
          <w:cantSplit/>
        </w:trPr>
        <w:tc>
          <w:tcPr>
            <w:tcW w:type="dxa" w:w="2551"/>
            <w:vAlign w:val="center"/>
            <w:shd w:fill="FFFFFF"/>
          </w:tcPr>
          <w:p>
            <w:pPr>
              <w:keepNext w:val="0"/>
              <w:spacing w:before="40" w:after="40" w:line="259" w:lineRule="auto"/>
            </w:pPr>
            <w:r>
              <w:rPr>
                <w:b w:val="0"/>
                <w:sz w:val="18"/>
              </w:rPr>
              <w:t>x5</w:t>
            </w:r>
          </w:p>
        </w:tc>
        <w:tc>
          <w:tcPr>
            <w:tcW w:type="dxa" w:w="1843"/>
            <w:vAlign w:val="center"/>
            <w:shd w:fill="FFFFFF"/>
          </w:tcPr>
          <w:p>
            <w:pPr>
              <w:keepNext w:val="0"/>
              <w:spacing w:before="40" w:after="40" w:line="259" w:lineRule="auto"/>
              <w:jc w:val="center"/>
            </w:pPr>
            <w:r>
              <w:rPr>
                <w:b w:val="0"/>
                <w:sz w:val="18"/>
              </w:rPr>
              <w:t>1.6597892</w:t>
            </w:r>
          </w:p>
        </w:tc>
        <w:tc>
          <w:tcPr>
            <w:tcW w:type="dxa" w:w="1843"/>
            <w:vAlign w:val="center"/>
            <w:shd w:fill="FFFFFF"/>
          </w:tcPr>
          <w:p>
            <w:pPr>
              <w:keepNext w:val="0"/>
              <w:spacing w:before="40" w:after="40" w:line="259" w:lineRule="auto"/>
              <w:jc w:val="center"/>
            </w:pPr>
            <w:r>
              <w:rPr>
                <w:b w:val="0"/>
                <w:sz w:val="18"/>
              </w:rPr>
              <w:t>1.5462885</w:t>
            </w:r>
          </w:p>
        </w:tc>
        <w:tc>
          <w:tcPr>
            <w:tcW w:type="dxa" w:w="1843"/>
            <w:vAlign w:val="center"/>
            <w:shd w:fill="FFFFFF"/>
          </w:tcPr>
          <w:p>
            <w:pPr>
              <w:keepNext w:val="0"/>
              <w:spacing w:before="40" w:after="40" w:line="259" w:lineRule="auto"/>
              <w:jc w:val="center"/>
            </w:pPr>
            <w:r>
              <w:rPr>
                <w:b w:val="0"/>
                <w:sz w:val="18"/>
              </w:rPr>
              <w:t>1.5462885</w:t>
            </w:r>
          </w:p>
        </w:tc>
        <w:tc>
          <w:tcPr>
            <w:tcW w:type="dxa" w:w="1843"/>
            <w:vAlign w:val="center"/>
            <w:shd w:fill="FFFFFF"/>
          </w:tcPr>
          <w:p>
            <w:pPr>
              <w:keepNext w:val="0"/>
              <w:spacing w:before="40" w:after="40" w:line="259" w:lineRule="auto"/>
              <w:jc w:val="center"/>
            </w:pPr>
            <w:r>
              <w:rPr>
                <w:b w:val="0"/>
                <w:sz w:val="18"/>
              </w:rPr>
              <w:t>1.5799757</w:t>
            </w:r>
          </w:p>
        </w:tc>
      </w:tr>
      <w:tr>
        <w:trPr>
          <w:cantSplit/>
        </w:trPr>
        <w:tc>
          <w:tcPr>
            <w:tcW w:type="dxa" w:w="2551"/>
            <w:vAlign w:val="center"/>
            <w:shd w:fill="F7F8FA"/>
          </w:tcPr>
          <w:p>
            <w:pPr>
              <w:keepNext w:val="0"/>
              <w:spacing w:before="40" w:after="40" w:line="259" w:lineRule="auto"/>
            </w:pPr>
            <w:r>
              <w:rPr>
                <w:b w:val="0"/>
                <w:sz w:val="18"/>
              </w:rPr>
              <w:t>x6</w:t>
            </w:r>
          </w:p>
        </w:tc>
        <w:tc>
          <w:tcPr>
            <w:tcW w:type="dxa" w:w="1843"/>
            <w:vAlign w:val="center"/>
            <w:shd w:fill="F7F8FA"/>
          </w:tcPr>
          <w:p>
            <w:pPr>
              <w:keepNext w:val="0"/>
              <w:spacing w:before="40" w:after="40" w:line="259" w:lineRule="auto"/>
              <w:jc w:val="center"/>
            </w:pPr>
            <w:r>
              <w:rPr>
                <w:b w:val="0"/>
                <w:sz w:val="18"/>
              </w:rPr>
              <w:t>0.17203815</w:t>
            </w:r>
          </w:p>
        </w:tc>
        <w:tc>
          <w:tcPr>
            <w:tcW w:type="dxa" w:w="1843"/>
            <w:vAlign w:val="center"/>
            <w:shd w:fill="F7F8FA"/>
          </w:tcPr>
          <w:p>
            <w:pPr>
              <w:keepNext w:val="0"/>
              <w:spacing w:before="40" w:after="40" w:line="259" w:lineRule="auto"/>
              <w:jc w:val="center"/>
            </w:pPr>
            <w:r>
              <w:rPr>
                <w:b w:val="0"/>
                <w:sz w:val="18"/>
              </w:rPr>
              <w:t>0.12013578</w:t>
            </w:r>
          </w:p>
        </w:tc>
        <w:tc>
          <w:tcPr>
            <w:tcW w:type="dxa" w:w="1843"/>
            <w:vAlign w:val="center"/>
            <w:shd w:fill="F7F8FA"/>
          </w:tcPr>
          <w:p>
            <w:pPr>
              <w:keepNext w:val="0"/>
              <w:spacing w:before="40" w:after="40" w:line="259" w:lineRule="auto"/>
              <w:jc w:val="center"/>
            </w:pPr>
            <w:r>
              <w:rPr>
                <w:b w:val="0"/>
                <w:sz w:val="18"/>
              </w:rPr>
              <w:t>0.12013578</w:t>
            </w:r>
          </w:p>
        </w:tc>
        <w:tc>
          <w:tcPr>
            <w:tcW w:type="dxa" w:w="1843"/>
            <w:vAlign w:val="center"/>
            <w:shd w:fill="F7F8FA"/>
          </w:tcPr>
          <w:p>
            <w:pPr>
              <w:keepNext w:val="0"/>
              <w:spacing w:before="40" w:after="40" w:line="259" w:lineRule="auto"/>
              <w:jc w:val="center"/>
            </w:pPr>
            <w:r>
              <w:rPr>
                <w:b w:val="0"/>
                <w:sz w:val="18"/>
              </w:rPr>
              <w:t>0.12869737</w:t>
            </w:r>
          </w:p>
        </w:tc>
      </w:tr>
      <w:tr>
        <w:trPr>
          <w:cantSplit/>
        </w:trPr>
        <w:tc>
          <w:tcPr>
            <w:tcW w:type="dxa" w:w="2551"/>
            <w:vAlign w:val="center"/>
            <w:shd w:fill="FFFFFF"/>
          </w:tcPr>
          <w:p>
            <w:pPr>
              <w:keepNext w:val="0"/>
              <w:spacing w:before="40" w:after="40" w:line="259" w:lineRule="auto"/>
            </w:pPr>
            <w:r>
              <w:rPr>
                <w:b w:val="0"/>
                <w:sz w:val="18"/>
              </w:rPr>
              <w:t>x7</w:t>
            </w:r>
          </w:p>
        </w:tc>
        <w:tc>
          <w:tcPr>
            <w:tcW w:type="dxa" w:w="1843"/>
            <w:vAlign w:val="center"/>
            <w:shd w:fill="FFFFFF"/>
          </w:tcPr>
          <w:p>
            <w:pPr>
              <w:keepNext w:val="0"/>
              <w:spacing w:before="40" w:after="40" w:line="259" w:lineRule="auto"/>
              <w:jc w:val="center"/>
            </w:pPr>
            <w:r>
              <w:rPr>
                <w:b w:val="0"/>
                <w:sz w:val="18"/>
              </w:rPr>
              <w:t>0.011294408</w:t>
            </w:r>
          </w:p>
        </w:tc>
        <w:tc>
          <w:tcPr>
            <w:tcW w:type="dxa" w:w="1843"/>
            <w:vAlign w:val="center"/>
            <w:shd w:fill="FFFFFF"/>
          </w:tcPr>
          <w:p>
            <w:pPr>
              <w:keepNext w:val="0"/>
              <w:spacing w:before="40" w:after="40" w:line="259" w:lineRule="auto"/>
              <w:jc w:val="center"/>
            </w:pPr>
            <w:r>
              <w:rPr>
                <w:b w:val="0"/>
                <w:sz w:val="18"/>
              </w:rPr>
              <w:t>0.0075654838</w:t>
            </w:r>
          </w:p>
        </w:tc>
        <w:tc>
          <w:tcPr>
            <w:tcW w:type="dxa" w:w="1843"/>
            <w:vAlign w:val="center"/>
            <w:shd w:fill="FFFFFF"/>
          </w:tcPr>
          <w:p>
            <w:pPr>
              <w:keepNext w:val="0"/>
              <w:spacing w:before="40" w:after="40" w:line="259" w:lineRule="auto"/>
              <w:jc w:val="center"/>
            </w:pPr>
            <w:r>
              <w:rPr>
                <w:b w:val="0"/>
                <w:sz w:val="18"/>
              </w:rPr>
              <w:t>0.0075654838</w:t>
            </w:r>
          </w:p>
        </w:tc>
        <w:tc>
          <w:tcPr>
            <w:tcW w:type="dxa" w:w="1843"/>
            <w:vAlign w:val="center"/>
            <w:shd w:fill="FFFFFF"/>
          </w:tcPr>
          <w:p>
            <w:pPr>
              <w:keepNext w:val="0"/>
              <w:spacing w:before="40" w:after="40" w:line="259" w:lineRule="auto"/>
              <w:jc w:val="center"/>
            </w:pPr>
            <w:r>
              <w:rPr>
                <w:b w:val="0"/>
                <w:sz w:val="18"/>
              </w:rPr>
              <w:t>0.0081613657</w:t>
            </w:r>
          </w:p>
        </w:tc>
      </w:tr>
      <w:tr>
        <w:trPr>
          <w:cantSplit/>
        </w:trPr>
        <w:tc>
          <w:tcPr>
            <w:tcW w:type="dxa" w:w="2551"/>
            <w:vAlign w:val="center"/>
            <w:shd w:fill="F7F8FA"/>
          </w:tcPr>
          <w:p>
            <w:pPr>
              <w:keepNext w:val="0"/>
              <w:spacing w:before="40" w:after="40" w:line="259" w:lineRule="auto"/>
            </w:pPr>
            <w:r>
              <w:rPr>
                <w:b w:val="0"/>
                <w:sz w:val="18"/>
              </w:rPr>
              <w:t>x8</w:t>
            </w:r>
          </w:p>
        </w:tc>
        <w:tc>
          <w:tcPr>
            <w:tcW w:type="dxa" w:w="1843"/>
            <w:vAlign w:val="center"/>
            <w:shd w:fill="F7F8FA"/>
          </w:tcPr>
          <w:p>
            <w:pPr>
              <w:keepNext w:val="0"/>
              <w:spacing w:before="40" w:after="40" w:line="259" w:lineRule="auto"/>
              <w:jc w:val="center"/>
            </w:pPr>
            <w:r>
              <w:rPr>
                <w:b w:val="0"/>
                <w:sz w:val="18"/>
              </w:rPr>
              <w:t>0.0095594515</w:t>
            </w:r>
          </w:p>
        </w:tc>
        <w:tc>
          <w:tcPr>
            <w:tcW w:type="dxa" w:w="1843"/>
            <w:vAlign w:val="center"/>
            <w:shd w:fill="F7F8FA"/>
          </w:tcPr>
          <w:p>
            <w:pPr>
              <w:keepNext w:val="0"/>
              <w:spacing w:before="40" w:after="40" w:line="259" w:lineRule="auto"/>
              <w:jc w:val="center"/>
            </w:pPr>
            <w:r>
              <w:rPr>
                <w:b w:val="0"/>
                <w:sz w:val="18"/>
              </w:rPr>
              <w:t>0.0059472759</w:t>
            </w:r>
          </w:p>
        </w:tc>
        <w:tc>
          <w:tcPr>
            <w:tcW w:type="dxa" w:w="1843"/>
            <w:vAlign w:val="center"/>
            <w:shd w:fill="F7F8FA"/>
          </w:tcPr>
          <w:p>
            <w:pPr>
              <w:keepNext w:val="0"/>
              <w:spacing w:before="40" w:after="40" w:line="259" w:lineRule="auto"/>
              <w:jc w:val="center"/>
            </w:pPr>
            <w:r>
              <w:rPr>
                <w:b w:val="0"/>
                <w:sz w:val="18"/>
              </w:rPr>
              <w:t>0.0059472759</w:t>
            </w:r>
          </w:p>
        </w:tc>
        <w:tc>
          <w:tcPr>
            <w:tcW w:type="dxa" w:w="1843"/>
            <w:vAlign w:val="center"/>
            <w:shd w:fill="F7F8FA"/>
          </w:tcPr>
          <w:p>
            <w:pPr>
              <w:keepNext w:val="0"/>
              <w:spacing w:before="40" w:after="40" w:line="259" w:lineRule="auto"/>
              <w:jc w:val="center"/>
            </w:pPr>
            <w:r>
              <w:rPr>
                <w:b w:val="0"/>
                <w:sz w:val="18"/>
              </w:rPr>
              <w:t>0.0065107337</w:t>
            </w:r>
          </w:p>
        </w:tc>
      </w:tr>
      <w:tr>
        <w:trPr>
          <w:cantSplit/>
        </w:trPr>
        <w:tc>
          <w:tcPr>
            <w:tcW w:type="dxa" w:w="2551"/>
            <w:vAlign w:val="center"/>
            <w:shd w:fill="FFFFFF"/>
          </w:tcPr>
          <w:p>
            <w:pPr>
              <w:keepNext w:val="0"/>
              <w:spacing w:before="40" w:after="40" w:line="259" w:lineRule="auto"/>
            </w:pPr>
            <w:r>
              <w:rPr>
                <w:b w:val="0"/>
                <w:sz w:val="18"/>
              </w:rPr>
              <w:t>x9</w:t>
            </w:r>
          </w:p>
        </w:tc>
        <w:tc>
          <w:tcPr>
            <w:tcW w:type="dxa" w:w="1843"/>
            <w:vAlign w:val="center"/>
            <w:shd w:fill="FFFFFF"/>
          </w:tcPr>
          <w:p>
            <w:pPr>
              <w:keepNext w:val="0"/>
              <w:spacing w:before="40" w:after="40" w:line="259" w:lineRule="auto"/>
              <w:jc w:val="center"/>
            </w:pPr>
            <w:r>
              <w:rPr>
                <w:b w:val="0"/>
                <w:sz w:val="18"/>
              </w:rPr>
              <w:t>0.0061435404</w:t>
            </w:r>
          </w:p>
        </w:tc>
        <w:tc>
          <w:tcPr>
            <w:tcW w:type="dxa" w:w="1843"/>
            <w:vAlign w:val="center"/>
            <w:shd w:fill="FFFFFF"/>
          </w:tcPr>
          <w:p>
            <w:pPr>
              <w:keepNext w:val="0"/>
              <w:spacing w:before="40" w:after="40" w:line="259" w:lineRule="auto"/>
              <w:jc w:val="center"/>
            </w:pPr>
            <w:r>
              <w:rPr>
                <w:b w:val="0"/>
                <w:sz w:val="18"/>
              </w:rPr>
              <w:t>0.004464788</w:t>
            </w:r>
          </w:p>
        </w:tc>
        <w:tc>
          <w:tcPr>
            <w:tcW w:type="dxa" w:w="1843"/>
            <w:vAlign w:val="center"/>
            <w:shd w:fill="FFFFFF"/>
          </w:tcPr>
          <w:p>
            <w:pPr>
              <w:keepNext w:val="0"/>
              <w:spacing w:before="40" w:after="40" w:line="259" w:lineRule="auto"/>
              <w:jc w:val="center"/>
            </w:pPr>
            <w:r>
              <w:rPr>
                <w:b w:val="0"/>
                <w:sz w:val="18"/>
              </w:rPr>
              <w:t>0.004464788</w:t>
            </w:r>
          </w:p>
        </w:tc>
        <w:tc>
          <w:tcPr>
            <w:tcW w:type="dxa" w:w="1843"/>
            <w:vAlign w:val="center"/>
            <w:shd w:fill="FFFFFF"/>
          </w:tcPr>
          <w:p>
            <w:pPr>
              <w:keepNext w:val="0"/>
              <w:spacing w:before="40" w:after="40" w:line="259" w:lineRule="auto"/>
              <w:jc w:val="center"/>
            </w:pPr>
            <w:r>
              <w:rPr>
                <w:b w:val="0"/>
                <w:sz w:val="18"/>
              </w:rPr>
              <w:t>0.0046944377</w:t>
            </w:r>
          </w:p>
        </w:tc>
      </w:tr>
      <w:tr>
        <w:trPr>
          <w:cantSplit/>
        </w:trPr>
        <w:tc>
          <w:tcPr>
            <w:tcW w:type="dxa" w:w="2551"/>
            <w:vAlign w:val="center"/>
            <w:shd w:fill="F7F8FA"/>
          </w:tcPr>
          <w:p>
            <w:pPr>
              <w:keepNext w:val="0"/>
              <w:spacing w:before="40" w:after="40" w:line="259" w:lineRule="auto"/>
            </w:pPr>
            <w:r>
              <w:rPr>
                <w:b w:val="0"/>
                <w:sz w:val="18"/>
              </w:rPr>
              <w:t>x10</w:t>
            </w:r>
          </w:p>
        </w:tc>
        <w:tc>
          <w:tcPr>
            <w:tcW w:type="dxa" w:w="1843"/>
            <w:vAlign w:val="center"/>
            <w:shd w:fill="F7F8FA"/>
          </w:tcPr>
          <w:p>
            <w:pPr>
              <w:keepNext w:val="0"/>
              <w:spacing w:before="40" w:after="40" w:line="259" w:lineRule="auto"/>
              <w:jc w:val="center"/>
            </w:pPr>
            <w:r>
              <w:rPr>
                <w:b w:val="0"/>
                <w:sz w:val="18"/>
              </w:rPr>
              <w:t>0.15319852</w:t>
            </w:r>
          </w:p>
        </w:tc>
        <w:tc>
          <w:tcPr>
            <w:tcW w:type="dxa" w:w="1843"/>
            <w:vAlign w:val="center"/>
            <w:shd w:fill="F7F8FA"/>
          </w:tcPr>
          <w:p>
            <w:pPr>
              <w:keepNext w:val="0"/>
              <w:spacing w:before="40" w:after="40" w:line="259" w:lineRule="auto"/>
              <w:jc w:val="center"/>
            </w:pPr>
            <w:r>
              <w:rPr>
                <w:b w:val="0"/>
                <w:sz w:val="18"/>
              </w:rPr>
              <w:t>0.084982699</w:t>
            </w:r>
          </w:p>
        </w:tc>
        <w:tc>
          <w:tcPr>
            <w:tcW w:type="dxa" w:w="1843"/>
            <w:vAlign w:val="center"/>
            <w:shd w:fill="F7F8FA"/>
          </w:tcPr>
          <w:p>
            <w:pPr>
              <w:keepNext w:val="0"/>
              <w:spacing w:before="40" w:after="40" w:line="259" w:lineRule="auto"/>
              <w:jc w:val="center"/>
            </w:pPr>
            <w:r>
              <w:rPr>
                <w:b w:val="0"/>
                <w:sz w:val="18"/>
              </w:rPr>
              <w:t>0.084982699</w:t>
            </w:r>
          </w:p>
        </w:tc>
        <w:tc>
          <w:tcPr>
            <w:tcW w:type="dxa" w:w="1843"/>
            <w:vAlign w:val="center"/>
            <w:shd w:fill="F7F8FA"/>
          </w:tcPr>
          <w:p>
            <w:pPr>
              <w:keepNext w:val="0"/>
              <w:spacing w:before="40" w:after="40" w:line="259" w:lineRule="auto"/>
              <w:jc w:val="center"/>
            </w:pPr>
            <w:r>
              <w:rPr>
                <w:b w:val="0"/>
                <w:sz w:val="18"/>
              </w:rPr>
              <w:t>0.094184143</w:t>
            </w:r>
          </w:p>
        </w:tc>
      </w:tr>
      <w:tr>
        <w:trPr>
          <w:cantSplit/>
        </w:trPr>
        <w:tc>
          <w:tcPr>
            <w:tcW w:type="dxa" w:w="2551"/>
            <w:vAlign w:val="center"/>
            <w:shd w:fill="FFFFFF"/>
          </w:tcPr>
          <w:p>
            <w:pPr>
              <w:keepNext w:val="0"/>
              <w:spacing w:before="40" w:after="40" w:line="259" w:lineRule="auto"/>
            </w:pPr>
            <w:r>
              <w:rPr>
                <w:b w:val="0"/>
                <w:sz w:val="18"/>
              </w:rPr>
              <w:t>x11</w:t>
            </w:r>
          </w:p>
        </w:tc>
        <w:tc>
          <w:tcPr>
            <w:tcW w:type="dxa" w:w="1843"/>
            <w:vAlign w:val="center"/>
            <w:shd w:fill="FFFFFF"/>
          </w:tcPr>
          <w:p>
            <w:pPr>
              <w:keepNext w:val="0"/>
              <w:spacing w:before="40" w:after="40" w:line="259" w:lineRule="auto"/>
              <w:jc w:val="center"/>
            </w:pPr>
            <w:r>
              <w:rPr>
                <w:b w:val="0"/>
                <w:sz w:val="18"/>
              </w:rPr>
              <w:t>0.12864285</w:t>
            </w:r>
          </w:p>
        </w:tc>
        <w:tc>
          <w:tcPr>
            <w:tcW w:type="dxa" w:w="1843"/>
            <w:vAlign w:val="center"/>
            <w:shd w:fill="FFFFFF"/>
          </w:tcPr>
          <w:p>
            <w:pPr>
              <w:keepNext w:val="0"/>
              <w:spacing w:before="40" w:after="40" w:line="259" w:lineRule="auto"/>
              <w:jc w:val="center"/>
            </w:pPr>
            <w:r>
              <w:rPr>
                <w:b w:val="0"/>
                <w:sz w:val="18"/>
              </w:rPr>
              <w:t>0.070101346</w:t>
            </w:r>
          </w:p>
        </w:tc>
        <w:tc>
          <w:tcPr>
            <w:tcW w:type="dxa" w:w="1843"/>
            <w:vAlign w:val="center"/>
            <w:shd w:fill="FFFFFF"/>
          </w:tcPr>
          <w:p>
            <w:pPr>
              <w:keepNext w:val="0"/>
              <w:spacing w:before="40" w:after="40" w:line="259" w:lineRule="auto"/>
              <w:jc w:val="center"/>
            </w:pPr>
            <w:r>
              <w:rPr>
                <w:b w:val="0"/>
                <w:sz w:val="18"/>
              </w:rPr>
              <w:t>0.070101346</w:t>
            </w:r>
          </w:p>
        </w:tc>
        <w:tc>
          <w:tcPr>
            <w:tcW w:type="dxa" w:w="1843"/>
            <w:vAlign w:val="center"/>
            <w:shd w:fill="FFFFFF"/>
          </w:tcPr>
          <w:p>
            <w:pPr>
              <w:keepNext w:val="0"/>
              <w:spacing w:before="40" w:after="40" w:line="259" w:lineRule="auto"/>
              <w:jc w:val="center"/>
            </w:pPr>
            <w:r>
              <w:rPr>
                <w:b w:val="0"/>
                <w:sz w:val="18"/>
              </w:rPr>
              <w:t>0.077992662</w:t>
            </w:r>
          </w:p>
        </w:tc>
      </w:tr>
      <w:tr>
        <w:trPr>
          <w:cantSplit/>
        </w:trPr>
        <w:tc>
          <w:tcPr>
            <w:tcW w:type="dxa" w:w="2551"/>
            <w:vAlign w:val="center"/>
            <w:shd w:fill="F7F8FA"/>
          </w:tcPr>
          <w:p>
            <w:pPr>
              <w:keepNext w:val="0"/>
              <w:spacing w:before="40" w:after="40" w:line="259" w:lineRule="auto"/>
            </w:pPr>
            <w:r>
              <w:rPr>
                <w:b w:val="0"/>
                <w:sz w:val="18"/>
              </w:rPr>
              <w:t>x12</w:t>
            </w:r>
          </w:p>
        </w:tc>
        <w:tc>
          <w:tcPr>
            <w:tcW w:type="dxa" w:w="1843"/>
            <w:vAlign w:val="center"/>
            <w:shd w:fill="F7F8FA"/>
          </w:tcPr>
          <w:p>
            <w:pPr>
              <w:keepNext w:val="0"/>
              <w:spacing w:before="40" w:after="40" w:line="259" w:lineRule="auto"/>
              <w:jc w:val="center"/>
            </w:pPr>
            <w:r>
              <w:rPr>
                <w:b w:val="0"/>
                <w:sz w:val="18"/>
              </w:rPr>
              <w:t>4.4501477e-308</w:t>
            </w:r>
          </w:p>
        </w:tc>
        <w:tc>
          <w:tcPr>
            <w:tcW w:type="dxa" w:w="1843"/>
            <w:vAlign w:val="center"/>
            <w:shd w:fill="F7F8FA"/>
          </w:tcPr>
          <w:p>
            <w:pPr>
              <w:keepNext w:val="0"/>
              <w:spacing w:before="40" w:after="40" w:line="259" w:lineRule="auto"/>
              <w:jc w:val="center"/>
            </w:pPr>
            <w:r>
              <w:rPr>
                <w:b w:val="0"/>
                <w:sz w:val="18"/>
              </w:rPr>
              <w:t>0</w:t>
            </w:r>
          </w:p>
        </w:tc>
        <w:tc>
          <w:tcPr>
            <w:tcW w:type="dxa" w:w="1843"/>
            <w:vAlign w:val="center"/>
            <w:shd w:fill="F7F8FA"/>
          </w:tcPr>
          <w:p>
            <w:pPr>
              <w:keepNext w:val="0"/>
              <w:spacing w:before="40" w:after="40" w:line="259" w:lineRule="auto"/>
              <w:jc w:val="center"/>
            </w:pPr>
            <w:r>
              <w:rPr>
                <w:b w:val="0"/>
                <w:sz w:val="18"/>
              </w:rPr>
              <w:t>0</w:t>
            </w:r>
          </w:p>
        </w:tc>
        <w:tc>
          <w:tcPr>
            <w:tcW w:type="dxa" w:w="1843"/>
            <w:vAlign w:val="center"/>
            <w:shd w:fill="F7F8FA"/>
          </w:tcPr>
          <w:p>
            <w:pPr>
              <w:keepNext w:val="0"/>
              <w:spacing w:before="40" w:after="40" w:line="259" w:lineRule="auto"/>
              <w:jc w:val="center"/>
            </w:pPr>
            <w:r>
              <w:rPr>
                <w:b w:val="0"/>
                <w:sz w:val="18"/>
              </w:rPr>
              <w:t>0</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6.8056717</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6.7357009</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6.9960996</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6.9001886</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0.84963751</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0.84953307</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1.5703142</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1.5035763</w:t>
            </w:r>
          </w:p>
        </w:tc>
      </w:tr>
      <w:tr>
        <w:trPr>
          <w:cantSplit/>
        </w:trPr>
        <w:tc>
          <w:tcPr>
            <w:tcW w:type="dxa" w:w="2551"/>
            <w:vAlign w:val="center"/>
            <w:shd w:fill="FFFFFF"/>
          </w:tcPr>
          <w:p>
            <w:pPr>
              <w:keepNext w:val="0"/>
              <w:spacing w:before="40" w:after="40" w:line="259" w:lineRule="auto"/>
            </w:pPr>
            <w:r>
              <w:rPr>
                <w:b w:val="0"/>
                <w:sz w:val="18"/>
              </w:rPr>
              <w:t>x5</w:t>
            </w:r>
          </w:p>
        </w:tc>
        <w:tc>
          <w:tcPr>
            <w:tcW w:type="dxa" w:w="1843"/>
            <w:vAlign w:val="center"/>
            <w:shd w:fill="FFFFFF"/>
          </w:tcPr>
          <w:p>
            <w:pPr>
              <w:keepNext w:val="0"/>
              <w:spacing w:before="40" w:after="40" w:line="259" w:lineRule="auto"/>
              <w:jc w:val="center"/>
            </w:pPr>
            <w:r>
              <w:rPr>
                <w:b w:val="0"/>
                <w:sz w:val="18"/>
              </w:rPr>
              <w:t>1.6598746</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1.5799757</w:t>
            </w:r>
          </w:p>
        </w:tc>
      </w:tr>
      <w:tr>
        <w:trPr>
          <w:cantSplit/>
        </w:trPr>
        <w:tc>
          <w:tcPr>
            <w:tcW w:type="dxa" w:w="2551"/>
            <w:vAlign w:val="center"/>
            <w:shd w:fill="F7F8FA"/>
          </w:tcPr>
          <w:p>
            <w:pPr>
              <w:keepNext w:val="0"/>
              <w:spacing w:before="40" w:after="40" w:line="259" w:lineRule="auto"/>
            </w:pPr>
            <w:r>
              <w:rPr>
                <w:b w:val="0"/>
                <w:sz w:val="18"/>
              </w:rPr>
              <w:t>x6</w:t>
            </w:r>
          </w:p>
        </w:tc>
        <w:tc>
          <w:tcPr>
            <w:tcW w:type="dxa" w:w="1843"/>
            <w:vAlign w:val="center"/>
            <w:shd w:fill="F7F8FA"/>
          </w:tcPr>
          <w:p>
            <w:pPr>
              <w:keepNext w:val="0"/>
              <w:spacing w:before="40" w:after="40" w:line="259" w:lineRule="auto"/>
              <w:jc w:val="center"/>
            </w:pPr>
            <w:r>
              <w:rPr>
                <w:b w:val="0"/>
                <w:sz w:val="18"/>
              </w:rPr>
              <w:t>1.5946517</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1.5888224</w:t>
            </w:r>
          </w:p>
        </w:tc>
      </w:tr>
      <w:tr>
        <w:trPr>
          <w:cantSplit/>
        </w:trPr>
        <w:tc>
          <w:tcPr>
            <w:tcW w:type="dxa" w:w="2551"/>
            <w:vAlign w:val="center"/>
            <w:shd w:fill="FFFFFF"/>
          </w:tcPr>
          <w:p>
            <w:pPr>
              <w:keepNext w:val="0"/>
              <w:spacing w:before="40" w:after="40" w:line="259" w:lineRule="auto"/>
            </w:pPr>
            <w:r>
              <w:rPr>
                <w:b w:val="0"/>
                <w:sz w:val="18"/>
              </w:rPr>
              <w:t>x7</w:t>
            </w:r>
          </w:p>
        </w:tc>
        <w:tc>
          <w:tcPr>
            <w:tcW w:type="dxa" w:w="1843"/>
            <w:vAlign w:val="center"/>
            <w:shd w:fill="FFFFFF"/>
          </w:tcPr>
          <w:p>
            <w:pPr>
              <w:keepNext w:val="0"/>
              <w:spacing w:before="40" w:after="40" w:line="259" w:lineRule="auto"/>
              <w:jc w:val="center"/>
            </w:pPr>
            <w:r>
              <w:rPr>
                <w:b w:val="0"/>
                <w:sz w:val="18"/>
              </w:rPr>
              <w:t>0.022972991</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0.0228027</w:t>
            </w:r>
          </w:p>
        </w:tc>
      </w:tr>
      <w:tr>
        <w:trPr>
          <w:cantSplit/>
        </w:trPr>
        <w:tc>
          <w:tcPr>
            <w:tcW w:type="dxa" w:w="2551"/>
            <w:vAlign w:val="center"/>
            <w:shd w:fill="F7F8FA"/>
          </w:tcPr>
          <w:p>
            <w:pPr>
              <w:keepNext w:val="0"/>
              <w:spacing w:before="40" w:after="40" w:line="259" w:lineRule="auto"/>
            </w:pPr>
            <w:r>
              <w:rPr>
                <w:b w:val="0"/>
                <w:sz w:val="18"/>
              </w:rPr>
              <w:t>x8</w:t>
            </w:r>
          </w:p>
        </w:tc>
        <w:tc>
          <w:tcPr>
            <w:tcW w:type="dxa" w:w="1843"/>
            <w:vAlign w:val="center"/>
            <w:shd w:fill="F7F8FA"/>
          </w:tcPr>
          <w:p>
            <w:pPr>
              <w:keepNext w:val="0"/>
              <w:spacing w:before="40" w:after="40" w:line="259" w:lineRule="auto"/>
              <w:jc w:val="center"/>
            </w:pPr>
            <w:r>
              <w:rPr>
                <w:b w:val="0"/>
                <w:sz w:val="18"/>
              </w:rPr>
              <w:t>0.022121318</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0.02194992</w:t>
            </w:r>
          </w:p>
        </w:tc>
      </w:tr>
      <w:tr>
        <w:trPr>
          <w:cantSplit/>
        </w:trPr>
        <w:tc>
          <w:tcPr>
            <w:tcW w:type="dxa" w:w="2551"/>
            <w:vAlign w:val="center"/>
            <w:shd w:fill="FFFFFF"/>
          </w:tcPr>
          <w:p>
            <w:pPr>
              <w:keepNext w:val="0"/>
              <w:spacing w:before="40" w:after="40" w:line="259" w:lineRule="auto"/>
            </w:pPr>
            <w:r>
              <w:rPr>
                <w:b w:val="0"/>
                <w:sz w:val="18"/>
              </w:rPr>
              <w:t>x9</w:t>
            </w:r>
          </w:p>
        </w:tc>
        <w:tc>
          <w:tcPr>
            <w:tcW w:type="dxa" w:w="1843"/>
            <w:vAlign w:val="center"/>
            <w:shd w:fill="FFFFFF"/>
          </w:tcPr>
          <w:p>
            <w:pPr>
              <w:keepNext w:val="0"/>
              <w:spacing w:before="40" w:after="40" w:line="259" w:lineRule="auto"/>
              <w:jc w:val="center"/>
            </w:pPr>
            <w:r>
              <w:rPr>
                <w:b w:val="0"/>
                <w:sz w:val="18"/>
              </w:rPr>
              <w:t>0.0061435404</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0.0046944377</w:t>
            </w:r>
          </w:p>
        </w:tc>
      </w:tr>
      <w:tr>
        <w:trPr>
          <w:cantSplit/>
        </w:trPr>
        <w:tc>
          <w:tcPr>
            <w:tcW w:type="dxa" w:w="2551"/>
            <w:vAlign w:val="center"/>
            <w:shd w:fill="F7F8FA"/>
          </w:tcPr>
          <w:p>
            <w:pPr>
              <w:keepNext w:val="0"/>
              <w:spacing w:before="40" w:after="40" w:line="259" w:lineRule="auto"/>
            </w:pPr>
            <w:r>
              <w:rPr>
                <w:b w:val="0"/>
                <w:sz w:val="18"/>
              </w:rPr>
              <w:t>x10</w:t>
            </w:r>
          </w:p>
        </w:tc>
        <w:tc>
          <w:tcPr>
            <w:tcW w:type="dxa" w:w="1843"/>
            <w:vAlign w:val="center"/>
            <w:shd w:fill="F7F8FA"/>
          </w:tcPr>
          <w:p>
            <w:pPr>
              <w:keepNext w:val="0"/>
              <w:spacing w:before="40" w:after="40" w:line="259" w:lineRule="auto"/>
              <w:jc w:val="center"/>
            </w:pPr>
            <w:r>
              <w:rPr>
                <w:b w:val="0"/>
                <w:sz w:val="18"/>
              </w:rPr>
              <w:t>0.42057242</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0.41310917</w:t>
            </w:r>
          </w:p>
        </w:tc>
      </w:tr>
      <w:tr>
        <w:trPr>
          <w:cantSplit/>
        </w:trPr>
        <w:tc>
          <w:tcPr>
            <w:tcW w:type="dxa" w:w="2551"/>
            <w:vAlign w:val="center"/>
            <w:shd w:fill="FFFFFF"/>
          </w:tcPr>
          <w:p>
            <w:pPr>
              <w:keepNext w:val="0"/>
              <w:spacing w:before="40" w:after="40" w:line="259" w:lineRule="auto"/>
            </w:pPr>
            <w:r>
              <w:rPr>
                <w:b w:val="0"/>
                <w:sz w:val="18"/>
              </w:rPr>
              <w:t>x11</w:t>
            </w:r>
          </w:p>
        </w:tc>
        <w:tc>
          <w:tcPr>
            <w:tcW w:type="dxa" w:w="1843"/>
            <w:vAlign w:val="center"/>
            <w:shd w:fill="FFFFFF"/>
          </w:tcPr>
          <w:p>
            <w:pPr>
              <w:keepNext w:val="0"/>
              <w:spacing w:before="40" w:after="40" w:line="259" w:lineRule="auto"/>
              <w:jc w:val="center"/>
            </w:pPr>
            <w:r>
              <w:rPr>
                <w:b w:val="0"/>
                <w:sz w:val="18"/>
              </w:rPr>
              <w:t>0.38612086</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0.3811292</w:t>
            </w:r>
          </w:p>
        </w:tc>
      </w:tr>
      <w:tr>
        <w:trPr>
          <w:cantSplit/>
        </w:trPr>
        <w:tc>
          <w:tcPr>
            <w:tcW w:type="dxa" w:w="2551"/>
            <w:vAlign w:val="center"/>
            <w:shd w:fill="F7F8FA"/>
          </w:tcPr>
          <w:p>
            <w:pPr>
              <w:keepNext w:val="0"/>
              <w:spacing w:before="40" w:after="40" w:line="259" w:lineRule="auto"/>
            </w:pPr>
            <w:r>
              <w:rPr>
                <w:b w:val="0"/>
                <w:sz w:val="18"/>
              </w:rPr>
              <w:t>x12</w:t>
            </w:r>
          </w:p>
        </w:tc>
        <w:tc>
          <w:tcPr>
            <w:tcW w:type="dxa" w:w="1843"/>
            <w:vAlign w:val="center"/>
            <w:shd w:fill="F7F8FA"/>
          </w:tcPr>
          <w:p>
            <w:pPr>
              <w:keepNext w:val="0"/>
              <w:spacing w:before="40" w:after="40" w:line="259" w:lineRule="auto"/>
              <w:jc w:val="center"/>
            </w:pPr>
            <w:r>
              <w:rPr>
                <w:b w:val="0"/>
                <w:sz w:val="18"/>
              </w:rPr>
              <w:t>4.4501477e-308</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0</w:t>
            </w:r>
          </w:p>
        </w:tc>
      </w:tr>
    </w:tbl>
    <w:p>
      <w:pPr>
        <w:spacing w:after="20" w:before="0" w:line="72" w:lineRule="auto"/>
      </w:pPr>
    </w:p>
    <w:p>
      <w:r>
        <w:rPr>
          <w:b w:val="0"/>
        </w:rPr>
        <w:t>共同终点 P3 对 Huan：较宽 x1, x2, x3, x4, x5, x6, x7, x8, x9, x10, x11, x12；逐态差值见配套 CSV。该比较不外推到其他时刻或未保存相关方向。</w:t>
      </w:r>
    </w:p>
    <w:p>
      <w:r>
        <w:rPr>
          <w:b w:val="0"/>
        </w:rPr>
        <w:t>共同终点 P3 对 Xiangru：较宽 x1, x2, x3, x4, x5, x6, x7, x8, x9, x10, x11, x12；逐态差值见配套 CSV。该比较不外推到其他时刻或未保存相关方向。</w:t>
      </w:r>
    </w:p>
    <w:p>
      <w:r>
        <w:rPr>
          <w:b w:val="0"/>
        </w:rPr>
        <w:t>共同终点 P3 对 原生 Flow*：较宽 x1, x2, x3, x4, x5, x6, x7, x8, x9, x10, x11, x12；逐态差值见配套 CSV。该比较不外推到其他时刻或未保存相关方向。</w:t>
      </w:r>
    </w:p>
    <w:p>
      <w:r>
        <w:rPr>
          <w:b w:val="0"/>
        </w:rPr>
        <w:t>P3 主表使用观察器最后 endpoint；另存 driver final_hull，二者 x5 宽度相差约 5.69×10⁻⁶，不能互换。Huan / Xiangru 只有 driver 终态坐标范围，逐步 tube 未保存，因此不能比较其全时紧度。原生已有 SCAN.json 保存了完整 1000 步 × 12 态 pooled 界，本版直接读取该保存扫描补齐；没有重新扫描远端大文件，来源和记录数在补充回执。</w:t>
      </w:r>
    </w:p>
    <w:p>
      <w:r>
        <w:rPr>
          <w:b w:val="0"/>
        </w:rPr>
        <w:t>原生历史终点 VERIFIED 不是参与者 reach-and-remain 全时 checker。保存数值包络的连续入高度带后缀：native 约 3.87 秒，P3 约 3.95 秒；P3 需联合 tube 与 endpoint，不能忽略末位舍入差。它们不补齐 Huan / Xiangru 的逐步数据或独立全时证书。</w:t>
      </w:r>
    </w:p>
    <w:p>
      <w:r>
        <w:rPr>
          <w:b w:val="0"/>
        </w:rPr>
        <w:t>原生八方向生产门仍关闭。已保存的修补版全 1024 盒首个 h=0.005 plant 条件性门覆盖 20,480 个合成物理态界；lane 0 第二步门只涉及一盒。10 月 4 日控制余项构造回放已检查 1024 盒、3072 输出、196608 个精确仿射顶点，四个阶段 exit 0，但依赖原实数 CROWN 包络有效，未调用 NN/CROWN 或 ODE。它不认证后续控制或整个时域。</w:t>
      </w:r>
      <w:hyperlink r:id="rId71">
        <w:r>
          <w:rPr>
            <w:color w:val="1D4D71"/>
            <w:u w:val="single"/>
            <w:rFonts w:eastAsia="Hiragino Sans GB" w:ascii="Hiragino Sans GB"/>
          </w:rPr>
          <w:t>已完成回放与限制</w:t>
        </w:r>
      </w:hyperlink>
      <w:r>
        <w:rPr>
          <w:b w:val="0"/>
        </w:rPr>
        <w:t>。</w:t>
      </w:r>
    </w:p>
    <w:p>
      <w:r>
        <w:rPr>
          <w:b w:val="0"/>
        </w:rPr>
        <w:t>宽度来源编号：S053, S054, S055, S058；</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12 Single Pendulum reach</w:t>
      </w:r>
    </w:p>
    <w:p>
      <w:r>
        <w:rPr>
          <w:b w:val="0"/>
        </w:rPr>
        <w:t>当前具名两物理态 profile 用官方前两条 ODE 和固定控制器，完整初盒 [1,1.175]×[0,0.2]，20 个 0.05 秒期到 T=1；在全部 t∈[0.5,1] 检查 x1∈[0,1]。辅助时钟不进入网络。</w:t>
      </w:r>
      <w:hyperlink r:id="rId52">
        <w:r>
          <w:rPr>
            <w:color w:val="1D4D71"/>
            <w:u w:val="single"/>
            <w:rFonts w:eastAsia="Hiragino Sans GB" w:ascii="Hiragino Sans GB"/>
          </w:rPr>
          <w:t>来源审计</w:t>
        </w:r>
      </w:hyperlink>
      <w:r>
        <w:rPr>
          <w:b w:val="0"/>
        </w:rPr>
        <w:t>解释固定 MATLAB 第三导数缺初值。</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100 / 100</w:t>
            </w:r>
          </w:p>
        </w:tc>
        <w:tc>
          <w:tcPr>
            <w:tcW w:type="dxa" w:w="1843"/>
            <w:vAlign w:val="center"/>
            <w:shd w:fill="FFFFFF"/>
          </w:tcPr>
          <w:p>
            <w:pPr>
              <w:keepNext w:val="0"/>
              <w:spacing w:before="40" w:after="40" w:line="259" w:lineRule="auto"/>
              <w:jc w:val="center"/>
            </w:pPr>
            <w:r>
              <w:rPr>
                <w:b w:val="0"/>
                <w:sz w:val="18"/>
              </w:rPr>
              <w:t>1</w:t>
            </w:r>
          </w:p>
        </w:tc>
        <w:tc>
          <w:tcPr>
            <w:tcW w:type="dxa" w:w="1843"/>
            <w:vAlign w:val="center"/>
            <w:shd w:fill="FFFFFF"/>
          </w:tcPr>
          <w:p>
            <w:pPr>
              <w:keepNext w:val="0"/>
              <w:spacing w:before="40" w:after="40" w:line="259" w:lineRule="auto"/>
              <w:jc w:val="center"/>
            </w:pPr>
            <w:r>
              <w:rPr>
                <w:b w:val="0"/>
                <w:sz w:val="18"/>
              </w:rPr>
              <w:t>性质窗见正文</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100 / 100</w:t>
            </w:r>
          </w:p>
        </w:tc>
        <w:tc>
          <w:tcPr>
            <w:tcW w:type="dxa" w:w="1843"/>
            <w:vAlign w:val="center"/>
            <w:shd w:fill="F7F8FA"/>
          </w:tcPr>
          <w:p>
            <w:pPr>
              <w:keepNext w:val="0"/>
              <w:spacing w:before="40" w:after="40" w:line="259" w:lineRule="auto"/>
              <w:jc w:val="center"/>
            </w:pPr>
            <w:r>
              <w:rPr>
                <w:b w:val="0"/>
                <w:sz w:val="18"/>
              </w:rPr>
              <w:t>1</w:t>
            </w:r>
          </w:p>
        </w:tc>
        <w:tc>
          <w:tcPr>
            <w:tcW w:type="dxa" w:w="1843"/>
            <w:vAlign w:val="center"/>
            <w:shd w:fill="F7F8FA"/>
          </w:tcPr>
          <w:p>
            <w:pPr>
              <w:keepNext w:val="0"/>
              <w:spacing w:before="40" w:after="40" w:line="259" w:lineRule="auto"/>
              <w:jc w:val="center"/>
            </w:pPr>
            <w:r>
              <w:rPr>
                <w:b w:val="0"/>
                <w:sz w:val="18"/>
              </w:rPr>
              <w:t>性质窗见正文</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100 / 100</w:t>
            </w:r>
          </w:p>
        </w:tc>
        <w:tc>
          <w:tcPr>
            <w:tcW w:type="dxa" w:w="1843"/>
            <w:vAlign w:val="center"/>
            <w:shd w:fill="FFFFFF"/>
          </w:tcPr>
          <w:p>
            <w:pPr>
              <w:keepNext w:val="0"/>
              <w:spacing w:before="40" w:after="40" w:line="259" w:lineRule="auto"/>
              <w:jc w:val="center"/>
            </w:pPr>
            <w:r>
              <w:rPr>
                <w:b w:val="0"/>
                <w:sz w:val="18"/>
              </w:rPr>
              <w:t>1</w:t>
            </w:r>
          </w:p>
        </w:tc>
        <w:tc>
          <w:tcPr>
            <w:tcW w:type="dxa" w:w="1843"/>
            <w:vAlign w:val="center"/>
            <w:shd w:fill="FFFFFF"/>
          </w:tcPr>
          <w:p>
            <w:pPr>
              <w:keepNext w:val="0"/>
              <w:spacing w:before="40" w:after="40" w:line="259" w:lineRule="auto"/>
              <w:jc w:val="center"/>
            </w:pPr>
            <w:r>
              <w:rPr>
                <w:b w:val="0"/>
                <w:sz w:val="18"/>
              </w:rPr>
              <w:t>性质窗见正文</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100 / 100</w:t>
            </w:r>
          </w:p>
        </w:tc>
        <w:tc>
          <w:tcPr>
            <w:tcW w:type="dxa" w:w="1843"/>
            <w:vAlign w:val="center"/>
            <w:shd w:fill="F7F8FA"/>
          </w:tcPr>
          <w:p>
            <w:pPr>
              <w:keepNext w:val="0"/>
              <w:spacing w:before="40" w:after="40" w:line="259" w:lineRule="auto"/>
              <w:jc w:val="center"/>
            </w:pPr>
            <w:r>
              <w:rPr>
                <w:b w:val="0"/>
                <w:sz w:val="18"/>
              </w:rPr>
              <w:t>1</w:t>
            </w:r>
          </w:p>
        </w:tc>
        <w:tc>
          <w:tcPr>
            <w:tcW w:type="dxa" w:w="1843"/>
            <w:vAlign w:val="center"/>
            <w:shd w:fill="F7F8FA"/>
          </w:tcPr>
          <w:p>
            <w:pPr>
              <w:keepNext w:val="0"/>
              <w:spacing w:before="40" w:after="40" w:line="259" w:lineRule="auto"/>
              <w:jc w:val="center"/>
            </w:pPr>
            <w:r>
              <w:rPr>
                <w:b w:val="0"/>
                <w:sz w:val="18"/>
              </w:rPr>
              <w:t>性质窗见正文</w:t>
            </w:r>
          </w:p>
        </w:tc>
      </w:tr>
    </w:tbl>
    <w:p>
      <w:pPr>
        <w:spacing w:after="20" w:before="0" w:line="72" w:lineRule="auto"/>
      </w:pPr>
    </w:p>
    <w:p>
      <w:r>
        <w:rPr>
          <w:b/>
        </w:rPr>
        <w:t>P3 / Huan / Xiangru / 原生 Flow*：</w:t>
      </w:r>
      <w:r>
        <w:rPr>
          <w:b w:val="0"/>
        </w:rPr>
        <w:t xml:space="preserve"> 具名两物理态合同四方均完成且保存性质窗安全。它不能冒名为官方 MATLAB 三返回量执行：dynamics_sp.m 另有 dx3=1，却未给第三态初值、重置和该 MATLAB 闭环/checker 入口。 若要复现官方三返回量 MATLAB 提交，需第三态初始化/重置语义及实际闭环检查源码；不得擅自把该态当当前辅助时钟。具名两态数值结论可保留，独立证明另缺。</w:t>
      </w:r>
    </w:p>
    <w:p>
      <w:r>
        <w:rPr>
          <w:b w:val="0"/>
        </w:rPr>
        <w:t>保存性质观察（P3 / Huan / Xiangru / 原生 Flow*）：具名两态 T=1 完整，t∈[0.5,1] 的保存 x1 tube 在 [0,1] 内；不覆盖未定义的三态执行身份。</w:t>
      </w:r>
    </w:p>
    <w:p>
      <w:r>
        <w:rPr>
          <w:b w:val="0"/>
        </w:rPr>
        <w:t>原始结果：</w:t>
      </w:r>
      <w:hyperlink r:id="rId72">
        <w:r>
          <w:rPr>
            <w:color w:val="1D4D71"/>
            <w:u w:val="single"/>
            <w:rFonts w:eastAsia="Hiragino Sans GB" w:ascii="Hiragino Sans GB"/>
          </w:rPr>
          <w:t>P3</w:t>
        </w:r>
      </w:hyperlink>
      <w:r>
        <w:rPr>
          <w:b w:val="0"/>
        </w:rPr>
        <w:t>；</w:t>
      </w:r>
      <w:hyperlink r:id="rId73">
        <w:r>
          <w:rPr>
            <w:color w:val="1D4D71"/>
            <w:u w:val="single"/>
            <w:rFonts w:eastAsia="Hiragino Sans GB" w:ascii="Hiragino Sans GB"/>
          </w:rPr>
          <w:t>Huan</w:t>
        </w:r>
      </w:hyperlink>
      <w:r>
        <w:rPr>
          <w:b w:val="0"/>
        </w:rPr>
        <w:t>；</w:t>
      </w:r>
      <w:hyperlink r:id="rId74">
        <w:r>
          <w:rPr>
            <w:color w:val="1D4D71"/>
            <w:u w:val="single"/>
            <w:rFonts w:eastAsia="Hiragino Sans GB" w:ascii="Hiragino Sans GB"/>
          </w:rPr>
          <w:t>Xiangru</w:t>
        </w:r>
      </w:hyperlink>
      <w:r>
        <w:rPr>
          <w:b w:val="0"/>
        </w:rPr>
        <w:t>；</w:t>
      </w:r>
      <w:hyperlink r:id="rId75">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6.184</w:t>
            </w:r>
          </w:p>
        </w:tc>
        <w:tc>
          <w:tcPr>
            <w:tcW w:type="dxa" w:w="1843"/>
            <w:vAlign w:val="center"/>
            <w:shd w:fill="FFFFFF"/>
          </w:tcPr>
          <w:p>
            <w:pPr>
              <w:keepNext w:val="0"/>
              <w:spacing w:before="40" w:after="40" w:line="259" w:lineRule="auto"/>
              <w:jc w:val="center"/>
            </w:pPr>
            <w:r>
              <w:rPr>
                <w:b w:val="0"/>
                <w:sz w:val="18"/>
              </w:rPr>
              <w:t>5.381</w:t>
            </w:r>
          </w:p>
        </w:tc>
        <w:tc>
          <w:tcPr>
            <w:tcW w:type="dxa" w:w="1843"/>
            <w:vAlign w:val="center"/>
            <w:shd w:fill="FFFFFF"/>
          </w:tcPr>
          <w:p>
            <w:pPr>
              <w:keepNext w:val="0"/>
              <w:spacing w:before="40" w:after="40" w:line="259" w:lineRule="auto"/>
              <w:jc w:val="center"/>
            </w:pPr>
            <w:r>
              <w:rPr>
                <w:b w:val="0"/>
                <w:sz w:val="18"/>
              </w:rPr>
              <w:t>5.581</w:t>
            </w:r>
          </w:p>
        </w:tc>
        <w:tc>
          <w:tcPr>
            <w:tcW w:type="dxa" w:w="1843"/>
            <w:vAlign w:val="center"/>
            <w:shd w:fill="FFFFFF"/>
          </w:tcPr>
          <w:p>
            <w:pPr>
              <w:keepNext w:val="0"/>
              <w:spacing w:before="40" w:after="40" w:line="259" w:lineRule="auto"/>
              <w:jc w:val="center"/>
            </w:pPr>
            <w:r>
              <w:rPr>
                <w:b w:val="0"/>
                <w:sz w:val="18"/>
              </w:rPr>
              <w:t>4.729</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5.416</w:t>
            </w:r>
          </w:p>
        </w:tc>
        <w:tc>
          <w:tcPr>
            <w:tcW w:type="dxa" w:w="1843"/>
            <w:vAlign w:val="center"/>
            <w:shd w:fill="F7F8FA"/>
          </w:tcPr>
          <w:p>
            <w:pPr>
              <w:keepNext w:val="0"/>
              <w:spacing w:before="40" w:after="40" w:line="259" w:lineRule="auto"/>
              <w:jc w:val="center"/>
            </w:pPr>
            <w:r>
              <w:rPr>
                <w:b w:val="0"/>
                <w:sz w:val="18"/>
              </w:rPr>
              <w:t>4.570</w:t>
            </w:r>
          </w:p>
        </w:tc>
        <w:tc>
          <w:tcPr>
            <w:tcW w:type="dxa" w:w="1843"/>
            <w:vAlign w:val="center"/>
            <w:shd w:fill="F7F8FA"/>
          </w:tcPr>
          <w:p>
            <w:pPr>
              <w:keepNext w:val="0"/>
              <w:spacing w:before="40" w:after="40" w:line="259" w:lineRule="auto"/>
              <w:jc w:val="center"/>
            </w:pPr>
            <w:r>
              <w:rPr>
                <w:b w:val="0"/>
                <w:sz w:val="18"/>
              </w:rPr>
              <w:t>4.622</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2.334</w:t>
            </w:r>
          </w:p>
        </w:tc>
        <w:tc>
          <w:tcPr>
            <w:tcW w:type="dxa" w:w="1843"/>
            <w:vAlign w:val="center"/>
            <w:shd w:fill="FFFFFF"/>
          </w:tcPr>
          <w:p>
            <w:pPr>
              <w:keepNext w:val="0"/>
              <w:spacing w:before="40" w:after="40" w:line="259" w:lineRule="auto"/>
              <w:jc w:val="center"/>
            </w:pPr>
            <w:r>
              <w:rPr>
                <w:b w:val="0"/>
                <w:sz w:val="18"/>
              </w:rPr>
              <w:t>1.475</w:t>
            </w:r>
          </w:p>
        </w:tc>
        <w:tc>
          <w:tcPr>
            <w:tcW w:type="dxa" w:w="1843"/>
            <w:vAlign w:val="center"/>
            <w:shd w:fill="FFFFFF"/>
          </w:tcPr>
          <w:p>
            <w:pPr>
              <w:keepNext w:val="0"/>
              <w:spacing w:before="40" w:after="40" w:line="259" w:lineRule="auto"/>
              <w:jc w:val="center"/>
            </w:pPr>
            <w:r>
              <w:rPr>
                <w:b w:val="0"/>
                <w:sz w:val="18"/>
              </w:rPr>
              <w:t>1.469</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CPU=10-13，GPU=2；Huan CPU=10-13，GPU=2；Xiangru CPU=10-13，GPU=2；原生 Flow* CPU=10-13，GPU=2。进程起止、同批并发窗口、字段路径详见时间索引。</w:t>
      </w:r>
    </w:p>
    <w:p>
      <w:pPr>
        <w:pStyle w:val="Heading2"/>
      </w:pPr>
      <w:r>
        <w:t>全部物理状态宽度</w:t>
      </w:r>
    </w:p>
    <w:p>
      <w:r>
        <w:rPr>
          <w:b w:val="0"/>
        </w:rPr>
        <w:t>四方共同数值终点 t=1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0.14167187</w:t>
            </w:r>
          </w:p>
        </w:tc>
        <w:tc>
          <w:tcPr>
            <w:tcW w:type="dxa" w:w="1843"/>
            <w:vAlign w:val="center"/>
            <w:shd w:fill="FFFFFF"/>
          </w:tcPr>
          <w:p>
            <w:pPr>
              <w:keepNext w:val="0"/>
              <w:spacing w:before="40" w:after="40" w:line="259" w:lineRule="auto"/>
              <w:jc w:val="center"/>
            </w:pPr>
            <w:r>
              <w:rPr>
                <w:b w:val="0"/>
                <w:sz w:val="18"/>
              </w:rPr>
              <w:t>0.13913935</w:t>
            </w:r>
          </w:p>
        </w:tc>
        <w:tc>
          <w:tcPr>
            <w:tcW w:type="dxa" w:w="1843"/>
            <w:vAlign w:val="center"/>
            <w:shd w:fill="FFFFFF"/>
          </w:tcPr>
          <w:p>
            <w:pPr>
              <w:keepNext w:val="0"/>
              <w:spacing w:before="40" w:after="40" w:line="259" w:lineRule="auto"/>
              <w:jc w:val="center"/>
            </w:pPr>
            <w:r>
              <w:rPr>
                <w:b w:val="0"/>
                <w:sz w:val="18"/>
              </w:rPr>
              <w:t>0.13913935</w:t>
            </w:r>
          </w:p>
        </w:tc>
        <w:tc>
          <w:tcPr>
            <w:tcW w:type="dxa" w:w="1843"/>
            <w:vAlign w:val="center"/>
            <w:shd w:fill="FFFFFF"/>
          </w:tcPr>
          <w:p>
            <w:pPr>
              <w:keepNext w:val="0"/>
              <w:spacing w:before="40" w:after="40" w:line="259" w:lineRule="auto"/>
              <w:jc w:val="center"/>
            </w:pPr>
            <w:r>
              <w:rPr>
                <w:b w:val="0"/>
                <w:sz w:val="18"/>
              </w:rPr>
              <w:t>0.13913935</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0.14697364</w:t>
            </w:r>
          </w:p>
        </w:tc>
        <w:tc>
          <w:tcPr>
            <w:tcW w:type="dxa" w:w="1843"/>
            <w:vAlign w:val="center"/>
            <w:shd w:fill="F7F8FA"/>
          </w:tcPr>
          <w:p>
            <w:pPr>
              <w:keepNext w:val="0"/>
              <w:spacing w:before="40" w:after="40" w:line="259" w:lineRule="auto"/>
              <w:jc w:val="center"/>
            </w:pPr>
            <w:r>
              <w:rPr>
                <w:b w:val="0"/>
                <w:sz w:val="18"/>
              </w:rPr>
              <w:t>0.14443555</w:t>
            </w:r>
          </w:p>
        </w:tc>
        <w:tc>
          <w:tcPr>
            <w:tcW w:type="dxa" w:w="1843"/>
            <w:vAlign w:val="center"/>
            <w:shd w:fill="F7F8FA"/>
          </w:tcPr>
          <w:p>
            <w:pPr>
              <w:keepNext w:val="0"/>
              <w:spacing w:before="40" w:after="40" w:line="259" w:lineRule="auto"/>
              <w:jc w:val="center"/>
            </w:pPr>
            <w:r>
              <w:rPr>
                <w:b w:val="0"/>
                <w:sz w:val="18"/>
              </w:rPr>
              <w:t>0.14443555</w:t>
            </w:r>
          </w:p>
        </w:tc>
        <w:tc>
          <w:tcPr>
            <w:tcW w:type="dxa" w:w="1843"/>
            <w:vAlign w:val="center"/>
            <w:shd w:fill="F7F8FA"/>
          </w:tcPr>
          <w:p>
            <w:pPr>
              <w:keepNext w:val="0"/>
              <w:spacing w:before="40" w:after="40" w:line="259" w:lineRule="auto"/>
              <w:jc w:val="center"/>
            </w:pPr>
            <w:r>
              <w:rPr>
                <w:b w:val="0"/>
                <w:sz w:val="18"/>
              </w:rPr>
              <w:t>0.14443555</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0.19759502</w:t>
            </w:r>
          </w:p>
        </w:tc>
        <w:tc>
          <w:tcPr>
            <w:tcW w:type="dxa" w:w="1843"/>
            <w:vAlign w:val="center"/>
            <w:shd w:fill="FFFFFF"/>
          </w:tcPr>
          <w:p>
            <w:pPr>
              <w:keepNext w:val="0"/>
              <w:spacing w:before="40" w:after="40" w:line="259" w:lineRule="auto"/>
              <w:jc w:val="center"/>
            </w:pPr>
            <w:r>
              <w:rPr>
                <w:b w:val="0"/>
                <w:sz w:val="18"/>
              </w:rPr>
              <w:t>0.19618219</w:t>
            </w:r>
          </w:p>
        </w:tc>
        <w:tc>
          <w:tcPr>
            <w:tcW w:type="dxa" w:w="1843"/>
            <w:vAlign w:val="center"/>
            <w:shd w:fill="FFFFFF"/>
          </w:tcPr>
          <w:p>
            <w:pPr>
              <w:keepNext w:val="0"/>
              <w:spacing w:before="40" w:after="40" w:line="259" w:lineRule="auto"/>
              <w:jc w:val="center"/>
            </w:pPr>
            <w:r>
              <w:rPr>
                <w:b w:val="0"/>
                <w:sz w:val="18"/>
              </w:rPr>
              <w:t>0.19618219</w:t>
            </w:r>
          </w:p>
        </w:tc>
        <w:tc>
          <w:tcPr>
            <w:tcW w:type="dxa" w:w="1843"/>
            <w:vAlign w:val="center"/>
            <w:shd w:fill="FFFFFF"/>
          </w:tcPr>
          <w:p>
            <w:pPr>
              <w:keepNext w:val="0"/>
              <w:spacing w:before="40" w:after="40" w:line="259" w:lineRule="auto"/>
              <w:jc w:val="center"/>
            </w:pPr>
            <w:r>
              <w:rPr>
                <w:b w:val="0"/>
                <w:sz w:val="18"/>
              </w:rPr>
              <w:t>0.19545083</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0.25441889</w:t>
            </w:r>
          </w:p>
        </w:tc>
        <w:tc>
          <w:tcPr>
            <w:tcW w:type="dxa" w:w="1843"/>
            <w:vAlign w:val="center"/>
            <w:shd w:fill="F7F8FA"/>
          </w:tcPr>
          <w:p>
            <w:pPr>
              <w:keepNext w:val="0"/>
              <w:spacing w:before="40" w:after="40" w:line="259" w:lineRule="auto"/>
              <w:jc w:val="center"/>
            </w:pPr>
            <w:r>
              <w:rPr>
                <w:b w:val="0"/>
                <w:sz w:val="18"/>
              </w:rPr>
              <w:t>0.2544075</w:t>
            </w:r>
          </w:p>
        </w:tc>
        <w:tc>
          <w:tcPr>
            <w:tcW w:type="dxa" w:w="1843"/>
            <w:vAlign w:val="center"/>
            <w:shd w:fill="F7F8FA"/>
          </w:tcPr>
          <w:p>
            <w:pPr>
              <w:keepNext w:val="0"/>
              <w:spacing w:before="40" w:after="40" w:line="259" w:lineRule="auto"/>
              <w:jc w:val="center"/>
            </w:pPr>
            <w:r>
              <w:rPr>
                <w:b w:val="0"/>
                <w:sz w:val="18"/>
              </w:rPr>
              <w:t>0.2544075</w:t>
            </w:r>
          </w:p>
        </w:tc>
        <w:tc>
          <w:tcPr>
            <w:tcW w:type="dxa" w:w="1843"/>
            <w:vAlign w:val="center"/>
            <w:shd w:fill="F7F8FA"/>
          </w:tcPr>
          <w:p>
            <w:pPr>
              <w:keepNext w:val="0"/>
              <w:spacing w:before="40" w:after="40" w:line="259" w:lineRule="auto"/>
              <w:jc w:val="center"/>
            </w:pPr>
            <w:r>
              <w:rPr>
                <w:b w:val="0"/>
                <w:sz w:val="18"/>
              </w:rPr>
              <w:t>0.24460204</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共同终点 P3 对 Huan：较宽 x1, x2；逐态差值见配套 CSV。该比较不外推到其他时刻或未保存相关方向。</w:t>
      </w:r>
    </w:p>
    <w:p>
      <w:r>
        <w:rPr>
          <w:b w:val="0"/>
        </w:rPr>
        <w:t>共同终点 P3 对 Xiangru：较宽 x1, x2；逐态差值见配套 CSV。该比较不外推到其他时刻或未保存相关方向。</w:t>
      </w:r>
    </w:p>
    <w:p>
      <w:r>
        <w:rPr>
          <w:b w:val="0"/>
        </w:rPr>
        <w:t>共同终点 P3 对 原生 Flow*：较宽 x1, x2；逐态差值见配套 CSV。该比较不外推到其他时刻或未保存相关方向。</w:t>
      </w:r>
    </w:p>
    <w:p>
      <w:r>
        <w:rPr>
          <w:b w:val="0"/>
        </w:rPr>
        <w:t>x3 空栏专门保留固定 MATLAB 第三返回量的来源缺口；论文的两个物理态结果仅为具名两态 profile，不能凭 dx3=1 自行补第三初值和执行入口。</w:t>
      </w:r>
    </w:p>
    <w:p>
      <w:r>
        <w:rPr>
          <w:b w:val="0"/>
        </w:rPr>
        <w:t>宽度来源编号：S029, S030, S031, S032；</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13 TORA remain</w:t>
      </w:r>
    </w:p>
    <w:p>
      <w:r>
        <w:rPr>
          <w:b w:val="0"/>
        </w:rPr>
        <w:t>完整初盒切成 12 盒，控制输出只减一次 10；20 个 1 秒期、200 个 0.1 秒子步到 T=20，全时安全盒 [-2,2]^4。</w:t>
      </w:r>
      <w:hyperlink r:id="rId76">
        <w:r>
          <w:rPr>
            <w:color w:val="1D4D71"/>
            <w:u w:val="single"/>
            <w:rFonts w:eastAsia="Hiragino Sans GB" w:ascii="Hiragino Sans GB"/>
          </w:rPr>
          <w:t>共享合同</w:t>
        </w:r>
      </w:hyperlink>
      <w:r>
        <w:rPr>
          <w:b w:val="0"/>
        </w:rPr>
        <w:t>记录初盒与注入。</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200 / 200</w:t>
            </w:r>
          </w:p>
        </w:tc>
        <w:tc>
          <w:tcPr>
            <w:tcW w:type="dxa" w:w="1843"/>
            <w:vAlign w:val="center"/>
            <w:shd w:fill="FFFFFF"/>
          </w:tcPr>
          <w:p>
            <w:pPr>
              <w:keepNext w:val="0"/>
              <w:spacing w:before="40" w:after="40" w:line="259" w:lineRule="auto"/>
              <w:jc w:val="center"/>
            </w:pPr>
            <w:r>
              <w:rPr>
                <w:b w:val="0"/>
                <w:sz w:val="18"/>
              </w:rPr>
              <w:t>20</w:t>
            </w:r>
          </w:p>
        </w:tc>
        <w:tc>
          <w:tcPr>
            <w:tcW w:type="dxa" w:w="1843"/>
            <w:vAlign w:val="center"/>
            <w:shd w:fill="FFFFFF"/>
          </w:tcPr>
          <w:p>
            <w:pPr>
              <w:keepNext w:val="0"/>
              <w:spacing w:before="40" w:after="40" w:line="259" w:lineRule="auto"/>
              <w:jc w:val="center"/>
            </w:pPr>
            <w:r>
              <w:rPr>
                <w:b w:val="0"/>
                <w:sz w:val="18"/>
              </w:rPr>
              <w:t>20</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无全程</w:t>
            </w:r>
          </w:p>
        </w:tc>
        <w:tc>
          <w:tcPr>
            <w:tcW w:type="dxa" w:w="1843"/>
            <w:vAlign w:val="center"/>
            <w:shd w:fill="F7F8FA"/>
          </w:tcPr>
          <w:p>
            <w:pPr>
              <w:keepNext w:val="0"/>
              <w:spacing w:before="40" w:after="40" w:line="259" w:lineRule="auto"/>
              <w:jc w:val="center"/>
            </w:pPr>
            <w:r>
              <w:rPr>
                <w:b w:val="0"/>
                <w:sz w:val="18"/>
              </w:rPr>
              <w:t>189 / 200</w:t>
            </w:r>
          </w:p>
        </w:tc>
        <w:tc>
          <w:tcPr>
            <w:tcW w:type="dxa" w:w="1843"/>
            <w:vAlign w:val="center"/>
            <w:shd w:fill="F7F8FA"/>
          </w:tcPr>
          <w:p>
            <w:pPr>
              <w:keepNext w:val="0"/>
              <w:spacing w:before="40" w:after="40" w:line="259" w:lineRule="auto"/>
              <w:jc w:val="center"/>
            </w:pPr>
            <w:r>
              <w:rPr>
                <w:b w:val="0"/>
                <w:sz w:val="18"/>
              </w:rPr>
              <w:t>18.9</w:t>
            </w:r>
          </w:p>
        </w:tc>
        <w:tc>
          <w:tcPr>
            <w:tcW w:type="dxa" w:w="1843"/>
            <w:vAlign w:val="center"/>
            <w:shd w:fill="F7F8FA"/>
          </w:tcPr>
          <w:p>
            <w:pPr>
              <w:keepNext w:val="0"/>
              <w:spacing w:before="40" w:after="40" w:line="259" w:lineRule="auto"/>
              <w:jc w:val="center"/>
            </w:pPr>
            <w:r>
              <w:rPr>
                <w:b w:val="0"/>
                <w:sz w:val="18"/>
              </w:rPr>
              <w:t>18.4</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无全程</w:t>
            </w:r>
          </w:p>
        </w:tc>
        <w:tc>
          <w:tcPr>
            <w:tcW w:type="dxa" w:w="1843"/>
            <w:vAlign w:val="center"/>
            <w:shd w:fill="FFFFFF"/>
          </w:tcPr>
          <w:p>
            <w:pPr>
              <w:keepNext w:val="0"/>
              <w:spacing w:before="40" w:after="40" w:line="259" w:lineRule="auto"/>
              <w:jc w:val="center"/>
            </w:pPr>
            <w:r>
              <w:rPr>
                <w:b w:val="0"/>
                <w:sz w:val="18"/>
              </w:rPr>
              <w:t>189 / 200</w:t>
            </w:r>
          </w:p>
        </w:tc>
        <w:tc>
          <w:tcPr>
            <w:tcW w:type="dxa" w:w="1843"/>
            <w:vAlign w:val="center"/>
            <w:shd w:fill="FFFFFF"/>
          </w:tcPr>
          <w:p>
            <w:pPr>
              <w:keepNext w:val="0"/>
              <w:spacing w:before="40" w:after="40" w:line="259" w:lineRule="auto"/>
              <w:jc w:val="center"/>
            </w:pPr>
            <w:r>
              <w:rPr>
                <w:b w:val="0"/>
                <w:sz w:val="18"/>
              </w:rPr>
              <w:t>18.9</w:t>
            </w:r>
          </w:p>
        </w:tc>
        <w:tc>
          <w:tcPr>
            <w:tcW w:type="dxa" w:w="1843"/>
            <w:vAlign w:val="center"/>
            <w:shd w:fill="FFFFFF"/>
          </w:tcPr>
          <w:p>
            <w:pPr>
              <w:keepNext w:val="0"/>
              <w:spacing w:before="40" w:after="40" w:line="259" w:lineRule="auto"/>
              <w:jc w:val="center"/>
            </w:pPr>
            <w:r>
              <w:rPr>
                <w:b w:val="0"/>
                <w:sz w:val="18"/>
              </w:rPr>
              <w:t>18.4</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200 / 200</w:t>
            </w:r>
          </w:p>
        </w:tc>
        <w:tc>
          <w:tcPr>
            <w:tcW w:type="dxa" w:w="1843"/>
            <w:vAlign w:val="center"/>
            <w:shd w:fill="F7F8FA"/>
          </w:tcPr>
          <w:p>
            <w:pPr>
              <w:keepNext w:val="0"/>
              <w:spacing w:before="40" w:after="40" w:line="259" w:lineRule="auto"/>
              <w:jc w:val="center"/>
            </w:pPr>
            <w:r>
              <w:rPr>
                <w:b w:val="0"/>
                <w:sz w:val="18"/>
              </w:rPr>
              <w:t>20</w:t>
            </w:r>
          </w:p>
        </w:tc>
        <w:tc>
          <w:tcPr>
            <w:tcW w:type="dxa" w:w="1843"/>
            <w:vAlign w:val="center"/>
            <w:shd w:fill="F7F8FA"/>
          </w:tcPr>
          <w:p>
            <w:pPr>
              <w:keepNext w:val="0"/>
              <w:spacing w:before="40" w:after="40" w:line="259" w:lineRule="auto"/>
              <w:jc w:val="center"/>
            </w:pPr>
            <w:r>
              <w:rPr>
                <w:b w:val="0"/>
                <w:sz w:val="18"/>
              </w:rPr>
              <w:t>20</w:t>
            </w:r>
          </w:p>
        </w:tc>
      </w:tr>
    </w:tbl>
    <w:p>
      <w:pPr>
        <w:spacing w:after="20" w:before="0" w:line="72" w:lineRule="auto"/>
      </w:pPr>
    </w:p>
    <w:p>
      <w:r>
        <w:rPr>
          <w:b/>
        </w:rPr>
        <w:t>P3 / 原生 Flow*：</w:t>
      </w:r>
      <w:r>
        <w:rPr>
          <w:b w:val="0"/>
        </w:rPr>
        <w:t xml:space="preserve"> 固定 h=0.1 全部12盒×200步完整，保存 tube 全在安全盒内；不是未完成方法。 固定 h=0.1 两作者需明确通过自包含的新方法/参数资格；原源码没有可直接启用的自映射重试开关。另列 h=0.05 已四方完整，但不能暗换冻结 h=0.1 主格。</w:t>
      </w:r>
    </w:p>
    <w:p>
      <w:r>
        <w:rPr>
          <w:b/>
        </w:rPr>
        <w:t>Huan / Xiangru：</w:t>
      </w:r>
      <w:r>
        <w:rPr>
          <w:b w:val="0"/>
        </w:rPr>
        <w:t xml:space="preserve"> 固定h=0.1第190步首次拒绝初盒；全盒接受前缀189步、安全前缀184步。仍观察200步，但总计2357/2400盒步接受、末步仅6/12，不能给全初集T=20终点。Huan首拒trace是盒2的x2 Picard提议越出±0.01；Xiangru未独立记录该内部坐标，不能冒称已逐内部trace验证。 固定 h=0.1 两作者需明确通过自包含的新方法/参数资格；原源码没有可直接启用的自映射重试开关。另列 h=0.05 已四方完整，但不能暗换冻结 h=0.1 主格。</w:t>
      </w:r>
    </w:p>
    <w:p>
      <w:r>
        <w:rPr>
          <w:b w:val="0"/>
        </w:rPr>
        <w:t>保存性质观察（P3 / Huan / Xiangru / 原生 Flow*）：h=0.1 共同全盒接受且保存安全前缀为184步；H/X第185步跨带，第190步首拒，第200步仅6/12盒接受。</w:t>
      </w:r>
    </w:p>
    <w:p>
      <w:r>
        <w:rPr>
          <w:b w:val="0"/>
        </w:rPr>
        <w:t>原始结果：</w:t>
      </w:r>
      <w:hyperlink r:id="rId77">
        <w:r>
          <w:rPr>
            <w:color w:val="1D4D71"/>
            <w:u w:val="single"/>
            <w:rFonts w:eastAsia="Hiragino Sans GB" w:ascii="Hiragino Sans GB"/>
          </w:rPr>
          <w:t>P3</w:t>
        </w:r>
      </w:hyperlink>
      <w:r>
        <w:rPr>
          <w:b w:val="0"/>
        </w:rPr>
        <w:t>；</w:t>
      </w:r>
      <w:hyperlink r:id="rId78">
        <w:r>
          <w:rPr>
            <w:color w:val="1D4D71"/>
            <w:u w:val="single"/>
            <w:rFonts w:eastAsia="Hiragino Sans GB" w:ascii="Hiragino Sans GB"/>
          </w:rPr>
          <w:t>Huan</w:t>
        </w:r>
      </w:hyperlink>
      <w:r>
        <w:rPr>
          <w:b w:val="0"/>
        </w:rPr>
        <w:t>；</w:t>
      </w:r>
      <w:hyperlink r:id="rId79">
        <w:r>
          <w:rPr>
            <w:color w:val="1D4D71"/>
            <w:u w:val="single"/>
            <w:rFonts w:eastAsia="Hiragino Sans GB" w:ascii="Hiragino Sans GB"/>
          </w:rPr>
          <w:t>Xiangru</w:t>
        </w:r>
      </w:hyperlink>
      <w:r>
        <w:rPr>
          <w:b w:val="0"/>
        </w:rPr>
        <w:t>；</w:t>
      </w:r>
      <w:hyperlink r:id="rId80">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10.411</w:t>
            </w:r>
          </w:p>
        </w:tc>
        <w:tc>
          <w:tcPr>
            <w:tcW w:type="dxa" w:w="1843"/>
            <w:vAlign w:val="center"/>
            <w:shd w:fill="FFFFFF"/>
          </w:tcPr>
          <w:p>
            <w:pPr>
              <w:keepNext w:val="0"/>
              <w:spacing w:before="40" w:after="40" w:line="259" w:lineRule="auto"/>
              <w:jc w:val="center"/>
            </w:pPr>
            <w:r>
              <w:rPr>
                <w:b w:val="0"/>
                <w:sz w:val="18"/>
              </w:rPr>
              <w:t>8.372</w:t>
            </w:r>
          </w:p>
        </w:tc>
        <w:tc>
          <w:tcPr>
            <w:tcW w:type="dxa" w:w="1843"/>
            <w:vAlign w:val="center"/>
            <w:shd w:fill="FFFFFF"/>
          </w:tcPr>
          <w:p>
            <w:pPr>
              <w:keepNext w:val="0"/>
              <w:spacing w:before="40" w:after="40" w:line="259" w:lineRule="auto"/>
              <w:jc w:val="center"/>
            </w:pPr>
            <w:r>
              <w:rPr>
                <w:b w:val="0"/>
                <w:sz w:val="18"/>
              </w:rPr>
              <w:t>8.270</w:t>
            </w:r>
          </w:p>
        </w:tc>
        <w:tc>
          <w:tcPr>
            <w:tcW w:type="dxa" w:w="1843"/>
            <w:vAlign w:val="center"/>
            <w:shd w:fill="FFFFFF"/>
          </w:tcPr>
          <w:p>
            <w:pPr>
              <w:keepNext w:val="0"/>
              <w:spacing w:before="40" w:after="40" w:line="259" w:lineRule="auto"/>
              <w:jc w:val="center"/>
            </w:pPr>
            <w:r>
              <w:rPr>
                <w:b w:val="0"/>
                <w:sz w:val="18"/>
              </w:rPr>
              <w:t>8.339</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9.544</w:t>
            </w:r>
          </w:p>
        </w:tc>
        <w:tc>
          <w:tcPr>
            <w:tcW w:type="dxa" w:w="1843"/>
            <w:vAlign w:val="center"/>
            <w:shd w:fill="F7F8FA"/>
          </w:tcPr>
          <w:p>
            <w:pPr>
              <w:keepNext w:val="0"/>
              <w:spacing w:before="40" w:after="40" w:line="259" w:lineRule="auto"/>
              <w:jc w:val="center"/>
            </w:pPr>
            <w:r>
              <w:rPr>
                <w:b w:val="0"/>
                <w:sz w:val="18"/>
              </w:rPr>
              <w:t>5.980</w:t>
            </w:r>
          </w:p>
        </w:tc>
        <w:tc>
          <w:tcPr>
            <w:tcW w:type="dxa" w:w="1843"/>
            <w:vAlign w:val="center"/>
            <w:shd w:fill="F7F8FA"/>
          </w:tcPr>
          <w:p>
            <w:pPr>
              <w:keepNext w:val="0"/>
              <w:spacing w:before="40" w:after="40" w:line="259" w:lineRule="auto"/>
              <w:jc w:val="center"/>
            </w:pPr>
            <w:r>
              <w:rPr>
                <w:b w:val="0"/>
                <w:sz w:val="18"/>
              </w:rPr>
              <w:t>5.908</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6.217</w:t>
            </w:r>
          </w:p>
        </w:tc>
        <w:tc>
          <w:tcPr>
            <w:tcW w:type="dxa" w:w="1843"/>
            <w:vAlign w:val="center"/>
            <w:shd w:fill="FFFFFF"/>
          </w:tcPr>
          <w:p>
            <w:pPr>
              <w:keepNext w:val="0"/>
              <w:spacing w:before="40" w:after="40" w:line="259" w:lineRule="auto"/>
              <w:jc w:val="center"/>
            </w:pPr>
            <w:r>
              <w:rPr>
                <w:b w:val="0"/>
                <w:sz w:val="18"/>
              </w:rPr>
              <w:t>4.239</w:t>
            </w:r>
          </w:p>
        </w:tc>
        <w:tc>
          <w:tcPr>
            <w:tcW w:type="dxa" w:w="1843"/>
            <w:vAlign w:val="center"/>
            <w:shd w:fill="FFFFFF"/>
          </w:tcPr>
          <w:p>
            <w:pPr>
              <w:keepNext w:val="0"/>
              <w:spacing w:before="40" w:after="40" w:line="259" w:lineRule="auto"/>
              <w:jc w:val="center"/>
            </w:pPr>
            <w:r>
              <w:rPr>
                <w:b w:val="0"/>
                <w:sz w:val="18"/>
              </w:rPr>
              <w:t>4.197</w:t>
            </w:r>
          </w:p>
        </w:tc>
        <w:tc>
          <w:tcPr>
            <w:tcW w:type="dxa" w:w="1843"/>
            <w:vAlign w:val="center"/>
            <w:shd w:fill="FFFFFF"/>
          </w:tcPr>
          <w:p>
            <w:pPr>
              <w:keepNext w:val="0"/>
              <w:spacing w:before="40" w:after="40" w:line="259" w:lineRule="auto"/>
              <w:jc w:val="center"/>
            </w:pPr>
            <w:r>
              <w:rPr>
                <w:b w:val="0"/>
                <w:sz w:val="18"/>
              </w:rPr>
              <w:t>—</w:t>
            </w:r>
          </w:p>
        </w:tc>
      </w:tr>
    </w:tbl>
    <w:p>
      <w:pPr>
        <w:spacing w:after="20" w:before="0" w:line="72" w:lineRule="auto"/>
      </w:pPr>
    </w:p>
    <w:p>
      <w:r>
        <w:rPr>
          <w:b w:val="0"/>
        </w:rPr>
        <w:t>保存资源：P3 CPU=[14, 15, 16, 17]，GPU=3；Huan CPU=[10, 11, 12, 13]，GPU=2；Xiangru CPU=[10, 11, 12, 13]，GPU=2；原生 Flow* CPU=10-13，GPU=2。进程起止、同批并发窗口、字段路径详见时间索引。</w:t>
      </w:r>
    </w:p>
    <w:p>
      <w:pPr>
        <w:pStyle w:val="Heading2"/>
      </w:pPr>
      <w:r>
        <w:t>全部物理状态宽度</w:t>
      </w:r>
    </w:p>
    <w:p>
      <w:r>
        <w:rPr>
          <w:b w:val="0"/>
        </w:rPr>
        <w:t>四方共同数值终点 t=18.9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0.14919817</w:t>
            </w:r>
          </w:p>
        </w:tc>
        <w:tc>
          <w:tcPr>
            <w:tcW w:type="dxa" w:w="1843"/>
            <w:vAlign w:val="center"/>
            <w:shd w:fill="FFFFFF"/>
          </w:tcPr>
          <w:p>
            <w:pPr>
              <w:keepNext w:val="0"/>
              <w:spacing w:before="40" w:after="40" w:line="259" w:lineRule="auto"/>
              <w:jc w:val="center"/>
            </w:pPr>
            <w:r>
              <w:rPr>
                <w:b w:val="0"/>
                <w:sz w:val="18"/>
              </w:rPr>
              <w:t>0.28700196</w:t>
            </w:r>
          </w:p>
        </w:tc>
        <w:tc>
          <w:tcPr>
            <w:tcW w:type="dxa" w:w="1843"/>
            <w:vAlign w:val="center"/>
            <w:shd w:fill="FFFFFF"/>
          </w:tcPr>
          <w:p>
            <w:pPr>
              <w:keepNext w:val="0"/>
              <w:spacing w:before="40" w:after="40" w:line="259" w:lineRule="auto"/>
              <w:jc w:val="center"/>
            </w:pPr>
            <w:r>
              <w:rPr>
                <w:b w:val="0"/>
                <w:sz w:val="18"/>
              </w:rPr>
              <w:t>0.28700196</w:t>
            </w:r>
          </w:p>
        </w:tc>
        <w:tc>
          <w:tcPr>
            <w:tcW w:type="dxa" w:w="1843"/>
            <w:vAlign w:val="center"/>
            <w:shd w:fill="FFFFFF"/>
          </w:tcPr>
          <w:p>
            <w:pPr>
              <w:keepNext w:val="0"/>
              <w:spacing w:before="40" w:after="40" w:line="259" w:lineRule="auto"/>
              <w:jc w:val="center"/>
            </w:pPr>
            <w:r>
              <w:rPr>
                <w:b w:val="0"/>
                <w:sz w:val="18"/>
              </w:rPr>
              <w:t>0.14165345</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0.14388631</w:t>
            </w:r>
          </w:p>
        </w:tc>
        <w:tc>
          <w:tcPr>
            <w:tcW w:type="dxa" w:w="1843"/>
            <w:vAlign w:val="center"/>
            <w:shd w:fill="F7F8FA"/>
          </w:tcPr>
          <w:p>
            <w:pPr>
              <w:keepNext w:val="0"/>
              <w:spacing w:before="40" w:after="40" w:line="259" w:lineRule="auto"/>
              <w:jc w:val="center"/>
            </w:pPr>
            <w:r>
              <w:rPr>
                <w:b w:val="0"/>
                <w:sz w:val="18"/>
              </w:rPr>
              <w:t>0.37149161</w:t>
            </w:r>
          </w:p>
        </w:tc>
        <w:tc>
          <w:tcPr>
            <w:tcW w:type="dxa" w:w="1843"/>
            <w:vAlign w:val="center"/>
            <w:shd w:fill="F7F8FA"/>
          </w:tcPr>
          <w:p>
            <w:pPr>
              <w:keepNext w:val="0"/>
              <w:spacing w:before="40" w:after="40" w:line="259" w:lineRule="auto"/>
              <w:jc w:val="center"/>
            </w:pPr>
            <w:r>
              <w:rPr>
                <w:b w:val="0"/>
                <w:sz w:val="18"/>
              </w:rPr>
              <w:t>0.37149161</w:t>
            </w:r>
          </w:p>
        </w:tc>
        <w:tc>
          <w:tcPr>
            <w:tcW w:type="dxa" w:w="1843"/>
            <w:vAlign w:val="center"/>
            <w:shd w:fill="F7F8FA"/>
          </w:tcPr>
          <w:p>
            <w:pPr>
              <w:keepNext w:val="0"/>
              <w:spacing w:before="40" w:after="40" w:line="259" w:lineRule="auto"/>
              <w:jc w:val="center"/>
            </w:pPr>
            <w:r>
              <w:rPr>
                <w:b w:val="0"/>
                <w:sz w:val="18"/>
              </w:rPr>
              <w:t>0.13587583</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0.67223731</w:t>
            </w:r>
          </w:p>
        </w:tc>
        <w:tc>
          <w:tcPr>
            <w:tcW w:type="dxa" w:w="1843"/>
            <w:vAlign w:val="center"/>
            <w:shd w:fill="FFFFFF"/>
          </w:tcPr>
          <w:p>
            <w:pPr>
              <w:keepNext w:val="0"/>
              <w:spacing w:before="40" w:after="40" w:line="259" w:lineRule="auto"/>
              <w:jc w:val="center"/>
            </w:pPr>
            <w:r>
              <w:rPr>
                <w:b w:val="0"/>
                <w:sz w:val="18"/>
              </w:rPr>
              <w:t>3.1240875</w:t>
            </w:r>
          </w:p>
        </w:tc>
        <w:tc>
          <w:tcPr>
            <w:tcW w:type="dxa" w:w="1843"/>
            <w:vAlign w:val="center"/>
            <w:shd w:fill="FFFFFF"/>
          </w:tcPr>
          <w:p>
            <w:pPr>
              <w:keepNext w:val="0"/>
              <w:spacing w:before="40" w:after="40" w:line="259" w:lineRule="auto"/>
              <w:jc w:val="center"/>
            </w:pPr>
            <w:r>
              <w:rPr>
                <w:b w:val="0"/>
                <w:sz w:val="18"/>
              </w:rPr>
              <w:t>3.1240875</w:t>
            </w:r>
          </w:p>
        </w:tc>
        <w:tc>
          <w:tcPr>
            <w:tcW w:type="dxa" w:w="1843"/>
            <w:vAlign w:val="center"/>
            <w:shd w:fill="FFFFFF"/>
          </w:tcPr>
          <w:p>
            <w:pPr>
              <w:keepNext w:val="0"/>
              <w:spacing w:before="40" w:after="40" w:line="259" w:lineRule="auto"/>
              <w:jc w:val="center"/>
            </w:pPr>
            <w:r>
              <w:rPr>
                <w:b w:val="0"/>
                <w:sz w:val="18"/>
              </w:rPr>
              <w:t>0.5933792</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0.68993092</w:t>
            </w:r>
          </w:p>
        </w:tc>
        <w:tc>
          <w:tcPr>
            <w:tcW w:type="dxa" w:w="1843"/>
            <w:vAlign w:val="center"/>
            <w:shd w:fill="F7F8FA"/>
          </w:tcPr>
          <w:p>
            <w:pPr>
              <w:keepNext w:val="0"/>
              <w:spacing w:before="40" w:after="40" w:line="259" w:lineRule="auto"/>
              <w:jc w:val="center"/>
            </w:pPr>
            <w:r>
              <w:rPr>
                <w:b w:val="0"/>
                <w:sz w:val="18"/>
              </w:rPr>
              <w:t>4.148935</w:t>
            </w:r>
          </w:p>
        </w:tc>
        <w:tc>
          <w:tcPr>
            <w:tcW w:type="dxa" w:w="1843"/>
            <w:vAlign w:val="center"/>
            <w:shd w:fill="F7F8FA"/>
          </w:tcPr>
          <w:p>
            <w:pPr>
              <w:keepNext w:val="0"/>
              <w:spacing w:before="40" w:after="40" w:line="259" w:lineRule="auto"/>
              <w:jc w:val="center"/>
            </w:pPr>
            <w:r>
              <w:rPr>
                <w:b w:val="0"/>
                <w:sz w:val="18"/>
              </w:rPr>
              <w:t>4.148935</w:t>
            </w:r>
          </w:p>
        </w:tc>
        <w:tc>
          <w:tcPr>
            <w:tcW w:type="dxa" w:w="1843"/>
            <w:vAlign w:val="center"/>
            <w:shd w:fill="F7F8FA"/>
          </w:tcPr>
          <w:p>
            <w:pPr>
              <w:keepNext w:val="0"/>
              <w:spacing w:before="40" w:after="40" w:line="259" w:lineRule="auto"/>
              <w:jc w:val="center"/>
            </w:pPr>
            <w:r>
              <w:rPr>
                <w:b w:val="0"/>
                <w:sz w:val="18"/>
              </w:rPr>
              <w:t>0.59063563</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0.24383752</w:t>
            </w:r>
          </w:p>
        </w:tc>
        <w:tc>
          <w:tcPr>
            <w:tcW w:type="dxa" w:w="1843"/>
            <w:vAlign w:val="center"/>
            <w:shd w:fill="FFFFFF"/>
          </w:tcPr>
          <w:p>
            <w:pPr>
              <w:keepNext w:val="0"/>
              <w:spacing w:before="40" w:after="40" w:line="259" w:lineRule="auto"/>
              <w:jc w:val="center"/>
            </w:pPr>
            <w:r>
              <w:rPr>
                <w:b w:val="0"/>
                <w:sz w:val="18"/>
              </w:rPr>
              <w:t>0.30330679</w:t>
            </w:r>
          </w:p>
        </w:tc>
        <w:tc>
          <w:tcPr>
            <w:tcW w:type="dxa" w:w="1843"/>
            <w:vAlign w:val="center"/>
            <w:shd w:fill="FFFFFF"/>
          </w:tcPr>
          <w:p>
            <w:pPr>
              <w:keepNext w:val="0"/>
              <w:spacing w:before="40" w:after="40" w:line="259" w:lineRule="auto"/>
              <w:jc w:val="center"/>
            </w:pPr>
            <w:r>
              <w:rPr>
                <w:b w:val="0"/>
                <w:sz w:val="18"/>
              </w:rPr>
              <w:t>0.30330679</w:t>
            </w:r>
          </w:p>
        </w:tc>
        <w:tc>
          <w:tcPr>
            <w:tcW w:type="dxa" w:w="1843"/>
            <w:vAlign w:val="center"/>
            <w:shd w:fill="FFFFFF"/>
          </w:tcPr>
          <w:p>
            <w:pPr>
              <w:keepNext w:val="0"/>
              <w:spacing w:before="40" w:after="40" w:line="259" w:lineRule="auto"/>
              <w:jc w:val="center"/>
            </w:pPr>
            <w:r>
              <w:rPr>
                <w:b w:val="0"/>
                <w:sz w:val="18"/>
              </w:rPr>
              <w:t>0.23992615</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0.24483658</w:t>
            </w:r>
          </w:p>
        </w:tc>
        <w:tc>
          <w:tcPr>
            <w:tcW w:type="dxa" w:w="1843"/>
            <w:vAlign w:val="center"/>
            <w:shd w:fill="F7F8FA"/>
          </w:tcPr>
          <w:p>
            <w:pPr>
              <w:keepNext w:val="0"/>
              <w:spacing w:before="40" w:after="40" w:line="259" w:lineRule="auto"/>
              <w:jc w:val="center"/>
            </w:pPr>
            <w:r>
              <w:rPr>
                <w:b w:val="0"/>
                <w:sz w:val="18"/>
              </w:rPr>
              <w:t>0.38627965</w:t>
            </w:r>
          </w:p>
        </w:tc>
        <w:tc>
          <w:tcPr>
            <w:tcW w:type="dxa" w:w="1843"/>
            <w:vAlign w:val="center"/>
            <w:shd w:fill="F7F8FA"/>
          </w:tcPr>
          <w:p>
            <w:pPr>
              <w:keepNext w:val="0"/>
              <w:spacing w:before="40" w:after="40" w:line="259" w:lineRule="auto"/>
              <w:jc w:val="center"/>
            </w:pPr>
            <w:r>
              <w:rPr>
                <w:b w:val="0"/>
                <w:sz w:val="18"/>
              </w:rPr>
              <w:t>0.38627965</w:t>
            </w:r>
          </w:p>
        </w:tc>
        <w:tc>
          <w:tcPr>
            <w:tcW w:type="dxa" w:w="1843"/>
            <w:vAlign w:val="center"/>
            <w:shd w:fill="F7F8FA"/>
          </w:tcPr>
          <w:p>
            <w:pPr>
              <w:keepNext w:val="0"/>
              <w:spacing w:before="40" w:after="40" w:line="259" w:lineRule="auto"/>
              <w:jc w:val="center"/>
            </w:pPr>
            <w:r>
              <w:rPr>
                <w:b w:val="0"/>
                <w:sz w:val="18"/>
              </w:rPr>
              <w:t>0.23973424</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0.71558714</w:t>
            </w:r>
          </w:p>
        </w:tc>
        <w:tc>
          <w:tcPr>
            <w:tcW w:type="dxa" w:w="1843"/>
            <w:vAlign w:val="center"/>
            <w:shd w:fill="FFFFFF"/>
          </w:tcPr>
          <w:p>
            <w:pPr>
              <w:keepNext w:val="0"/>
              <w:spacing w:before="40" w:after="40" w:line="259" w:lineRule="auto"/>
              <w:jc w:val="center"/>
            </w:pPr>
            <w:r>
              <w:rPr>
                <w:b w:val="0"/>
                <w:sz w:val="18"/>
              </w:rPr>
              <w:t>3.1643231</w:t>
            </w:r>
          </w:p>
        </w:tc>
        <w:tc>
          <w:tcPr>
            <w:tcW w:type="dxa" w:w="1843"/>
            <w:vAlign w:val="center"/>
            <w:shd w:fill="FFFFFF"/>
          </w:tcPr>
          <w:p>
            <w:pPr>
              <w:keepNext w:val="0"/>
              <w:spacing w:before="40" w:after="40" w:line="259" w:lineRule="auto"/>
              <w:jc w:val="center"/>
            </w:pPr>
            <w:r>
              <w:rPr>
                <w:b w:val="0"/>
                <w:sz w:val="18"/>
              </w:rPr>
              <w:t>3.1643231</w:t>
            </w:r>
          </w:p>
        </w:tc>
        <w:tc>
          <w:tcPr>
            <w:tcW w:type="dxa" w:w="1843"/>
            <w:vAlign w:val="center"/>
            <w:shd w:fill="FFFFFF"/>
          </w:tcPr>
          <w:p>
            <w:pPr>
              <w:keepNext w:val="0"/>
              <w:spacing w:before="40" w:after="40" w:line="259" w:lineRule="auto"/>
              <w:jc w:val="center"/>
            </w:pPr>
            <w:r>
              <w:rPr>
                <w:b w:val="0"/>
                <w:sz w:val="18"/>
              </w:rPr>
              <w:t>0.6064219</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0.7286286</w:t>
            </w:r>
          </w:p>
        </w:tc>
        <w:tc>
          <w:tcPr>
            <w:tcW w:type="dxa" w:w="1843"/>
            <w:vAlign w:val="center"/>
            <w:shd w:fill="F7F8FA"/>
          </w:tcPr>
          <w:p>
            <w:pPr>
              <w:keepNext w:val="0"/>
              <w:spacing w:before="40" w:after="40" w:line="259" w:lineRule="auto"/>
              <w:jc w:val="center"/>
            </w:pPr>
            <w:r>
              <w:rPr>
                <w:b w:val="0"/>
                <w:sz w:val="18"/>
              </w:rPr>
              <w:t>4.1873047</w:t>
            </w:r>
          </w:p>
        </w:tc>
        <w:tc>
          <w:tcPr>
            <w:tcW w:type="dxa" w:w="1843"/>
            <w:vAlign w:val="center"/>
            <w:shd w:fill="F7F8FA"/>
          </w:tcPr>
          <w:p>
            <w:pPr>
              <w:keepNext w:val="0"/>
              <w:spacing w:before="40" w:after="40" w:line="259" w:lineRule="auto"/>
              <w:jc w:val="center"/>
            </w:pPr>
            <w:r>
              <w:rPr>
                <w:b w:val="0"/>
                <w:sz w:val="18"/>
              </w:rPr>
              <w:t>4.1873047</w:t>
            </w:r>
          </w:p>
        </w:tc>
        <w:tc>
          <w:tcPr>
            <w:tcW w:type="dxa" w:w="1843"/>
            <w:vAlign w:val="center"/>
            <w:shd w:fill="F7F8FA"/>
          </w:tcPr>
          <w:p>
            <w:pPr>
              <w:keepNext w:val="0"/>
              <w:spacing w:before="40" w:after="40" w:line="259" w:lineRule="auto"/>
              <w:jc w:val="center"/>
            </w:pPr>
            <w:r>
              <w:rPr>
                <w:b w:val="0"/>
                <w:sz w:val="18"/>
              </w:rPr>
              <w:t>0.66809373</w:t>
            </w:r>
          </w:p>
        </w:tc>
      </w:tr>
    </w:tbl>
    <w:p>
      <w:pPr>
        <w:spacing w:after="20" w:before="0" w:line="72" w:lineRule="auto"/>
      </w:pPr>
    </w:p>
    <w:p>
      <w:r>
        <w:rPr>
          <w:b w:val="0"/>
        </w:rPr>
        <w:t>共同终点 P3 对 Huan：较窄 x1, x2, x3, x4；逐态差值见配套 CSV。该比较不外推到其他时刻或未保存相关方向。</w:t>
      </w:r>
    </w:p>
    <w:p>
      <w:r>
        <w:rPr>
          <w:b w:val="0"/>
        </w:rPr>
        <w:t>共同终点 P3 对 Xiangru：较窄 x1, x2, x3, x4；逐态差值见配套 CSV。该比较不外推到其他时刻或未保存相关方向。</w:t>
      </w:r>
    </w:p>
    <w:p>
      <w:r>
        <w:rPr>
          <w:b w:val="0"/>
        </w:rPr>
        <w:t>共同终点 P3 对 原生 Flow*：较宽 x1, x2, x3, x4；逐态差值见配套 CSV。该比较不外推到其他时刻或未保存相关方向。</w:t>
      </w:r>
    </w:p>
    <w:p>
      <w:pPr>
        <w:keepNext/>
      </w:pPr>
      <w:r>
        <w:rPr>
          <w:b/>
        </w:rPr>
        <w:t>各法自身最后完整初集终点宽度</w:t>
      </w:r>
      <w:r>
        <w:rPr>
          <w:b w:val="0"/>
        </w:rPr>
        <w:t>（时刻不同，仅记录，不横向排名）</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0.13735614 @20</w:t>
            </w:r>
          </w:p>
        </w:tc>
        <w:tc>
          <w:tcPr>
            <w:tcW w:type="dxa" w:w="1843"/>
            <w:vAlign w:val="center"/>
            <w:shd w:fill="FFFFFF"/>
          </w:tcPr>
          <w:p>
            <w:pPr>
              <w:keepNext w:val="0"/>
              <w:spacing w:before="40" w:after="40" w:line="259" w:lineRule="auto"/>
              <w:jc w:val="center"/>
            </w:pPr>
            <w:r>
              <w:rPr>
                <w:b w:val="0"/>
                <w:sz w:val="18"/>
              </w:rPr>
              <w:t>0.28700196 @18.9</w:t>
            </w:r>
          </w:p>
        </w:tc>
        <w:tc>
          <w:tcPr>
            <w:tcW w:type="dxa" w:w="1843"/>
            <w:vAlign w:val="center"/>
            <w:shd w:fill="FFFFFF"/>
          </w:tcPr>
          <w:p>
            <w:pPr>
              <w:keepNext w:val="0"/>
              <w:spacing w:before="40" w:after="40" w:line="259" w:lineRule="auto"/>
              <w:jc w:val="center"/>
            </w:pPr>
            <w:r>
              <w:rPr>
                <w:b w:val="0"/>
                <w:sz w:val="18"/>
              </w:rPr>
              <w:t>0.28700196 @18.9</w:t>
            </w:r>
          </w:p>
        </w:tc>
        <w:tc>
          <w:tcPr>
            <w:tcW w:type="dxa" w:w="1843"/>
            <w:vAlign w:val="center"/>
            <w:shd w:fill="FFFFFF"/>
          </w:tcPr>
          <w:p>
            <w:pPr>
              <w:keepNext w:val="0"/>
              <w:spacing w:before="40" w:after="40" w:line="259" w:lineRule="auto"/>
              <w:jc w:val="center"/>
            </w:pPr>
            <w:r>
              <w:rPr>
                <w:b w:val="0"/>
                <w:sz w:val="18"/>
              </w:rPr>
              <w:t>0.12225587 @20</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0.17675735 @20</w:t>
            </w:r>
          </w:p>
        </w:tc>
        <w:tc>
          <w:tcPr>
            <w:tcW w:type="dxa" w:w="1843"/>
            <w:vAlign w:val="center"/>
            <w:shd w:fill="F7F8FA"/>
          </w:tcPr>
          <w:p>
            <w:pPr>
              <w:keepNext w:val="0"/>
              <w:spacing w:before="40" w:after="40" w:line="259" w:lineRule="auto"/>
              <w:jc w:val="center"/>
            </w:pPr>
            <w:r>
              <w:rPr>
                <w:b w:val="0"/>
                <w:sz w:val="18"/>
              </w:rPr>
              <w:t>0.37149161 @18.9</w:t>
            </w:r>
          </w:p>
        </w:tc>
        <w:tc>
          <w:tcPr>
            <w:tcW w:type="dxa" w:w="1843"/>
            <w:vAlign w:val="center"/>
            <w:shd w:fill="F7F8FA"/>
          </w:tcPr>
          <w:p>
            <w:pPr>
              <w:keepNext w:val="0"/>
              <w:spacing w:before="40" w:after="40" w:line="259" w:lineRule="auto"/>
              <w:jc w:val="center"/>
            </w:pPr>
            <w:r>
              <w:rPr>
                <w:b w:val="0"/>
                <w:sz w:val="18"/>
              </w:rPr>
              <w:t>0.37149161 @18.9</w:t>
            </w:r>
          </w:p>
        </w:tc>
        <w:tc>
          <w:tcPr>
            <w:tcW w:type="dxa" w:w="1843"/>
            <w:vAlign w:val="center"/>
            <w:shd w:fill="F7F8FA"/>
          </w:tcPr>
          <w:p>
            <w:pPr>
              <w:keepNext w:val="0"/>
              <w:spacing w:before="40" w:after="40" w:line="259" w:lineRule="auto"/>
              <w:jc w:val="center"/>
            </w:pPr>
            <w:r>
              <w:rPr>
                <w:b w:val="0"/>
                <w:sz w:val="18"/>
              </w:rPr>
              <w:t>0.1633144 @20</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1.0986593 @20</w:t>
            </w:r>
          </w:p>
        </w:tc>
        <w:tc>
          <w:tcPr>
            <w:tcW w:type="dxa" w:w="1843"/>
            <w:vAlign w:val="center"/>
            <w:shd w:fill="FFFFFF"/>
          </w:tcPr>
          <w:p>
            <w:pPr>
              <w:keepNext w:val="0"/>
              <w:spacing w:before="40" w:after="40" w:line="259" w:lineRule="auto"/>
              <w:jc w:val="center"/>
            </w:pPr>
            <w:r>
              <w:rPr>
                <w:b w:val="0"/>
                <w:sz w:val="18"/>
              </w:rPr>
              <w:t>3.1240875 @18.9</w:t>
            </w:r>
          </w:p>
        </w:tc>
        <w:tc>
          <w:tcPr>
            <w:tcW w:type="dxa" w:w="1843"/>
            <w:vAlign w:val="center"/>
            <w:shd w:fill="FFFFFF"/>
          </w:tcPr>
          <w:p>
            <w:pPr>
              <w:keepNext w:val="0"/>
              <w:spacing w:before="40" w:after="40" w:line="259" w:lineRule="auto"/>
              <w:jc w:val="center"/>
            </w:pPr>
            <w:r>
              <w:rPr>
                <w:b w:val="0"/>
                <w:sz w:val="18"/>
              </w:rPr>
              <w:t>3.1240875 @18.9</w:t>
            </w:r>
          </w:p>
        </w:tc>
        <w:tc>
          <w:tcPr>
            <w:tcW w:type="dxa" w:w="1843"/>
            <w:vAlign w:val="center"/>
            <w:shd w:fill="FFFFFF"/>
          </w:tcPr>
          <w:p>
            <w:pPr>
              <w:keepNext w:val="0"/>
              <w:spacing w:before="40" w:after="40" w:line="259" w:lineRule="auto"/>
              <w:jc w:val="center"/>
            </w:pPr>
            <w:r>
              <w:rPr>
                <w:b w:val="0"/>
                <w:sz w:val="18"/>
              </w:rPr>
              <w:t>0.878857 @20</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1.2332049 @20</w:t>
            </w:r>
          </w:p>
        </w:tc>
        <w:tc>
          <w:tcPr>
            <w:tcW w:type="dxa" w:w="1843"/>
            <w:vAlign w:val="center"/>
            <w:shd w:fill="F7F8FA"/>
          </w:tcPr>
          <w:p>
            <w:pPr>
              <w:keepNext w:val="0"/>
              <w:spacing w:before="40" w:after="40" w:line="259" w:lineRule="auto"/>
              <w:jc w:val="center"/>
            </w:pPr>
            <w:r>
              <w:rPr>
                <w:b w:val="0"/>
                <w:sz w:val="18"/>
              </w:rPr>
              <w:t>4.148935 @18.9</w:t>
            </w:r>
          </w:p>
        </w:tc>
        <w:tc>
          <w:tcPr>
            <w:tcW w:type="dxa" w:w="1843"/>
            <w:vAlign w:val="center"/>
            <w:shd w:fill="F7F8FA"/>
          </w:tcPr>
          <w:p>
            <w:pPr>
              <w:keepNext w:val="0"/>
              <w:spacing w:before="40" w:after="40" w:line="259" w:lineRule="auto"/>
              <w:jc w:val="center"/>
            </w:pPr>
            <w:r>
              <w:rPr>
                <w:b w:val="0"/>
                <w:sz w:val="18"/>
              </w:rPr>
              <w:t>4.148935 @18.9</w:t>
            </w:r>
          </w:p>
        </w:tc>
        <w:tc>
          <w:tcPr>
            <w:tcW w:type="dxa" w:w="1843"/>
            <w:vAlign w:val="center"/>
            <w:shd w:fill="F7F8FA"/>
          </w:tcPr>
          <w:p>
            <w:pPr>
              <w:keepNext w:val="0"/>
              <w:spacing w:before="40" w:after="40" w:line="259" w:lineRule="auto"/>
              <w:jc w:val="center"/>
            </w:pPr>
            <w:r>
              <w:rPr>
                <w:b w:val="0"/>
                <w:sz w:val="18"/>
              </w:rPr>
              <w:t>0.96018538 @20</w:t>
            </w:r>
          </w:p>
        </w:tc>
      </w:tr>
    </w:tbl>
    <w:p>
      <w:pPr>
        <w:spacing w:after="20" w:before="0" w:line="72" w:lineRule="auto"/>
      </w:pPr>
    </w:p>
    <w:p>
      <w:r>
        <w:rPr>
          <w:b w:val="0"/>
        </w:rPr>
        <w:t>另有 h=0.05 四方全程补充合同，4800/4800 盒步均保存；T=20 的 x4 endpoint 并集宽度 P3/H/X/原生为 0.354314/0.408728/0.408728/0.346793。该步长变体不替换 h=0.1 主格。</w:t>
      </w:r>
      <w:hyperlink r:id="rId81">
        <w:r>
          <w:rPr>
            <w:color w:val="1D4D71"/>
            <w:u w:val="single"/>
            <w:rFonts w:eastAsia="Hiragino Sans GB" w:ascii="Hiragino Sans GB"/>
          </w:rPr>
          <w:t>独立合同完整四态宽度与时间来源</w:t>
        </w:r>
      </w:hyperlink>
      <w:r>
        <w:rPr>
          <w:b w:val="0"/>
        </w:rPr>
        <w:t>。</w:t>
      </w:r>
    </w:p>
    <w:p>
      <w:r>
        <w:rPr>
          <w:b w:val="0"/>
        </w:rPr>
        <w:t>宽度来源编号：S043, S046, S049, S052；</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14 TORA reach-sigmoid</w:t>
      </w:r>
    </w:p>
    <w:p>
      <w:r>
        <w:rPr>
          <w:b w:val="0"/>
        </w:rPr>
        <w:t>用户选定官方 2026 四层 sigmoid 模型及 u=11f；四态完整初盒、0.5 秒×10 到 T=5，目标 x1∈[-0.1,0.2]、x2∈[-0.9,-0.6]。</w:t>
      </w:r>
      <w:hyperlink r:id="rId82">
        <w:r>
          <w:rPr>
            <w:color w:val="1D4D71"/>
            <w:u w:val="single"/>
            <w:rFonts w:eastAsia="Hiragino Sans GB" w:ascii="Hiragino Sans GB"/>
          </w:rPr>
          <w:t>执行门</w:t>
        </w:r>
      </w:hyperlink>
      <w:r>
        <w:rPr>
          <w:b w:val="0"/>
        </w:rPr>
        <w:t>区分旧 u=22(f−0.5)；终点包含仅是“五秒内到达”的充分条件。</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500 / 500</w:t>
            </w:r>
          </w:p>
        </w:tc>
        <w:tc>
          <w:tcPr>
            <w:tcW w:type="dxa" w:w="1843"/>
            <w:vAlign w:val="center"/>
            <w:shd w:fill="FFFFFF"/>
          </w:tcPr>
          <w:p>
            <w:pPr>
              <w:keepNext w:val="0"/>
              <w:spacing w:before="40" w:after="40" w:line="259" w:lineRule="auto"/>
              <w:jc w:val="center"/>
            </w:pPr>
            <w:r>
              <w:rPr>
                <w:b w:val="0"/>
                <w:sz w:val="18"/>
              </w:rPr>
              <w:t>5</w:t>
            </w:r>
          </w:p>
        </w:tc>
        <w:tc>
          <w:tcPr>
            <w:tcW w:type="dxa" w:w="1843"/>
            <w:vAlign w:val="center"/>
            <w:shd w:fill="FFFFFF"/>
          </w:tcPr>
          <w:p>
            <w:pPr>
              <w:keepNext w:val="0"/>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500 / 500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不适用</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500 / 500</w:t>
            </w:r>
          </w:p>
        </w:tc>
        <w:tc>
          <w:tcPr>
            <w:tcW w:type="dxa" w:w="1843"/>
            <w:vAlign w:val="center"/>
            <w:shd w:fill="FFFFFF"/>
          </w:tcPr>
          <w:p>
            <w:pPr>
              <w:keepNext w:val="0"/>
              <w:spacing w:before="40" w:after="40" w:line="259" w:lineRule="auto"/>
              <w:jc w:val="center"/>
            </w:pPr>
            <w:r>
              <w:rPr>
                <w:b w:val="0"/>
                <w:sz w:val="18"/>
              </w:rPr>
              <w:t>5</w:t>
            </w:r>
          </w:p>
        </w:tc>
        <w:tc>
          <w:tcPr>
            <w:tcW w:type="dxa" w:w="1843"/>
            <w:vAlign w:val="center"/>
            <w:shd w:fill="FFFFFF"/>
          </w:tcPr>
          <w:p>
            <w:pPr>
              <w:keepNext w:val="0"/>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500 / 500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不适用</w:t>
            </w:r>
          </w:p>
        </w:tc>
      </w:tr>
    </w:tbl>
    <w:p>
      <w:pPr>
        <w:spacing w:after="20" w:before="0" w:line="72" w:lineRule="auto"/>
      </w:pPr>
    </w:p>
    <w:p>
      <w:r>
        <w:rPr>
          <w:b/>
        </w:rPr>
        <w:t>P3 / Huan / Xiangru / 原生 Flow*：</w:t>
      </w:r>
      <w:r>
        <w:rPr>
          <w:b w:val="0"/>
        </w:rPr>
        <w:t xml:space="preserve"> 四方均完成官方 sigmoid、u=11f 的 500 步，保存 T=5 目标坐标入目标。三 GPU 明确没有执行性质 checker；不能给它们补写作者 VERIFIED。 若需作者性质标签，需与选定到达语义一致的 checker；终点包含是五秒内到达的充分数值观察。原生终点 VERIFIED 仍不是独立端到端证明。</w:t>
      </w:r>
    </w:p>
    <w:p>
      <w:r>
        <w:rPr>
          <w:b w:val="0"/>
        </w:rPr>
        <w:t>保存性质观察（P3 / Huan / Xiangru / 原生 Flow*）：T=5 保存 x1/x2 终点全盒入目标；三 GPU property_evaluated=false，原生仅终点 VERIFIED。</w:t>
      </w:r>
    </w:p>
    <w:p>
      <w:r>
        <w:rPr>
          <w:b w:val="0"/>
        </w:rPr>
        <w:t>原始结果：</w:t>
      </w:r>
      <w:hyperlink r:id="rId83">
        <w:r>
          <w:rPr>
            <w:color w:val="1D4D71"/>
            <w:u w:val="single"/>
            <w:rFonts w:eastAsia="Hiragino Sans GB" w:ascii="Hiragino Sans GB"/>
          </w:rPr>
          <w:t>P3</w:t>
        </w:r>
      </w:hyperlink>
      <w:r>
        <w:rPr>
          <w:b w:val="0"/>
        </w:rPr>
        <w:t>；</w:t>
      </w:r>
      <w:hyperlink r:id="rId84">
        <w:r>
          <w:rPr>
            <w:color w:val="1D4D71"/>
            <w:u w:val="single"/>
            <w:rFonts w:eastAsia="Hiragino Sans GB" w:ascii="Hiragino Sans GB"/>
          </w:rPr>
          <w:t>Huan</w:t>
        </w:r>
      </w:hyperlink>
      <w:r>
        <w:rPr>
          <w:b w:val="0"/>
        </w:rPr>
        <w:t>；</w:t>
      </w:r>
      <w:hyperlink r:id="rId85">
        <w:r>
          <w:rPr>
            <w:color w:val="1D4D71"/>
            <w:u w:val="single"/>
            <w:rFonts w:eastAsia="Hiragino Sans GB" w:ascii="Hiragino Sans GB"/>
          </w:rPr>
          <w:t>Xiangru</w:t>
        </w:r>
      </w:hyperlink>
      <w:r>
        <w:rPr>
          <w:b w:val="0"/>
        </w:rPr>
        <w:t>；</w:t>
      </w:r>
      <w:hyperlink r:id="rId86">
        <w:r>
          <w:rPr>
            <w:color w:val="1D4D71"/>
            <w:u w:val="single"/>
            <w:rFonts w:eastAsia="Hiragino Sans GB" w:ascii="Hiragino Sans GB"/>
          </w:rPr>
          <w:t>原生 Flow*</w:t>
        </w:r>
      </w:hyperlink>
      <w:r>
        <w:rPr>
          <w:b w:val="0"/>
        </w:rPr>
        <w:t>。</w:t>
      </w:r>
    </w:p>
    <w:p>
      <w:r>
        <w:rPr>
          <w:b w:val="0"/>
        </w:rPr>
        <w:t xml:space="preserve">当前 P3 使用 </w:t>
      </w:r>
      <w:hyperlink r:id="rId83">
        <w:r>
          <w:rPr>
            <w:color w:val="1D4D71"/>
            <w:u w:val="single"/>
            <w:rFonts w:eastAsia="Hiragino Sans GB" w:ascii="Hiragino Sans GB"/>
          </w:rPr>
          <w:t>tora_sigmoid_official_u11_p3_fused1_20261005_001</w:t>
        </w:r>
      </w:hyperlink>
      <w:r>
        <w:rPr>
          <w:b w:val="0"/>
        </w:rPr>
        <w:t>；以下宽度继承其已直接比对相同的保存参考对象。</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9.392</w:t>
            </w:r>
          </w:p>
        </w:tc>
        <w:tc>
          <w:tcPr>
            <w:tcW w:type="dxa" w:w="1843"/>
            <w:vAlign w:val="center"/>
            <w:shd w:fill="FFFFFF"/>
          </w:tcPr>
          <w:p>
            <w:pPr>
              <w:keepNext w:val="0"/>
              <w:spacing w:before="40" w:after="40" w:line="259" w:lineRule="auto"/>
              <w:jc w:val="center"/>
            </w:pPr>
            <w:r>
              <w:rPr>
                <w:b w:val="0"/>
                <w:sz w:val="18"/>
              </w:rPr>
              <w:t>13.653</w:t>
            </w:r>
          </w:p>
        </w:tc>
        <w:tc>
          <w:tcPr>
            <w:tcW w:type="dxa" w:w="1843"/>
            <w:vAlign w:val="center"/>
            <w:shd w:fill="FFFFFF"/>
          </w:tcPr>
          <w:p>
            <w:pPr>
              <w:keepNext w:val="0"/>
              <w:spacing w:before="40" w:after="40" w:line="259" w:lineRule="auto"/>
              <w:jc w:val="center"/>
            </w:pPr>
            <w:r>
              <w:rPr>
                <w:b w:val="0"/>
                <w:sz w:val="18"/>
              </w:rPr>
              <w:t>13.707</w:t>
            </w:r>
          </w:p>
        </w:tc>
        <w:tc>
          <w:tcPr>
            <w:tcW w:type="dxa" w:w="1843"/>
            <w:vAlign w:val="center"/>
            <w:shd w:fill="FFFFFF"/>
          </w:tcPr>
          <w:p>
            <w:pPr>
              <w:keepNext w:val="0"/>
              <w:spacing w:before="40" w:after="40" w:line="259" w:lineRule="auto"/>
              <w:jc w:val="center"/>
            </w:pPr>
            <w:r>
              <w:rPr>
                <w:b w:val="0"/>
                <w:sz w:val="18"/>
              </w:rPr>
              <w:t>8.943</w:t>
            </w:r>
          </w:p>
        </w:tc>
      </w:tr>
      <w:tr>
        <w:trPr>
          <w:cantSplit/>
        </w:trPr>
        <w:tc>
          <w:tcPr>
            <w:tcW w:type="dxa" w:w="2551"/>
            <w:vAlign w:val="center"/>
            <w:shd w:fill="F7F8FA"/>
          </w:tcPr>
          <w:p>
            <w:pPr>
              <w:keepNext w:val="0"/>
              <w:spacing w:before="40" w:after="40" w:line="259" w:lineRule="auto"/>
            </w:pPr>
            <w:r>
              <w:rPr>
                <w:b w:val="0"/>
                <w:sz w:val="18"/>
              </w:rPr>
              <w:t>候选 wrapper</w:t>
            </w:r>
          </w:p>
        </w:tc>
        <w:tc>
          <w:tcPr>
            <w:tcW w:type="dxa" w:w="1843"/>
            <w:vAlign w:val="center"/>
            <w:shd w:fill="F7F8FA"/>
          </w:tcPr>
          <w:p>
            <w:pPr>
              <w:keepNext w:val="0"/>
              <w:spacing w:before="40" w:after="40" w:line="259" w:lineRule="auto"/>
              <w:jc w:val="center"/>
            </w:pPr>
            <w:r>
              <w:rPr>
                <w:b w:val="0"/>
                <w:sz w:val="18"/>
              </w:rPr>
              <w:t>8.514</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runner payload</w:t>
            </w:r>
          </w:p>
        </w:tc>
        <w:tc>
          <w:tcPr>
            <w:tcW w:type="dxa" w:w="1843"/>
            <w:vAlign w:val="center"/>
            <w:shd w:fill="FFFFFF"/>
          </w:tcPr>
          <w:p>
            <w:pPr>
              <w:keepNext w:val="0"/>
              <w:spacing w:before="40" w:after="40" w:line="259" w:lineRule="auto"/>
              <w:jc w:val="center"/>
            </w:pPr>
            <w:r>
              <w:rPr>
                <w:b w:val="0"/>
                <w:sz w:val="18"/>
              </w:rPr>
              <w:t>6.997</w:t>
            </w:r>
          </w:p>
        </w:tc>
        <w:tc>
          <w:tcPr>
            <w:tcW w:type="dxa" w:w="1843"/>
            <w:vAlign w:val="center"/>
            <w:shd w:fill="FFFFFF"/>
          </w:tcPr>
          <w:p>
            <w:pPr>
              <w:keepNext w:val="0"/>
              <w:spacing w:before="40" w:after="40" w:line="259" w:lineRule="auto"/>
              <w:jc w:val="center"/>
            </w:pPr>
            <w:r>
              <w:rPr>
                <w:b w:val="0"/>
                <w:sz w:val="18"/>
              </w:rPr>
              <w:t>11.159</w:t>
            </w:r>
          </w:p>
        </w:tc>
        <w:tc>
          <w:tcPr>
            <w:tcW w:type="dxa" w:w="1843"/>
            <w:vAlign w:val="center"/>
            <w:shd w:fill="FFFFFF"/>
          </w:tcPr>
          <w:p>
            <w:pPr>
              <w:keepNext w:val="0"/>
              <w:spacing w:before="40" w:after="40" w:line="259" w:lineRule="auto"/>
              <w:jc w:val="center"/>
            </w:pPr>
            <w:r>
              <w:rPr>
                <w:b w:val="0"/>
                <w:sz w:val="18"/>
              </w:rPr>
              <w:t>11.393</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5.255</w:t>
            </w:r>
          </w:p>
        </w:tc>
        <w:tc>
          <w:tcPr>
            <w:tcW w:type="dxa" w:w="1843"/>
            <w:vAlign w:val="center"/>
            <w:shd w:fill="F7F8FA"/>
          </w:tcPr>
          <w:p>
            <w:pPr>
              <w:keepNext w:val="0"/>
              <w:spacing w:before="40" w:after="40" w:line="259" w:lineRule="auto"/>
              <w:jc w:val="center"/>
            </w:pPr>
            <w:r>
              <w:rPr>
                <w:b w:val="0"/>
                <w:sz w:val="18"/>
              </w:rPr>
              <w:t>8.845</w:t>
            </w:r>
          </w:p>
        </w:tc>
        <w:tc>
          <w:tcPr>
            <w:tcW w:type="dxa" w:w="1843"/>
            <w:vAlign w:val="center"/>
            <w:shd w:fill="F7F8FA"/>
          </w:tcPr>
          <w:p>
            <w:pPr>
              <w:keepNext w:val="0"/>
              <w:spacing w:before="40" w:after="40" w:line="259" w:lineRule="auto"/>
              <w:jc w:val="center"/>
            </w:pPr>
            <w:r>
              <w:rPr>
                <w:b w:val="0"/>
                <w:sz w:val="18"/>
              </w:rPr>
              <w:t>8.973</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CPU=10-13，GPU=2；Huan CPU=10-13，GPU=2；Xiangru CPU=10-13，GPU=2；原生 Flow* CPU=10-13，GPU=2。进程起止、同批并发窗口、字段路径详见时间索引。</w:t>
      </w:r>
    </w:p>
    <w:p>
      <w:pPr>
        <w:pStyle w:val="Heading2"/>
      </w:pPr>
      <w:r>
        <w:t>全部物理状态宽度</w:t>
      </w:r>
    </w:p>
    <w:p>
      <w:r>
        <w:rPr>
          <w:b w:val="0"/>
        </w:rPr>
        <w:t>四方共同数值终点 t=5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0.026078936</w:t>
            </w:r>
          </w:p>
        </w:tc>
        <w:tc>
          <w:tcPr>
            <w:tcW w:type="dxa" w:w="1843"/>
            <w:vAlign w:val="center"/>
            <w:shd w:fill="FFFFFF"/>
          </w:tcPr>
          <w:p>
            <w:pPr>
              <w:keepNext w:val="0"/>
              <w:spacing w:before="40" w:after="40" w:line="259" w:lineRule="auto"/>
              <w:jc w:val="center"/>
            </w:pPr>
            <w:r>
              <w:rPr>
                <w:b w:val="0"/>
                <w:sz w:val="18"/>
              </w:rPr>
              <w:t>0.025817904</w:t>
            </w:r>
          </w:p>
        </w:tc>
        <w:tc>
          <w:tcPr>
            <w:tcW w:type="dxa" w:w="1843"/>
            <w:vAlign w:val="center"/>
            <w:shd w:fill="FFFFFF"/>
          </w:tcPr>
          <w:p>
            <w:pPr>
              <w:keepNext w:val="0"/>
              <w:spacing w:before="40" w:after="40" w:line="259" w:lineRule="auto"/>
              <w:jc w:val="center"/>
            </w:pPr>
            <w:r>
              <w:rPr>
                <w:b w:val="0"/>
                <w:sz w:val="18"/>
              </w:rPr>
              <w:t>0.025817904</w:t>
            </w:r>
          </w:p>
        </w:tc>
        <w:tc>
          <w:tcPr>
            <w:tcW w:type="dxa" w:w="1843"/>
            <w:vAlign w:val="center"/>
            <w:shd w:fill="FFFFFF"/>
          </w:tcPr>
          <w:p>
            <w:pPr>
              <w:keepNext w:val="0"/>
              <w:spacing w:before="40" w:after="40" w:line="259" w:lineRule="auto"/>
              <w:jc w:val="center"/>
            </w:pPr>
            <w:r>
              <w:rPr>
                <w:b w:val="0"/>
                <w:sz w:val="18"/>
              </w:rPr>
              <w:t>0.026066941</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0.025924753</w:t>
            </w:r>
          </w:p>
        </w:tc>
        <w:tc>
          <w:tcPr>
            <w:tcW w:type="dxa" w:w="1843"/>
            <w:vAlign w:val="center"/>
            <w:shd w:fill="F7F8FA"/>
          </w:tcPr>
          <w:p>
            <w:pPr>
              <w:keepNext w:val="0"/>
              <w:spacing w:before="40" w:after="40" w:line="259" w:lineRule="auto"/>
              <w:jc w:val="center"/>
            </w:pPr>
            <w:r>
              <w:rPr>
                <w:b w:val="0"/>
                <w:sz w:val="18"/>
              </w:rPr>
              <w:t>0.025520417</w:t>
            </w:r>
          </w:p>
        </w:tc>
        <w:tc>
          <w:tcPr>
            <w:tcW w:type="dxa" w:w="1843"/>
            <w:vAlign w:val="center"/>
            <w:shd w:fill="F7F8FA"/>
          </w:tcPr>
          <w:p>
            <w:pPr>
              <w:keepNext w:val="0"/>
              <w:spacing w:before="40" w:after="40" w:line="259" w:lineRule="auto"/>
              <w:jc w:val="center"/>
            </w:pPr>
            <w:r>
              <w:rPr>
                <w:b w:val="0"/>
                <w:sz w:val="18"/>
              </w:rPr>
              <w:t>0.025520417</w:t>
            </w:r>
          </w:p>
        </w:tc>
        <w:tc>
          <w:tcPr>
            <w:tcW w:type="dxa" w:w="1843"/>
            <w:vAlign w:val="center"/>
            <w:shd w:fill="F7F8FA"/>
          </w:tcPr>
          <w:p>
            <w:pPr>
              <w:keepNext w:val="0"/>
              <w:spacing w:before="40" w:after="40" w:line="259" w:lineRule="auto"/>
              <w:jc w:val="center"/>
            </w:pPr>
            <w:r>
              <w:rPr>
                <w:b w:val="0"/>
                <w:sz w:val="18"/>
              </w:rPr>
              <w:t>0.025779106</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0.10109829</w:t>
            </w:r>
          </w:p>
        </w:tc>
        <w:tc>
          <w:tcPr>
            <w:tcW w:type="dxa" w:w="1843"/>
            <w:vAlign w:val="center"/>
            <w:shd w:fill="FFFFFF"/>
          </w:tcPr>
          <w:p>
            <w:pPr>
              <w:keepNext w:val="0"/>
              <w:spacing w:before="40" w:after="40" w:line="259" w:lineRule="auto"/>
              <w:jc w:val="center"/>
            </w:pPr>
            <w:r>
              <w:rPr>
                <w:b w:val="0"/>
                <w:sz w:val="18"/>
              </w:rPr>
              <w:t>0.10103302</w:t>
            </w:r>
          </w:p>
        </w:tc>
        <w:tc>
          <w:tcPr>
            <w:tcW w:type="dxa" w:w="1843"/>
            <w:vAlign w:val="center"/>
            <w:shd w:fill="FFFFFF"/>
          </w:tcPr>
          <w:p>
            <w:pPr>
              <w:keepNext w:val="0"/>
              <w:spacing w:before="40" w:after="40" w:line="259" w:lineRule="auto"/>
              <w:jc w:val="center"/>
            </w:pPr>
            <w:r>
              <w:rPr>
                <w:b w:val="0"/>
                <w:sz w:val="18"/>
              </w:rPr>
              <w:t>0.10103302</w:t>
            </w:r>
          </w:p>
        </w:tc>
        <w:tc>
          <w:tcPr>
            <w:tcW w:type="dxa" w:w="1843"/>
            <w:vAlign w:val="center"/>
            <w:shd w:fill="FFFFFF"/>
          </w:tcPr>
          <w:p>
            <w:pPr>
              <w:keepNext w:val="0"/>
              <w:spacing w:before="40" w:after="40" w:line="259" w:lineRule="auto"/>
              <w:jc w:val="center"/>
            </w:pPr>
            <w:r>
              <w:rPr>
                <w:b w:val="0"/>
                <w:sz w:val="18"/>
              </w:rPr>
              <w:t>0.10103932</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0.026654968</w:t>
            </w:r>
          </w:p>
        </w:tc>
        <w:tc>
          <w:tcPr>
            <w:tcW w:type="dxa" w:w="1843"/>
            <w:vAlign w:val="center"/>
            <w:shd w:fill="F7F8FA"/>
          </w:tcPr>
          <w:p>
            <w:pPr>
              <w:keepNext w:val="0"/>
              <w:spacing w:before="40" w:after="40" w:line="259" w:lineRule="auto"/>
              <w:jc w:val="center"/>
            </w:pPr>
            <w:r>
              <w:rPr>
                <w:b w:val="0"/>
                <w:sz w:val="18"/>
              </w:rPr>
              <w:t>0.026648277</w:t>
            </w:r>
          </w:p>
        </w:tc>
        <w:tc>
          <w:tcPr>
            <w:tcW w:type="dxa" w:w="1843"/>
            <w:vAlign w:val="center"/>
            <w:shd w:fill="F7F8FA"/>
          </w:tcPr>
          <w:p>
            <w:pPr>
              <w:keepNext w:val="0"/>
              <w:spacing w:before="40" w:after="40" w:line="259" w:lineRule="auto"/>
              <w:jc w:val="center"/>
            </w:pPr>
            <w:r>
              <w:rPr>
                <w:b w:val="0"/>
                <w:sz w:val="18"/>
              </w:rPr>
              <w:t>0.026648277</w:t>
            </w:r>
          </w:p>
        </w:tc>
        <w:tc>
          <w:tcPr>
            <w:tcW w:type="dxa" w:w="1843"/>
            <w:vAlign w:val="center"/>
            <w:shd w:fill="F7F8FA"/>
          </w:tcPr>
          <w:p>
            <w:pPr>
              <w:keepNext w:val="0"/>
              <w:spacing w:before="40" w:after="40" w:line="259" w:lineRule="auto"/>
              <w:jc w:val="center"/>
            </w:pPr>
            <w:r>
              <w:rPr>
                <w:b w:val="0"/>
                <w:sz w:val="18"/>
              </w:rPr>
              <w:t>0.026649947</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0.037731774</w:t>
            </w:r>
          </w:p>
        </w:tc>
        <w:tc>
          <w:tcPr>
            <w:tcW w:type="dxa" w:w="1843"/>
            <w:vAlign w:val="center"/>
            <w:shd w:fill="FFFFFF"/>
          </w:tcPr>
          <w:p>
            <w:pPr>
              <w:keepNext w:val="0"/>
              <w:spacing w:before="40" w:after="40" w:line="259" w:lineRule="auto"/>
              <w:jc w:val="center"/>
            </w:pPr>
            <w:r>
              <w:rPr>
                <w:b w:val="0"/>
                <w:sz w:val="18"/>
              </w:rPr>
              <w:t>0.037674169</w:t>
            </w:r>
          </w:p>
        </w:tc>
        <w:tc>
          <w:tcPr>
            <w:tcW w:type="dxa" w:w="1843"/>
            <w:vAlign w:val="center"/>
            <w:shd w:fill="FFFFFF"/>
          </w:tcPr>
          <w:p>
            <w:pPr>
              <w:keepNext w:val="0"/>
              <w:spacing w:before="40" w:after="40" w:line="259" w:lineRule="auto"/>
              <w:jc w:val="center"/>
            </w:pPr>
            <w:r>
              <w:rPr>
                <w:b w:val="0"/>
                <w:sz w:val="18"/>
              </w:rPr>
              <w:t>0.037674169</w:t>
            </w:r>
          </w:p>
        </w:tc>
        <w:tc>
          <w:tcPr>
            <w:tcW w:type="dxa" w:w="1843"/>
            <w:vAlign w:val="center"/>
            <w:shd w:fill="FFFFFF"/>
          </w:tcPr>
          <w:p>
            <w:pPr>
              <w:keepNext w:val="0"/>
              <w:spacing w:before="40" w:after="40" w:line="259" w:lineRule="auto"/>
              <w:jc w:val="center"/>
            </w:pPr>
            <w:r>
              <w:rPr>
                <w:b w:val="0"/>
                <w:sz w:val="18"/>
              </w:rPr>
              <w:t>0.037569798</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0.039388185</w:t>
            </w:r>
          </w:p>
        </w:tc>
        <w:tc>
          <w:tcPr>
            <w:tcW w:type="dxa" w:w="1843"/>
            <w:vAlign w:val="center"/>
            <w:shd w:fill="F7F8FA"/>
          </w:tcPr>
          <w:p>
            <w:pPr>
              <w:keepNext w:val="0"/>
              <w:spacing w:before="40" w:after="40" w:line="259" w:lineRule="auto"/>
              <w:jc w:val="center"/>
            </w:pPr>
            <w:r>
              <w:rPr>
                <w:b w:val="0"/>
                <w:sz w:val="18"/>
              </w:rPr>
              <w:t>0.039371718</w:t>
            </w:r>
          </w:p>
        </w:tc>
        <w:tc>
          <w:tcPr>
            <w:tcW w:type="dxa" w:w="1843"/>
            <w:vAlign w:val="center"/>
            <w:shd w:fill="F7F8FA"/>
          </w:tcPr>
          <w:p>
            <w:pPr>
              <w:keepNext w:val="0"/>
              <w:spacing w:before="40" w:after="40" w:line="259" w:lineRule="auto"/>
              <w:jc w:val="center"/>
            </w:pPr>
            <w:r>
              <w:rPr>
                <w:b w:val="0"/>
                <w:sz w:val="18"/>
              </w:rPr>
              <w:t>0.039371718</w:t>
            </w:r>
          </w:p>
        </w:tc>
        <w:tc>
          <w:tcPr>
            <w:tcW w:type="dxa" w:w="1843"/>
            <w:vAlign w:val="center"/>
            <w:shd w:fill="F7F8FA"/>
          </w:tcPr>
          <w:p>
            <w:pPr>
              <w:keepNext w:val="0"/>
              <w:spacing w:before="40" w:after="40" w:line="259" w:lineRule="auto"/>
              <w:jc w:val="center"/>
            </w:pPr>
            <w:r>
              <w:rPr>
                <w:b w:val="0"/>
                <w:sz w:val="18"/>
              </w:rPr>
              <w:t>0.039231633</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0.26573041</w:t>
            </w:r>
          </w:p>
        </w:tc>
        <w:tc>
          <w:tcPr>
            <w:tcW w:type="dxa" w:w="1843"/>
            <w:vAlign w:val="center"/>
            <w:shd w:fill="FFFFFF"/>
          </w:tcPr>
          <w:p>
            <w:pPr>
              <w:keepNext w:val="0"/>
              <w:spacing w:before="40" w:after="40" w:line="259" w:lineRule="auto"/>
              <w:jc w:val="center"/>
            </w:pPr>
            <w:r>
              <w:rPr>
                <w:b w:val="0"/>
                <w:sz w:val="18"/>
              </w:rPr>
              <w:t>0.26566514</w:t>
            </w:r>
          </w:p>
        </w:tc>
        <w:tc>
          <w:tcPr>
            <w:tcW w:type="dxa" w:w="1843"/>
            <w:vAlign w:val="center"/>
            <w:shd w:fill="FFFFFF"/>
          </w:tcPr>
          <w:p>
            <w:pPr>
              <w:keepNext w:val="0"/>
              <w:spacing w:before="40" w:after="40" w:line="259" w:lineRule="auto"/>
              <w:jc w:val="center"/>
            </w:pPr>
            <w:r>
              <w:rPr>
                <w:b w:val="0"/>
                <w:sz w:val="18"/>
              </w:rPr>
              <w:t>0.26566514</w:t>
            </w:r>
          </w:p>
        </w:tc>
        <w:tc>
          <w:tcPr>
            <w:tcW w:type="dxa" w:w="1843"/>
            <w:vAlign w:val="center"/>
            <w:shd w:fill="FFFFFF"/>
          </w:tcPr>
          <w:p>
            <w:pPr>
              <w:keepNext w:val="0"/>
              <w:spacing w:before="40" w:after="40" w:line="259" w:lineRule="auto"/>
              <w:jc w:val="center"/>
            </w:pPr>
            <w:r>
              <w:rPr>
                <w:b w:val="0"/>
                <w:sz w:val="18"/>
              </w:rPr>
              <w:t>0.26553819</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0.075925002</w:t>
            </w:r>
          </w:p>
        </w:tc>
        <w:tc>
          <w:tcPr>
            <w:tcW w:type="dxa" w:w="1843"/>
            <w:vAlign w:val="center"/>
            <w:shd w:fill="F7F8FA"/>
          </w:tcPr>
          <w:p>
            <w:pPr>
              <w:keepNext w:val="0"/>
              <w:spacing w:before="40" w:after="40" w:line="259" w:lineRule="auto"/>
              <w:jc w:val="center"/>
            </w:pPr>
            <w:r>
              <w:rPr>
                <w:b w:val="0"/>
                <w:sz w:val="18"/>
              </w:rPr>
              <w:t>0.075925002</w:t>
            </w:r>
          </w:p>
        </w:tc>
        <w:tc>
          <w:tcPr>
            <w:tcW w:type="dxa" w:w="1843"/>
            <w:vAlign w:val="center"/>
            <w:shd w:fill="F7F8FA"/>
          </w:tcPr>
          <w:p>
            <w:pPr>
              <w:keepNext w:val="0"/>
              <w:spacing w:before="40" w:after="40" w:line="259" w:lineRule="auto"/>
              <w:jc w:val="center"/>
            </w:pPr>
            <w:r>
              <w:rPr>
                <w:b w:val="0"/>
                <w:sz w:val="18"/>
              </w:rPr>
              <w:t>0.075925002</w:t>
            </w:r>
          </w:p>
        </w:tc>
        <w:tc>
          <w:tcPr>
            <w:tcW w:type="dxa" w:w="1843"/>
            <w:vAlign w:val="center"/>
            <w:shd w:fill="F7F8FA"/>
          </w:tcPr>
          <w:p>
            <w:pPr>
              <w:keepNext w:val="0"/>
              <w:spacing w:before="40" w:after="40" w:line="259" w:lineRule="auto"/>
              <w:jc w:val="center"/>
            </w:pPr>
            <w:r>
              <w:rPr>
                <w:b w:val="0"/>
                <w:sz w:val="18"/>
              </w:rPr>
              <w:t>0.075770625</w:t>
            </w:r>
          </w:p>
        </w:tc>
      </w:tr>
    </w:tbl>
    <w:p>
      <w:pPr>
        <w:spacing w:after="20" w:before="0" w:line="72" w:lineRule="auto"/>
      </w:pPr>
    </w:p>
    <w:p>
      <w:r>
        <w:rPr>
          <w:b w:val="0"/>
        </w:rPr>
        <w:t>共同终点 P3 对 Huan：较宽 x1, x2, x3, x4；逐态差值见配套 CSV。该比较不外推到其他时刻或未保存相关方向。</w:t>
      </w:r>
    </w:p>
    <w:p>
      <w:r>
        <w:rPr>
          <w:b w:val="0"/>
        </w:rPr>
        <w:t>共同终点 P3 对 Xiangru：较宽 x1, x2, x3, x4；逐态差值见配套 CSV。该比较不外推到其他时刻或未保存相关方向。</w:t>
      </w:r>
    </w:p>
    <w:p>
      <w:r>
        <w:rPr>
          <w:b w:val="0"/>
        </w:rPr>
        <w:t>共同终点 P3 对 原生 Flow*：较宽 x1, x2, x3, x4；逐态差值见配套 CSV。该比较不外推到其他时刻或未保存相关方向。</w:t>
      </w:r>
    </w:p>
    <w:p>
      <w:r>
        <w:rPr>
          <w:b w:val="0"/>
        </w:rPr>
        <w:t>宽度来源编号：S034, S036, S038, S040；</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15 TORA reach-tanh</w:t>
      </w:r>
    </w:p>
    <w:p>
      <w:r>
        <w:rPr>
          <w:b w:val="0"/>
        </w:rPr>
        <w:t>固定官方 ReLU³/tanh 网络及 u=11f；和 sigmoid 共用四态 ODE、初盒、0.5 秒×10 与终点目标。</w:t>
      </w:r>
      <w:hyperlink r:id="rId82">
        <w:r>
          <w:rPr>
            <w:color w:val="1D4D71"/>
            <w:u w:val="single"/>
            <w:rFonts w:eastAsia="Hiragino Sans GB" w:ascii="Hiragino Sans GB"/>
          </w:rPr>
          <w:t>执行门</w:t>
        </w:r>
      </w:hyperlink>
      <w:r>
        <w:rPr>
          <w:b w:val="0"/>
        </w:rPr>
        <w:t>列激活和缩放。</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500 / 500</w:t>
            </w:r>
          </w:p>
        </w:tc>
        <w:tc>
          <w:tcPr>
            <w:tcW w:type="dxa" w:w="1843"/>
            <w:vAlign w:val="center"/>
            <w:shd w:fill="FFFFFF"/>
          </w:tcPr>
          <w:p>
            <w:pPr>
              <w:keepNext w:val="0"/>
              <w:spacing w:before="40" w:after="40" w:line="259" w:lineRule="auto"/>
              <w:jc w:val="center"/>
            </w:pPr>
            <w:r>
              <w:rPr>
                <w:b w:val="0"/>
                <w:sz w:val="18"/>
              </w:rPr>
              <w:t>5</w:t>
            </w:r>
          </w:p>
        </w:tc>
        <w:tc>
          <w:tcPr>
            <w:tcW w:type="dxa" w:w="1843"/>
            <w:vAlign w:val="center"/>
            <w:shd w:fill="FFFFFF"/>
          </w:tcPr>
          <w:p>
            <w:pPr>
              <w:keepNext w:val="0"/>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500 / 500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不适用</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500 / 500</w:t>
            </w:r>
          </w:p>
        </w:tc>
        <w:tc>
          <w:tcPr>
            <w:tcW w:type="dxa" w:w="1843"/>
            <w:vAlign w:val="center"/>
            <w:shd w:fill="FFFFFF"/>
          </w:tcPr>
          <w:p>
            <w:pPr>
              <w:keepNext w:val="0"/>
              <w:spacing w:before="40" w:after="40" w:line="259" w:lineRule="auto"/>
              <w:jc w:val="center"/>
            </w:pPr>
            <w:r>
              <w:rPr>
                <w:b w:val="0"/>
                <w:sz w:val="18"/>
              </w:rPr>
              <w:t>5</w:t>
            </w:r>
          </w:p>
        </w:tc>
        <w:tc>
          <w:tcPr>
            <w:tcW w:type="dxa" w:w="1843"/>
            <w:vAlign w:val="center"/>
            <w:shd w:fill="FFFFFF"/>
          </w:tcPr>
          <w:p>
            <w:pPr>
              <w:keepNext w:val="0"/>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500 / 500</w:t>
            </w:r>
          </w:p>
        </w:tc>
        <w:tc>
          <w:tcPr>
            <w:tcW w:type="dxa" w:w="1843"/>
            <w:vAlign w:val="center"/>
            <w:shd w:fill="F7F8FA"/>
          </w:tcPr>
          <w:p>
            <w:pPr>
              <w:keepNext w:val="0"/>
              <w:spacing w:before="40" w:after="40" w:line="259" w:lineRule="auto"/>
              <w:jc w:val="center"/>
            </w:pPr>
            <w:r>
              <w:rPr>
                <w:b w:val="0"/>
                <w:sz w:val="18"/>
              </w:rPr>
              <w:t>5</w:t>
            </w:r>
          </w:p>
        </w:tc>
        <w:tc>
          <w:tcPr>
            <w:tcW w:type="dxa" w:w="1843"/>
            <w:vAlign w:val="center"/>
            <w:shd w:fill="F7F8FA"/>
          </w:tcPr>
          <w:p>
            <w:pPr>
              <w:keepNext w:val="0"/>
              <w:spacing w:before="40" w:after="40" w:line="259" w:lineRule="auto"/>
              <w:jc w:val="center"/>
            </w:pPr>
            <w:r>
              <w:rPr>
                <w:b w:val="0"/>
                <w:sz w:val="18"/>
              </w:rPr>
              <w:t>不适用</w:t>
            </w:r>
          </w:p>
        </w:tc>
      </w:tr>
    </w:tbl>
    <w:p>
      <w:pPr>
        <w:spacing w:after="20" w:before="0" w:line="72" w:lineRule="auto"/>
      </w:pPr>
    </w:p>
    <w:p>
      <w:r>
        <w:rPr>
          <w:b/>
        </w:rPr>
        <w:t>P3 / Huan / Xiangru / 原生 Flow*：</w:t>
      </w:r>
      <w:r>
        <w:rPr>
          <w:b w:val="0"/>
        </w:rPr>
        <w:t xml:space="preserve"> 新 working P3 与三历史作者方法均完成同合同500步，目标终点入带。旧 engine_linear_leaf_v2 我方记录另列，不能当最新 P3。 当前 P3 与历史 GPU 无作者性质 verdict；需按选定到达语义补相应判定才可声称作者检查通过。历史原生仅终点 VERIFIED；混代不作稳定速度排名。</w:t>
      </w:r>
    </w:p>
    <w:p>
      <w:r>
        <w:rPr>
          <w:b w:val="0"/>
        </w:rPr>
        <w:t>保存性质观察（P3 / Huan / Xiangru / 原生 Flow*）：保存 T=5 x1/x2 终点入目标，是五秒内到达的充分数值观察；非独立证书。</w:t>
      </w:r>
    </w:p>
    <w:p>
      <w:r>
        <w:rPr>
          <w:b w:val="0"/>
        </w:rPr>
        <w:t>原始结果：</w:t>
      </w:r>
      <w:hyperlink r:id="rId87">
        <w:r>
          <w:rPr>
            <w:color w:val="1D4D71"/>
            <w:u w:val="single"/>
            <w:rFonts w:eastAsia="Hiragino Sans GB" w:ascii="Hiragino Sans GB"/>
          </w:rPr>
          <w:t>P3</w:t>
        </w:r>
      </w:hyperlink>
      <w:r>
        <w:rPr>
          <w:b w:val="0"/>
        </w:rPr>
        <w:t>；</w:t>
      </w:r>
      <w:hyperlink r:id="rId88">
        <w:r>
          <w:rPr>
            <w:color w:val="1D4D71"/>
            <w:u w:val="single"/>
            <w:rFonts w:eastAsia="Hiragino Sans GB" w:ascii="Hiragino Sans GB"/>
          </w:rPr>
          <w:t>Huan</w:t>
        </w:r>
      </w:hyperlink>
      <w:r>
        <w:rPr>
          <w:b w:val="0"/>
        </w:rPr>
        <w:t>；</w:t>
      </w:r>
      <w:hyperlink r:id="rId89">
        <w:r>
          <w:rPr>
            <w:color w:val="1D4D71"/>
            <w:u w:val="single"/>
            <w:rFonts w:eastAsia="Hiragino Sans GB" w:ascii="Hiragino Sans GB"/>
          </w:rPr>
          <w:t>Xiangru</w:t>
        </w:r>
      </w:hyperlink>
      <w:r>
        <w:rPr>
          <w:b w:val="0"/>
        </w:rPr>
        <w:t>；</w:t>
      </w:r>
      <w:hyperlink r:id="rId90">
        <w:r>
          <w:rPr>
            <w:color w:val="1D4D71"/>
            <w:u w:val="single"/>
            <w:rFonts w:eastAsia="Hiragino Sans GB" w:ascii="Hiragino Sans GB"/>
          </w:rPr>
          <w:t>原生 Flow*</w:t>
        </w:r>
      </w:hyperlink>
      <w:r>
        <w:rPr>
          <w:b w:val="0"/>
        </w:rPr>
        <w:t>。</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13.457</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8.856</w:t>
            </w:r>
          </w:p>
        </w:tc>
      </w:tr>
      <w:tr>
        <w:trPr>
          <w:cantSplit/>
        </w:trPr>
        <w:tc>
          <w:tcPr>
            <w:tcW w:type="dxa" w:w="2551"/>
            <w:vAlign w:val="center"/>
            <w:shd w:fill="F7F8FA"/>
          </w:tcPr>
          <w:p>
            <w:pPr>
              <w:keepNext w:val="0"/>
              <w:spacing w:before="40" w:after="40" w:line="259" w:lineRule="auto"/>
            </w:pPr>
            <w:r>
              <w:rPr>
                <w:b w:val="0"/>
                <w:sz w:val="18"/>
              </w:rPr>
              <w:t>runner payload</w:t>
            </w:r>
          </w:p>
        </w:tc>
        <w:tc>
          <w:tcPr>
            <w:tcW w:type="dxa" w:w="1843"/>
            <w:vAlign w:val="center"/>
            <w:shd w:fill="F7F8FA"/>
          </w:tcPr>
          <w:p>
            <w:pPr>
              <w:keepNext w:val="0"/>
              <w:spacing w:before="40" w:after="40" w:line="259" w:lineRule="auto"/>
              <w:jc w:val="center"/>
            </w:pPr>
            <w:r>
              <w:rPr>
                <w:b w:val="0"/>
                <w:sz w:val="18"/>
              </w:rPr>
              <w:t>10.998</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内部 driver</w:t>
            </w:r>
          </w:p>
        </w:tc>
        <w:tc>
          <w:tcPr>
            <w:tcW w:type="dxa" w:w="1843"/>
            <w:vAlign w:val="center"/>
            <w:shd w:fill="FFFFFF"/>
          </w:tcPr>
          <w:p>
            <w:pPr>
              <w:keepNext w:val="0"/>
              <w:spacing w:before="40" w:after="40" w:line="259" w:lineRule="auto"/>
              <w:jc w:val="center"/>
            </w:pPr>
            <w:r>
              <w:rPr>
                <w:b w:val="0"/>
                <w:sz w:val="18"/>
              </w:rPr>
              <w:t>9.305</w:t>
            </w:r>
          </w:p>
        </w:tc>
        <w:tc>
          <w:tcPr>
            <w:tcW w:type="dxa" w:w="1843"/>
            <w:vAlign w:val="center"/>
            <w:shd w:fill="FFFFFF"/>
          </w:tcPr>
          <w:p>
            <w:pPr>
              <w:keepNext w:val="0"/>
              <w:spacing w:before="40" w:after="40" w:line="259" w:lineRule="auto"/>
              <w:jc w:val="center"/>
            </w:pPr>
            <w:r>
              <w:rPr>
                <w:b w:val="0"/>
                <w:sz w:val="18"/>
              </w:rPr>
              <w:t>8.656</w:t>
            </w:r>
          </w:p>
        </w:tc>
        <w:tc>
          <w:tcPr>
            <w:tcW w:type="dxa" w:w="1843"/>
            <w:vAlign w:val="center"/>
            <w:shd w:fill="FFFFFF"/>
          </w:tcPr>
          <w:p>
            <w:pPr>
              <w:keepNext w:val="0"/>
              <w:spacing w:before="40" w:after="40" w:line="259" w:lineRule="auto"/>
              <w:jc w:val="center"/>
            </w:pPr>
            <w:r>
              <w:rPr>
                <w:b w:val="0"/>
                <w:sz w:val="18"/>
              </w:rPr>
              <w:t>8.700</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调用 driver</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10.536</w:t>
            </w:r>
          </w:p>
        </w:tc>
        <w:tc>
          <w:tcPr>
            <w:tcW w:type="dxa" w:w="1843"/>
            <w:vAlign w:val="center"/>
            <w:shd w:fill="F7F8FA"/>
          </w:tcPr>
          <w:p>
            <w:pPr>
              <w:keepNext w:val="0"/>
              <w:spacing w:before="40" w:after="40" w:line="259" w:lineRule="auto"/>
              <w:jc w:val="center"/>
            </w:pPr>
            <w:r>
              <w:rPr>
                <w:b w:val="0"/>
                <w:sz w:val="18"/>
              </w:rPr>
              <w:t>10.582</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原生子进程</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w:t>
            </w:r>
          </w:p>
        </w:tc>
        <w:tc>
          <w:tcPr>
            <w:tcW w:type="dxa" w:w="1843"/>
            <w:vAlign w:val="center"/>
            <w:shd w:fill="FFFFFF"/>
          </w:tcPr>
          <w:p>
            <w:pPr>
              <w:keepNext w:val="0"/>
              <w:spacing w:before="40" w:after="40" w:line="259" w:lineRule="auto"/>
              <w:jc w:val="center"/>
            </w:pPr>
            <w:r>
              <w:rPr>
                <w:b w:val="0"/>
                <w:sz w:val="18"/>
              </w:rPr>
              <w:t>5.580</w:t>
            </w:r>
          </w:p>
        </w:tc>
      </w:tr>
      <w:tr>
        <w:trPr>
          <w:cantSplit/>
        </w:trPr>
        <w:tc>
          <w:tcPr>
            <w:tcW w:type="dxa" w:w="2551"/>
            <w:vAlign w:val="center"/>
            <w:shd w:fill="F7F8FA"/>
          </w:tcPr>
          <w:p>
            <w:pPr>
              <w:keepNext w:val="0"/>
              <w:spacing w:before="40" w:after="40" w:line="259" w:lineRule="auto"/>
            </w:pPr>
            <w:r>
              <w:rPr>
                <w:b w:val="0"/>
                <w:sz w:val="18"/>
              </w:rPr>
              <w:t>控制器启动</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3.112</w:t>
            </w:r>
          </w:p>
        </w:tc>
      </w:tr>
    </w:tbl>
    <w:p>
      <w:pPr>
        <w:spacing w:after="20" w:before="0" w:line="72" w:lineRule="auto"/>
      </w:pPr>
    </w:p>
    <w:p>
      <w:r>
        <w:rPr>
          <w:b w:val="0"/>
        </w:rPr>
        <w:t>保存资源：P3 CPU=18,19，GPU=3；Huan CPU=[14, 15, 16, 17]，GPU=3；Xiangru CPU=[14, 15, 16, 17]，GPU=3；原生 Flow* CPU=[14, 15, 16, 17]，GPU=3。进程起止、同批并发窗口、字段路径详见时间索引。</w:t>
      </w:r>
    </w:p>
    <w:p>
      <w:pPr>
        <w:pStyle w:val="Heading2"/>
      </w:pPr>
      <w:r>
        <w:t>全部物理状态宽度</w:t>
      </w:r>
    </w:p>
    <w:p>
      <w:r>
        <w:rPr>
          <w:b w:val="0"/>
        </w:rPr>
        <w:t>四方共同数值终点 t=5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0.025104282</w:t>
            </w:r>
          </w:p>
        </w:tc>
        <w:tc>
          <w:tcPr>
            <w:tcW w:type="dxa" w:w="1843"/>
            <w:vAlign w:val="center"/>
            <w:shd w:fill="FFFFFF"/>
          </w:tcPr>
          <w:p>
            <w:pPr>
              <w:keepNext w:val="0"/>
              <w:spacing w:before="40" w:after="40" w:line="259" w:lineRule="auto"/>
              <w:jc w:val="center"/>
            </w:pPr>
            <w:r>
              <w:rPr>
                <w:b w:val="0"/>
                <w:sz w:val="18"/>
              </w:rPr>
              <w:t>0.025079509</w:t>
            </w:r>
          </w:p>
        </w:tc>
        <w:tc>
          <w:tcPr>
            <w:tcW w:type="dxa" w:w="1843"/>
            <w:vAlign w:val="center"/>
            <w:shd w:fill="FFFFFF"/>
          </w:tcPr>
          <w:p>
            <w:pPr>
              <w:keepNext w:val="0"/>
              <w:spacing w:before="40" w:after="40" w:line="259" w:lineRule="auto"/>
              <w:jc w:val="center"/>
            </w:pPr>
            <w:r>
              <w:rPr>
                <w:b w:val="0"/>
                <w:sz w:val="18"/>
              </w:rPr>
              <w:t>0.025079509</w:t>
            </w:r>
          </w:p>
        </w:tc>
        <w:tc>
          <w:tcPr>
            <w:tcW w:type="dxa" w:w="1843"/>
            <w:vAlign w:val="center"/>
            <w:shd w:fill="FFFFFF"/>
          </w:tcPr>
          <w:p>
            <w:pPr>
              <w:keepNext w:val="0"/>
              <w:spacing w:before="40" w:after="40" w:line="259" w:lineRule="auto"/>
              <w:jc w:val="center"/>
            </w:pPr>
            <w:r>
              <w:rPr>
                <w:b w:val="0"/>
                <w:sz w:val="18"/>
              </w:rPr>
              <w:t>0.025128069</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0.027395303</w:t>
            </w:r>
          </w:p>
        </w:tc>
        <w:tc>
          <w:tcPr>
            <w:tcW w:type="dxa" w:w="1843"/>
            <w:vAlign w:val="center"/>
            <w:shd w:fill="F7F8FA"/>
          </w:tcPr>
          <w:p>
            <w:pPr>
              <w:keepNext w:val="0"/>
              <w:spacing w:before="40" w:after="40" w:line="259" w:lineRule="auto"/>
              <w:jc w:val="center"/>
            </w:pPr>
            <w:r>
              <w:rPr>
                <w:b w:val="0"/>
                <w:sz w:val="18"/>
              </w:rPr>
              <w:t>0.02741052</w:t>
            </w:r>
          </w:p>
        </w:tc>
        <w:tc>
          <w:tcPr>
            <w:tcW w:type="dxa" w:w="1843"/>
            <w:vAlign w:val="center"/>
            <w:shd w:fill="F7F8FA"/>
          </w:tcPr>
          <w:p>
            <w:pPr>
              <w:keepNext w:val="0"/>
              <w:spacing w:before="40" w:after="40" w:line="259" w:lineRule="auto"/>
              <w:jc w:val="center"/>
            </w:pPr>
            <w:r>
              <w:rPr>
                <w:b w:val="0"/>
                <w:sz w:val="18"/>
              </w:rPr>
              <w:t>0.02741052</w:t>
            </w:r>
          </w:p>
        </w:tc>
        <w:tc>
          <w:tcPr>
            <w:tcW w:type="dxa" w:w="1843"/>
            <w:vAlign w:val="center"/>
            <w:shd w:fill="F7F8FA"/>
          </w:tcPr>
          <w:p>
            <w:pPr>
              <w:keepNext w:val="0"/>
              <w:spacing w:before="40" w:after="40" w:line="259" w:lineRule="auto"/>
              <w:jc w:val="center"/>
            </w:pPr>
            <w:r>
              <w:rPr>
                <w:b w:val="0"/>
                <w:sz w:val="18"/>
              </w:rPr>
              <w:t>0.027457535</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0.02201493</w:t>
            </w:r>
          </w:p>
        </w:tc>
        <w:tc>
          <w:tcPr>
            <w:tcW w:type="dxa" w:w="1843"/>
            <w:vAlign w:val="center"/>
            <w:shd w:fill="FFFFFF"/>
          </w:tcPr>
          <w:p>
            <w:pPr>
              <w:keepNext w:val="0"/>
              <w:spacing w:before="40" w:after="40" w:line="259" w:lineRule="auto"/>
              <w:jc w:val="center"/>
            </w:pPr>
            <w:r>
              <w:rPr>
                <w:b w:val="0"/>
                <w:sz w:val="18"/>
              </w:rPr>
              <w:t>0.021992924</w:t>
            </w:r>
          </w:p>
        </w:tc>
        <w:tc>
          <w:tcPr>
            <w:tcW w:type="dxa" w:w="1843"/>
            <w:vAlign w:val="center"/>
            <w:shd w:fill="FFFFFF"/>
          </w:tcPr>
          <w:p>
            <w:pPr>
              <w:keepNext w:val="0"/>
              <w:spacing w:before="40" w:after="40" w:line="259" w:lineRule="auto"/>
              <w:jc w:val="center"/>
            </w:pPr>
            <w:r>
              <w:rPr>
                <w:b w:val="0"/>
                <w:sz w:val="18"/>
              </w:rPr>
              <w:t>0.021992924</w:t>
            </w:r>
          </w:p>
        </w:tc>
        <w:tc>
          <w:tcPr>
            <w:tcW w:type="dxa" w:w="1843"/>
            <w:vAlign w:val="center"/>
            <w:shd w:fill="FFFFFF"/>
          </w:tcPr>
          <w:p>
            <w:pPr>
              <w:keepNext w:val="0"/>
              <w:spacing w:before="40" w:after="40" w:line="259" w:lineRule="auto"/>
              <w:jc w:val="center"/>
            </w:pPr>
            <w:r>
              <w:rPr>
                <w:b w:val="0"/>
                <w:sz w:val="18"/>
              </w:rPr>
              <w:t>0.022034824</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0.021653477</w:t>
            </w:r>
          </w:p>
        </w:tc>
        <w:tc>
          <w:tcPr>
            <w:tcW w:type="dxa" w:w="1843"/>
            <w:vAlign w:val="center"/>
            <w:shd w:fill="F7F8FA"/>
          </w:tcPr>
          <w:p>
            <w:pPr>
              <w:keepNext w:val="0"/>
              <w:spacing w:before="40" w:after="40" w:line="259" w:lineRule="auto"/>
              <w:jc w:val="center"/>
            </w:pPr>
            <w:r>
              <w:rPr>
                <w:b w:val="0"/>
                <w:sz w:val="18"/>
              </w:rPr>
              <w:t>0.021591111</w:t>
            </w:r>
          </w:p>
        </w:tc>
        <w:tc>
          <w:tcPr>
            <w:tcW w:type="dxa" w:w="1843"/>
            <w:vAlign w:val="center"/>
            <w:shd w:fill="F7F8FA"/>
          </w:tcPr>
          <w:p>
            <w:pPr>
              <w:keepNext w:val="0"/>
              <w:spacing w:before="40" w:after="40" w:line="259" w:lineRule="auto"/>
              <w:jc w:val="center"/>
            </w:pPr>
            <w:r>
              <w:rPr>
                <w:b w:val="0"/>
                <w:sz w:val="18"/>
              </w:rPr>
              <w:t>0.021591111</w:t>
            </w:r>
          </w:p>
        </w:tc>
        <w:tc>
          <w:tcPr>
            <w:tcW w:type="dxa" w:w="1843"/>
            <w:vAlign w:val="center"/>
            <w:shd w:fill="F7F8FA"/>
          </w:tcPr>
          <w:p>
            <w:pPr>
              <w:keepNext w:val="0"/>
              <w:spacing w:before="40" w:after="40" w:line="259" w:lineRule="auto"/>
              <w:jc w:val="center"/>
            </w:pPr>
            <w:r>
              <w:rPr>
                <w:b w:val="0"/>
                <w:sz w:val="18"/>
              </w:rPr>
              <w:t>0.02161695</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0.042046469</w:t>
            </w:r>
          </w:p>
        </w:tc>
        <w:tc>
          <w:tcPr>
            <w:tcW w:type="dxa" w:w="1843"/>
            <w:vAlign w:val="center"/>
            <w:shd w:fill="FFFFFF"/>
          </w:tcPr>
          <w:p>
            <w:pPr>
              <w:keepNext w:val="0"/>
              <w:spacing w:before="40" w:after="40" w:line="259" w:lineRule="auto"/>
              <w:jc w:val="center"/>
            </w:pPr>
            <w:r>
              <w:rPr>
                <w:b w:val="0"/>
                <w:sz w:val="18"/>
              </w:rPr>
              <w:t>0.042029268</w:t>
            </w:r>
          </w:p>
        </w:tc>
        <w:tc>
          <w:tcPr>
            <w:tcW w:type="dxa" w:w="1843"/>
            <w:vAlign w:val="center"/>
            <w:shd w:fill="FFFFFF"/>
          </w:tcPr>
          <w:p>
            <w:pPr>
              <w:keepNext w:val="0"/>
              <w:spacing w:before="40" w:after="40" w:line="259" w:lineRule="auto"/>
              <w:jc w:val="center"/>
            </w:pPr>
            <w:r>
              <w:rPr>
                <w:b w:val="0"/>
                <w:sz w:val="18"/>
              </w:rPr>
              <w:t>0.042029268</w:t>
            </w:r>
          </w:p>
        </w:tc>
        <w:tc>
          <w:tcPr>
            <w:tcW w:type="dxa" w:w="1843"/>
            <w:vAlign w:val="center"/>
            <w:shd w:fill="FFFFFF"/>
          </w:tcPr>
          <w:p>
            <w:pPr>
              <w:keepNext w:val="0"/>
              <w:spacing w:before="40" w:after="40" w:line="259" w:lineRule="auto"/>
              <w:jc w:val="center"/>
            </w:pPr>
            <w:r>
              <w:rPr>
                <w:b w:val="0"/>
                <w:sz w:val="18"/>
              </w:rPr>
              <w:t>0.04188865</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0.039451952</w:t>
            </w:r>
          </w:p>
        </w:tc>
        <w:tc>
          <w:tcPr>
            <w:tcW w:type="dxa" w:w="1843"/>
            <w:vAlign w:val="center"/>
            <w:shd w:fill="F7F8FA"/>
          </w:tcPr>
          <w:p>
            <w:pPr>
              <w:keepNext w:val="0"/>
              <w:spacing w:before="40" w:after="40" w:line="259" w:lineRule="auto"/>
              <w:jc w:val="center"/>
            </w:pPr>
            <w:r>
              <w:rPr>
                <w:b w:val="0"/>
                <w:sz w:val="18"/>
              </w:rPr>
              <w:t>0.039450551</w:t>
            </w:r>
          </w:p>
        </w:tc>
        <w:tc>
          <w:tcPr>
            <w:tcW w:type="dxa" w:w="1843"/>
            <w:vAlign w:val="center"/>
            <w:shd w:fill="F7F8FA"/>
          </w:tcPr>
          <w:p>
            <w:pPr>
              <w:keepNext w:val="0"/>
              <w:spacing w:before="40" w:after="40" w:line="259" w:lineRule="auto"/>
              <w:jc w:val="center"/>
            </w:pPr>
            <w:r>
              <w:rPr>
                <w:b w:val="0"/>
                <w:sz w:val="18"/>
              </w:rPr>
              <w:t>0.039450551</w:t>
            </w:r>
          </w:p>
        </w:tc>
        <w:tc>
          <w:tcPr>
            <w:tcW w:type="dxa" w:w="1843"/>
            <w:vAlign w:val="center"/>
            <w:shd w:fill="F7F8FA"/>
          </w:tcPr>
          <w:p>
            <w:pPr>
              <w:keepNext w:val="0"/>
              <w:spacing w:before="40" w:after="40" w:line="259" w:lineRule="auto"/>
              <w:jc w:val="center"/>
            </w:pPr>
            <w:r>
              <w:rPr>
                <w:b w:val="0"/>
                <w:sz w:val="18"/>
              </w:rPr>
              <w:t>0.039275053</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0.053019096</w:t>
            </w:r>
          </w:p>
        </w:tc>
        <w:tc>
          <w:tcPr>
            <w:tcW w:type="dxa" w:w="1843"/>
            <w:vAlign w:val="center"/>
            <w:shd w:fill="FFFFFF"/>
          </w:tcPr>
          <w:p>
            <w:pPr>
              <w:keepNext w:val="0"/>
              <w:spacing w:before="40" w:after="40" w:line="259" w:lineRule="auto"/>
              <w:jc w:val="center"/>
            </w:pPr>
            <w:r>
              <w:rPr>
                <w:b w:val="0"/>
                <w:sz w:val="18"/>
              </w:rPr>
              <w:t>0.052987402</w:t>
            </w:r>
          </w:p>
        </w:tc>
        <w:tc>
          <w:tcPr>
            <w:tcW w:type="dxa" w:w="1843"/>
            <w:vAlign w:val="center"/>
            <w:shd w:fill="FFFFFF"/>
          </w:tcPr>
          <w:p>
            <w:pPr>
              <w:keepNext w:val="0"/>
              <w:spacing w:before="40" w:after="40" w:line="259" w:lineRule="auto"/>
              <w:jc w:val="center"/>
            </w:pPr>
            <w:r>
              <w:rPr>
                <w:b w:val="0"/>
                <w:sz w:val="18"/>
              </w:rPr>
              <w:t>0.052987402</w:t>
            </w:r>
          </w:p>
        </w:tc>
        <w:tc>
          <w:tcPr>
            <w:tcW w:type="dxa" w:w="1843"/>
            <w:vAlign w:val="center"/>
            <w:shd w:fill="FFFFFF"/>
          </w:tcPr>
          <w:p>
            <w:pPr>
              <w:keepNext w:val="0"/>
              <w:spacing w:before="40" w:after="40" w:line="259" w:lineRule="auto"/>
              <w:jc w:val="center"/>
            </w:pPr>
            <w:r>
              <w:rPr>
                <w:b w:val="0"/>
                <w:sz w:val="18"/>
              </w:rPr>
              <w:t>0.052848802</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0.030401402</w:t>
            </w:r>
          </w:p>
        </w:tc>
        <w:tc>
          <w:tcPr>
            <w:tcW w:type="dxa" w:w="1843"/>
            <w:vAlign w:val="center"/>
            <w:shd w:fill="F7F8FA"/>
          </w:tcPr>
          <w:p>
            <w:pPr>
              <w:keepNext w:val="0"/>
              <w:spacing w:before="40" w:after="40" w:line="259" w:lineRule="auto"/>
              <w:jc w:val="center"/>
            </w:pPr>
            <w:r>
              <w:rPr>
                <w:b w:val="0"/>
                <w:sz w:val="18"/>
              </w:rPr>
              <w:t>0.030401402</w:t>
            </w:r>
          </w:p>
        </w:tc>
        <w:tc>
          <w:tcPr>
            <w:tcW w:type="dxa" w:w="1843"/>
            <w:vAlign w:val="center"/>
            <w:shd w:fill="F7F8FA"/>
          </w:tcPr>
          <w:p>
            <w:pPr>
              <w:keepNext w:val="0"/>
              <w:spacing w:before="40" w:after="40" w:line="259" w:lineRule="auto"/>
              <w:jc w:val="center"/>
            </w:pPr>
            <w:r>
              <w:rPr>
                <w:b w:val="0"/>
                <w:sz w:val="18"/>
              </w:rPr>
              <w:t>0.030401402</w:t>
            </w:r>
          </w:p>
        </w:tc>
        <w:tc>
          <w:tcPr>
            <w:tcW w:type="dxa" w:w="1843"/>
            <w:vAlign w:val="center"/>
            <w:shd w:fill="F7F8FA"/>
          </w:tcPr>
          <w:p>
            <w:pPr>
              <w:keepNext w:val="0"/>
              <w:spacing w:before="40" w:after="40" w:line="259" w:lineRule="auto"/>
              <w:jc w:val="center"/>
            </w:pPr>
            <w:r>
              <w:rPr>
                <w:b w:val="0"/>
                <w:sz w:val="18"/>
              </w:rPr>
              <w:t>0.030205694</w:t>
            </w:r>
          </w:p>
        </w:tc>
      </w:tr>
    </w:tbl>
    <w:p>
      <w:pPr>
        <w:spacing w:after="20" w:before="0" w:line="72" w:lineRule="auto"/>
      </w:pPr>
    </w:p>
    <w:p>
      <w:r>
        <w:rPr>
          <w:b w:val="0"/>
        </w:rPr>
        <w:t>共同终点 P3 对 Huan：较窄 x2；较宽 x1, x3, x4；逐态差值见配套 CSV。该比较不外推到其他时刻或未保存相关方向。</w:t>
      </w:r>
    </w:p>
    <w:p>
      <w:r>
        <w:rPr>
          <w:b w:val="0"/>
        </w:rPr>
        <w:t>共同终点 P3 对 Xiangru：较窄 x2；较宽 x1, x3, x4；逐态差值见配套 CSV。该比较不外推到其他时刻或未保存相关方向。</w:t>
      </w:r>
    </w:p>
    <w:p>
      <w:r>
        <w:rPr>
          <w:b w:val="0"/>
        </w:rPr>
        <w:t>共同终点 P3 对 原生 Flow*：较窄 x1, x2, x3；较宽 x4；逐态差值见配套 CSV。该比较不外推到其他时刻或未保存相关方向。</w:t>
      </w:r>
    </w:p>
    <w:p>
      <w:r>
        <w:rPr>
          <w:b w:val="0"/>
        </w:rPr>
        <w:t>宽度来源编号：S025, S026, S027, S028；</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Pr>
      <w:r>
        <w:t>16 Unicycle reach</w:t>
      </w:r>
    </w:p>
    <w:p>
      <w:r>
        <w:rPr>
          <w:b w:val="0"/>
        </w:rPr>
        <w:t>用户指定论文方程：常值 w∈[-10⁻⁴,10⁻⁴] 只加速度导数，完整四态初盒、0.2 秒×50 到 T=10；目标 [-0.6,0.6]×[-0.2,0.2]×[-0.06,0.06]×[-0.3,0.3]。</w:t>
      </w:r>
      <w:hyperlink r:id="rId91">
        <w:r>
          <w:rPr>
            <w:color w:val="1D4D71"/>
            <w:u w:val="single"/>
            <w:rFonts w:eastAsia="Hiragino Sans GB" w:ascii="Hiragino Sans GB"/>
          </w:rPr>
          <w:t>执行门</w:t>
        </w:r>
      </w:hyperlink>
      <w:r>
        <w:rPr>
          <w:b w:val="0"/>
        </w:rPr>
        <w:t>说明论文未给 w 的时间量词，旧两导数加扰动和官方 MATLAB 无扰动均单列；终点入目标仅作十秒内到达的充分证据。</w:t>
      </w:r>
    </w:p>
    <w:p>
      <w:pPr>
        <w:pStyle w:val="Heading2"/>
      </w:pPr>
      <w:r>
        <w:t>数值范围与未完成原因</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方法</w:t>
            </w:r>
          </w:p>
        </w:tc>
        <w:tc>
          <w:tcPr>
            <w:tcW w:type="dxa" w:w="1843"/>
            <w:vAlign w:val="center"/>
            <w:shd w:fill="E8EDF1"/>
          </w:tcPr>
          <w:p>
            <w:pPr>
              <w:keepNext/>
              <w:spacing w:before="40" w:after="40" w:line="259" w:lineRule="auto"/>
              <w:jc w:val="center"/>
            </w:pPr>
            <w:r>
              <w:rPr>
                <w:b/>
                <w:sz w:val="18"/>
              </w:rPr>
              <w:t>数值状态</w:t>
            </w:r>
          </w:p>
        </w:tc>
        <w:tc>
          <w:tcPr>
            <w:tcW w:type="dxa" w:w="1843"/>
            <w:vAlign w:val="center"/>
            <w:shd w:fill="E8EDF1"/>
          </w:tcPr>
          <w:p>
            <w:pPr>
              <w:keepNext/>
              <w:spacing w:before="40" w:after="40" w:line="259" w:lineRule="auto"/>
              <w:jc w:val="center"/>
            </w:pPr>
            <w:r>
              <w:rPr>
                <w:b/>
                <w:sz w:val="18"/>
              </w:rPr>
              <w:t>全初集步数</w:t>
            </w:r>
          </w:p>
        </w:tc>
        <w:tc>
          <w:tcPr>
            <w:tcW w:type="dxa" w:w="1843"/>
            <w:vAlign w:val="center"/>
            <w:shd w:fill="E8EDF1"/>
          </w:tcPr>
          <w:p>
            <w:pPr>
              <w:keepNext/>
              <w:spacing w:before="40" w:after="40" w:line="259" w:lineRule="auto"/>
              <w:jc w:val="center"/>
            </w:pPr>
            <w:r>
              <w:rPr>
                <w:b/>
                <w:sz w:val="18"/>
              </w:rPr>
              <w:t>数值前缀 t</w:t>
            </w:r>
          </w:p>
        </w:tc>
        <w:tc>
          <w:tcPr>
            <w:tcW w:type="dxa" w:w="1843"/>
            <w:vAlign w:val="center"/>
            <w:shd w:fill="E8EDF1"/>
          </w:tcPr>
          <w:p>
            <w:pPr>
              <w:keepNext/>
              <w:spacing w:before="40" w:after="40" w:line="259" w:lineRule="auto"/>
              <w:jc w:val="center"/>
            </w:pPr>
            <w:r>
              <w:rPr>
                <w:b/>
                <w:sz w:val="18"/>
              </w:rPr>
              <w:t>保存安全前缀 t</w:t>
            </w:r>
          </w:p>
        </w:tc>
      </w:tr>
      <w:tr>
        <w:trPr>
          <w:cantSplit/>
        </w:trPr>
        <w:tc>
          <w:tcPr>
            <w:tcW w:type="dxa" w:w="2551"/>
            <w:vAlign w:val="center"/>
            <w:shd w:fill="FFFFFF"/>
          </w:tcPr>
          <w:p>
            <w:pPr>
              <w:keepNext w:val="0"/>
              <w:spacing w:before="40" w:after="40" w:line="259" w:lineRule="auto"/>
            </w:pPr>
            <w:r>
              <w:rPr>
                <w:b w:val="0"/>
                <w:sz w:val="18"/>
              </w:rPr>
              <w:t>P3</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500 / 500</w:t>
            </w:r>
          </w:p>
        </w:tc>
        <w:tc>
          <w:tcPr>
            <w:tcW w:type="dxa" w:w="1843"/>
            <w:vAlign w:val="center"/>
            <w:shd w:fill="FFFFFF"/>
          </w:tcPr>
          <w:p>
            <w:pPr>
              <w:keepNext w:val="0"/>
              <w:spacing w:before="40" w:after="40" w:line="259" w:lineRule="auto"/>
              <w:jc w:val="center"/>
            </w:pPr>
            <w:r>
              <w:rPr>
                <w:b w:val="0"/>
                <w:sz w:val="18"/>
              </w:rPr>
              <w:t>10</w:t>
            </w:r>
          </w:p>
        </w:tc>
        <w:tc>
          <w:tcPr>
            <w:tcW w:type="dxa" w:w="1843"/>
            <w:vAlign w:val="center"/>
            <w:shd w:fill="FFFFFF"/>
          </w:tcPr>
          <w:p>
            <w:pPr>
              <w:keepNext w:val="0"/>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Huan</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500 / 500</w:t>
            </w:r>
          </w:p>
        </w:tc>
        <w:tc>
          <w:tcPr>
            <w:tcW w:type="dxa" w:w="1843"/>
            <w:vAlign w:val="center"/>
            <w:shd w:fill="F7F8FA"/>
          </w:tcPr>
          <w:p>
            <w:pPr>
              <w:keepNext w:val="0"/>
              <w:spacing w:before="40" w:after="40" w:line="259" w:lineRule="auto"/>
              <w:jc w:val="center"/>
            </w:pPr>
            <w:r>
              <w:rPr>
                <w:b w:val="0"/>
                <w:sz w:val="18"/>
              </w:rPr>
              <w:t>10</w:t>
            </w:r>
          </w:p>
        </w:tc>
        <w:tc>
          <w:tcPr>
            <w:tcW w:type="dxa" w:w="1843"/>
            <w:vAlign w:val="center"/>
            <w:shd w:fill="F7F8FA"/>
          </w:tcPr>
          <w:p>
            <w:pPr>
              <w:keepNext w:val="0"/>
              <w:spacing w:before="40" w:after="40" w:line="259" w:lineRule="auto"/>
              <w:jc w:val="center"/>
            </w:pPr>
            <w:r>
              <w:rPr>
                <w:b w:val="0"/>
                <w:sz w:val="18"/>
              </w:rPr>
              <w:t>不适用</w:t>
            </w:r>
          </w:p>
        </w:tc>
      </w:tr>
      <w:tr>
        <w:trPr>
          <w:cantSplit/>
        </w:trPr>
        <w:tc>
          <w:tcPr>
            <w:tcW w:type="dxa" w:w="2551"/>
            <w:vAlign w:val="center"/>
            <w:shd w:fill="FFFFFF"/>
          </w:tcPr>
          <w:p>
            <w:pPr>
              <w:keepNext w:val="0"/>
              <w:spacing w:before="40" w:after="40" w:line="259" w:lineRule="auto"/>
            </w:pPr>
            <w:r>
              <w:rPr>
                <w:b w:val="0"/>
                <w:sz w:val="18"/>
              </w:rPr>
              <w:t>Xiangru</w:t>
            </w:r>
          </w:p>
        </w:tc>
        <w:tc>
          <w:tcPr>
            <w:tcW w:type="dxa" w:w="1843"/>
            <w:vAlign w:val="center"/>
            <w:shd w:fill="FFFFFF"/>
          </w:tcPr>
          <w:p>
            <w:pPr>
              <w:keepNext w:val="0"/>
              <w:spacing w:before="40" w:after="40" w:line="259" w:lineRule="auto"/>
              <w:jc w:val="center"/>
            </w:pPr>
            <w:r>
              <w:rPr>
                <w:b w:val="0"/>
                <w:sz w:val="18"/>
              </w:rPr>
              <w:t>完整</w:t>
            </w:r>
          </w:p>
        </w:tc>
        <w:tc>
          <w:tcPr>
            <w:tcW w:type="dxa" w:w="1843"/>
            <w:vAlign w:val="center"/>
            <w:shd w:fill="FFFFFF"/>
          </w:tcPr>
          <w:p>
            <w:pPr>
              <w:keepNext w:val="0"/>
              <w:spacing w:before="40" w:after="40" w:line="259" w:lineRule="auto"/>
              <w:jc w:val="center"/>
            </w:pPr>
            <w:r>
              <w:rPr>
                <w:b w:val="0"/>
                <w:sz w:val="18"/>
              </w:rPr>
              <w:t>500 / 500</w:t>
            </w:r>
          </w:p>
        </w:tc>
        <w:tc>
          <w:tcPr>
            <w:tcW w:type="dxa" w:w="1843"/>
            <w:vAlign w:val="center"/>
            <w:shd w:fill="FFFFFF"/>
          </w:tcPr>
          <w:p>
            <w:pPr>
              <w:keepNext w:val="0"/>
              <w:spacing w:before="40" w:after="40" w:line="259" w:lineRule="auto"/>
              <w:jc w:val="center"/>
            </w:pPr>
            <w:r>
              <w:rPr>
                <w:b w:val="0"/>
                <w:sz w:val="18"/>
              </w:rPr>
              <w:t>10</w:t>
            </w:r>
          </w:p>
        </w:tc>
        <w:tc>
          <w:tcPr>
            <w:tcW w:type="dxa" w:w="1843"/>
            <w:vAlign w:val="center"/>
            <w:shd w:fill="FFFFFF"/>
          </w:tcPr>
          <w:p>
            <w:pPr>
              <w:keepNext w:val="0"/>
              <w:spacing w:before="40" w:after="40" w:line="259" w:lineRule="auto"/>
              <w:jc w:val="center"/>
            </w:pPr>
            <w:r>
              <w:rPr>
                <w:b w:val="0"/>
                <w:sz w:val="18"/>
              </w:rPr>
              <w:t>不适用</w:t>
            </w:r>
          </w:p>
        </w:tc>
      </w:tr>
      <w:tr>
        <w:trPr>
          <w:cantSplit/>
        </w:trPr>
        <w:tc>
          <w:tcPr>
            <w:tcW w:type="dxa" w:w="2551"/>
            <w:vAlign w:val="center"/>
            <w:shd w:fill="F7F8FA"/>
          </w:tcPr>
          <w:p>
            <w:pPr>
              <w:keepNext w:val="0"/>
              <w:spacing w:before="40" w:after="40" w:line="259" w:lineRule="auto"/>
            </w:pPr>
            <w:r>
              <w:rPr>
                <w:b w:val="0"/>
                <w:sz w:val="18"/>
              </w:rPr>
              <w:t>原生 Flow*</w:t>
            </w:r>
          </w:p>
        </w:tc>
        <w:tc>
          <w:tcPr>
            <w:tcW w:type="dxa" w:w="1843"/>
            <w:vAlign w:val="center"/>
            <w:shd w:fill="F7F8FA"/>
          </w:tcPr>
          <w:p>
            <w:pPr>
              <w:keepNext w:val="0"/>
              <w:spacing w:before="40" w:after="40" w:line="259" w:lineRule="auto"/>
              <w:jc w:val="center"/>
            </w:pPr>
            <w:r>
              <w:rPr>
                <w:b w:val="0"/>
                <w:sz w:val="18"/>
              </w:rPr>
              <w:t>完整</w:t>
            </w:r>
          </w:p>
        </w:tc>
        <w:tc>
          <w:tcPr>
            <w:tcW w:type="dxa" w:w="1843"/>
            <w:vAlign w:val="center"/>
            <w:shd w:fill="F7F8FA"/>
          </w:tcPr>
          <w:p>
            <w:pPr>
              <w:keepNext w:val="0"/>
              <w:spacing w:before="40" w:after="40" w:line="259" w:lineRule="auto"/>
              <w:jc w:val="center"/>
            </w:pPr>
            <w:r>
              <w:rPr>
                <w:b w:val="0"/>
                <w:sz w:val="18"/>
              </w:rPr>
              <w:t>500 / 500</w:t>
            </w:r>
          </w:p>
        </w:tc>
        <w:tc>
          <w:tcPr>
            <w:tcW w:type="dxa" w:w="1843"/>
            <w:vAlign w:val="center"/>
            <w:shd w:fill="F7F8FA"/>
          </w:tcPr>
          <w:p>
            <w:pPr>
              <w:keepNext w:val="0"/>
              <w:spacing w:before="40" w:after="40" w:line="259" w:lineRule="auto"/>
              <w:jc w:val="center"/>
            </w:pPr>
            <w:r>
              <w:rPr>
                <w:b w:val="0"/>
                <w:sz w:val="18"/>
              </w:rPr>
              <w:t>10</w:t>
            </w:r>
          </w:p>
        </w:tc>
        <w:tc>
          <w:tcPr>
            <w:tcW w:type="dxa" w:w="1843"/>
            <w:vAlign w:val="center"/>
            <w:shd w:fill="F7F8FA"/>
          </w:tcPr>
          <w:p>
            <w:pPr>
              <w:keepNext w:val="0"/>
              <w:spacing w:before="40" w:after="40" w:line="259" w:lineRule="auto"/>
              <w:jc w:val="center"/>
            </w:pPr>
            <w:r>
              <w:rPr>
                <w:b w:val="0"/>
                <w:sz w:val="18"/>
              </w:rPr>
              <w:t>不适用</w:t>
            </w:r>
          </w:p>
        </w:tc>
      </w:tr>
    </w:tbl>
    <w:p>
      <w:pPr>
        <w:spacing w:after="20" w:before="0" w:line="72" w:lineRule="auto"/>
      </w:pPr>
    </w:p>
    <w:p>
      <w:r>
        <w:rPr>
          <w:b/>
        </w:rPr>
        <w:t>P3 / Huan / Xiangru / 原生 Flow*：</w:t>
      </w:r>
      <w:r>
        <w:rPr>
          <w:b w:val="0"/>
        </w:rPr>
        <w:t xml:space="preserve"> 四方均完成用户选定的论文速度导数加常值扰动合同。P3/原生保存终点入目标；Huan/Xiangru 的保存 endpoint 不能整体落入目标，性质仍 UNKNOWN。 H/X 需更强到达性分析或可信反例；500个保存 endpoint 都未全入目标不能推出连续窗口不可达。常值 w 是具名选择，不覆盖论文未明确的任意时变扰动。</w:t>
      </w:r>
    </w:p>
    <w:p>
      <w:r>
        <w:rPr>
          <w:b w:val="0"/>
        </w:rPr>
        <w:t>保存性质观察（P3 / Huan / Xiangru / 原生 Flow*）：P3/原生最早保存全盒 endpoint 入目标分别约 t=9.72/9.80；H/X 的全部500保存 endpoint 无一次四态同时全入目标。</w:t>
      </w:r>
    </w:p>
    <w:p>
      <w:r>
        <w:rPr>
          <w:b w:val="0"/>
        </w:rPr>
        <w:t>原始结果：</w:t>
      </w:r>
      <w:hyperlink r:id="rId92">
        <w:r>
          <w:rPr>
            <w:color w:val="1D4D71"/>
            <w:u w:val="single"/>
            <w:rFonts w:eastAsia="Hiragino Sans GB" w:ascii="Hiragino Sans GB"/>
          </w:rPr>
          <w:t>P3</w:t>
        </w:r>
      </w:hyperlink>
      <w:r>
        <w:rPr>
          <w:b w:val="0"/>
        </w:rPr>
        <w:t>；</w:t>
      </w:r>
      <w:hyperlink r:id="rId93">
        <w:r>
          <w:rPr>
            <w:color w:val="1D4D71"/>
            <w:u w:val="single"/>
            <w:rFonts w:eastAsia="Hiragino Sans GB" w:ascii="Hiragino Sans GB"/>
          </w:rPr>
          <w:t>Huan</w:t>
        </w:r>
      </w:hyperlink>
      <w:r>
        <w:rPr>
          <w:b w:val="0"/>
        </w:rPr>
        <w:t>；</w:t>
      </w:r>
      <w:hyperlink r:id="rId94">
        <w:r>
          <w:rPr>
            <w:color w:val="1D4D71"/>
            <w:u w:val="single"/>
            <w:rFonts w:eastAsia="Hiragino Sans GB" w:ascii="Hiragino Sans GB"/>
          </w:rPr>
          <w:t>Xiangru</w:t>
        </w:r>
      </w:hyperlink>
      <w:r>
        <w:rPr>
          <w:b w:val="0"/>
        </w:rPr>
        <w:t>；</w:t>
      </w:r>
      <w:hyperlink r:id="rId95">
        <w:r>
          <w:rPr>
            <w:color w:val="1D4D71"/>
            <w:u w:val="single"/>
            <w:rFonts w:eastAsia="Hiragino Sans GB" w:ascii="Hiragino Sans GB"/>
          </w:rPr>
          <w:t>原生 Flow*</w:t>
        </w:r>
      </w:hyperlink>
      <w:r>
        <w:rPr>
          <w:b w:val="0"/>
        </w:rPr>
        <w:t>。</w:t>
      </w:r>
    </w:p>
    <w:p>
      <w:r>
        <w:rPr>
          <w:b w:val="0"/>
        </w:rPr>
        <w:t xml:space="preserve">当前 P3 使用 </w:t>
      </w:r>
      <w:hyperlink r:id="rId92">
        <w:r>
          <w:rPr>
            <w:color w:val="1D4D71"/>
            <w:u w:val="single"/>
            <w:rFonts w:eastAsia="Hiragino Sans GB" w:ascii="Hiragino Sans GB"/>
          </w:rPr>
          <w:t>unicycle_p3_fused1_20261005_001</w:t>
        </w:r>
      </w:hyperlink>
      <w:r>
        <w:rPr>
          <w:b w:val="0"/>
        </w:rPr>
        <w:t>；以下宽度继承其已直接比对相同的保存参考对象。</w:t>
      </w:r>
    </w:p>
    <w:p>
      <w:pPr>
        <w:pStyle w:val="Heading2"/>
      </w:pPr>
      <w:r>
        <w:t>所选进程各层时间</w:t>
      </w:r>
    </w:p>
    <w:p>
      <w:r>
        <w:rPr>
          <w:b w:val="0"/>
        </w:rPr>
        <w:t>下表为各方法所选单次；未全程方法的数值只是这次失败或早停的耗时，不能参与完整运行速度比较。缺失表示该层没有独立保存，不能从另一层代填。</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计时层级</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外层 process</w:t>
            </w:r>
          </w:p>
        </w:tc>
        <w:tc>
          <w:tcPr>
            <w:tcW w:type="dxa" w:w="1843"/>
            <w:vAlign w:val="center"/>
            <w:shd w:fill="FFFFFF"/>
          </w:tcPr>
          <w:p>
            <w:pPr>
              <w:keepNext w:val="0"/>
              <w:spacing w:before="40" w:after="40" w:line="259" w:lineRule="auto"/>
              <w:jc w:val="center"/>
            </w:pPr>
            <w:r>
              <w:rPr>
                <w:b w:val="0"/>
                <w:sz w:val="18"/>
              </w:rPr>
              <w:t>11.698</w:t>
            </w:r>
          </w:p>
        </w:tc>
        <w:tc>
          <w:tcPr>
            <w:tcW w:type="dxa" w:w="1843"/>
            <w:vAlign w:val="center"/>
            <w:shd w:fill="FFFFFF"/>
          </w:tcPr>
          <w:p>
            <w:pPr>
              <w:keepNext w:val="0"/>
              <w:spacing w:before="40" w:after="40" w:line="259" w:lineRule="auto"/>
              <w:jc w:val="center"/>
            </w:pPr>
            <w:r>
              <w:rPr>
                <w:b w:val="0"/>
                <w:sz w:val="18"/>
              </w:rPr>
              <w:t>9.594</w:t>
            </w:r>
          </w:p>
        </w:tc>
        <w:tc>
          <w:tcPr>
            <w:tcW w:type="dxa" w:w="1843"/>
            <w:vAlign w:val="center"/>
            <w:shd w:fill="FFFFFF"/>
          </w:tcPr>
          <w:p>
            <w:pPr>
              <w:keepNext w:val="0"/>
              <w:spacing w:before="40" w:after="40" w:line="259" w:lineRule="auto"/>
              <w:jc w:val="center"/>
            </w:pPr>
            <w:r>
              <w:rPr>
                <w:b w:val="0"/>
                <w:sz w:val="18"/>
              </w:rPr>
              <w:t>9.895</w:t>
            </w:r>
          </w:p>
        </w:tc>
        <w:tc>
          <w:tcPr>
            <w:tcW w:type="dxa" w:w="1843"/>
            <w:vAlign w:val="center"/>
            <w:shd w:fill="FFFFFF"/>
          </w:tcPr>
          <w:p>
            <w:pPr>
              <w:keepNext w:val="0"/>
              <w:spacing w:before="40" w:after="40" w:line="259" w:lineRule="auto"/>
              <w:jc w:val="center"/>
            </w:pPr>
            <w:r>
              <w:rPr>
                <w:b w:val="0"/>
                <w:sz w:val="18"/>
              </w:rPr>
              <w:t>10.397</w:t>
            </w:r>
          </w:p>
        </w:tc>
      </w:tr>
      <w:tr>
        <w:trPr>
          <w:cantSplit/>
        </w:trPr>
        <w:tc>
          <w:tcPr>
            <w:tcW w:type="dxa" w:w="2551"/>
            <w:vAlign w:val="center"/>
            <w:shd w:fill="F7F8FA"/>
          </w:tcPr>
          <w:p>
            <w:pPr>
              <w:keepNext w:val="0"/>
              <w:spacing w:before="40" w:after="40" w:line="259" w:lineRule="auto"/>
            </w:pPr>
            <w:r>
              <w:rPr>
                <w:b w:val="0"/>
                <w:sz w:val="18"/>
              </w:rPr>
              <w:t>候选 wrapper</w:t>
            </w:r>
          </w:p>
        </w:tc>
        <w:tc>
          <w:tcPr>
            <w:tcW w:type="dxa" w:w="1843"/>
            <w:vAlign w:val="center"/>
            <w:shd w:fill="F7F8FA"/>
          </w:tcPr>
          <w:p>
            <w:pPr>
              <w:keepNext w:val="0"/>
              <w:spacing w:before="40" w:after="40" w:line="259" w:lineRule="auto"/>
              <w:jc w:val="center"/>
            </w:pPr>
            <w:r>
              <w:rPr>
                <w:b w:val="0"/>
                <w:sz w:val="18"/>
              </w:rPr>
              <w:t>10.820</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c>
          <w:tcPr>
            <w:tcW w:type="dxa" w:w="1843"/>
            <w:vAlign w:val="center"/>
            <w:shd w:fill="F7F8FA"/>
          </w:tcPr>
          <w:p>
            <w:pPr>
              <w:keepNext w:val="0"/>
              <w:spacing w:before="40" w:after="40" w:line="259" w:lineRule="auto"/>
              <w:jc w:val="center"/>
            </w:pPr>
            <w:r>
              <w:rPr>
                <w:b w:val="0"/>
                <w:sz w:val="18"/>
              </w:rPr>
              <w:t>—</w:t>
            </w:r>
          </w:p>
        </w:tc>
      </w:tr>
      <w:tr>
        <w:trPr>
          <w:cantSplit/>
        </w:trPr>
        <w:tc>
          <w:tcPr>
            <w:tcW w:type="dxa" w:w="2551"/>
            <w:vAlign w:val="center"/>
            <w:shd w:fill="FFFFFF"/>
          </w:tcPr>
          <w:p>
            <w:pPr>
              <w:keepNext w:val="0"/>
              <w:spacing w:before="40" w:after="40" w:line="259" w:lineRule="auto"/>
            </w:pPr>
            <w:r>
              <w:rPr>
                <w:b w:val="0"/>
                <w:sz w:val="18"/>
              </w:rPr>
              <w:t>runner payload</w:t>
            </w:r>
          </w:p>
        </w:tc>
        <w:tc>
          <w:tcPr>
            <w:tcW w:type="dxa" w:w="1843"/>
            <w:vAlign w:val="center"/>
            <w:shd w:fill="FFFFFF"/>
          </w:tcPr>
          <w:p>
            <w:pPr>
              <w:keepNext w:val="0"/>
              <w:spacing w:before="40" w:after="40" w:line="259" w:lineRule="auto"/>
              <w:jc w:val="center"/>
            </w:pPr>
            <w:r>
              <w:rPr>
                <w:b w:val="0"/>
                <w:sz w:val="18"/>
              </w:rPr>
              <w:t>9.329</w:t>
            </w:r>
          </w:p>
        </w:tc>
        <w:tc>
          <w:tcPr>
            <w:tcW w:type="dxa" w:w="1843"/>
            <w:vAlign w:val="center"/>
            <w:shd w:fill="FFFFFF"/>
          </w:tcPr>
          <w:p>
            <w:pPr>
              <w:keepNext w:val="0"/>
              <w:spacing w:before="40" w:after="40" w:line="259" w:lineRule="auto"/>
              <w:jc w:val="center"/>
            </w:pPr>
            <w:r>
              <w:rPr>
                <w:b w:val="0"/>
                <w:sz w:val="18"/>
              </w:rPr>
              <w:t>8.757</w:t>
            </w:r>
          </w:p>
        </w:tc>
        <w:tc>
          <w:tcPr>
            <w:tcW w:type="dxa" w:w="1843"/>
            <w:vAlign w:val="center"/>
            <w:shd w:fill="FFFFFF"/>
          </w:tcPr>
          <w:p>
            <w:pPr>
              <w:keepNext w:val="0"/>
              <w:spacing w:before="40" w:after="40" w:line="259" w:lineRule="auto"/>
              <w:jc w:val="center"/>
            </w:pPr>
            <w:r>
              <w:rPr>
                <w:b w:val="0"/>
                <w:sz w:val="18"/>
              </w:rPr>
              <w:t>8.991</w:t>
            </w:r>
          </w:p>
        </w:tc>
        <w:tc>
          <w:tcPr>
            <w:tcW w:type="dxa" w:w="1843"/>
            <w:vAlign w:val="center"/>
            <w:shd w:fill="FFFFFF"/>
          </w:tcPr>
          <w:p>
            <w:pPr>
              <w:keepNext w:val="0"/>
              <w:spacing w:before="40" w:after="40" w:line="259" w:lineRule="auto"/>
              <w:jc w:val="center"/>
            </w:pPr>
            <w:r>
              <w:rPr>
                <w:b w:val="0"/>
                <w:sz w:val="18"/>
              </w:rPr>
              <w:t>—</w:t>
            </w:r>
          </w:p>
        </w:tc>
      </w:tr>
      <w:tr>
        <w:trPr>
          <w:cantSplit/>
        </w:trPr>
        <w:tc>
          <w:tcPr>
            <w:tcW w:type="dxa" w:w="2551"/>
            <w:vAlign w:val="center"/>
            <w:shd w:fill="F7F8FA"/>
          </w:tcPr>
          <w:p>
            <w:pPr>
              <w:keepNext w:val="0"/>
              <w:spacing w:before="40" w:after="40" w:line="259" w:lineRule="auto"/>
            </w:pPr>
            <w:r>
              <w:rPr>
                <w:b w:val="0"/>
                <w:sz w:val="18"/>
              </w:rPr>
              <w:t>内部 driver</w:t>
            </w:r>
          </w:p>
        </w:tc>
        <w:tc>
          <w:tcPr>
            <w:tcW w:type="dxa" w:w="1843"/>
            <w:vAlign w:val="center"/>
            <w:shd w:fill="F7F8FA"/>
          </w:tcPr>
          <w:p>
            <w:pPr>
              <w:keepNext w:val="0"/>
              <w:spacing w:before="40" w:after="40" w:line="259" w:lineRule="auto"/>
              <w:jc w:val="center"/>
            </w:pPr>
            <w:r>
              <w:rPr>
                <w:b w:val="0"/>
                <w:sz w:val="18"/>
              </w:rPr>
              <w:t>7.652</w:t>
            </w:r>
          </w:p>
        </w:tc>
        <w:tc>
          <w:tcPr>
            <w:tcW w:type="dxa" w:w="1843"/>
            <w:vAlign w:val="center"/>
            <w:shd w:fill="F7F8FA"/>
          </w:tcPr>
          <w:p>
            <w:pPr>
              <w:keepNext w:val="0"/>
              <w:spacing w:before="40" w:after="40" w:line="259" w:lineRule="auto"/>
              <w:jc w:val="center"/>
            </w:pPr>
            <w:r>
              <w:rPr>
                <w:b w:val="0"/>
                <w:sz w:val="18"/>
              </w:rPr>
              <w:t>5.532</w:t>
            </w:r>
          </w:p>
        </w:tc>
        <w:tc>
          <w:tcPr>
            <w:tcW w:type="dxa" w:w="1843"/>
            <w:vAlign w:val="center"/>
            <w:shd w:fill="F7F8FA"/>
          </w:tcPr>
          <w:p>
            <w:pPr>
              <w:keepNext w:val="0"/>
              <w:spacing w:before="40" w:after="40" w:line="259" w:lineRule="auto"/>
              <w:jc w:val="center"/>
            </w:pPr>
            <w:r>
              <w:rPr>
                <w:b w:val="0"/>
                <w:sz w:val="18"/>
              </w:rPr>
              <w:t>5.725</w:t>
            </w:r>
          </w:p>
        </w:tc>
        <w:tc>
          <w:tcPr>
            <w:tcW w:type="dxa" w:w="1843"/>
            <w:vAlign w:val="center"/>
            <w:shd w:fill="F7F8FA"/>
          </w:tcPr>
          <w:p>
            <w:pPr>
              <w:keepNext w:val="0"/>
              <w:spacing w:before="40" w:after="40" w:line="259" w:lineRule="auto"/>
              <w:jc w:val="center"/>
            </w:pPr>
            <w:r>
              <w:rPr>
                <w:b w:val="0"/>
                <w:sz w:val="18"/>
              </w:rPr>
              <w:t>—</w:t>
            </w:r>
          </w:p>
        </w:tc>
      </w:tr>
    </w:tbl>
    <w:p>
      <w:pPr>
        <w:spacing w:after="20" w:before="0" w:line="72" w:lineRule="auto"/>
      </w:pPr>
    </w:p>
    <w:p>
      <w:r>
        <w:rPr>
          <w:b w:val="0"/>
        </w:rPr>
        <w:t>保存资源：P3 CPU=32-35，GPU=3；Huan CPU=24-27，GPU=1；Xiangru CPU=24-27，GPU=1；原生 Flow* CPU=36-39，GPU=2。进程起止、同批并发窗口、字段路径详见时间索引。</w:t>
      </w:r>
    </w:p>
    <w:p>
      <w:pPr>
        <w:pStyle w:val="Heading2"/>
      </w:pPr>
      <w:r>
        <w:t>全部物理状态宽度</w:t>
      </w:r>
    </w:p>
    <w:p>
      <w:r>
        <w:rPr>
          <w:b w:val="0"/>
        </w:rPr>
        <w:t>四方共同数值终点 t=10 秒。若某一状态没有此共同终点，保持空白。</w:t>
      </w:r>
    </w:p>
    <w:p>
      <w:pPr>
        <w:keepNext/>
      </w:pPr>
      <w:r>
        <w:rPr>
          <w:b/>
        </w:rPr>
        <w:t>共同终点 endpoint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0.027683264</w:t>
            </w:r>
          </w:p>
        </w:tc>
        <w:tc>
          <w:tcPr>
            <w:tcW w:type="dxa" w:w="1843"/>
            <w:vAlign w:val="center"/>
            <w:shd w:fill="FFFFFF"/>
          </w:tcPr>
          <w:p>
            <w:pPr>
              <w:keepNext w:val="0"/>
              <w:spacing w:before="40" w:after="40" w:line="259" w:lineRule="auto"/>
              <w:jc w:val="center"/>
            </w:pPr>
            <w:r>
              <w:rPr>
                <w:b w:val="0"/>
                <w:sz w:val="18"/>
              </w:rPr>
              <w:t>0.091241968</w:t>
            </w:r>
          </w:p>
        </w:tc>
        <w:tc>
          <w:tcPr>
            <w:tcW w:type="dxa" w:w="1843"/>
            <w:vAlign w:val="center"/>
            <w:shd w:fill="FFFFFF"/>
          </w:tcPr>
          <w:p>
            <w:pPr>
              <w:keepNext w:val="0"/>
              <w:spacing w:before="40" w:after="40" w:line="259" w:lineRule="auto"/>
              <w:jc w:val="center"/>
            </w:pPr>
            <w:r>
              <w:rPr>
                <w:b w:val="0"/>
                <w:sz w:val="18"/>
              </w:rPr>
              <w:t>0.091241968</w:t>
            </w:r>
          </w:p>
        </w:tc>
        <w:tc>
          <w:tcPr>
            <w:tcW w:type="dxa" w:w="1843"/>
            <w:vAlign w:val="center"/>
            <w:shd w:fill="FFFFFF"/>
          </w:tcPr>
          <w:p>
            <w:pPr>
              <w:keepNext w:val="0"/>
              <w:spacing w:before="40" w:after="40" w:line="259" w:lineRule="auto"/>
              <w:jc w:val="center"/>
            </w:pPr>
            <w:r>
              <w:rPr>
                <w:b w:val="0"/>
                <w:sz w:val="18"/>
              </w:rPr>
              <w:t>0.03933946</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0.033982995</w:t>
            </w:r>
          </w:p>
        </w:tc>
        <w:tc>
          <w:tcPr>
            <w:tcW w:type="dxa" w:w="1843"/>
            <w:vAlign w:val="center"/>
            <w:shd w:fill="F7F8FA"/>
          </w:tcPr>
          <w:p>
            <w:pPr>
              <w:keepNext w:val="0"/>
              <w:spacing w:before="40" w:after="40" w:line="259" w:lineRule="auto"/>
              <w:jc w:val="center"/>
            </w:pPr>
            <w:r>
              <w:rPr>
                <w:b w:val="0"/>
                <w:sz w:val="18"/>
              </w:rPr>
              <w:t>0.13515685</w:t>
            </w:r>
          </w:p>
        </w:tc>
        <w:tc>
          <w:tcPr>
            <w:tcW w:type="dxa" w:w="1843"/>
            <w:vAlign w:val="center"/>
            <w:shd w:fill="F7F8FA"/>
          </w:tcPr>
          <w:p>
            <w:pPr>
              <w:keepNext w:val="0"/>
              <w:spacing w:before="40" w:after="40" w:line="259" w:lineRule="auto"/>
              <w:jc w:val="center"/>
            </w:pPr>
            <w:r>
              <w:rPr>
                <w:b w:val="0"/>
                <w:sz w:val="18"/>
              </w:rPr>
              <w:t>0.13515685</w:t>
            </w:r>
          </w:p>
        </w:tc>
        <w:tc>
          <w:tcPr>
            <w:tcW w:type="dxa" w:w="1843"/>
            <w:vAlign w:val="center"/>
            <w:shd w:fill="F7F8FA"/>
          </w:tcPr>
          <w:p>
            <w:pPr>
              <w:keepNext w:val="0"/>
              <w:spacing w:before="40" w:after="40" w:line="259" w:lineRule="auto"/>
              <w:jc w:val="center"/>
            </w:pPr>
            <w:r>
              <w:rPr>
                <w:b w:val="0"/>
                <w:sz w:val="18"/>
              </w:rPr>
              <w:t>0.058586694</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0.019887128</w:t>
            </w:r>
          </w:p>
        </w:tc>
        <w:tc>
          <w:tcPr>
            <w:tcW w:type="dxa" w:w="1843"/>
            <w:vAlign w:val="center"/>
            <w:shd w:fill="FFFFFF"/>
          </w:tcPr>
          <w:p>
            <w:pPr>
              <w:keepNext w:val="0"/>
              <w:spacing w:before="40" w:after="40" w:line="259" w:lineRule="auto"/>
              <w:jc w:val="center"/>
            </w:pPr>
            <w:r>
              <w:rPr>
                <w:b w:val="0"/>
                <w:sz w:val="18"/>
              </w:rPr>
              <w:t>0.12249729</w:t>
            </w:r>
          </w:p>
        </w:tc>
        <w:tc>
          <w:tcPr>
            <w:tcW w:type="dxa" w:w="1843"/>
            <w:vAlign w:val="center"/>
            <w:shd w:fill="FFFFFF"/>
          </w:tcPr>
          <w:p>
            <w:pPr>
              <w:keepNext w:val="0"/>
              <w:spacing w:before="40" w:after="40" w:line="259" w:lineRule="auto"/>
              <w:jc w:val="center"/>
            </w:pPr>
            <w:r>
              <w:rPr>
                <w:b w:val="0"/>
                <w:sz w:val="18"/>
              </w:rPr>
              <w:t>0.12249729</w:t>
            </w:r>
          </w:p>
        </w:tc>
        <w:tc>
          <w:tcPr>
            <w:tcW w:type="dxa" w:w="1843"/>
            <w:vAlign w:val="center"/>
            <w:shd w:fill="FFFFFF"/>
          </w:tcPr>
          <w:p>
            <w:pPr>
              <w:keepNext w:val="0"/>
              <w:spacing w:before="40" w:after="40" w:line="259" w:lineRule="auto"/>
              <w:jc w:val="center"/>
            </w:pPr>
            <w:r>
              <w:rPr>
                <w:b w:val="0"/>
                <w:sz w:val="18"/>
              </w:rPr>
              <w:t>0.039264218</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0.020601368</w:t>
            </w:r>
          </w:p>
        </w:tc>
        <w:tc>
          <w:tcPr>
            <w:tcW w:type="dxa" w:w="1843"/>
            <w:vAlign w:val="center"/>
            <w:shd w:fill="F7F8FA"/>
          </w:tcPr>
          <w:p>
            <w:pPr>
              <w:keepNext w:val="0"/>
              <w:spacing w:before="40" w:after="40" w:line="259" w:lineRule="auto"/>
              <w:jc w:val="center"/>
            </w:pPr>
            <w:r>
              <w:rPr>
                <w:b w:val="0"/>
                <w:sz w:val="18"/>
              </w:rPr>
              <w:t>0.11389631</w:t>
            </w:r>
          </w:p>
        </w:tc>
        <w:tc>
          <w:tcPr>
            <w:tcW w:type="dxa" w:w="1843"/>
            <w:vAlign w:val="center"/>
            <w:shd w:fill="F7F8FA"/>
          </w:tcPr>
          <w:p>
            <w:pPr>
              <w:keepNext w:val="0"/>
              <w:spacing w:before="40" w:after="40" w:line="259" w:lineRule="auto"/>
              <w:jc w:val="center"/>
            </w:pPr>
            <w:r>
              <w:rPr>
                <w:b w:val="0"/>
                <w:sz w:val="18"/>
              </w:rPr>
              <w:t>0.11389631</w:t>
            </w:r>
          </w:p>
        </w:tc>
        <w:tc>
          <w:tcPr>
            <w:tcW w:type="dxa" w:w="1843"/>
            <w:vAlign w:val="center"/>
            <w:shd w:fill="F7F8FA"/>
          </w:tcPr>
          <w:p>
            <w:pPr>
              <w:keepNext w:val="0"/>
              <w:spacing w:before="40" w:after="40" w:line="259" w:lineRule="auto"/>
              <w:jc w:val="center"/>
            </w:pPr>
            <w:r>
              <w:rPr>
                <w:b w:val="0"/>
                <w:sz w:val="18"/>
              </w:rPr>
              <w:t>0.03374137</w:t>
            </w:r>
          </w:p>
        </w:tc>
      </w:tr>
    </w:tbl>
    <w:p>
      <w:pPr>
        <w:spacing w:after="20" w:before="0" w:line="72" w:lineRule="auto"/>
      </w:pPr>
    </w:p>
    <w:p>
      <w:pPr>
        <w:keepNext/>
      </w:pPr>
      <w:r>
        <w:rPr>
          <w:b/>
        </w:rPr>
        <w:t>截至共同数值时刻的最大单步 tube 绝对宽度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551"/>
            <w:vAlign w:val="center"/>
            <w:shd w:fill="E8EDF1"/>
          </w:tcPr>
          <w:p>
            <w:pPr>
              <w:keepNext/>
              <w:spacing w:before="40" w:after="40" w:line="259" w:lineRule="auto"/>
            </w:pPr>
            <w:r>
              <w:rPr>
                <w:b/>
                <w:sz w:val="18"/>
              </w:rPr>
              <w:t>状态</w:t>
            </w:r>
          </w:p>
        </w:tc>
        <w:tc>
          <w:tcPr>
            <w:tcW w:type="dxa" w:w="1843"/>
            <w:vAlign w:val="center"/>
            <w:shd w:fill="E8EDF1"/>
          </w:tcPr>
          <w:p>
            <w:pPr>
              <w:keepNext/>
              <w:spacing w:before="40" w:after="40" w:line="259" w:lineRule="auto"/>
              <w:jc w:val="center"/>
            </w:pPr>
            <w:r>
              <w:rPr>
                <w:b/>
                <w:sz w:val="18"/>
              </w:rPr>
              <w:t>P3</w:t>
            </w:r>
          </w:p>
        </w:tc>
        <w:tc>
          <w:tcPr>
            <w:tcW w:type="dxa" w:w="1843"/>
            <w:vAlign w:val="center"/>
            <w:shd w:fill="E8EDF1"/>
          </w:tcPr>
          <w:p>
            <w:pPr>
              <w:keepNext/>
              <w:spacing w:before="40" w:after="40" w:line="259" w:lineRule="auto"/>
              <w:jc w:val="center"/>
            </w:pPr>
            <w:r>
              <w:rPr>
                <w:b/>
                <w:sz w:val="18"/>
              </w:rPr>
              <w:t>Huan</w:t>
            </w:r>
          </w:p>
        </w:tc>
        <w:tc>
          <w:tcPr>
            <w:tcW w:type="dxa" w:w="1843"/>
            <w:vAlign w:val="center"/>
            <w:shd w:fill="E8EDF1"/>
          </w:tcPr>
          <w:p>
            <w:pPr>
              <w:keepNext/>
              <w:spacing w:before="40" w:after="40" w:line="259" w:lineRule="auto"/>
              <w:jc w:val="center"/>
            </w:pPr>
            <w:r>
              <w:rPr>
                <w:b/>
                <w:sz w:val="18"/>
              </w:rPr>
              <w:t>Xiangru</w:t>
            </w:r>
          </w:p>
        </w:tc>
        <w:tc>
          <w:tcPr>
            <w:tcW w:type="dxa" w:w="1843"/>
            <w:vAlign w:val="center"/>
            <w:shd w:fill="E8EDF1"/>
          </w:tcPr>
          <w:p>
            <w:pPr>
              <w:keepNext/>
              <w:spacing w:before="40" w:after="40" w:line="259" w:lineRule="auto"/>
              <w:jc w:val="center"/>
            </w:pPr>
            <w:r>
              <w:rPr>
                <w:b/>
                <w:sz w:val="18"/>
              </w:rPr>
              <w:t>原生</w:t>
            </w:r>
          </w:p>
        </w:tc>
      </w:tr>
      <w:tr>
        <w:trPr>
          <w:cantSplit/>
        </w:trPr>
        <w:tc>
          <w:tcPr>
            <w:tcW w:type="dxa" w:w="2551"/>
            <w:vAlign w:val="center"/>
            <w:shd w:fill="FFFFFF"/>
          </w:tcPr>
          <w:p>
            <w:pPr>
              <w:keepNext w:val="0"/>
              <w:spacing w:before="40" w:after="40" w:line="259" w:lineRule="auto"/>
            </w:pPr>
            <w:r>
              <w:rPr>
                <w:b w:val="0"/>
                <w:sz w:val="18"/>
              </w:rPr>
              <w:t>x1</w:t>
            </w:r>
          </w:p>
        </w:tc>
        <w:tc>
          <w:tcPr>
            <w:tcW w:type="dxa" w:w="1843"/>
            <w:vAlign w:val="center"/>
            <w:shd w:fill="FFFFFF"/>
          </w:tcPr>
          <w:p>
            <w:pPr>
              <w:keepNext w:val="0"/>
              <w:spacing w:before="40" w:after="40" w:line="259" w:lineRule="auto"/>
              <w:jc w:val="center"/>
            </w:pPr>
            <w:r>
              <w:rPr>
                <w:b w:val="0"/>
                <w:sz w:val="18"/>
              </w:rPr>
              <w:t>0.12954947</w:t>
            </w:r>
          </w:p>
        </w:tc>
        <w:tc>
          <w:tcPr>
            <w:tcW w:type="dxa" w:w="1843"/>
            <w:vAlign w:val="center"/>
            <w:shd w:fill="FFFFFF"/>
          </w:tcPr>
          <w:p>
            <w:pPr>
              <w:keepNext w:val="0"/>
              <w:spacing w:before="40" w:after="40" w:line="259" w:lineRule="auto"/>
              <w:jc w:val="center"/>
            </w:pPr>
            <w:r>
              <w:rPr>
                <w:b w:val="0"/>
                <w:sz w:val="18"/>
              </w:rPr>
              <w:t>0.1841501</w:t>
            </w:r>
          </w:p>
        </w:tc>
        <w:tc>
          <w:tcPr>
            <w:tcW w:type="dxa" w:w="1843"/>
            <w:vAlign w:val="center"/>
            <w:shd w:fill="FFFFFF"/>
          </w:tcPr>
          <w:p>
            <w:pPr>
              <w:keepNext w:val="0"/>
              <w:spacing w:before="40" w:after="40" w:line="259" w:lineRule="auto"/>
              <w:jc w:val="center"/>
            </w:pPr>
            <w:r>
              <w:rPr>
                <w:b w:val="0"/>
                <w:sz w:val="18"/>
              </w:rPr>
              <w:t>0.1841501</w:t>
            </w:r>
          </w:p>
        </w:tc>
        <w:tc>
          <w:tcPr>
            <w:tcW w:type="dxa" w:w="1843"/>
            <w:vAlign w:val="center"/>
            <w:shd w:fill="FFFFFF"/>
          </w:tcPr>
          <w:p>
            <w:pPr>
              <w:keepNext w:val="0"/>
              <w:spacing w:before="40" w:after="40" w:line="259" w:lineRule="auto"/>
              <w:jc w:val="center"/>
            </w:pPr>
            <w:r>
              <w:rPr>
                <w:b w:val="0"/>
                <w:sz w:val="18"/>
              </w:rPr>
              <w:t>0.14913215</w:t>
            </w:r>
          </w:p>
        </w:tc>
      </w:tr>
      <w:tr>
        <w:trPr>
          <w:cantSplit/>
        </w:trPr>
        <w:tc>
          <w:tcPr>
            <w:tcW w:type="dxa" w:w="2551"/>
            <w:vAlign w:val="center"/>
            <w:shd w:fill="F7F8FA"/>
          </w:tcPr>
          <w:p>
            <w:pPr>
              <w:keepNext w:val="0"/>
              <w:spacing w:before="40" w:after="40" w:line="259" w:lineRule="auto"/>
            </w:pPr>
            <w:r>
              <w:rPr>
                <w:b w:val="0"/>
                <w:sz w:val="18"/>
              </w:rPr>
              <w:t>x2</w:t>
            </w:r>
          </w:p>
        </w:tc>
        <w:tc>
          <w:tcPr>
            <w:tcW w:type="dxa" w:w="1843"/>
            <w:vAlign w:val="center"/>
            <w:shd w:fill="F7F8FA"/>
          </w:tcPr>
          <w:p>
            <w:pPr>
              <w:keepNext w:val="0"/>
              <w:spacing w:before="40" w:after="40" w:line="259" w:lineRule="auto"/>
              <w:jc w:val="center"/>
            </w:pPr>
            <w:r>
              <w:rPr>
                <w:b w:val="0"/>
                <w:sz w:val="18"/>
              </w:rPr>
              <w:t>0.085385784</w:t>
            </w:r>
          </w:p>
        </w:tc>
        <w:tc>
          <w:tcPr>
            <w:tcW w:type="dxa" w:w="1843"/>
            <w:vAlign w:val="center"/>
            <w:shd w:fill="F7F8FA"/>
          </w:tcPr>
          <w:p>
            <w:pPr>
              <w:keepNext w:val="0"/>
              <w:spacing w:before="40" w:after="40" w:line="259" w:lineRule="auto"/>
              <w:jc w:val="center"/>
            </w:pPr>
            <w:r>
              <w:rPr>
                <w:b w:val="0"/>
                <w:sz w:val="18"/>
              </w:rPr>
              <w:t>0.13538548</w:t>
            </w:r>
          </w:p>
        </w:tc>
        <w:tc>
          <w:tcPr>
            <w:tcW w:type="dxa" w:w="1843"/>
            <w:vAlign w:val="center"/>
            <w:shd w:fill="F7F8FA"/>
          </w:tcPr>
          <w:p>
            <w:pPr>
              <w:keepNext w:val="0"/>
              <w:spacing w:before="40" w:after="40" w:line="259" w:lineRule="auto"/>
              <w:jc w:val="center"/>
            </w:pPr>
            <w:r>
              <w:rPr>
                <w:b w:val="0"/>
                <w:sz w:val="18"/>
              </w:rPr>
              <w:t>0.13538548</w:t>
            </w:r>
          </w:p>
        </w:tc>
        <w:tc>
          <w:tcPr>
            <w:tcW w:type="dxa" w:w="1843"/>
            <w:vAlign w:val="center"/>
            <w:shd w:fill="F7F8FA"/>
          </w:tcPr>
          <w:p>
            <w:pPr>
              <w:keepNext w:val="0"/>
              <w:spacing w:before="40" w:after="40" w:line="259" w:lineRule="auto"/>
              <w:jc w:val="center"/>
            </w:pPr>
            <w:r>
              <w:rPr>
                <w:b w:val="0"/>
                <w:sz w:val="18"/>
              </w:rPr>
              <w:t>0.086126136</w:t>
            </w:r>
          </w:p>
        </w:tc>
      </w:tr>
      <w:tr>
        <w:trPr>
          <w:cantSplit/>
        </w:trPr>
        <w:tc>
          <w:tcPr>
            <w:tcW w:type="dxa" w:w="2551"/>
            <w:vAlign w:val="center"/>
            <w:shd w:fill="FFFFFF"/>
          </w:tcPr>
          <w:p>
            <w:pPr>
              <w:keepNext w:val="0"/>
              <w:spacing w:before="40" w:after="40" w:line="259" w:lineRule="auto"/>
            </w:pPr>
            <w:r>
              <w:rPr>
                <w:b w:val="0"/>
                <w:sz w:val="18"/>
              </w:rPr>
              <w:t>x3</w:t>
            </w:r>
          </w:p>
        </w:tc>
        <w:tc>
          <w:tcPr>
            <w:tcW w:type="dxa" w:w="1843"/>
            <w:vAlign w:val="center"/>
            <w:shd w:fill="FFFFFF"/>
          </w:tcPr>
          <w:p>
            <w:pPr>
              <w:keepNext w:val="0"/>
              <w:spacing w:before="40" w:after="40" w:line="259" w:lineRule="auto"/>
              <w:jc w:val="center"/>
            </w:pPr>
            <w:r>
              <w:rPr>
                <w:b w:val="0"/>
                <w:sz w:val="18"/>
              </w:rPr>
              <w:t>0.26087352</w:t>
            </w:r>
          </w:p>
        </w:tc>
        <w:tc>
          <w:tcPr>
            <w:tcW w:type="dxa" w:w="1843"/>
            <w:vAlign w:val="center"/>
            <w:shd w:fill="FFFFFF"/>
          </w:tcPr>
          <w:p>
            <w:pPr>
              <w:keepNext w:val="0"/>
              <w:spacing w:before="40" w:after="40" w:line="259" w:lineRule="auto"/>
              <w:jc w:val="center"/>
            </w:pPr>
            <w:r>
              <w:rPr>
                <w:b w:val="0"/>
                <w:sz w:val="18"/>
              </w:rPr>
              <w:t>0.29103847</w:t>
            </w:r>
          </w:p>
        </w:tc>
        <w:tc>
          <w:tcPr>
            <w:tcW w:type="dxa" w:w="1843"/>
            <w:vAlign w:val="center"/>
            <w:shd w:fill="FFFFFF"/>
          </w:tcPr>
          <w:p>
            <w:pPr>
              <w:keepNext w:val="0"/>
              <w:spacing w:before="40" w:after="40" w:line="259" w:lineRule="auto"/>
              <w:jc w:val="center"/>
            </w:pPr>
            <w:r>
              <w:rPr>
                <w:b w:val="0"/>
                <w:sz w:val="18"/>
              </w:rPr>
              <w:t>0.29103847</w:t>
            </w:r>
          </w:p>
        </w:tc>
        <w:tc>
          <w:tcPr>
            <w:tcW w:type="dxa" w:w="1843"/>
            <w:vAlign w:val="center"/>
            <w:shd w:fill="FFFFFF"/>
          </w:tcPr>
          <w:p>
            <w:pPr>
              <w:keepNext w:val="0"/>
              <w:spacing w:before="40" w:after="40" w:line="259" w:lineRule="auto"/>
              <w:jc w:val="center"/>
            </w:pPr>
            <w:r>
              <w:rPr>
                <w:b w:val="0"/>
                <w:sz w:val="18"/>
              </w:rPr>
              <w:t>0.26809375</w:t>
            </w:r>
          </w:p>
        </w:tc>
      </w:tr>
      <w:tr>
        <w:trPr>
          <w:cantSplit/>
        </w:trPr>
        <w:tc>
          <w:tcPr>
            <w:tcW w:type="dxa" w:w="2551"/>
            <w:vAlign w:val="center"/>
            <w:shd w:fill="F7F8FA"/>
          </w:tcPr>
          <w:p>
            <w:pPr>
              <w:keepNext w:val="0"/>
              <w:spacing w:before="40" w:after="40" w:line="259" w:lineRule="auto"/>
            </w:pPr>
            <w:r>
              <w:rPr>
                <w:b w:val="0"/>
                <w:sz w:val="18"/>
              </w:rPr>
              <w:t>x4</w:t>
            </w:r>
          </w:p>
        </w:tc>
        <w:tc>
          <w:tcPr>
            <w:tcW w:type="dxa" w:w="1843"/>
            <w:vAlign w:val="center"/>
            <w:shd w:fill="F7F8FA"/>
          </w:tcPr>
          <w:p>
            <w:pPr>
              <w:keepNext w:val="0"/>
              <w:spacing w:before="40" w:after="40" w:line="259" w:lineRule="auto"/>
              <w:jc w:val="center"/>
            </w:pPr>
            <w:r>
              <w:rPr>
                <w:b w:val="0"/>
                <w:sz w:val="18"/>
              </w:rPr>
              <w:t>0.093651508</w:t>
            </w:r>
          </w:p>
        </w:tc>
        <w:tc>
          <w:tcPr>
            <w:tcW w:type="dxa" w:w="1843"/>
            <w:vAlign w:val="center"/>
            <w:shd w:fill="F7F8FA"/>
          </w:tcPr>
          <w:p>
            <w:pPr>
              <w:keepNext w:val="0"/>
              <w:spacing w:before="40" w:after="40" w:line="259" w:lineRule="auto"/>
              <w:jc w:val="center"/>
            </w:pPr>
            <w:r>
              <w:rPr>
                <w:b w:val="0"/>
                <w:sz w:val="18"/>
              </w:rPr>
              <w:t>0.1216046</w:t>
            </w:r>
          </w:p>
        </w:tc>
        <w:tc>
          <w:tcPr>
            <w:tcW w:type="dxa" w:w="1843"/>
            <w:vAlign w:val="center"/>
            <w:shd w:fill="F7F8FA"/>
          </w:tcPr>
          <w:p>
            <w:pPr>
              <w:keepNext w:val="0"/>
              <w:spacing w:before="40" w:after="40" w:line="259" w:lineRule="auto"/>
              <w:jc w:val="center"/>
            </w:pPr>
            <w:r>
              <w:rPr>
                <w:b w:val="0"/>
                <w:sz w:val="18"/>
              </w:rPr>
              <w:t>0.1216046</w:t>
            </w:r>
          </w:p>
        </w:tc>
        <w:tc>
          <w:tcPr>
            <w:tcW w:type="dxa" w:w="1843"/>
            <w:vAlign w:val="center"/>
            <w:shd w:fill="F7F8FA"/>
          </w:tcPr>
          <w:p>
            <w:pPr>
              <w:keepNext w:val="0"/>
              <w:spacing w:before="40" w:after="40" w:line="259" w:lineRule="auto"/>
              <w:jc w:val="center"/>
            </w:pPr>
            <w:r>
              <w:rPr>
                <w:b w:val="0"/>
                <w:sz w:val="18"/>
              </w:rPr>
              <w:t>0.10164549</w:t>
            </w:r>
          </w:p>
        </w:tc>
      </w:tr>
    </w:tbl>
    <w:p>
      <w:pPr>
        <w:spacing w:after="20" w:before="0" w:line="72" w:lineRule="auto"/>
      </w:pPr>
    </w:p>
    <w:p>
      <w:r>
        <w:rPr>
          <w:b w:val="0"/>
        </w:rPr>
        <w:t>共同终点 P3 对 Huan：较窄 x1, x2, x3, x4；逐态差值见配套 CSV。该比较不外推到其他时刻或未保存相关方向。</w:t>
      </w:r>
    </w:p>
    <w:p>
      <w:r>
        <w:rPr>
          <w:b w:val="0"/>
        </w:rPr>
        <w:t>共同终点 P3 对 Xiangru：较窄 x1, x2, x3, x4；逐态差值见配套 CSV。该比较不外推到其他时刻或未保存相关方向。</w:t>
      </w:r>
    </w:p>
    <w:p>
      <w:r>
        <w:rPr>
          <w:b w:val="0"/>
        </w:rPr>
        <w:t>共同终点 P3 对 原生 Flow*：较窄 x1, x2, x3, x4；逐态差值见配套 CSV。该比较不外推到其他时刻或未保存相关方向。</w:t>
      </w:r>
    </w:p>
    <w:p>
      <w:r>
        <w:rPr>
          <w:b w:val="0"/>
        </w:rPr>
        <w:t>宽度来源编号：S042, S045, S048, S051；</w:t>
      </w:r>
      <w:hyperlink r:id="rId21">
        <w:r>
          <w:rPr>
            <w:color w:val="1D4D71"/>
            <w:u w:val="single"/>
            <w:rFonts w:eastAsia="Hiragino Sans GB" w:ascii="Hiragino Sans GB"/>
          </w:rPr>
          <w:t>来源路径与大小</w:t>
        </w:r>
      </w:hyperlink>
      <w:r>
        <w:rPr>
          <w:b w:val="0"/>
        </w:rPr>
        <w:t>、</w:t>
      </w:r>
      <w:hyperlink r:id="rId22">
        <w:r>
          <w:rPr>
            <w:color w:val="1D4D71"/>
            <w:u w:val="single"/>
            <w:rFonts w:eastAsia="Hiragino Sans GB" w:ascii="Hiragino Sans GB"/>
          </w:rPr>
          <w:t>上下界和全部逐步宽度</w:t>
        </w:r>
      </w:hyperlink>
      <w:r>
        <w:rPr>
          <w:b w:val="0"/>
        </w:rPr>
        <w:t>、</w:t>
      </w:r>
      <w:hyperlink r:id="rId23">
        <w:r>
          <w:rPr>
            <w:color w:val="1D4D71"/>
            <w:u w:val="single"/>
            <w:rFonts w:eastAsia="Hiragino Sans GB" w:ascii="Hiragino Sans GB"/>
          </w:rPr>
          <w:t>缺失逐格说明</w:t>
        </w:r>
      </w:hyperlink>
      <w:r>
        <w:rPr>
          <w:b w:val="0"/>
        </w:rPr>
        <w:t>。</w:t>
      </w:r>
    </w:p>
    <w:p>
      <w:pPr>
        <w:pStyle w:val="Heading1"/>
        <w:pageBreakBefore/>
      </w:pPr>
      <w:r>
        <w:t>附录 A 新候选全记录与紧度尝试</w:t>
      </w:r>
    </w:p>
    <w:p>
      <w:r>
        <w:rPr>
          <w:b w:val="0"/>
        </w:rPr>
        <w:t>13 个新阶段全部保留，不只展示选中的最快值。以下 driver 与 process 是每阶段单次；短前缀不能估成全程。</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2948"/>
            <w:vAlign w:val="center"/>
            <w:shd w:fill="E8EDF1"/>
          </w:tcPr>
          <w:p>
            <w:pPr>
              <w:keepNext/>
              <w:spacing w:before="40" w:after="40" w:line="259" w:lineRule="auto"/>
            </w:pPr>
            <w:r>
              <w:rPr>
                <w:b/>
                <w:sz w:val="18"/>
              </w:rPr>
              <w:t>新阶段</w:t>
            </w:r>
          </w:p>
        </w:tc>
        <w:tc>
          <w:tcPr>
            <w:tcW w:type="dxa" w:w="2324"/>
            <w:vAlign w:val="center"/>
            <w:shd w:fill="E8EDF1"/>
          </w:tcPr>
          <w:p>
            <w:pPr>
              <w:keepNext/>
              <w:spacing w:before="40" w:after="40" w:line="259" w:lineRule="auto"/>
              <w:jc w:val="center"/>
            </w:pPr>
            <w:r>
              <w:rPr>
                <w:b/>
                <w:sz w:val="18"/>
              </w:rPr>
              <w:t>小步数</w:t>
            </w:r>
          </w:p>
        </w:tc>
        <w:tc>
          <w:tcPr>
            <w:tcW w:type="dxa" w:w="2324"/>
            <w:vAlign w:val="center"/>
            <w:shd w:fill="E8EDF1"/>
          </w:tcPr>
          <w:p>
            <w:pPr>
              <w:keepNext/>
              <w:spacing w:before="40" w:after="40" w:line="259" w:lineRule="auto"/>
              <w:jc w:val="center"/>
            </w:pPr>
            <w:r>
              <w:rPr>
                <w:b/>
                <w:sz w:val="18"/>
              </w:rPr>
              <w:t>driver</w:t>
            </w:r>
          </w:p>
        </w:tc>
        <w:tc>
          <w:tcPr>
            <w:tcW w:type="dxa" w:w="2324"/>
            <w:vAlign w:val="center"/>
            <w:shd w:fill="E8EDF1"/>
          </w:tcPr>
          <w:p>
            <w:pPr>
              <w:keepNext/>
              <w:spacing w:before="40" w:after="40" w:line="259" w:lineRule="auto"/>
              <w:jc w:val="center"/>
            </w:pPr>
            <w:r>
              <w:rPr>
                <w:b/>
                <w:sz w:val="18"/>
              </w:rPr>
              <w:t>process</w:t>
            </w:r>
          </w:p>
        </w:tc>
      </w:tr>
      <w:tr>
        <w:trPr>
          <w:cantSplit/>
        </w:trPr>
        <w:tc>
          <w:tcPr>
            <w:tcW w:type="dxa" w:w="2948"/>
            <w:vAlign w:val="center"/>
            <w:shd w:fill="FFFFFF"/>
          </w:tcPr>
          <w:p>
            <w:pPr>
              <w:keepNext w:val="0"/>
              <w:spacing w:before="40" w:after="40" w:line="259" w:lineRule="auto"/>
            </w:pPr>
            <w:r>
              <w:rPr>
                <w:b w:val="0"/>
                <w:sz w:val="18"/>
              </w:rPr>
              <w:t>acc_p3_fast1/run_001</w:t>
            </w:r>
          </w:p>
        </w:tc>
        <w:tc>
          <w:tcPr>
            <w:tcW w:type="dxa" w:w="2324"/>
            <w:vAlign w:val="center"/>
            <w:shd w:fill="FFFFFF"/>
          </w:tcPr>
          <w:p>
            <w:pPr>
              <w:keepNext w:val="0"/>
              <w:spacing w:before="40" w:after="40" w:line="259" w:lineRule="auto"/>
              <w:jc w:val="center"/>
            </w:pPr>
            <w:r>
              <w:rPr>
                <w:b w:val="0"/>
                <w:sz w:val="18"/>
              </w:rPr>
              <w:t>50</w:t>
            </w:r>
          </w:p>
        </w:tc>
        <w:tc>
          <w:tcPr>
            <w:tcW w:type="dxa" w:w="2324"/>
            <w:vAlign w:val="center"/>
            <w:shd w:fill="FFFFFF"/>
          </w:tcPr>
          <w:p>
            <w:pPr>
              <w:keepNext w:val="0"/>
              <w:spacing w:before="40" w:after="40" w:line="259" w:lineRule="auto"/>
              <w:jc w:val="center"/>
            </w:pPr>
            <w:r>
              <w:rPr>
                <w:b w:val="0"/>
                <w:sz w:val="18"/>
              </w:rPr>
              <w:t>3.982</w:t>
            </w:r>
          </w:p>
        </w:tc>
        <w:tc>
          <w:tcPr>
            <w:tcW w:type="dxa" w:w="2324"/>
            <w:vAlign w:val="center"/>
            <w:shd w:fill="FFFFFF"/>
          </w:tcPr>
          <w:p>
            <w:pPr>
              <w:keepNext w:val="0"/>
              <w:spacing w:before="40" w:after="40" w:line="259" w:lineRule="auto"/>
              <w:jc w:val="center"/>
            </w:pPr>
            <w:r>
              <w:rPr>
                <w:b w:val="0"/>
                <w:sz w:val="18"/>
              </w:rPr>
              <w:t>8.037</w:t>
            </w:r>
          </w:p>
        </w:tc>
      </w:tr>
      <w:tr>
        <w:trPr>
          <w:cantSplit/>
        </w:trPr>
        <w:tc>
          <w:tcPr>
            <w:tcW w:type="dxa" w:w="2948"/>
            <w:vAlign w:val="center"/>
            <w:shd w:fill="F7F8FA"/>
          </w:tcPr>
          <w:p>
            <w:pPr>
              <w:keepNext w:val="0"/>
              <w:spacing w:before="40" w:after="40" w:line="259" w:lineRule="auto"/>
            </w:pPr>
            <w:r>
              <w:rPr>
                <w:b w:val="0"/>
                <w:sz w:val="18"/>
              </w:rPr>
              <w:t>acc_p3_fused1/run_001</w:t>
            </w:r>
          </w:p>
        </w:tc>
        <w:tc>
          <w:tcPr>
            <w:tcW w:type="dxa" w:w="2324"/>
            <w:vAlign w:val="center"/>
            <w:shd w:fill="F7F8FA"/>
          </w:tcPr>
          <w:p>
            <w:pPr>
              <w:keepNext w:val="0"/>
              <w:spacing w:before="40" w:after="40" w:line="259" w:lineRule="auto"/>
              <w:jc w:val="center"/>
            </w:pPr>
            <w:r>
              <w:rPr>
                <w:b w:val="0"/>
                <w:sz w:val="18"/>
              </w:rPr>
              <w:t>50</w:t>
            </w:r>
          </w:p>
        </w:tc>
        <w:tc>
          <w:tcPr>
            <w:tcW w:type="dxa" w:w="2324"/>
            <w:vAlign w:val="center"/>
            <w:shd w:fill="F7F8FA"/>
          </w:tcPr>
          <w:p>
            <w:pPr>
              <w:keepNext w:val="0"/>
              <w:spacing w:before="40" w:after="40" w:line="259" w:lineRule="auto"/>
              <w:jc w:val="center"/>
            </w:pPr>
            <w:r>
              <w:rPr>
                <w:b w:val="0"/>
                <w:sz w:val="18"/>
              </w:rPr>
              <w:t>3.961</w:t>
            </w:r>
          </w:p>
        </w:tc>
        <w:tc>
          <w:tcPr>
            <w:tcW w:type="dxa" w:w="2324"/>
            <w:vAlign w:val="center"/>
            <w:shd w:fill="F7F8FA"/>
          </w:tcPr>
          <w:p>
            <w:pPr>
              <w:keepNext w:val="0"/>
              <w:spacing w:before="40" w:after="40" w:line="259" w:lineRule="auto"/>
              <w:jc w:val="center"/>
            </w:pPr>
            <w:r>
              <w:rPr>
                <w:b w:val="0"/>
                <w:sz w:val="18"/>
              </w:rPr>
              <w:t>8.089</w:t>
            </w:r>
          </w:p>
        </w:tc>
      </w:tr>
      <w:tr>
        <w:trPr>
          <w:cantSplit/>
        </w:trPr>
        <w:tc>
          <w:tcPr>
            <w:tcW w:type="dxa" w:w="2948"/>
            <w:vAlign w:val="center"/>
            <w:shd w:fill="FFFFFF"/>
          </w:tcPr>
          <w:p>
            <w:pPr>
              <w:keepNext w:val="0"/>
              <w:spacing w:before="40" w:after="40" w:line="259" w:lineRule="auto"/>
            </w:pPr>
            <w:r>
              <w:rPr>
                <w:b w:val="0"/>
                <w:sz w:val="18"/>
              </w:rPr>
              <w:t>nav_robust_p3_fast32/run_001</w:t>
            </w:r>
          </w:p>
        </w:tc>
        <w:tc>
          <w:tcPr>
            <w:tcW w:type="dxa" w:w="2324"/>
            <w:vAlign w:val="center"/>
            <w:shd w:fill="FFFFFF"/>
          </w:tcPr>
          <w:p>
            <w:pPr>
              <w:keepNext w:val="0"/>
              <w:spacing w:before="40" w:after="40" w:line="259" w:lineRule="auto"/>
              <w:jc w:val="center"/>
            </w:pPr>
            <w:r>
              <w:rPr>
                <w:b w:val="0"/>
                <w:sz w:val="18"/>
              </w:rPr>
              <w:t>600</w:t>
            </w:r>
          </w:p>
        </w:tc>
        <w:tc>
          <w:tcPr>
            <w:tcW w:type="dxa" w:w="2324"/>
            <w:vAlign w:val="center"/>
            <w:shd w:fill="FFFFFF"/>
          </w:tcPr>
          <w:p>
            <w:pPr>
              <w:keepNext w:val="0"/>
              <w:spacing w:before="40" w:after="40" w:line="259" w:lineRule="auto"/>
              <w:jc w:val="center"/>
            </w:pPr>
            <w:r>
              <w:rPr>
                <w:b w:val="0"/>
                <w:sz w:val="18"/>
              </w:rPr>
              <w:t>12.667</w:t>
            </w:r>
          </w:p>
        </w:tc>
        <w:tc>
          <w:tcPr>
            <w:tcW w:type="dxa" w:w="2324"/>
            <w:vAlign w:val="center"/>
            <w:shd w:fill="FFFFFF"/>
          </w:tcPr>
          <w:p>
            <w:pPr>
              <w:keepNext w:val="0"/>
              <w:spacing w:before="40" w:after="40" w:line="259" w:lineRule="auto"/>
              <w:jc w:val="center"/>
            </w:pPr>
            <w:r>
              <w:rPr>
                <w:b w:val="0"/>
                <w:sz w:val="18"/>
              </w:rPr>
              <w:t>16.616</w:t>
            </w:r>
          </w:p>
        </w:tc>
      </w:tr>
      <w:tr>
        <w:trPr>
          <w:cantSplit/>
        </w:trPr>
        <w:tc>
          <w:tcPr>
            <w:tcW w:type="dxa" w:w="2948"/>
            <w:vAlign w:val="center"/>
            <w:shd w:fill="F7F8FA"/>
          </w:tcPr>
          <w:p>
            <w:pPr>
              <w:keepNext w:val="0"/>
              <w:spacing w:before="40" w:after="40" w:line="259" w:lineRule="auto"/>
            </w:pPr>
            <w:r>
              <w:rPr>
                <w:b w:val="0"/>
                <w:sz w:val="18"/>
              </w:rPr>
              <w:t>nav_robust_p3_fast_bindings/run_001</w:t>
            </w:r>
          </w:p>
        </w:tc>
        <w:tc>
          <w:tcPr>
            <w:tcW w:type="dxa" w:w="2324"/>
            <w:vAlign w:val="center"/>
            <w:shd w:fill="F7F8FA"/>
          </w:tcPr>
          <w:p>
            <w:pPr>
              <w:keepNext w:val="0"/>
              <w:spacing w:before="40" w:after="40" w:line="259" w:lineRule="auto"/>
              <w:jc w:val="center"/>
            </w:pPr>
            <w:r>
              <w:rPr>
                <w:b w:val="0"/>
                <w:sz w:val="18"/>
              </w:rPr>
              <w:t>600</w:t>
            </w:r>
          </w:p>
        </w:tc>
        <w:tc>
          <w:tcPr>
            <w:tcW w:type="dxa" w:w="2324"/>
            <w:vAlign w:val="center"/>
            <w:shd w:fill="F7F8FA"/>
          </w:tcPr>
          <w:p>
            <w:pPr>
              <w:keepNext w:val="0"/>
              <w:spacing w:before="40" w:after="40" w:line="259" w:lineRule="auto"/>
              <w:jc w:val="center"/>
            </w:pPr>
            <w:r>
              <w:rPr>
                <w:b w:val="0"/>
                <w:sz w:val="18"/>
              </w:rPr>
              <w:t>13.689</w:t>
            </w:r>
          </w:p>
        </w:tc>
        <w:tc>
          <w:tcPr>
            <w:tcW w:type="dxa" w:w="2324"/>
            <w:vAlign w:val="center"/>
            <w:shd w:fill="F7F8FA"/>
          </w:tcPr>
          <w:p>
            <w:pPr>
              <w:keepNext w:val="0"/>
              <w:spacing w:before="40" w:after="40" w:line="259" w:lineRule="auto"/>
              <w:jc w:val="center"/>
            </w:pPr>
            <w:r>
              <w:rPr>
                <w:b w:val="0"/>
                <w:sz w:val="18"/>
              </w:rPr>
              <w:t>18.064</w:t>
            </w:r>
          </w:p>
        </w:tc>
      </w:tr>
      <w:tr>
        <w:trPr>
          <w:cantSplit/>
        </w:trPr>
        <w:tc>
          <w:tcPr>
            <w:tcW w:type="dxa" w:w="2948"/>
            <w:vAlign w:val="center"/>
            <w:shd w:fill="FFFFFF"/>
          </w:tcPr>
          <w:p>
            <w:pPr>
              <w:keepNext w:val="0"/>
              <w:spacing w:before="40" w:after="40" w:line="259" w:lineRule="auto"/>
            </w:pPr>
            <w:r>
              <w:rPr>
                <w:b w:val="0"/>
                <w:sz w:val="18"/>
              </w:rPr>
              <w:t>quad_paper_p3_private256/run_001</w:t>
            </w:r>
          </w:p>
        </w:tc>
        <w:tc>
          <w:tcPr>
            <w:tcW w:type="dxa" w:w="2324"/>
            <w:vAlign w:val="center"/>
            <w:shd w:fill="FFFFFF"/>
          </w:tcPr>
          <w:p>
            <w:pPr>
              <w:keepNext w:val="0"/>
              <w:spacing w:before="40" w:after="40" w:line="259" w:lineRule="auto"/>
              <w:jc w:val="center"/>
            </w:pPr>
            <w:r>
              <w:rPr>
                <w:b w:val="0"/>
                <w:sz w:val="18"/>
              </w:rPr>
              <w:t>40</w:t>
            </w:r>
          </w:p>
        </w:tc>
        <w:tc>
          <w:tcPr>
            <w:tcW w:type="dxa" w:w="2324"/>
            <w:vAlign w:val="center"/>
            <w:shd w:fill="FFFFFF"/>
          </w:tcPr>
          <w:p>
            <w:pPr>
              <w:keepNext w:val="0"/>
              <w:spacing w:before="40" w:after="40" w:line="259" w:lineRule="auto"/>
              <w:jc w:val="center"/>
            </w:pPr>
            <w:r>
              <w:rPr>
                <w:b w:val="0"/>
                <w:sz w:val="18"/>
              </w:rPr>
              <w:t>39.289</w:t>
            </w:r>
          </w:p>
        </w:tc>
        <w:tc>
          <w:tcPr>
            <w:tcW w:type="dxa" w:w="2324"/>
            <w:vAlign w:val="center"/>
            <w:shd w:fill="FFFFFF"/>
          </w:tcPr>
          <w:p>
            <w:pPr>
              <w:keepNext w:val="0"/>
              <w:spacing w:before="40" w:after="40" w:line="259" w:lineRule="auto"/>
              <w:jc w:val="center"/>
            </w:pPr>
            <w:r>
              <w:rPr>
                <w:b w:val="0"/>
                <w:sz w:val="18"/>
              </w:rPr>
              <w:t>45.708</w:t>
            </w:r>
          </w:p>
        </w:tc>
      </w:tr>
      <w:tr>
        <w:trPr>
          <w:cantSplit/>
        </w:trPr>
        <w:tc>
          <w:tcPr>
            <w:tcW w:type="dxa" w:w="2948"/>
            <w:vAlign w:val="center"/>
            <w:shd w:fill="F7F8FA"/>
          </w:tcPr>
          <w:p>
            <w:pPr>
              <w:keepNext w:val="0"/>
              <w:spacing w:before="40" w:after="40" w:line="259" w:lineRule="auto"/>
            </w:pPr>
            <w:r>
              <w:rPr>
                <w:b w:val="0"/>
                <w:sz w:val="18"/>
              </w:rPr>
              <w:t>quad_paper_p3_private256_full1000/run_001</w:t>
            </w:r>
          </w:p>
        </w:tc>
        <w:tc>
          <w:tcPr>
            <w:tcW w:type="dxa" w:w="2324"/>
            <w:vAlign w:val="center"/>
            <w:shd w:fill="F7F8FA"/>
          </w:tcPr>
          <w:p>
            <w:pPr>
              <w:keepNext w:val="0"/>
              <w:spacing w:before="40" w:after="40" w:line="259" w:lineRule="auto"/>
              <w:jc w:val="center"/>
            </w:pPr>
            <w:r>
              <w:rPr>
                <w:b w:val="0"/>
                <w:sz w:val="18"/>
              </w:rPr>
              <w:t>1000</w:t>
            </w:r>
          </w:p>
        </w:tc>
        <w:tc>
          <w:tcPr>
            <w:tcW w:type="dxa" w:w="2324"/>
            <w:vAlign w:val="center"/>
            <w:shd w:fill="F7F8FA"/>
          </w:tcPr>
          <w:p>
            <w:pPr>
              <w:keepNext w:val="0"/>
              <w:spacing w:before="40" w:after="40" w:line="259" w:lineRule="auto"/>
              <w:jc w:val="center"/>
            </w:pPr>
            <w:r>
              <w:rPr>
                <w:b w:val="0"/>
                <w:sz w:val="18"/>
              </w:rPr>
              <w:t>997.675</w:t>
            </w:r>
          </w:p>
        </w:tc>
        <w:tc>
          <w:tcPr>
            <w:tcW w:type="dxa" w:w="2324"/>
            <w:vAlign w:val="center"/>
            <w:shd w:fill="F7F8FA"/>
          </w:tcPr>
          <w:p>
            <w:pPr>
              <w:keepNext w:val="0"/>
              <w:spacing w:before="40" w:after="40" w:line="259" w:lineRule="auto"/>
              <w:jc w:val="center"/>
            </w:pPr>
            <w:r>
              <w:rPr>
                <w:b w:val="0"/>
                <w:sz w:val="18"/>
              </w:rPr>
              <w:t>1004.197</w:t>
            </w:r>
          </w:p>
        </w:tc>
      </w:tr>
      <w:tr>
        <w:trPr>
          <w:cantSplit/>
        </w:trPr>
        <w:tc>
          <w:tcPr>
            <w:tcW w:type="dxa" w:w="2948"/>
            <w:vAlign w:val="center"/>
            <w:shd w:fill="FFFFFF"/>
          </w:tcPr>
          <w:p>
            <w:pPr>
              <w:keepNext w:val="0"/>
              <w:spacing w:before="40" w:after="40" w:line="259" w:lineRule="auto"/>
            </w:pPr>
            <w:r>
              <w:rPr>
                <w:b w:val="0"/>
                <w:sz w:val="18"/>
              </w:rPr>
              <w:t>quad_paper_p3_private_output/gate_001</w:t>
            </w:r>
          </w:p>
        </w:tc>
        <w:tc>
          <w:tcPr>
            <w:tcW w:type="dxa" w:w="2324"/>
            <w:vAlign w:val="center"/>
            <w:shd w:fill="FFFFFF"/>
          </w:tcPr>
          <w:p>
            <w:pPr>
              <w:keepNext w:val="0"/>
              <w:spacing w:before="40" w:after="40" w:line="259" w:lineRule="auto"/>
              <w:jc w:val="center"/>
            </w:pPr>
            <w:r>
              <w:rPr>
                <w:b w:val="0"/>
                <w:sz w:val="18"/>
              </w:rPr>
              <w:t>资格门 无 ODE</w:t>
            </w:r>
          </w:p>
        </w:tc>
        <w:tc>
          <w:tcPr>
            <w:tcW w:type="dxa" w:w="2324"/>
            <w:vAlign w:val="center"/>
            <w:shd w:fill="FFFFFF"/>
          </w:tcPr>
          <w:p>
            <w:pPr>
              <w:keepNext w:val="0"/>
              <w:spacing w:before="40" w:after="40" w:line="259" w:lineRule="auto"/>
              <w:jc w:val="center"/>
            </w:pPr>
            <w:r>
              <w:rPr>
                <w:b w:val="0"/>
                <w:sz w:val="18"/>
              </w:rPr>
              <w:t>—</w:t>
            </w:r>
          </w:p>
        </w:tc>
        <w:tc>
          <w:tcPr>
            <w:tcW w:type="dxa" w:w="2324"/>
            <w:vAlign w:val="center"/>
            <w:shd w:fill="FFFFFF"/>
          </w:tcPr>
          <w:p>
            <w:pPr>
              <w:keepNext w:val="0"/>
              <w:spacing w:before="40" w:after="40" w:line="259" w:lineRule="auto"/>
              <w:jc w:val="center"/>
            </w:pPr>
            <w:r>
              <w:rPr>
                <w:b w:val="0"/>
                <w:sz w:val="18"/>
              </w:rPr>
              <w:t>20.028</w:t>
            </w:r>
          </w:p>
        </w:tc>
      </w:tr>
      <w:tr>
        <w:trPr>
          <w:cantSplit/>
        </w:trPr>
        <w:tc>
          <w:tcPr>
            <w:tcW w:type="dxa" w:w="2948"/>
            <w:vAlign w:val="center"/>
            <w:shd w:fill="F7F8FA"/>
          </w:tcPr>
          <w:p>
            <w:pPr>
              <w:keepNext w:val="0"/>
              <w:spacing w:before="40" w:after="40" w:line="259" w:lineRule="auto"/>
            </w:pPr>
            <w:r>
              <w:rPr>
                <w:b w:val="0"/>
                <w:sz w:val="18"/>
              </w:rPr>
              <w:t>quad_paper_p3_private_output/run_001</w:t>
            </w:r>
          </w:p>
        </w:tc>
        <w:tc>
          <w:tcPr>
            <w:tcW w:type="dxa" w:w="2324"/>
            <w:vAlign w:val="center"/>
            <w:shd w:fill="F7F8FA"/>
          </w:tcPr>
          <w:p>
            <w:pPr>
              <w:keepNext w:val="0"/>
              <w:spacing w:before="40" w:after="40" w:line="259" w:lineRule="auto"/>
              <w:jc w:val="center"/>
            </w:pPr>
            <w:r>
              <w:rPr>
                <w:b w:val="0"/>
                <w:sz w:val="18"/>
              </w:rPr>
              <w:t>40</w:t>
            </w:r>
          </w:p>
        </w:tc>
        <w:tc>
          <w:tcPr>
            <w:tcW w:type="dxa" w:w="2324"/>
            <w:vAlign w:val="center"/>
            <w:shd w:fill="F7F8FA"/>
          </w:tcPr>
          <w:p>
            <w:pPr>
              <w:keepNext w:val="0"/>
              <w:spacing w:before="40" w:after="40" w:line="259" w:lineRule="auto"/>
              <w:jc w:val="center"/>
            </w:pPr>
            <w:r>
              <w:rPr>
                <w:b w:val="0"/>
                <w:sz w:val="18"/>
              </w:rPr>
              <w:t>49.709</w:t>
            </w:r>
          </w:p>
        </w:tc>
        <w:tc>
          <w:tcPr>
            <w:tcW w:type="dxa" w:w="2324"/>
            <w:vAlign w:val="center"/>
            <w:shd w:fill="F7F8FA"/>
          </w:tcPr>
          <w:p>
            <w:pPr>
              <w:keepNext w:val="0"/>
              <w:spacing w:before="40" w:after="40" w:line="259" w:lineRule="auto"/>
              <w:jc w:val="center"/>
            </w:pPr>
            <w:r>
              <w:rPr>
                <w:b w:val="0"/>
                <w:sz w:val="18"/>
              </w:rPr>
              <w:t>60.936</w:t>
            </w:r>
          </w:p>
        </w:tc>
      </w:tr>
      <w:tr>
        <w:trPr>
          <w:cantSplit/>
        </w:trPr>
        <w:tc>
          <w:tcPr>
            <w:tcW w:type="dxa" w:w="2948"/>
            <w:vAlign w:val="center"/>
            <w:shd w:fill="FFFFFF"/>
          </w:tcPr>
          <w:p>
            <w:pPr>
              <w:keepNext w:val="0"/>
              <w:spacing w:before="40" w:after="40" w:line="259" w:lineRule="auto"/>
            </w:pPr>
            <w:r>
              <w:rPr>
                <w:b w:val="0"/>
                <w:sz w:val="18"/>
              </w:rPr>
              <w:t>quad_paper_p3_two_slope256/run_001</w:t>
            </w:r>
          </w:p>
        </w:tc>
        <w:tc>
          <w:tcPr>
            <w:tcW w:type="dxa" w:w="2324"/>
            <w:vAlign w:val="center"/>
            <w:shd w:fill="FFFFFF"/>
          </w:tcPr>
          <w:p>
            <w:pPr>
              <w:keepNext w:val="0"/>
              <w:spacing w:before="40" w:after="40" w:line="259" w:lineRule="auto"/>
              <w:jc w:val="center"/>
            </w:pPr>
            <w:r>
              <w:rPr>
                <w:b w:val="0"/>
                <w:sz w:val="18"/>
              </w:rPr>
              <w:t>40</w:t>
            </w:r>
          </w:p>
        </w:tc>
        <w:tc>
          <w:tcPr>
            <w:tcW w:type="dxa" w:w="2324"/>
            <w:vAlign w:val="center"/>
            <w:shd w:fill="FFFFFF"/>
          </w:tcPr>
          <w:p>
            <w:pPr>
              <w:keepNext w:val="0"/>
              <w:spacing w:before="40" w:after="40" w:line="259" w:lineRule="auto"/>
              <w:jc w:val="center"/>
            </w:pPr>
            <w:r>
              <w:rPr>
                <w:b w:val="0"/>
                <w:sz w:val="18"/>
              </w:rPr>
              <w:t>39.435</w:t>
            </w:r>
          </w:p>
        </w:tc>
        <w:tc>
          <w:tcPr>
            <w:tcW w:type="dxa" w:w="2324"/>
            <w:vAlign w:val="center"/>
            <w:shd w:fill="FFFFFF"/>
          </w:tcPr>
          <w:p>
            <w:pPr>
              <w:keepNext w:val="0"/>
              <w:spacing w:before="40" w:after="40" w:line="259" w:lineRule="auto"/>
              <w:jc w:val="center"/>
            </w:pPr>
            <w:r>
              <w:rPr>
                <w:b w:val="0"/>
                <w:sz w:val="18"/>
              </w:rPr>
              <w:t>46.007</w:t>
            </w:r>
          </w:p>
        </w:tc>
      </w:tr>
      <w:tr>
        <w:trPr>
          <w:cantSplit/>
        </w:trPr>
        <w:tc>
          <w:tcPr>
            <w:tcW w:type="dxa" w:w="2948"/>
            <w:vAlign w:val="center"/>
            <w:shd w:fill="F7F8FA"/>
          </w:tcPr>
          <w:p>
            <w:pPr>
              <w:keepNext w:val="0"/>
              <w:spacing w:before="40" w:after="40" w:line="259" w:lineRule="auto"/>
            </w:pPr>
            <w:r>
              <w:rPr>
                <w:b w:val="0"/>
                <w:sz w:val="18"/>
              </w:rPr>
              <w:t>tora_sigmoid_official_u11_p3_fast1/run_001</w:t>
            </w:r>
          </w:p>
        </w:tc>
        <w:tc>
          <w:tcPr>
            <w:tcW w:type="dxa" w:w="2324"/>
            <w:vAlign w:val="center"/>
            <w:shd w:fill="F7F8FA"/>
          </w:tcPr>
          <w:p>
            <w:pPr>
              <w:keepNext w:val="0"/>
              <w:spacing w:before="40" w:after="40" w:line="259" w:lineRule="auto"/>
              <w:jc w:val="center"/>
            </w:pPr>
            <w:r>
              <w:rPr>
                <w:b w:val="0"/>
                <w:sz w:val="18"/>
              </w:rPr>
              <w:t>500</w:t>
            </w:r>
          </w:p>
        </w:tc>
        <w:tc>
          <w:tcPr>
            <w:tcW w:type="dxa" w:w="2324"/>
            <w:vAlign w:val="center"/>
            <w:shd w:fill="F7F8FA"/>
          </w:tcPr>
          <w:p>
            <w:pPr>
              <w:keepNext w:val="0"/>
              <w:spacing w:before="40" w:after="40" w:line="259" w:lineRule="auto"/>
              <w:jc w:val="center"/>
            </w:pPr>
            <w:r>
              <w:rPr>
                <w:b w:val="0"/>
                <w:sz w:val="18"/>
              </w:rPr>
              <w:t>7.759</w:t>
            </w:r>
          </w:p>
        </w:tc>
        <w:tc>
          <w:tcPr>
            <w:tcW w:type="dxa" w:w="2324"/>
            <w:vAlign w:val="center"/>
            <w:shd w:fill="F7F8FA"/>
          </w:tcPr>
          <w:p>
            <w:pPr>
              <w:keepNext w:val="0"/>
              <w:spacing w:before="40" w:after="40" w:line="259" w:lineRule="auto"/>
              <w:jc w:val="center"/>
            </w:pPr>
            <w:r>
              <w:rPr>
                <w:b w:val="0"/>
                <w:sz w:val="18"/>
              </w:rPr>
              <w:t>11.952</w:t>
            </w:r>
          </w:p>
        </w:tc>
      </w:tr>
      <w:tr>
        <w:trPr>
          <w:cantSplit/>
        </w:trPr>
        <w:tc>
          <w:tcPr>
            <w:tcW w:type="dxa" w:w="2948"/>
            <w:vAlign w:val="center"/>
            <w:shd w:fill="FFFFFF"/>
          </w:tcPr>
          <w:p>
            <w:pPr>
              <w:keepNext w:val="0"/>
              <w:spacing w:before="40" w:after="40" w:line="259" w:lineRule="auto"/>
            </w:pPr>
            <w:r>
              <w:rPr>
                <w:b w:val="0"/>
                <w:sz w:val="18"/>
              </w:rPr>
              <w:t>tora_sigmoid_official_u11_p3_fused1/run_001</w:t>
            </w:r>
          </w:p>
        </w:tc>
        <w:tc>
          <w:tcPr>
            <w:tcW w:type="dxa" w:w="2324"/>
            <w:vAlign w:val="center"/>
            <w:shd w:fill="FFFFFF"/>
          </w:tcPr>
          <w:p>
            <w:pPr>
              <w:keepNext w:val="0"/>
              <w:spacing w:before="40" w:after="40" w:line="259" w:lineRule="auto"/>
              <w:jc w:val="center"/>
            </w:pPr>
            <w:r>
              <w:rPr>
                <w:b w:val="0"/>
                <w:sz w:val="18"/>
              </w:rPr>
              <w:t>500</w:t>
            </w:r>
          </w:p>
        </w:tc>
        <w:tc>
          <w:tcPr>
            <w:tcW w:type="dxa" w:w="2324"/>
            <w:vAlign w:val="center"/>
            <w:shd w:fill="FFFFFF"/>
          </w:tcPr>
          <w:p>
            <w:pPr>
              <w:keepNext w:val="0"/>
              <w:spacing w:before="40" w:after="40" w:line="259" w:lineRule="auto"/>
              <w:jc w:val="center"/>
            </w:pPr>
            <w:r>
              <w:rPr>
                <w:b w:val="0"/>
                <w:sz w:val="18"/>
              </w:rPr>
              <w:t>5.255</w:t>
            </w:r>
          </w:p>
        </w:tc>
        <w:tc>
          <w:tcPr>
            <w:tcW w:type="dxa" w:w="2324"/>
            <w:vAlign w:val="center"/>
            <w:shd w:fill="FFFFFF"/>
          </w:tcPr>
          <w:p>
            <w:pPr>
              <w:keepNext w:val="0"/>
              <w:spacing w:before="40" w:after="40" w:line="259" w:lineRule="auto"/>
              <w:jc w:val="center"/>
            </w:pPr>
            <w:r>
              <w:rPr>
                <w:b w:val="0"/>
                <w:sz w:val="18"/>
              </w:rPr>
              <w:t>9.392</w:t>
            </w:r>
          </w:p>
        </w:tc>
      </w:tr>
      <w:tr>
        <w:trPr>
          <w:cantSplit/>
        </w:trPr>
        <w:tc>
          <w:tcPr>
            <w:tcW w:type="dxa" w:w="2948"/>
            <w:vAlign w:val="center"/>
            <w:shd w:fill="F7F8FA"/>
          </w:tcPr>
          <w:p>
            <w:pPr>
              <w:keepNext w:val="0"/>
              <w:spacing w:before="40" w:after="40" w:line="259" w:lineRule="auto"/>
            </w:pPr>
            <w:r>
              <w:rPr>
                <w:b w:val="0"/>
                <w:sz w:val="18"/>
              </w:rPr>
              <w:t>unicycle_p3_fast1/run_001</w:t>
            </w:r>
          </w:p>
        </w:tc>
        <w:tc>
          <w:tcPr>
            <w:tcW w:type="dxa" w:w="2324"/>
            <w:vAlign w:val="center"/>
            <w:shd w:fill="F7F8FA"/>
          </w:tcPr>
          <w:p>
            <w:pPr>
              <w:keepNext w:val="0"/>
              <w:spacing w:before="40" w:after="40" w:line="259" w:lineRule="auto"/>
              <w:jc w:val="center"/>
            </w:pPr>
            <w:r>
              <w:rPr>
                <w:b w:val="0"/>
                <w:sz w:val="18"/>
              </w:rPr>
              <w:t>500</w:t>
            </w:r>
          </w:p>
        </w:tc>
        <w:tc>
          <w:tcPr>
            <w:tcW w:type="dxa" w:w="2324"/>
            <w:vAlign w:val="center"/>
            <w:shd w:fill="F7F8FA"/>
          </w:tcPr>
          <w:p>
            <w:pPr>
              <w:keepNext w:val="0"/>
              <w:spacing w:before="40" w:after="40" w:line="259" w:lineRule="auto"/>
              <w:jc w:val="center"/>
            </w:pPr>
            <w:r>
              <w:rPr>
                <w:b w:val="0"/>
                <w:sz w:val="18"/>
              </w:rPr>
              <w:t>10.016</w:t>
            </w:r>
          </w:p>
        </w:tc>
        <w:tc>
          <w:tcPr>
            <w:tcW w:type="dxa" w:w="2324"/>
            <w:vAlign w:val="center"/>
            <w:shd w:fill="F7F8FA"/>
          </w:tcPr>
          <w:p>
            <w:pPr>
              <w:keepNext w:val="0"/>
              <w:spacing w:before="40" w:after="40" w:line="259" w:lineRule="auto"/>
              <w:jc w:val="center"/>
            </w:pPr>
            <w:r>
              <w:rPr>
                <w:b w:val="0"/>
                <w:sz w:val="18"/>
              </w:rPr>
              <w:t>15.864</w:t>
            </w:r>
          </w:p>
        </w:tc>
      </w:tr>
      <w:tr>
        <w:trPr>
          <w:cantSplit/>
        </w:trPr>
        <w:tc>
          <w:tcPr>
            <w:tcW w:type="dxa" w:w="2948"/>
            <w:vAlign w:val="center"/>
            <w:shd w:fill="FFFFFF"/>
          </w:tcPr>
          <w:p>
            <w:pPr>
              <w:keepNext w:val="0"/>
              <w:spacing w:before="40" w:after="40" w:line="259" w:lineRule="auto"/>
            </w:pPr>
            <w:r>
              <w:rPr>
                <w:b w:val="0"/>
                <w:sz w:val="18"/>
              </w:rPr>
              <w:t>unicycle_p3_fused1/run_001</w:t>
            </w:r>
          </w:p>
        </w:tc>
        <w:tc>
          <w:tcPr>
            <w:tcW w:type="dxa" w:w="2324"/>
            <w:vAlign w:val="center"/>
            <w:shd w:fill="FFFFFF"/>
          </w:tcPr>
          <w:p>
            <w:pPr>
              <w:keepNext w:val="0"/>
              <w:spacing w:before="40" w:after="40" w:line="259" w:lineRule="auto"/>
              <w:jc w:val="center"/>
            </w:pPr>
            <w:r>
              <w:rPr>
                <w:b w:val="0"/>
                <w:sz w:val="18"/>
              </w:rPr>
              <w:t>500</w:t>
            </w:r>
          </w:p>
        </w:tc>
        <w:tc>
          <w:tcPr>
            <w:tcW w:type="dxa" w:w="2324"/>
            <w:vAlign w:val="center"/>
            <w:shd w:fill="FFFFFF"/>
          </w:tcPr>
          <w:p>
            <w:pPr>
              <w:keepNext w:val="0"/>
              <w:spacing w:before="40" w:after="40" w:line="259" w:lineRule="auto"/>
              <w:jc w:val="center"/>
            </w:pPr>
            <w:r>
              <w:rPr>
                <w:b w:val="0"/>
                <w:sz w:val="18"/>
              </w:rPr>
              <w:t>7.652</w:t>
            </w:r>
          </w:p>
        </w:tc>
        <w:tc>
          <w:tcPr>
            <w:tcW w:type="dxa" w:w="2324"/>
            <w:vAlign w:val="center"/>
            <w:shd w:fill="FFFFFF"/>
          </w:tcPr>
          <w:p>
            <w:pPr>
              <w:keepNext w:val="0"/>
              <w:spacing w:before="40" w:after="40" w:line="259" w:lineRule="auto"/>
              <w:jc w:val="center"/>
            </w:pPr>
            <w:r>
              <w:rPr>
                <w:b w:val="0"/>
                <w:sz w:val="18"/>
              </w:rPr>
              <w:t>11.698</w:t>
            </w:r>
          </w:p>
        </w:tc>
      </w:tr>
    </w:tbl>
    <w:p>
      <w:pPr>
        <w:spacing w:after="20" w:before="0" w:line="72" w:lineRule="auto"/>
      </w:pPr>
    </w:p>
    <w:p>
      <w:r>
        <w:rPr>
          <w:b w:val="0"/>
        </w:rPr>
        <w:t>QUAD two-slope 仅完成 40 步，不是完整 1000 步结果。x5 在 40 步 tube 和 endpoint 均较窄，但 x9 的 tube 有 37/40 步、endpoint 有 39/40 步更宽；最后一步 x1–x6 窄、x7–x11 宽、x12 相等。960 个不同状态/时刻/几何比较只有 392 项区间包含，不把“667 窄、80 相等、213 宽”跨单位求和当作总体优势。当前没有推广为默认，也没有宣称更紧的全程结果。</w:t>
      </w:r>
      <w:hyperlink r:id="rId14">
        <w:r>
          <w:rPr>
            <w:color w:val="1D4D71"/>
            <w:u w:val="single"/>
            <w:rFonts w:eastAsia="Hiragino Sans GB" w:ascii="Hiragino Sans GB"/>
          </w:rPr>
          <w:t>候选与原始比较</w:t>
        </w:r>
      </w:hyperlink>
      <w:r>
        <w:rPr>
          <w:b w:val="0"/>
        </w:rPr>
        <w:t>。</w:t>
      </w:r>
    </w:p>
    <w:p>
      <w:pPr>
        <w:pStyle w:val="Heading1"/>
        <w:pageBreakBefore/>
      </w:pPr>
      <w:r>
        <w:t>附录 B 图形功能与未闭合证据</w:t>
      </w:r>
    </w:p>
    <w:p>
      <w:r>
        <w:rPr>
          <w:b w:val="0"/>
        </w:rPr>
        <w:t>所有当前出图使用 Python；正式 CLI 能从已有 ranges.bin 或兼容几何导出初盒、tube/endpoint、按时间定义的 Safe/Target、同轴多方法 PNG/PDF 和 JSON/CSV。历史 MATLAB 文件只保留归档身份。本版表格与逐步数据没有删减这些接口所需字段。归档坐标盒只能画轴对齐投影，不能从中恢复相关八方向包络。</w:t>
      </w:r>
    </w:p>
    <w:p>
      <w:pPr>
        <w:pStyle w:val="Figure"/>
        <w:keepNext/>
        <w:jc w:val="center"/>
      </w:pPr>
      <w:r>
        <w:drawing>
          <wp:inline xmlns:a="http://schemas.openxmlformats.org/drawingml/2006/main" xmlns:pic="http://schemas.openxmlformats.org/drawingml/2006/picture">
            <wp:extent cx="6120000" cy="3015652"/>
            <wp:docPr id="2" name="Picture 2"/>
            <wp:cNvGraphicFramePr>
              <a:graphicFrameLocks noChangeAspect="1"/>
            </wp:cNvGraphicFramePr>
            <a:graphic>
              <a:graphicData uri="http://schemas.openxmlformats.org/drawingml/2006/picture">
                <pic:pic>
                  <pic:nvPicPr>
                    <pic:cNvPr id="0" name="quad_paper_fourway_t_x3_pooled_tube.png"/>
                    <pic:cNvPicPr/>
                  </pic:nvPicPr>
                  <pic:blipFill>
                    <a:blip r:embed="rId96"/>
                    <a:stretch>
                      <a:fillRect/>
                    </a:stretch>
                  </pic:blipFill>
                  <pic:spPr>
                    <a:xfrm>
                      <a:off x="0" y="0"/>
                      <a:ext cx="6120000" cy="3015652"/>
                    </a:xfrm>
                    <a:prstGeom prst="rect"/>
                  </pic:spPr>
                </pic:pic>
              </a:graphicData>
            </a:graphic>
          </wp:inline>
        </w:drawing>
      </w:r>
    </w:p>
    <w:p>
      <w:pPr>
        <w:pStyle w:val="Caption"/>
        <w:jc w:val="center"/>
      </w:pPr>
      <w:r>
        <w:rPr>
          <w:b w:val="0"/>
        </w:rPr>
        <w:t>论文 QUAD 的原始保存粒度（保存范围；性质与计时资格见正文）。</w:t>
      </w:r>
    </w:p>
    <w:p>
      <w:pPr>
        <w:pStyle w:val="Figure"/>
        <w:keepNext/>
        <w:jc w:val="center"/>
      </w:pPr>
      <w:r>
        <w:drawing>
          <wp:inline xmlns:a="http://schemas.openxmlformats.org/drawingml/2006/main" xmlns:pic="http://schemas.openxmlformats.org/drawingml/2006/picture">
            <wp:extent cx="6120000" cy="3797080"/>
            <wp:docPr id="3" name="Picture 3"/>
            <wp:cNvGraphicFramePr>
              <a:graphicFrameLocks noChangeAspect="1"/>
            </wp:cNvGraphicFramePr>
            <a:graphic>
              <a:graphicData uri="http://schemas.openxmlformats.org/drawingml/2006/picture">
                <pic:pic>
                  <pic:nvPicPr>
                    <pic:cNvPr id="0" name="unicycle_paper_speed_fourway_saved.png"/>
                    <pic:cNvPicPr/>
                  </pic:nvPicPr>
                  <pic:blipFill>
                    <a:blip r:embed="rId97"/>
                    <a:stretch>
                      <a:fillRect/>
                    </a:stretch>
                  </pic:blipFill>
                  <pic:spPr>
                    <a:xfrm>
                      <a:off x="0" y="0"/>
                      <a:ext cx="6120000" cy="3797080"/>
                    </a:xfrm>
                    <a:prstGeom prst="rect"/>
                  </pic:spPr>
                </pic:pic>
              </a:graphicData>
            </a:graphic>
          </wp:inline>
        </w:drawing>
      </w:r>
    </w:p>
    <w:p>
      <w:pPr>
        <w:pStyle w:val="Caption"/>
        <w:jc w:val="center"/>
      </w:pPr>
      <w:r>
        <w:rPr>
          <w:b w:val="0"/>
        </w:rPr>
        <w:t>Unicycle 论文合同保存范围（保存范围；性质与计时资格见正文）。</w:t>
      </w:r>
    </w:p>
    <w:p>
      <w:r>
        <w:rPr>
          <w:b w:val="0"/>
        </w:rPr>
        <w:t>数值完整、作者标签、保存几何观察、独立端到端证书分别报告。Docking 数值全程但性质 UNKNOWN；SP 官方执行材料、Balancing 五特征网络和 Airplane discrete 转移顺序的缺口不能靠猜测补齐。Airplane continuous、Balancing raw4、DP more 和 TORA remain 两作者 h=0.1 的实际停点与原因见各节。当前四方均不据这些保存结果宣称获得独立端到端 NNCS 浮点证明。</w:t>
      </w:r>
    </w:p>
    <w:p>
      <w:pPr>
        <w:pStyle w:val="Heading1"/>
      </w:pPr>
      <w:r>
        <w:t>附录 C 数据与报告入口</w:t>
      </w:r>
    </w:p>
    <w:p>
      <w:r>
        <w:rPr>
          <w:b w:val="0"/>
        </w:rPr>
        <w:t>本版正文是唯一当前总报告。</w:t>
      </w:r>
      <w:hyperlink r:id="rId98">
        <w:r>
          <w:rPr>
            <w:color w:val="1D4D71"/>
            <w:u w:val="single"/>
            <w:rFonts w:eastAsia="Hiragino Sans GB" w:ascii="Hiragino Sans GB"/>
          </w:rPr>
          <w:t>前一版正文快照</w:t>
        </w:r>
      </w:hyperlink>
      <w:r>
        <w:rPr>
          <w:b w:val="0"/>
        </w:rPr>
        <w:t>及旧日期 DOCX/PDF 保留历史身份，原始 START/RESULT 和旧 289 条索引没有被重写。报告数据、现有数值尝试与保存资格门分别列账，没有启动旧求解或旧检查器。</w:t>
      </w:r>
    </w:p>
    <w:p>
      <w:pPr>
        <w:pStyle w:val="ListBullet"/>
      </w:pPr>
      <w:hyperlink r:id="rId99">
        <w:r>
          <w:rPr>
            <w:color w:val="1D4D71"/>
            <w:u w:val="single"/>
            <w:rFonts w:eastAsia="Hiragino Sans GB" w:ascii="Hiragino Sans GB"/>
          </w:rPr>
          <w:t>完整报告包及可编辑 Word</w:t>
        </w:r>
      </w:hyperlink>
    </w:p>
    <w:p>
      <w:pPr>
        <w:pStyle w:val="ListBullet"/>
      </w:pPr>
      <w:hyperlink r:id="rId100">
        <w:r>
          <w:rPr>
            <w:color w:val="1D4D71"/>
            <w:u w:val="single"/>
            <w:rFonts w:eastAsia="Hiragino Sans GB" w:ascii="Hiragino Sans GB"/>
          </w:rPr>
          <w:t>64 方法格状态与具体阻断</w:t>
        </w:r>
      </w:hyperlink>
    </w:p>
    <w:p>
      <w:pPr>
        <w:pStyle w:val="ListBullet"/>
      </w:pPr>
      <w:hyperlink r:id="rId11">
        <w:r>
          <w:rPr>
            <w:color w:val="1D4D71"/>
            <w:u w:val="single"/>
            <w:rFonts w:eastAsia="Hiragino Sans GB" w:ascii="Hiragino Sans GB"/>
          </w:rPr>
          <w:t>全部逐进程时间</w:t>
        </w:r>
      </w:hyperlink>
      <w:r>
        <w:rPr>
          <w:b w:val="0"/>
        </w:rPr>
        <w:t>；</w:t>
      </w:r>
      <w:hyperlink r:id="rId101">
        <w:r>
          <w:rPr>
            <w:color w:val="1D4D71"/>
            <w:u w:val="single"/>
            <w:rFonts w:eastAsia="Hiragino Sans GB" w:ascii="Hiragino Sans GB"/>
          </w:rPr>
          <w:t>完整结构和来源字段</w:t>
        </w:r>
      </w:hyperlink>
    </w:p>
    <w:p>
      <w:pPr>
        <w:pStyle w:val="ListBullet"/>
      </w:pPr>
      <w:hyperlink r:id="rId102">
        <w:r>
          <w:rPr>
            <w:color w:val="1D4D71"/>
            <w:u w:val="single"/>
            <w:rFonts w:eastAsia="Hiragino Sans GB" w:ascii="Hiragino Sans GB"/>
          </w:rPr>
          <w:t>364 行逐态宽度概要</w:t>
        </w:r>
      </w:hyperlink>
      <w:r>
        <w:rPr>
          <w:b w:val="0"/>
        </w:rPr>
        <w:t>；</w:t>
      </w:r>
      <w:hyperlink r:id="rId22">
        <w:r>
          <w:rPr>
            <w:color w:val="1D4D71"/>
            <w:u w:val="single"/>
            <w:rFonts w:eastAsia="Hiragino Sans GB" w:ascii="Hiragino Sans GB"/>
          </w:rPr>
          <w:t>全部逐步上下界与宽度</w:t>
        </w:r>
      </w:hyperlink>
      <w:r>
        <w:rPr>
          <w:b w:val="0"/>
        </w:rPr>
        <w:t>；</w:t>
      </w:r>
      <w:hyperlink r:id="rId15">
        <w:r>
          <w:rPr>
            <w:color w:val="1D4D71"/>
            <w:u w:val="single"/>
            <w:rFonts w:eastAsia="Hiragino Sans GB" w:ascii="Hiragino Sans GB"/>
          </w:rPr>
          <w:t>P3 对三方差值</w:t>
        </w:r>
      </w:hyperlink>
    </w:p>
    <w:sectPr w:rsidR="00FC693F" w:rsidRPr="0006063C" w:rsidSect="00034616">
      <w:headerReference w:type="default" r:id="rId9"/>
      <w:footerReference w:type="default" r:id="rId10"/>
      <w:pgSz w:w="11906" w:h="16838"/>
      <w:pgMar w:top="1077" w:right="992" w:bottom="992"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sz w:val="16"/>
      </w:rPr>
      <w:t xml:space="preserve">2026 年 10 月 6 日  ·  时间和保存宽度比较  ·  </w:t>
    </w:r>
    <w:r>
      <w:rPr>
        <w:rFonts w:ascii="Hiragino Sans GB" w:hAnsi="Hiragino Sans GB" w:eastAsia="Hiragino Sans GB" w:cs="Hiragino Sans GB"/>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s="Hiragino Sans GB"/>
        <w:color w:val="000000"/>
        <w:sz w:val="15"/>
      </w:rPr>
      <w:t>ARCH COMP26 非 VCAS 四方实验报告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00"/>
    </w:pPr>
    <w:rPr>
      <w:rFonts w:ascii="Hiragino Sans GB" w:hAnsi="Hiragino Sans GB" w:eastAsia="Hiragino Sans GB" w:cs="Hiragino Sans G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iragino Sans GB" w:hAnsi="Hiragino Sans GB" w:eastAsia="Hiragino Sans GB" w:cs="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Hiragino Sans GB" w:hAnsi="Hiragino Sans GB" w:eastAsia="Hiragino Sans GB" w:cs="Hiragino Sans GB"/>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Hiragino Sans GB" w:hAnsi="Hiragino Sans GB" w:eastAsia="Hiragino Sans GB" w:cs="Hiragino Sans GB"/>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cs="Hiragino Sans G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cs="Hiragino Sans GB"/>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Note">
    <w:name w:val="Stage Note"/>
    <w:basedOn w:val="Normal"/>
    <w:pPr>
      <w:spacing w:before="0" w:after="100"/>
    </w:pPr>
    <w:rPr>
      <w:rFonts w:ascii="Hiragino Sans GB" w:hAnsi="Hiragino Sans GB" w:eastAsia="Hiragino Sans GB" w:cs="Hiragino Sans GB"/>
      <w:sz w:val="20"/>
    </w:rPr>
  </w:style>
  <w:style w:type="paragraph" w:customStyle="1" w:styleId="EvidenceName">
    <w:name w:val="Evidence Name"/>
    <w:basedOn w:val="Normal"/>
    <w:pPr>
      <w:spacing w:before="100" w:after="40"/>
    </w:pPr>
    <w:rPr>
      <w:rFonts w:ascii="Hiragino Sans GB" w:hAnsi="Hiragino Sans GB" w:eastAsia="Hiragino Sans GB" w:cs="Hiragino Sans GB"/>
      <w:b/>
      <w:color w:val="000000"/>
      <w:sz w:val="18"/>
    </w:rPr>
  </w:style>
  <w:style w:type="paragraph" w:customStyle="1" w:styleId="EvidenceBody">
    <w:name w:val="Evidence Body"/>
    <w:basedOn w:val="Normal"/>
    <w:pPr>
      <w:spacing w:before="0" w:after="60"/>
    </w:pPr>
    <w:rPr>
      <w:rFonts w:ascii="Hiragino Sans GB" w:hAnsi="Hiragino Sans GB" w:eastAsia="Hiragino Sans GB" w:cs="Hiragino Sans GB"/>
      <w:sz w:val="20"/>
    </w:rPr>
  </w:style>
  <w:style w:type="paragraph" w:customStyle="1" w:styleId="Figure">
    <w:name w:val="Figure"/>
    <w:basedOn w:val="Normal"/>
    <w:pPr>
      <w:spacing w:before="100" w:after="20"/>
    </w:pPr>
    <w:rPr>
      <w:rFonts w:ascii="Hiragino Sans GB" w:hAnsi="Hiragino Sans GB" w:eastAsia="Hiragino Sans GB" w:cs="Hiragino Sans G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timing/runs.csv" TargetMode="External"/><Relationship Id="rId12" Type="http://schemas.openxmlformats.org/officeDocument/2006/relationships/hyperlink" Target="timing/campaign_statistics.csv" TargetMode="External"/><Relationship Id="rId13" Type="http://schemas.openxmlformats.org/officeDocument/2006/relationships/image" Target="media/image1.png"/><Relationship Id="rId14" Type="http://schemas.openxmlformats.org/officeDocument/2006/relationships/hyperlink" Target="../../../../research/p3_speed_tightness_20261005/README.md" TargetMode="External"/><Relationship Id="rId15" Type="http://schemas.openxmlformats.org/officeDocument/2006/relationships/hyperlink" Target="widths/pairwise_comparisons.csv" TargetMode="External"/><Relationship Id="rId16" Type="http://schemas.openxmlformats.org/officeDocument/2006/relationships/hyperlink" Target="../../../ARCHCOMP26_ACC_PARTICIPANT_CONTRACT_20261001.md" TargetMode="External"/><Relationship Id="rId17" Type="http://schemas.openxmlformats.org/officeDocument/2006/relationships/hyperlink" Target="../../../../research/p3_speed_tightness_20261005/results/acc_p3_fast1_20261005_001/run_001/RESULT.json" TargetMode="External"/><Relationship Id="rId18" Type="http://schemas.openxmlformats.org/officeDocument/2006/relationships/hyperlink" Target="../archcomp26_20261001/acc_fourway_campaign_001/steady05_huan/RESULT.json" TargetMode="External"/><Relationship Id="rId19" Type="http://schemas.openxmlformats.org/officeDocument/2006/relationships/hyperlink" Target="../archcomp26_20261001/acc_fourway_campaign_001/steady05_xiangru/RESULT.json" TargetMode="External"/><Relationship Id="rId20" Type="http://schemas.openxmlformats.org/officeDocument/2006/relationships/hyperlink" Target="../archcomp26_20261001/acc_fourway_campaign_001/steady05_native/RESULT.json" TargetMode="External"/><Relationship Id="rId21" Type="http://schemas.openxmlformats.org/officeDocument/2006/relationships/hyperlink" Target="widths/sources.json" TargetMode="External"/><Relationship Id="rId22" Type="http://schemas.openxmlformats.org/officeDocument/2006/relationships/hyperlink" Target="widths/widths_long.csv" TargetMode="External"/><Relationship Id="rId23" Type="http://schemas.openxmlformats.org/officeDocument/2006/relationships/hyperlink" Target="widths/missing_fields.csv" TargetMode="External"/><Relationship Id="rId24" Type="http://schemas.openxmlformats.org/officeDocument/2006/relationships/hyperlink" Target="../../../ARCHCOMP26_AIRPLANE_2026_ENTRY_AUDIT.md" TargetMode="External"/><Relationship Id="rId25" Type="http://schemas.openxmlformats.org/officeDocument/2006/relationships/hyperlink" Target="../archcomp26_20261001/airplane_p3_xyz_rem0p1_observer_smoke1_001/RESULT.json" TargetMode="External"/><Relationship Id="rId26" Type="http://schemas.openxmlformats.org/officeDocument/2006/relationships/hyperlink" Target="../archcomp26_20261001/airplane_continuous_order3_huan_smoke1_001/RESULT.json" TargetMode="External"/><Relationship Id="rId27" Type="http://schemas.openxmlformats.org/officeDocument/2006/relationships/hyperlink" Target="../archcomp26_20261001/airplane_continuous_order3_xiangru_smoke1_001/RESULT.json" TargetMode="External"/><Relationship Id="rId28" Type="http://schemas.openxmlformats.org/officeDocument/2006/relationships/hyperlink" Target="../archcomp26_20261001/native_airplane_rem1_first_reject_trace_20261002_006/run/RESULT.json" TargetMode="External"/><Relationship Id="rId29" Type="http://schemas.openxmlformats.org/officeDocument/2006/relationships/hyperlink" Target="https://easychair.org/publications/paper/GsKW/download" TargetMode="External"/><Relationship Id="rId30" Type="http://schemas.openxmlformats.org/officeDocument/2006/relationships/hyperlink" Target="https://github.com/Kiguli/ARCH-COMP2026/tree/d55dcc39f6496720adbf8ffdb7ff8c6e04bb8f26/benchmarks/Airplane" TargetMode="External"/><Relationship Id="rId31" Type="http://schemas.openxmlformats.org/officeDocument/2006/relationships/hyperlink" Target="../../../ARCHCOMP26_AIRPLANE_DISCRETE_EXECUTION_GATE_20261002.md" TargetMode="External"/><Relationship Id="rId32" Type="http://schemas.openxmlformats.org/officeDocument/2006/relationships/hyperlink" Target="../../../ARCHCOMP26_ATTITUDE_CONTROL_CONTRACT_20261001.md" TargetMode="External"/><Relationship Id="rId33" Type="http://schemas.openxmlformats.org/officeDocument/2006/relationships/hyperlink" Target="../archcomp26_20261001/attitude_corrected_fourway_campaign_20261002_001/later05_ours_p3/RESULT.json" TargetMode="External"/><Relationship Id="rId34" Type="http://schemas.openxmlformats.org/officeDocument/2006/relationships/hyperlink" Target="../archcomp26_20261001/attitude_corrected_fourway_campaign_20261002_001/later05_huan/RESULT.json" TargetMode="External"/><Relationship Id="rId35" Type="http://schemas.openxmlformats.org/officeDocument/2006/relationships/hyperlink" Target="../archcomp26_20261001/attitude_corrected_fourway_campaign_20261002_001/later05_xiangru/RESULT.json" TargetMode="External"/><Relationship Id="rId36" Type="http://schemas.openxmlformats.org/officeDocument/2006/relationships/hyperlink" Target="../archcomp26_20261001/attitude_corrected_fourway_campaign_20261002_001/later05_native/RESULT.json" TargetMode="External"/><Relationship Id="rId37" Type="http://schemas.openxmlformats.org/officeDocument/2006/relationships/hyperlink" Target="../../../ARCHCOMP26_BALANCING_EXECUTION_GATE_20261002.md" TargetMode="External"/><Relationship Id="rId38" Type="http://schemas.openxmlformats.org/officeDocument/2006/relationships/hyperlink" Target="../archcomp26_20261001/balancing_fixed_raw4_p3_full500_001/RESULT.json" TargetMode="External"/><Relationship Id="rId39" Type="http://schemas.openxmlformats.org/officeDocument/2006/relationships/hyperlink" Target="../archcomp26_20261001/balancing_fixed_raw4_huan/balancing_fixed_raw4_huan_full500_001/RESULT.json" TargetMode="External"/><Relationship Id="rId40" Type="http://schemas.openxmlformats.org/officeDocument/2006/relationships/hyperlink" Target="../archcomp26_20261001/balancing_fixed_raw4_xiangru_20261002/balancing_fixed_raw4_xiangru_full500_001/RESULT.json" TargetMode="External"/><Relationship Id="rId41" Type="http://schemas.openxmlformats.org/officeDocument/2006/relationships/hyperlink" Target="../archcomp26_20261001/native_balancing_raw4_20261002/native_balancing_raw4_full500_001/RESULT.json" TargetMode="External"/><Relationship Id="rId42" Type="http://schemas.openxmlformats.org/officeDocument/2006/relationships/hyperlink" Target="../../../ARCHCOMP26_DOCKING_BALANCING_SOURCE_CONTRACT_20261001.md" TargetMode="External"/><Relationship Id="rId43" Type="http://schemas.openxmlformats.org/officeDocument/2006/relationships/hyperlink" Target="../archcomp26_20261001/docking_p3_full40_001/RESULT.json" TargetMode="External"/><Relationship Id="rId44" Type="http://schemas.openxmlformats.org/officeDocument/2006/relationships/hyperlink" Target="../archcomp26_20261001/docking_huan_full40_001/RESULT.json" TargetMode="External"/><Relationship Id="rId45" Type="http://schemas.openxmlformats.org/officeDocument/2006/relationships/hyperlink" Target="../archcomp26_20261001/docking_xiangru_full40_001/RESULT.json" TargetMode="External"/><Relationship Id="rId46" Type="http://schemas.openxmlformats.org/officeDocument/2006/relationships/hyperlink" Target="../archcomp26_20261001/native_docking_full40_001/RESULT.json" TargetMode="External"/><Relationship Id="rId47" Type="http://schemas.openxmlformats.org/officeDocument/2006/relationships/hyperlink" Target="../../../ARCHCOMP26_DOUBLE_PENDULUM_LESS_CONTRACT_20261001.md" TargetMode="External"/><Relationship Id="rId48" Type="http://schemas.openxmlformats.org/officeDocument/2006/relationships/hyperlink" Target="../archcomp26_20261001/dp_p3_affine_split4_v1/full225_smoke_001/attempt/RESULT.json" TargetMode="External"/><Relationship Id="rId49" Type="http://schemas.openxmlformats.org/officeDocument/2006/relationships/hyperlink" Target="../archcomp26_20261001/author_dp_less_v1/huan_full20_001/RESULT.json" TargetMode="External"/><Relationship Id="rId50" Type="http://schemas.openxmlformats.org/officeDocument/2006/relationships/hyperlink" Target="../archcomp26_20261001/author_dp_less_v1/xiangru_full20_001/RESULT.json" TargetMode="External"/><Relationship Id="rId51" Type="http://schemas.openxmlformats.org/officeDocument/2006/relationships/hyperlink" Target="../archcomp26_20261001/native_dp_less_full20_001/RESULT.json" TargetMode="External"/><Relationship Id="rId52" Type="http://schemas.openxmlformats.org/officeDocument/2006/relationships/hyperlink" Target="../../../ARCHCOMP26_NEXT_CONTRACT_SOURCE_AUDIT_20261001.md" TargetMode="External"/><Relationship Id="rId53" Type="http://schemas.openxmlformats.org/officeDocument/2006/relationships/hyperlink" Target="../archcomp26_20261001/dp_more_p3_affine_split4_full20_20261003_001/attempt/RESULT.json" TargetMode="External"/><Relationship Id="rId54" Type="http://schemas.openxmlformats.org/officeDocument/2006/relationships/hyperlink" Target="../archcomp26_20261001/author_dp_more_v1/huan_full20_001/RESULT.json" TargetMode="External"/><Relationship Id="rId55" Type="http://schemas.openxmlformats.org/officeDocument/2006/relationships/hyperlink" Target="../archcomp26_20261001/author_dp_more_v1/xiangru_full20_001/RESULT.json" TargetMode="External"/><Relationship Id="rId56" Type="http://schemas.openxmlformats.org/officeDocument/2006/relationships/hyperlink" Target="../archcomp26_20261001/native_dp_more_full20_001/RESULT.json" TargetMode="External"/><Relationship Id="rId57" Type="http://schemas.openxmlformats.org/officeDocument/2006/relationships/hyperlink" Target="../../../ARCHCOMP26_NAV_AUTHOR_EXECUTION_CONTRACT_20261002.md" TargetMode="External"/><Relationship Id="rId58" Type="http://schemas.openxmlformats.org/officeDocument/2006/relationships/hyperlink" Target="../archcomp26_20261001/nav_author_standard_working_p3_full30_001/RESULT.json" TargetMode="External"/><Relationship Id="rId59" Type="http://schemas.openxmlformats.org/officeDocument/2006/relationships/hyperlink" Target="../../../../../../../results/archcomp_review_20260923/evidence_v1/suite_v1/nav_standard_huan/result.json" TargetMode="External"/><Relationship Id="rId60" Type="http://schemas.openxmlformats.org/officeDocument/2006/relationships/hyperlink" Target="../../../../../../../results/archcomp_review_20260923/evidence_v1/suite_v1/nav_standard_xiangru/result.json" TargetMode="External"/><Relationship Id="rId61" Type="http://schemas.openxmlformats.org/officeDocument/2006/relationships/hyperlink" Target="../archcomp26_20261001/nav_author_standard_native_full30_001/RESULT.json" TargetMode="External"/><Relationship Id="rId62" Type="http://schemas.openxmlformats.org/officeDocument/2006/relationships/hyperlink" Target="../../../../research/p3_speed_tightness_20261005/results/nav_robust_p3_fast32_20261005_001/run_001/RESULT.json" TargetMode="External"/><Relationship Id="rId63" Type="http://schemas.openxmlformats.org/officeDocument/2006/relationships/hyperlink" Target="../../../../../../../results/archcomp_review_20260923/evidence_v2/timing_v1/nav_robust_r2_huan/result.json" TargetMode="External"/><Relationship Id="rId64" Type="http://schemas.openxmlformats.org/officeDocument/2006/relationships/hyperlink" Target="../../../../../../../results/archcomp_review_20260923/evidence_v1/suite_v1/nav_robust_xiangru/result.json" TargetMode="External"/><Relationship Id="rId65" Type="http://schemas.openxmlformats.org/officeDocument/2006/relationships/hyperlink" Target="../archcomp26_20261001/nav_robust_native_historical_20260923/result.json" TargetMode="External"/><Relationship Id="rId66" Type="http://schemas.openxmlformats.org/officeDocument/2006/relationships/hyperlink" Target="../../../ARCHCOMP26_QUAD_PAPER_CONTRACT_DECISION_20261001.md" TargetMode="External"/><Relationship Id="rId67" Type="http://schemas.openxmlformats.org/officeDocument/2006/relationships/hyperlink" Target="../../../../research/p3_speed_tightness_20261005/results/quad_paper_p3_private256_full1000_20261005_001/run_001/RESULT.json" TargetMode="External"/><Relationship Id="rId68" Type="http://schemas.openxmlformats.org/officeDocument/2006/relationships/hyperlink" Target="../archcomp26_20261001/quad_paper_huan_full50_001/supervisor/RESULT.json" TargetMode="External"/><Relationship Id="rId69" Type="http://schemas.openxmlformats.org/officeDocument/2006/relationships/hyperlink" Target="../archcomp26_20261001/quad_paper_xiangru_v1/full50_001/RESULT.json" TargetMode="External"/><Relationship Id="rId70" Type="http://schemas.openxmlformats.org/officeDocument/2006/relationships/hyperlink" Target="../archcomp26_20261001/native_quad_paper_full50_001/RESULT.json" TargetMode="External"/><Relationship Id="rId71" Type="http://schemas.openxmlformats.org/officeDocument/2006/relationships/hyperlink" Target="../archcomp26_20261001/native_quad_allbox_adaptive_remainder_replay_20261004_001/README.md" TargetMode="External"/><Relationship Id="rId72" Type="http://schemas.openxmlformats.org/officeDocument/2006/relationships/hyperlink" Target="../archcomp26_20261001/sp_two_state_fourway_campaign_20261002_001/later05_ours_p3/RESULT.json" TargetMode="External"/><Relationship Id="rId73" Type="http://schemas.openxmlformats.org/officeDocument/2006/relationships/hyperlink" Target="../archcomp26_20261001/sp_two_state_fourway_campaign_20261002_001/later05_huan/RESULT.json" TargetMode="External"/><Relationship Id="rId74" Type="http://schemas.openxmlformats.org/officeDocument/2006/relationships/hyperlink" Target="../archcomp26_20261001/sp_two_state_fourway_campaign_20261002_001/later05_xiangru/RESULT.json" TargetMode="External"/><Relationship Id="rId75" Type="http://schemas.openxmlformats.org/officeDocument/2006/relationships/hyperlink" Target="../archcomp26_20261001/sp_two_state_fourway_campaign_20261002_001/later05_native/RESULT.json" TargetMode="External"/><Relationship Id="rId76" Type="http://schemas.openxmlformats.org/officeDocument/2006/relationships/hyperlink" Target="../../../ARCHCOMP26_TORA_REMAIN_CONTRACT_20261001.md" TargetMode="External"/><Relationship Id="rId77" Type="http://schemas.openxmlformats.org/officeDocument/2006/relationships/hyperlink" Target="../archcomp26_20261001/p3_tora_remain_v1/full20_001/RESULT.json" TargetMode="External"/><Relationship Id="rId78" Type="http://schemas.openxmlformats.org/officeDocument/2006/relationships/hyperlink" Target="../archcomp26_20261001/author_tora_remain_v1/huan_full20_001/RESULT.json" TargetMode="External"/><Relationship Id="rId79" Type="http://schemas.openxmlformats.org/officeDocument/2006/relationships/hyperlink" Target="../archcomp26_20261001/author_tora_remain_v1/xiangru_full20_001/RESULT.json" TargetMode="External"/><Relationship Id="rId80" Type="http://schemas.openxmlformats.org/officeDocument/2006/relationships/hyperlink" Target="../archcomp26_20261001/native_tora_remain_full20_001/RESULT.json" TargetMode="External"/><Relationship Id="rId81" Type="http://schemas.openxmlformats.org/officeDocument/2006/relationships/hyperlink" Target="../archcomp26_20261001/tora_remain_h005_fourway_saved_20261002/SUMMARY.md" TargetMode="External"/><Relationship Id="rId82" Type="http://schemas.openxmlformats.org/officeDocument/2006/relationships/hyperlink" Target="../../../ARCHCOMP26_TORA_REACH_EXECUTION_GATE_20261002.md" TargetMode="External"/><Relationship Id="rId83" Type="http://schemas.openxmlformats.org/officeDocument/2006/relationships/hyperlink" Target="../../../../research/p3_speed_tightness_20261005/results/tora_sigmoid_official_u11_p3_fused1_20261005_001/run_001/RESULT.json" TargetMode="External"/><Relationship Id="rId84" Type="http://schemas.openxmlformats.org/officeDocument/2006/relationships/hyperlink" Target="../archcomp26_20261001/tora_reach_sigmoid_official2026_u11_fourway_campaign_20261003_002/later05_huan/outer/RESULT.json" TargetMode="External"/><Relationship Id="rId85" Type="http://schemas.openxmlformats.org/officeDocument/2006/relationships/hyperlink" Target="../archcomp26_20261001/tora_reach_sigmoid_official2026_u11_fourway_campaign_20261003_002/later05_xiangru/outer/RESULT.json" TargetMode="External"/><Relationship Id="rId86" Type="http://schemas.openxmlformats.org/officeDocument/2006/relationships/hyperlink" Target="../archcomp26_20261001/tora_reach_sigmoid_official2026_u11_fourway_campaign_20261003_002/later05_native/RESULT.json" TargetMode="External"/><Relationship Id="rId87" Type="http://schemas.openxmlformats.org/officeDocument/2006/relationships/hyperlink" Target="../archcomp26_20261001/tora_reach_tanh_official2026_mat_u11_workingp3_full500_20261002_001/RESULT.json" TargetMode="External"/><Relationship Id="rId88" Type="http://schemas.openxmlformats.org/officeDocument/2006/relationships/hyperlink" Target="../../../../../../../results/archcomp_review_20260923/evidence_v1/suite_v1/tora_relu_tanh_huan/result.json" TargetMode="External"/><Relationship Id="rId89" Type="http://schemas.openxmlformats.org/officeDocument/2006/relationships/hyperlink" Target="../../../../../../../results/archcomp_review_20260923/evidence_v1/suite_v1/tora_relu_tanh_xiangru/result.json" TargetMode="External"/><Relationship Id="rId90" Type="http://schemas.openxmlformats.org/officeDocument/2006/relationships/hyperlink" Target="../../../../../../../results/archcomp_review_20260923/evidence_v2/native_matched/tora_relu_tanh/result.json" TargetMode="External"/><Relationship Id="rId91" Type="http://schemas.openxmlformats.org/officeDocument/2006/relationships/hyperlink" Target="../../../ARCHCOMP26_UNICYCLE_EXECUTION_GATE_20261002.md" TargetMode="External"/><Relationship Id="rId92" Type="http://schemas.openxmlformats.org/officeDocument/2006/relationships/hyperlink" Target="../../../../research/p3_speed_tightness_20261005/results/unicycle_p3_fused1_20261005_001/run_001/RESULT.json" TargetMode="External"/><Relationship Id="rId93" Type="http://schemas.openxmlformats.org/officeDocument/2006/relationships/hyperlink" Target="../archcomp26_20261001/unicycle_paper_speed_w_constant_v1/huan_full50_001/RESULT.json" TargetMode="External"/><Relationship Id="rId94" Type="http://schemas.openxmlformats.org/officeDocument/2006/relationships/hyperlink" Target="../archcomp26_20261001/unicycle_paper_speed_w_constant_v1/xiangru_full50_001/RESULT.json" TargetMode="External"/><Relationship Id="rId95" Type="http://schemas.openxmlformats.org/officeDocument/2006/relationships/hyperlink" Target="../archcomp26_20261001/native_unicycle_paper_speed_full50_001/RESULT.json" TargetMode="External"/><Relationship Id="rId96" Type="http://schemas.openxmlformats.org/officeDocument/2006/relationships/image" Target="media/image2.png"/><Relationship Id="rId97" Type="http://schemas.openxmlformats.org/officeDocument/2006/relationships/image" Target="media/image3.png"/><Relationship Id="rId98" Type="http://schemas.openxmlformats.org/officeDocument/2006/relationships/hyperlink" Target="../../../ARCHCOMP26_REPORT_HISTORY_20261004.md" TargetMode="External"/><Relationship Id="rId99" Type="http://schemas.openxmlformats.org/officeDocument/2006/relationships/hyperlink" Target="README.md" TargetMode="External"/><Relationship Id="rId100" Type="http://schemas.openxmlformats.org/officeDocument/2006/relationships/hyperlink" Target="blockers/README.zh.md" TargetMode="External"/><Relationship Id="rId101" Type="http://schemas.openxmlformats.org/officeDocument/2006/relationships/hyperlink" Target="timing/timing_index.json" TargetMode="External"/><Relationship Id="rId102" Type="http://schemas.openxmlformats.org/officeDocument/2006/relationships/hyperlink" Target="widths/summary.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 COMP26 四方时间与区间宽度比较报告</dc:title>
  <dc:subject>16 个实例四方实验及证据边界</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