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061F" w:rsidRDefault="00C10B3E">
      <w:r>
        <w:rPr>
          <w:rFonts w:ascii="Verdana" w:eastAsia="Verdana" w:hAnsi="Verdana" w:cs="Verdana"/>
          <w:b/>
          <w:color w:val="313233"/>
          <w:sz w:val="34"/>
          <w:szCs w:val="34"/>
        </w:rPr>
        <w:t>Deliverable</w:t>
      </w:r>
    </w:p>
    <w:p w14:paraId="00000002" w14:textId="77777777" w:rsidR="00EB061F" w:rsidRDefault="00EB061F"/>
    <w:p w14:paraId="00000003" w14:textId="77777777" w:rsidR="00EB061F" w:rsidRDefault="00C10B3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Deliverable 2-1</w:t>
      </w:r>
    </w:p>
    <w:p w14:paraId="00000004" w14:textId="77777777" w:rsidR="00EB061F" w:rsidRDefault="00C10B3E">
      <w:pPr>
        <w:pStyle w:val="Heading2"/>
      </w:pPr>
      <w:bookmarkStart w:id="0" w:name="_pnc9s3r7wg9" w:colFirst="0" w:colLast="0"/>
      <w:bookmarkEnd w:id="0"/>
      <w:r>
        <w:t>1. Follow Lab 2 - 2 and complete the whole process to the end. Then submit your work as follows. (10 pts)</w:t>
      </w:r>
    </w:p>
    <w:p w14:paraId="00000005" w14:textId="4260EF3D" w:rsidR="00EB061F" w:rsidRDefault="00C10B3E">
      <w:r>
        <w:t>Compress your project folder as one zip file and name it as “LastName_FirstName_2-2.zip”.</w:t>
      </w:r>
    </w:p>
    <w:p w14:paraId="00000006" w14:textId="3E14467E" w:rsidR="00EB061F" w:rsidRDefault="00C10B3E">
      <w:r>
        <w:t>Describe the result of this work and discuss here below what you would do for the goal of this stream with this:</w:t>
      </w:r>
      <w:r w:rsidR="000527A7">
        <w:t xml:space="preserve"> </w:t>
      </w:r>
    </w:p>
    <w:p w14:paraId="04E635F1" w14:textId="18CD983B" w:rsidR="000527A7" w:rsidRDefault="000527A7"/>
    <w:p w14:paraId="00000007" w14:textId="033E62A9" w:rsidR="00EB061F" w:rsidRDefault="00733E21">
      <w:r>
        <w:t xml:space="preserve">Lab 2-2 has discussed how to attach animations and game objects to targets and provided the basis of how it works together. I will probably use the parent child feature </w:t>
      </w:r>
      <w:r w:rsidR="00B84243">
        <w:t>in later projects in unity to meld together targets and objects and create associations between other objects.</w:t>
      </w:r>
      <w:r w:rsidR="00D72CA2">
        <w:t xml:space="preserve"> </w:t>
      </w:r>
      <w:r w:rsidR="000030CD">
        <w:t xml:space="preserve">I learned about the assets necessary for an image target and how animation and augmentation is implemented, while this is </w:t>
      </w:r>
      <w:bookmarkStart w:id="1" w:name="_GoBack"/>
      <w:bookmarkEnd w:id="1"/>
      <w:r w:rsidR="000030CD">
        <w:t xml:space="preserve">basic, I can use this with animations and art combined. </w:t>
      </w:r>
    </w:p>
    <w:p w14:paraId="00000008" w14:textId="77777777" w:rsidR="00EB061F" w:rsidRDefault="00EB061F"/>
    <w:p w14:paraId="00000009" w14:textId="77777777" w:rsidR="00EB061F" w:rsidRDefault="00EB061F"/>
    <w:p w14:paraId="0000000A" w14:textId="77777777" w:rsidR="00EB061F" w:rsidRDefault="00EB061F"/>
    <w:p w14:paraId="0000000B" w14:textId="77777777" w:rsidR="00EB061F" w:rsidRDefault="00EB061F"/>
    <w:p w14:paraId="0000000C" w14:textId="77777777" w:rsidR="00EB061F" w:rsidRDefault="00EB061F"/>
    <w:p w14:paraId="0000000D" w14:textId="77777777" w:rsidR="00EB061F" w:rsidRDefault="00EB061F"/>
    <w:p w14:paraId="0000000E" w14:textId="77777777" w:rsidR="00EB061F" w:rsidRDefault="00EB061F"/>
    <w:p w14:paraId="0000000F" w14:textId="77777777" w:rsidR="00EB061F" w:rsidRDefault="00C10B3E">
      <w:pPr>
        <w:pStyle w:val="Heading2"/>
      </w:pPr>
      <w:bookmarkStart w:id="2" w:name="_m809eeq1b3tp" w:colFirst="0" w:colLast="0"/>
      <w:bookmarkEnd w:id="2"/>
      <w:r>
        <w:br w:type="page"/>
      </w:r>
    </w:p>
    <w:p w14:paraId="00000010" w14:textId="77777777" w:rsidR="00EB061F" w:rsidRDefault="00C10B3E">
      <w:pPr>
        <w:pStyle w:val="Heading2"/>
      </w:pPr>
      <w:bookmarkStart w:id="3" w:name="_73isnxtmzbp1" w:colFirst="0" w:colLast="0"/>
      <w:bookmarkEnd w:id="3"/>
      <w:r>
        <w:lastRenderedPageBreak/>
        <w:t>2. Follow Lab 2 - 3 and complete the whole process to the end. Then submit your work as follows. (10 pts)</w:t>
      </w:r>
    </w:p>
    <w:p w14:paraId="00000011" w14:textId="77777777" w:rsidR="00EB061F" w:rsidRDefault="00C10B3E">
      <w:r>
        <w:t>You need to download the images (AR Image Targets from Phillips.zip) and pick up one with a name that matches with your last 3 digits of lab accounts (</w:t>
      </w:r>
      <w:proofErr w:type="spellStart"/>
      <w:r>
        <w:t>fpvcXXX</w:t>
      </w:r>
      <w:proofErr w:type="spellEnd"/>
      <w:r>
        <w:t>) from Canvas. Check with your lab accounts from 2’nd tab of google spreadsheet. Then switch the target image with it</w:t>
      </w:r>
    </w:p>
    <w:p w14:paraId="00000012" w14:textId="77777777" w:rsidR="00EB061F" w:rsidRDefault="00C10B3E">
      <w:proofErr w:type="spellStart"/>
      <w:r>
        <w:t>Compleress</w:t>
      </w:r>
      <w:proofErr w:type="spellEnd"/>
      <w:r>
        <w:t xml:space="preserve"> your project folder as one zip file and name it as “LastName_FirstName_2-3.zip”.</w:t>
      </w:r>
    </w:p>
    <w:p w14:paraId="00000013" w14:textId="77777777" w:rsidR="00EB061F" w:rsidRDefault="00C10B3E">
      <w:r>
        <w:t>Discuss about this work:</w:t>
      </w:r>
    </w:p>
    <w:p w14:paraId="00000014" w14:textId="5078C8FD" w:rsidR="00EB061F" w:rsidRDefault="00EB061F"/>
    <w:p w14:paraId="7282C0F7" w14:textId="0BD0E250" w:rsidR="00733E21" w:rsidRDefault="00733E21" w:rsidP="00733E21">
      <w:r>
        <w:t>After being introduced to Vuforia and how targets are used in Unity I think that this lab will be especially useful when later working on our own independent projects. Creating a license to create apps later on will be definitely utilized and creating targets is something I’m very interested in doing as I plan to use AR within my own personal project. Lab 2-3 really sets the basic foundation of how targets can be manipulated and modified</w:t>
      </w:r>
      <w:r w:rsidR="000030CD">
        <w:t xml:space="preserve"> that can be useful when setting our own targets to be something that can be placed in the Phillips museum.</w:t>
      </w:r>
    </w:p>
    <w:p w14:paraId="44C37650" w14:textId="77777777" w:rsidR="002F17EB" w:rsidRDefault="002F17EB"/>
    <w:sectPr w:rsidR="002F17EB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71FC" w14:textId="77777777" w:rsidR="0026384E" w:rsidRDefault="0026384E">
      <w:pPr>
        <w:spacing w:line="240" w:lineRule="auto"/>
      </w:pPr>
      <w:r>
        <w:separator/>
      </w:r>
    </w:p>
  </w:endnote>
  <w:endnote w:type="continuationSeparator" w:id="0">
    <w:p w14:paraId="0143EF46" w14:textId="77777777" w:rsidR="0026384E" w:rsidRDefault="00263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82A2A" w14:textId="77777777" w:rsidR="0026384E" w:rsidRDefault="0026384E">
      <w:pPr>
        <w:spacing w:line="240" w:lineRule="auto"/>
      </w:pPr>
      <w:r>
        <w:separator/>
      </w:r>
    </w:p>
  </w:footnote>
  <w:footnote w:type="continuationSeparator" w:id="0">
    <w:p w14:paraId="0FFFF36C" w14:textId="77777777" w:rsidR="0026384E" w:rsidRDefault="00263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5" w14:textId="77777777" w:rsidR="00EB061F" w:rsidRDefault="00C10B3E">
    <w:r>
      <w:t>Lab Deliverable 2-1</w:t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  <w:t xml:space="preserve">   UMD FIRE170 Spring 2019</w:t>
    </w:r>
  </w:p>
  <w:p w14:paraId="00000016" w14:textId="77777777" w:rsidR="00EB061F" w:rsidRDefault="00EB06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1F"/>
    <w:rsid w:val="000030CD"/>
    <w:rsid w:val="000527A7"/>
    <w:rsid w:val="001C4BFB"/>
    <w:rsid w:val="0026384E"/>
    <w:rsid w:val="00274E78"/>
    <w:rsid w:val="002F17EB"/>
    <w:rsid w:val="00733E21"/>
    <w:rsid w:val="007F4FDA"/>
    <w:rsid w:val="00A35561"/>
    <w:rsid w:val="00B84243"/>
    <w:rsid w:val="00C10B3E"/>
    <w:rsid w:val="00D72CA2"/>
    <w:rsid w:val="00E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92DA"/>
  <w15:docId w15:val="{FF9CFC9C-BC13-5340-908A-10E5789D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Lillian Shime Nose</cp:lastModifiedBy>
  <cp:revision>7</cp:revision>
  <dcterms:created xsi:type="dcterms:W3CDTF">2019-03-01T17:06:00Z</dcterms:created>
  <dcterms:modified xsi:type="dcterms:W3CDTF">2019-03-01T20:21:00Z</dcterms:modified>
</cp:coreProperties>
</file>