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AE754" w14:textId="77777777" w:rsidR="008A6E45" w:rsidRPr="008A6E45" w:rsidRDefault="008A6E45" w:rsidP="008A6E45">
      <w:pPr>
        <w:jc w:val="center"/>
        <w:rPr>
          <w:rFonts w:cstheme="minorHAnsi"/>
          <w:sz w:val="40"/>
        </w:rPr>
      </w:pPr>
      <w:r w:rsidRPr="008A6E45">
        <w:rPr>
          <w:rFonts w:cstheme="minorHAnsi"/>
          <w:sz w:val="40"/>
        </w:rPr>
        <w:t>Laboratorio 24/01/2020</w:t>
      </w:r>
    </w:p>
    <w:p w14:paraId="6D72B497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1. Crear red virtual en VBOX</w:t>
      </w:r>
    </w:p>
    <w:p w14:paraId="648707AE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2. Cambiar la configuracion de red para que se conecte a la red virtual</w:t>
      </w:r>
    </w:p>
    <w:p w14:paraId="2B3E7DBF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3. Cambiar los recursos del server a 1 cpu y 2 gb de RAM</w:t>
      </w:r>
    </w:p>
    <w:p w14:paraId="176AD292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4. Clonar la VM </w:t>
      </w:r>
    </w:p>
    <w:p w14:paraId="781CD7C5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5. Arrancar las 2 VMs en modo Headless</w:t>
      </w:r>
    </w:p>
    <w:p w14:paraId="058E8B45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6. Revisar las IP asignadas a cada hostname</w:t>
      </w:r>
    </w:p>
    <w:p w14:paraId="48817C5B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</w:rPr>
        <w:t xml:space="preserve">   </w:t>
      </w:r>
      <w:r w:rsidRPr="00A01102">
        <w:rPr>
          <w:rFonts w:asciiTheme="majorHAnsi" w:hAnsiTheme="majorHAnsi" w:cstheme="majorHAnsi"/>
          <w:lang w:val="en-US"/>
        </w:rPr>
        <w:t>$ ip addr show</w:t>
      </w:r>
    </w:p>
    <w:p w14:paraId="2A8C81EE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master -&gt; 10.0.2.15</w:t>
      </w:r>
    </w:p>
    <w:p w14:paraId="6B615D40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slave  -&gt; 10.0.2.4</w:t>
      </w:r>
    </w:p>
    <w:p w14:paraId="11435FA2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</w:p>
    <w:p w14:paraId="60B8753C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Laboratorio 2: HDFS Master Slave</w:t>
      </w:r>
    </w:p>
    <w:p w14:paraId="1F765F28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2.1. Agregar los nombres al archivo de hosts</w:t>
      </w:r>
    </w:p>
    <w:p w14:paraId="1B2D4BA3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$ vim /etc/hosts</w:t>
      </w:r>
    </w:p>
    <w:p w14:paraId="33BB7858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10.0.2.15   master</w:t>
      </w:r>
    </w:p>
    <w:p w14:paraId="3A04906D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10.0.2.4    slave</w:t>
      </w:r>
    </w:p>
    <w:p w14:paraId="5C2571E0" w14:textId="77777777" w:rsidR="00A01102" w:rsidRPr="00A01102" w:rsidRDefault="00A01102" w:rsidP="00A01102">
      <w:pPr>
        <w:rPr>
          <w:rFonts w:asciiTheme="majorHAnsi" w:hAnsiTheme="majorHAnsi" w:cstheme="majorHAnsi"/>
        </w:rPr>
      </w:pPr>
    </w:p>
    <w:p w14:paraId="238E74C5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2.2. Reiniciar los nodos</w:t>
      </w:r>
    </w:p>
    <w:p w14:paraId="2B226D9A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$ reboot</w:t>
      </w:r>
    </w:p>
    <w:p w14:paraId="62D38416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</w:t>
      </w:r>
    </w:p>
    <w:p w14:paraId="677F2358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2.3. Revisar que el Firewall este deshabilitado</w:t>
      </w:r>
    </w:p>
    <w:p w14:paraId="137BE1A1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</w:rPr>
        <w:t xml:space="preserve">   </w:t>
      </w:r>
      <w:r w:rsidRPr="00A01102">
        <w:rPr>
          <w:rFonts w:asciiTheme="majorHAnsi" w:hAnsiTheme="majorHAnsi" w:cstheme="majorHAnsi"/>
          <w:lang w:val="en-US"/>
        </w:rPr>
        <w:t>$ systemctl status firewalld</w:t>
      </w:r>
    </w:p>
    <w:p w14:paraId="128B9E3B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</w:t>
      </w:r>
    </w:p>
    <w:p w14:paraId="1141EE84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EJ.</w:t>
      </w:r>
    </w:p>
    <w:p w14:paraId="2967F075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● firewalld.service - firewalld - dynamic firewall daemon</w:t>
      </w:r>
    </w:p>
    <w:p w14:paraId="13807C51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Loaded: loaded (/usr/lib/systemd/system/firewalld.service; disabled; vendor preset: enabled)</w:t>
      </w:r>
    </w:p>
    <w:p w14:paraId="432DF1AA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Active: inactive (dead)</w:t>
      </w:r>
    </w:p>
    <w:p w14:paraId="549CD01D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  Docs: man:firewalld(1)</w:t>
      </w:r>
    </w:p>
    <w:p w14:paraId="1EE8BBB5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</w:p>
    <w:p w14:paraId="6175DA0E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2.4. Crear las nuevas llaves para cada server y registrarlas</w:t>
      </w:r>
    </w:p>
    <w:p w14:paraId="013B39FC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</w:rPr>
        <w:t xml:space="preserve">   </w:t>
      </w:r>
      <w:r w:rsidRPr="00A01102">
        <w:rPr>
          <w:rFonts w:asciiTheme="majorHAnsi" w:hAnsiTheme="majorHAnsi" w:cstheme="majorHAnsi"/>
          <w:lang w:val="en-US"/>
        </w:rPr>
        <w:t>$ cd .ssh</w:t>
      </w:r>
    </w:p>
    <w:p w14:paraId="582C256E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$ rm authorized_keys</w:t>
      </w:r>
    </w:p>
    <w:p w14:paraId="30A4BF3C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$ rm id_rsa</w:t>
      </w:r>
    </w:p>
    <w:p w14:paraId="3B4930AC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$ rm id_rsa.pub   </w:t>
      </w:r>
    </w:p>
    <w:p w14:paraId="01DD0217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$ ssh-keygen -t rsa </w:t>
      </w:r>
    </w:p>
    <w:p w14:paraId="16A5EA66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  <w:lang w:val="en-US"/>
        </w:rPr>
        <w:t xml:space="preserve">   </w:t>
      </w:r>
      <w:r w:rsidRPr="00A01102">
        <w:rPr>
          <w:rFonts w:asciiTheme="majorHAnsi" w:hAnsiTheme="majorHAnsi" w:cstheme="majorHAnsi"/>
        </w:rPr>
        <w:t>$ systemctl restart sshd</w:t>
      </w:r>
    </w:p>
    <w:p w14:paraId="761E0DD1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</w:t>
      </w:r>
    </w:p>
    <w:p w14:paraId="7A04F5B2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2.5. Enviar las llaves a los otros hosts</w:t>
      </w:r>
    </w:p>
    <w:p w14:paraId="2B52A7B9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</w:rPr>
        <w:t xml:space="preserve">   </w:t>
      </w:r>
      <w:r w:rsidRPr="00A01102">
        <w:rPr>
          <w:rFonts w:asciiTheme="majorHAnsi" w:hAnsiTheme="majorHAnsi" w:cstheme="majorHAnsi"/>
          <w:lang w:val="en-US"/>
        </w:rPr>
        <w:t>$ ssh-copy-id root@master</w:t>
      </w:r>
    </w:p>
    <w:p w14:paraId="1CF93A01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$ ssh-copy-id root@slave</w:t>
      </w:r>
    </w:p>
    <w:p w14:paraId="2032EB04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</w:t>
      </w:r>
    </w:p>
    <w:p w14:paraId="5C6ECA33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2.6. Verificar la configuracion de Java y Hadoop</w:t>
      </w:r>
    </w:p>
    <w:p w14:paraId="214FE6E3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$ java -version</w:t>
      </w:r>
    </w:p>
    <w:p w14:paraId="11595C92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$ bin/hadoop version   </w:t>
      </w:r>
    </w:p>
    <w:p w14:paraId="2C41192B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</w:t>
      </w:r>
    </w:p>
    <w:p w14:paraId="586F4F13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2.7. Crear los archivos de configuracion</w:t>
      </w:r>
    </w:p>
    <w:p w14:paraId="41397E8B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</w:rPr>
        <w:t xml:space="preserve">   </w:t>
      </w:r>
      <w:r w:rsidRPr="00A01102">
        <w:rPr>
          <w:rFonts w:asciiTheme="majorHAnsi" w:hAnsiTheme="majorHAnsi" w:cstheme="majorHAnsi"/>
          <w:lang w:val="en-US"/>
        </w:rPr>
        <w:t>$ vim etc/hadoop/masters  (master / slave)</w:t>
      </w:r>
    </w:p>
    <w:p w14:paraId="55B870E3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</w:p>
    <w:p w14:paraId="1FCF9EDE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master</w:t>
      </w:r>
    </w:p>
    <w:p w14:paraId="7B0E5B6C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</w:p>
    <w:p w14:paraId="70D647F3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$ vim etc/hadoop/workers   (master)</w:t>
      </w:r>
    </w:p>
    <w:p w14:paraId="67933015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</w:p>
    <w:p w14:paraId="14A88ABF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master</w:t>
      </w:r>
    </w:p>
    <w:p w14:paraId="20DF7131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slave</w:t>
      </w:r>
    </w:p>
    <w:p w14:paraId="37063A4B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</w:t>
      </w:r>
    </w:p>
    <w:p w14:paraId="04F732C1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$ vim etc/hadoop/workers   (slave)</w:t>
      </w:r>
    </w:p>
    <w:p w14:paraId="1A62D1FC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</w:p>
    <w:p w14:paraId="5C1E690B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  <w:lang w:val="en-US"/>
        </w:rPr>
        <w:lastRenderedPageBreak/>
        <w:t xml:space="preserve">   </w:t>
      </w:r>
      <w:r w:rsidRPr="00A01102">
        <w:rPr>
          <w:rFonts w:asciiTheme="majorHAnsi" w:hAnsiTheme="majorHAnsi" w:cstheme="majorHAnsi"/>
        </w:rPr>
        <w:t>slave</w:t>
      </w:r>
    </w:p>
    <w:p w14:paraId="15B0A331" w14:textId="77777777" w:rsidR="00A01102" w:rsidRPr="00A01102" w:rsidRDefault="00A01102" w:rsidP="00A01102">
      <w:pPr>
        <w:rPr>
          <w:rFonts w:asciiTheme="majorHAnsi" w:hAnsiTheme="majorHAnsi" w:cstheme="majorHAnsi"/>
        </w:rPr>
      </w:pPr>
    </w:p>
    <w:p w14:paraId="34713A43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2.8. Actualizar la configuracion del CORE (master / slave)</w:t>
      </w:r>
    </w:p>
    <w:p w14:paraId="76D4DD4D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</w:rPr>
        <w:t xml:space="preserve">   </w:t>
      </w:r>
      <w:r w:rsidRPr="00A01102">
        <w:rPr>
          <w:rFonts w:asciiTheme="majorHAnsi" w:hAnsiTheme="majorHAnsi" w:cstheme="majorHAnsi"/>
          <w:lang w:val="en-US"/>
        </w:rPr>
        <w:t>$ vim etc/hadoop/core-site.xml</w:t>
      </w:r>
    </w:p>
    <w:p w14:paraId="5F3ABF51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 xml:space="preserve">   </w:t>
      </w:r>
    </w:p>
    <w:p w14:paraId="6BCA7970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  <w:t>&lt;?xml version="1.0" encoding="UTF-8"?&gt;</w:t>
      </w:r>
    </w:p>
    <w:p w14:paraId="51A1B6EC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  <w:t>&lt;?xml-stylesheet type="text/xsl" href="configuration.xsl"?&gt;</w:t>
      </w:r>
    </w:p>
    <w:p w14:paraId="43F351AD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  <w:t>&lt;configuration&gt;</w:t>
      </w:r>
    </w:p>
    <w:p w14:paraId="689140CC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</w:r>
      <w:r w:rsidRPr="00A01102">
        <w:rPr>
          <w:rFonts w:asciiTheme="majorHAnsi" w:hAnsiTheme="majorHAnsi" w:cstheme="majorHAnsi"/>
          <w:lang w:val="en-US"/>
        </w:rPr>
        <w:tab/>
        <w:t>&lt;property&gt;</w:t>
      </w:r>
    </w:p>
    <w:p w14:paraId="276FC1FB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</w:r>
      <w:r w:rsidRPr="00A01102">
        <w:rPr>
          <w:rFonts w:asciiTheme="majorHAnsi" w:hAnsiTheme="majorHAnsi" w:cstheme="majorHAnsi"/>
          <w:lang w:val="en-US"/>
        </w:rPr>
        <w:tab/>
      </w:r>
      <w:r w:rsidRPr="00A01102">
        <w:rPr>
          <w:rFonts w:asciiTheme="majorHAnsi" w:hAnsiTheme="majorHAnsi" w:cstheme="majorHAnsi"/>
          <w:lang w:val="en-US"/>
        </w:rPr>
        <w:tab/>
        <w:t>&lt;name&gt;fs.default.name&lt;/name&gt;</w:t>
      </w:r>
    </w:p>
    <w:p w14:paraId="057174EE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</w:r>
      <w:r w:rsidRPr="00A01102">
        <w:rPr>
          <w:rFonts w:asciiTheme="majorHAnsi" w:hAnsiTheme="majorHAnsi" w:cstheme="majorHAnsi"/>
          <w:lang w:val="en-US"/>
        </w:rPr>
        <w:tab/>
      </w:r>
      <w:r w:rsidRPr="00A01102">
        <w:rPr>
          <w:rFonts w:asciiTheme="majorHAnsi" w:hAnsiTheme="majorHAnsi" w:cstheme="majorHAnsi"/>
          <w:lang w:val="en-US"/>
        </w:rPr>
        <w:tab/>
        <w:t>&lt;value&gt;hdfs://master:9000&lt;/value&gt;</w:t>
      </w:r>
    </w:p>
    <w:p w14:paraId="6C9F9185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</w:r>
      <w:r w:rsidRPr="00A01102">
        <w:rPr>
          <w:rFonts w:asciiTheme="majorHAnsi" w:hAnsiTheme="majorHAnsi" w:cstheme="majorHAnsi"/>
          <w:lang w:val="en-US"/>
        </w:rPr>
        <w:tab/>
        <w:t>&lt;/property&gt;</w:t>
      </w:r>
    </w:p>
    <w:p w14:paraId="409E8AF6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  <w:lang w:val="en-US"/>
        </w:rPr>
        <w:tab/>
      </w:r>
      <w:r w:rsidRPr="00A01102">
        <w:rPr>
          <w:rFonts w:asciiTheme="majorHAnsi" w:hAnsiTheme="majorHAnsi" w:cstheme="majorHAnsi"/>
        </w:rPr>
        <w:t>&lt;/configuration&gt;</w:t>
      </w:r>
    </w:p>
    <w:p w14:paraId="1D45CBB9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</w:t>
      </w:r>
    </w:p>
    <w:p w14:paraId="19A52F35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2.9. Actualizar la configuracion del HDFS (Master)</w:t>
      </w:r>
    </w:p>
    <w:p w14:paraId="7110C42A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</w:rPr>
        <w:t xml:space="preserve">   </w:t>
      </w:r>
      <w:r w:rsidRPr="00A01102">
        <w:rPr>
          <w:rFonts w:asciiTheme="majorHAnsi" w:hAnsiTheme="majorHAnsi" w:cstheme="majorHAnsi"/>
          <w:lang w:val="en-US"/>
        </w:rPr>
        <w:t>$ vim etc/hadoop/hdfs-site.xml</w:t>
      </w:r>
    </w:p>
    <w:p w14:paraId="2B427D24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</w:p>
    <w:p w14:paraId="30C7878D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  <w:t>&lt;?xml version="1.0" encoding="UTF-8"?&gt;</w:t>
      </w:r>
    </w:p>
    <w:p w14:paraId="71A7EBE9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  <w:t>&lt;?xml-stylesheet type="text/xsl" href="configuration.xsl"?&gt;</w:t>
      </w:r>
    </w:p>
    <w:p w14:paraId="5212329E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  <w:t>&lt;configuration&gt;</w:t>
      </w:r>
    </w:p>
    <w:p w14:paraId="1F2CC3AC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  <w:t xml:space="preserve">  &lt;property&gt;</w:t>
      </w:r>
    </w:p>
    <w:p w14:paraId="135B6305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  <w:t xml:space="preserve">    &lt;name&gt;dfs.replication&lt;/name&gt;</w:t>
      </w:r>
    </w:p>
    <w:p w14:paraId="33F27FDF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  <w:t xml:space="preserve">    &lt;value&gt;2&lt;/value&gt;</w:t>
      </w:r>
    </w:p>
    <w:p w14:paraId="79206BAB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  <w:t xml:space="preserve">  &lt;/property&gt;</w:t>
      </w:r>
    </w:p>
    <w:p w14:paraId="6BCF8145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  <w:t xml:space="preserve">  &lt;property&gt;</w:t>
      </w:r>
    </w:p>
    <w:p w14:paraId="129F218A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  <w:t xml:space="preserve">    &lt;name&gt;dfs.permissions&lt;/name&gt;</w:t>
      </w:r>
    </w:p>
    <w:p w14:paraId="7DD66D24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  <w:t xml:space="preserve">    &lt;value&gt;false&lt;/value&gt;</w:t>
      </w:r>
    </w:p>
    <w:p w14:paraId="2625FF42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  <w:t xml:space="preserve">  &lt;/property&gt;</w:t>
      </w:r>
    </w:p>
    <w:p w14:paraId="1ABE4026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  <w:t xml:space="preserve">  &lt;property&gt;</w:t>
      </w:r>
    </w:p>
    <w:p w14:paraId="0FAFBBFD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lastRenderedPageBreak/>
        <w:tab/>
        <w:t xml:space="preserve">    &lt;name&gt;dfs.namenode.name.dir&lt;/name&gt;</w:t>
      </w:r>
    </w:p>
    <w:p w14:paraId="63CB85A4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  <w:t xml:space="preserve">    &lt;value&gt;/root/hadoop-3.2.1/namenode&lt;/value&gt;</w:t>
      </w:r>
    </w:p>
    <w:p w14:paraId="11D2CF47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  <w:t xml:space="preserve">  &lt;/property&gt;</w:t>
      </w:r>
    </w:p>
    <w:p w14:paraId="5F66A371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  <w:t xml:space="preserve">  &lt;property&gt;</w:t>
      </w:r>
    </w:p>
    <w:p w14:paraId="7F991F48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  <w:t xml:space="preserve">    &lt;name&gt;dfs.datanode.data.dir&lt;/name&gt;</w:t>
      </w:r>
    </w:p>
    <w:p w14:paraId="30520950" w14:textId="77777777" w:rsidR="00A01102" w:rsidRPr="00A01102" w:rsidRDefault="00A01102" w:rsidP="00A01102">
      <w:pPr>
        <w:rPr>
          <w:rFonts w:asciiTheme="majorHAnsi" w:hAnsiTheme="majorHAnsi" w:cstheme="majorHAnsi"/>
          <w:lang w:val="en-US"/>
        </w:rPr>
      </w:pPr>
      <w:r w:rsidRPr="00A01102">
        <w:rPr>
          <w:rFonts w:asciiTheme="majorHAnsi" w:hAnsiTheme="majorHAnsi" w:cstheme="majorHAnsi"/>
          <w:lang w:val="en-US"/>
        </w:rPr>
        <w:tab/>
        <w:t xml:space="preserve">    &lt;value&gt;/root/hadoop-3.2.1/datanode&lt;/value&gt;</w:t>
      </w:r>
    </w:p>
    <w:p w14:paraId="563C1B27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  <w:lang w:val="en-US"/>
        </w:rPr>
        <w:tab/>
        <w:t xml:space="preserve">  </w:t>
      </w:r>
      <w:r w:rsidRPr="00A01102">
        <w:rPr>
          <w:rFonts w:asciiTheme="majorHAnsi" w:hAnsiTheme="majorHAnsi" w:cstheme="majorHAnsi"/>
        </w:rPr>
        <w:t>&lt;/property&gt;</w:t>
      </w:r>
    </w:p>
    <w:p w14:paraId="5AEA7FE2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ab/>
        <w:t>&lt;/configuration&gt;</w:t>
      </w:r>
    </w:p>
    <w:p w14:paraId="7138DD56" w14:textId="77777777" w:rsidR="00A01102" w:rsidRPr="00A01102" w:rsidRDefault="00A01102" w:rsidP="00A01102">
      <w:pPr>
        <w:rPr>
          <w:rFonts w:asciiTheme="majorHAnsi" w:hAnsiTheme="majorHAnsi" w:cstheme="majorHAnsi"/>
        </w:rPr>
      </w:pPr>
    </w:p>
    <w:p w14:paraId="2D901D16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2.10. Actualizar la configuracion del HDFS (Slave)</w:t>
      </w:r>
    </w:p>
    <w:p w14:paraId="0CB89DC0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$ vim etc/hadoop/hdfs-site.xml</w:t>
      </w:r>
    </w:p>
    <w:p w14:paraId="2188908A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ab/>
      </w:r>
    </w:p>
    <w:p w14:paraId="0F1DC40B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ab/>
        <w:t>&lt;?xml version="1.0" encoding="UTF-8"?&gt;</w:t>
      </w:r>
    </w:p>
    <w:p w14:paraId="03F69F89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ab/>
        <w:t>&lt;?xml-stylesheet type="text/xsl" href="configuration.xsl"?&gt;</w:t>
      </w:r>
    </w:p>
    <w:p w14:paraId="2752ED77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ab/>
        <w:t>&lt;configuration&gt;</w:t>
      </w:r>
    </w:p>
    <w:p w14:paraId="336CA587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ab/>
        <w:t xml:space="preserve">  &lt;property&gt;</w:t>
      </w:r>
    </w:p>
    <w:p w14:paraId="6A1707D4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ab/>
        <w:t xml:space="preserve">    &lt;name&gt;dfs.replication&lt;/name&gt;</w:t>
      </w:r>
    </w:p>
    <w:p w14:paraId="10943D6A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ab/>
        <w:t xml:space="preserve">    &lt;value&gt;2&lt;/value&gt;</w:t>
      </w:r>
    </w:p>
    <w:p w14:paraId="2204C67B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ab/>
        <w:t xml:space="preserve">  &lt;/property&gt;</w:t>
      </w:r>
    </w:p>
    <w:p w14:paraId="2C3F0E4A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ab/>
        <w:t xml:space="preserve">  &lt;property&gt;</w:t>
      </w:r>
    </w:p>
    <w:p w14:paraId="0A13E9CE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ab/>
        <w:t xml:space="preserve">    &lt;name&gt;dfs.permissions&lt;/name&gt;</w:t>
      </w:r>
    </w:p>
    <w:p w14:paraId="38FD2ACD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ab/>
        <w:t xml:space="preserve">    &lt;value&gt;false&lt;/value&gt;</w:t>
      </w:r>
    </w:p>
    <w:p w14:paraId="635FBF54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ab/>
        <w:t xml:space="preserve">  &lt;/property&gt;</w:t>
      </w:r>
    </w:p>
    <w:p w14:paraId="6B3BF6F1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ab/>
        <w:t xml:space="preserve">  &lt;property&gt;</w:t>
      </w:r>
    </w:p>
    <w:p w14:paraId="767D7E4C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ab/>
        <w:t xml:space="preserve">    &lt;name&gt;dfs.datanode.data.dir&lt;/name&gt;</w:t>
      </w:r>
    </w:p>
    <w:p w14:paraId="47632876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ab/>
        <w:t xml:space="preserve">    &lt;value&gt;/root/hadoop-3.2.1/datanode&lt;/value&gt;</w:t>
      </w:r>
    </w:p>
    <w:p w14:paraId="421424A3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ab/>
        <w:t xml:space="preserve">  &lt;/property&gt;</w:t>
      </w:r>
    </w:p>
    <w:p w14:paraId="19CE5F07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ab/>
        <w:t>&lt;/configuration&gt;</w:t>
      </w:r>
    </w:p>
    <w:p w14:paraId="1D2052E8" w14:textId="77777777" w:rsidR="00A01102" w:rsidRPr="00A01102" w:rsidRDefault="00A01102" w:rsidP="00A01102">
      <w:pPr>
        <w:rPr>
          <w:rFonts w:asciiTheme="majorHAnsi" w:hAnsiTheme="majorHAnsi" w:cstheme="majorHAnsi"/>
        </w:rPr>
      </w:pPr>
    </w:p>
    <w:p w14:paraId="7C194D11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lastRenderedPageBreak/>
        <w:t>2.11. Actualizar la configuracion del MapReduce (master / slave)</w:t>
      </w:r>
    </w:p>
    <w:p w14:paraId="71AE8D9E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$ vim etc/hadoop/marped-site.xml</w:t>
      </w:r>
    </w:p>
    <w:p w14:paraId="507BDDC2" w14:textId="77777777" w:rsidR="00A01102" w:rsidRPr="00A01102" w:rsidRDefault="00A01102" w:rsidP="00A01102">
      <w:pPr>
        <w:rPr>
          <w:rFonts w:asciiTheme="majorHAnsi" w:hAnsiTheme="majorHAnsi" w:cstheme="majorHAnsi"/>
        </w:rPr>
      </w:pPr>
    </w:p>
    <w:p w14:paraId="3AF742F4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&lt;?xml version="1.0" encoding="UTF-8"?&gt;</w:t>
      </w:r>
    </w:p>
    <w:p w14:paraId="3AD05E90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&lt;?xml-stylesheet type="text/xsl" href="configuration.xsl"?&gt;</w:t>
      </w:r>
    </w:p>
    <w:p w14:paraId="66C87E92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&lt;configuration&gt;</w:t>
      </w:r>
    </w:p>
    <w:p w14:paraId="34AC9316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  &lt;property&gt;</w:t>
      </w:r>
    </w:p>
    <w:p w14:paraId="5B9389FC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     &lt;name&gt;mapreduce.framework.name&lt;/name&gt;</w:t>
      </w:r>
    </w:p>
    <w:p w14:paraId="46215DF7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     &lt;value&gt;yarn&lt;/value&gt;</w:t>
      </w:r>
    </w:p>
    <w:p w14:paraId="091EA945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  &lt;/property&gt;</w:t>
      </w:r>
    </w:p>
    <w:p w14:paraId="78507C0D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&lt;/configuration&gt;</w:t>
      </w:r>
    </w:p>
    <w:p w14:paraId="42B40392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</w:t>
      </w:r>
    </w:p>
    <w:p w14:paraId="0EF9D3D4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2.12. Actualizar la configuracion del YARN  (master / slave)</w:t>
      </w:r>
    </w:p>
    <w:p w14:paraId="2140330D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$ vim etc/hadoop/yarn-site.xml</w:t>
      </w:r>
    </w:p>
    <w:p w14:paraId="36F334B1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</w:t>
      </w:r>
    </w:p>
    <w:p w14:paraId="2B394245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&lt;?xml version="1.0" encoding="UTF-8"?&gt;</w:t>
      </w:r>
    </w:p>
    <w:p w14:paraId="4EB00DFC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&lt;?xml-stylesheet type="text/xsl" href="configuration.xsl"?&gt;</w:t>
      </w:r>
    </w:p>
    <w:p w14:paraId="531549DF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&lt;configuration&gt;</w:t>
      </w:r>
    </w:p>
    <w:p w14:paraId="72BFDB3B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  &lt;property&gt;</w:t>
      </w:r>
    </w:p>
    <w:p w14:paraId="454A63DD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    &lt;name&gt;yarn.nodemanager.aux-services&lt;/name&gt;</w:t>
      </w:r>
    </w:p>
    <w:p w14:paraId="51E5F1D2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    &lt;value&gt;mapreduce_shuffle&lt;/value&gt;</w:t>
      </w:r>
    </w:p>
    <w:p w14:paraId="7D7AEBA3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  &lt;/property&gt;</w:t>
      </w:r>
    </w:p>
    <w:p w14:paraId="6FAED10F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  &lt;property&gt;</w:t>
      </w:r>
    </w:p>
    <w:p w14:paraId="20972E9A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    &lt;name&gt;yarn.nodemanager.auxservices.mapreduce.shuffle.class&lt;/name&gt;</w:t>
      </w:r>
    </w:p>
    <w:p w14:paraId="62E3910D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    &lt;value&gt;org.apache.hadoop.mapred.ShuffleHandler&lt;/value&gt;</w:t>
      </w:r>
    </w:p>
    <w:p w14:paraId="4F408806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  &lt;/property&gt;</w:t>
      </w:r>
    </w:p>
    <w:p w14:paraId="79AF2205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ab/>
        <w:t xml:space="preserve"> &lt;property&gt;</w:t>
      </w:r>
    </w:p>
    <w:p w14:paraId="4EB923D5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    &lt;name&gt;yarn.resourcemanager.hostname&lt;/name&gt;</w:t>
      </w:r>
    </w:p>
    <w:p w14:paraId="2FA092B3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    &lt;value&gt;master&lt;/value&gt;</w:t>
      </w:r>
    </w:p>
    <w:p w14:paraId="3E289B38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lastRenderedPageBreak/>
        <w:t xml:space="preserve">     &lt;/property&gt;</w:t>
      </w:r>
    </w:p>
    <w:p w14:paraId="36D7840B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&lt;/configuration&gt;  </w:t>
      </w:r>
    </w:p>
    <w:p w14:paraId="04F16587" w14:textId="77777777" w:rsidR="00A01102" w:rsidRPr="00A01102" w:rsidRDefault="00A01102" w:rsidP="00A01102">
      <w:pPr>
        <w:rPr>
          <w:rFonts w:asciiTheme="majorHAnsi" w:hAnsiTheme="majorHAnsi" w:cstheme="majorHAnsi"/>
        </w:rPr>
      </w:pPr>
    </w:p>
    <w:p w14:paraId="3BD0A31E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2.13. Formatear el namenode (master)</w:t>
      </w:r>
    </w:p>
    <w:p w14:paraId="4E0E7CC8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$ bin/hadoop namenode -format</w:t>
      </w:r>
    </w:p>
    <w:p w14:paraId="1CD5D80E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</w:t>
      </w:r>
    </w:p>
    <w:p w14:paraId="52CE4AEE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2.14. Iniciar los servicios</w:t>
      </w:r>
    </w:p>
    <w:p w14:paraId="4F1D6EFE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$ sbin/start-all.sh (master)</w:t>
      </w:r>
    </w:p>
    <w:p w14:paraId="3737DAA5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$ sbin/start-dfs.sh (slave)</w:t>
      </w:r>
    </w:p>
    <w:p w14:paraId="74CBB3A5" w14:textId="77777777" w:rsidR="00A01102" w:rsidRPr="00A01102" w:rsidRDefault="00A01102" w:rsidP="00A01102">
      <w:pPr>
        <w:rPr>
          <w:rFonts w:asciiTheme="majorHAnsi" w:hAnsiTheme="majorHAnsi" w:cstheme="majorHAnsi"/>
        </w:rPr>
      </w:pPr>
    </w:p>
    <w:p w14:paraId="45B7BAA0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2.15. Verificar que se hayan levantado los servicios</w:t>
      </w:r>
    </w:p>
    <w:p w14:paraId="347F655E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$ ps -fea | grep java</w:t>
      </w:r>
    </w:p>
    <w:p w14:paraId="16608771" w14:textId="77777777" w:rsidR="00A01102" w:rsidRPr="00A01102" w:rsidRDefault="00A01102" w:rsidP="00A01102">
      <w:pPr>
        <w:rPr>
          <w:rFonts w:asciiTheme="majorHAnsi" w:hAnsiTheme="majorHAnsi" w:cstheme="majorHAnsi"/>
        </w:rPr>
      </w:pPr>
    </w:p>
    <w:p w14:paraId="1038A7AF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>2.16. Verificar el estado de los nodos desde un navegador</w:t>
      </w:r>
    </w:p>
    <w:p w14:paraId="6885AFCD" w14:textId="77777777" w:rsidR="00A01102" w:rsidRPr="00A01102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  master:9870</w:t>
      </w:r>
    </w:p>
    <w:p w14:paraId="44103E48" w14:textId="6BB63365" w:rsidR="00F9767D" w:rsidRPr="008A6E45" w:rsidRDefault="00A01102" w:rsidP="00A01102">
      <w:pPr>
        <w:rPr>
          <w:rFonts w:asciiTheme="majorHAnsi" w:hAnsiTheme="majorHAnsi" w:cstheme="majorHAnsi"/>
        </w:rPr>
      </w:pPr>
      <w:r w:rsidRPr="00A01102">
        <w:rPr>
          <w:rFonts w:asciiTheme="majorHAnsi" w:hAnsiTheme="majorHAnsi" w:cstheme="majorHAnsi"/>
        </w:rPr>
        <w:t xml:space="preserve">     master:8088</w:t>
      </w:r>
      <w:bookmarkStart w:id="0" w:name="_GoBack"/>
      <w:bookmarkEnd w:id="0"/>
    </w:p>
    <w:sectPr w:rsidR="00F9767D" w:rsidRPr="008A6E45" w:rsidSect="00D13BE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C7882" w14:textId="77777777" w:rsidR="007441FB" w:rsidRDefault="007441FB" w:rsidP="008A6E45">
      <w:pPr>
        <w:spacing w:after="0" w:line="240" w:lineRule="auto"/>
      </w:pPr>
      <w:r>
        <w:separator/>
      </w:r>
    </w:p>
  </w:endnote>
  <w:endnote w:type="continuationSeparator" w:id="0">
    <w:p w14:paraId="35F10A2D" w14:textId="77777777" w:rsidR="007441FB" w:rsidRDefault="007441FB" w:rsidP="008A6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47054" w14:textId="77777777" w:rsidR="007441FB" w:rsidRDefault="007441FB" w:rsidP="008A6E45">
      <w:pPr>
        <w:spacing w:after="0" w:line="240" w:lineRule="auto"/>
      </w:pPr>
      <w:r>
        <w:separator/>
      </w:r>
    </w:p>
  </w:footnote>
  <w:footnote w:type="continuationSeparator" w:id="0">
    <w:p w14:paraId="3E2F8FF6" w14:textId="77777777" w:rsidR="007441FB" w:rsidRDefault="007441FB" w:rsidP="008A6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FD976" w14:textId="77777777" w:rsidR="008A6E45" w:rsidRDefault="008A6E45">
    <w:pPr>
      <w:pStyle w:val="Header"/>
    </w:pPr>
    <w:r w:rsidRPr="008A6E45">
      <w:rPr>
        <w:noProof/>
      </w:rPr>
      <w:drawing>
        <wp:anchor distT="0" distB="0" distL="114300" distR="114300" simplePos="0" relativeHeight="251659264" behindDoc="0" locked="0" layoutInCell="1" allowOverlap="1" wp14:anchorId="4F81101D" wp14:editId="2553F9C2">
          <wp:simplePos x="0" y="0"/>
          <wp:positionH relativeFrom="column">
            <wp:posOffset>5772150</wp:posOffset>
          </wp:positionH>
          <wp:positionV relativeFrom="paragraph">
            <wp:posOffset>-438785</wp:posOffset>
          </wp:positionV>
          <wp:extent cx="1070350" cy="816220"/>
          <wp:effectExtent l="0" t="0" r="0" b="3175"/>
          <wp:wrapNone/>
          <wp:docPr id="5" name="5 Imagen" descr="Imagen1.jpg">
            <a:extLst xmlns:a="http://schemas.openxmlformats.org/drawingml/2006/main">
              <a:ext uri="{FF2B5EF4-FFF2-40B4-BE49-F238E27FC236}">
                <a16:creationId xmlns:a16="http://schemas.microsoft.com/office/drawing/2014/main" id="{EBBFEB84-4D67-4ACB-BD0A-8FEA1FCABAC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Imagen1.jpg">
                    <a:extLst>
                      <a:ext uri="{FF2B5EF4-FFF2-40B4-BE49-F238E27FC236}">
                        <a16:creationId xmlns:a16="http://schemas.microsoft.com/office/drawing/2014/main" id="{EBBFEB84-4D67-4ACB-BD0A-8FEA1FCABAC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clrChange>
                      <a:clrFrom>
                        <a:srgbClr val="E5E5E5"/>
                      </a:clrFrom>
                      <a:clrTo>
                        <a:srgbClr val="E5E5E5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98" t="75852" r="51930"/>
                  <a:stretch/>
                </pic:blipFill>
                <pic:spPr bwMode="auto">
                  <a:xfrm>
                    <a:off x="0" y="0"/>
                    <a:ext cx="1070350" cy="816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8A6E4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15D6C" wp14:editId="4689B8D3">
              <wp:simplePos x="0" y="0"/>
              <wp:positionH relativeFrom="column">
                <wp:posOffset>-4907915</wp:posOffset>
              </wp:positionH>
              <wp:positionV relativeFrom="paragraph">
                <wp:posOffset>425450</wp:posOffset>
              </wp:positionV>
              <wp:extent cx="11734800" cy="0"/>
              <wp:effectExtent l="0" t="38100" r="38100" b="38100"/>
              <wp:wrapNone/>
              <wp:docPr id="8" name="Straight Connector 7">
                <a:extLst xmlns:a="http://schemas.openxmlformats.org/drawingml/2006/main">
                  <a:ext uri="{FF2B5EF4-FFF2-40B4-BE49-F238E27FC236}">
                    <a16:creationId xmlns:a16="http://schemas.microsoft.com/office/drawing/2014/main" id="{94BD1DA2-F0A3-49DB-B1A6-782F72EB9EF1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73480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D32E1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9175BD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6.45pt,33.5pt" to="537.5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" strokecolor="#d32e12" strokeweight="6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45"/>
    <w:rsid w:val="00357AB6"/>
    <w:rsid w:val="00473BB4"/>
    <w:rsid w:val="007441FB"/>
    <w:rsid w:val="008A6E45"/>
    <w:rsid w:val="00A01102"/>
    <w:rsid w:val="00D13BE4"/>
    <w:rsid w:val="00F9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9E1FA3"/>
  <w15:chartTrackingRefBased/>
  <w15:docId w15:val="{AFDBF4C2-BA1D-41DF-99CA-01EF0F74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E45"/>
  </w:style>
  <w:style w:type="paragraph" w:styleId="Footer">
    <w:name w:val="footer"/>
    <w:basedOn w:val="Normal"/>
    <w:link w:val="FooterChar"/>
    <w:uiPriority w:val="99"/>
    <w:unhideWhenUsed/>
    <w:rsid w:val="008A6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1FF7169358274E83B68C769E97E266" ma:contentTypeVersion="13" ma:contentTypeDescription="Crear nuevo documento." ma:contentTypeScope="" ma:versionID="31f2b19030ad9247036155cbaa0a1486">
  <xsd:schema xmlns:xsd="http://www.w3.org/2001/XMLSchema" xmlns:xs="http://www.w3.org/2001/XMLSchema" xmlns:p="http://schemas.microsoft.com/office/2006/metadata/properties" xmlns:ns3="db61eb35-c8b8-4e40-8e18-f5631de15268" xmlns:ns4="1dd3aa75-87fd-4c7e-9fd6-d36e0f907955" targetNamespace="http://schemas.microsoft.com/office/2006/metadata/properties" ma:root="true" ma:fieldsID="9442b7fa1cbf2ecc6b401814884073ac" ns3:_="" ns4:_="">
    <xsd:import namespace="db61eb35-c8b8-4e40-8e18-f5631de15268"/>
    <xsd:import namespace="1dd3aa75-87fd-4c7e-9fd6-d36e0f9079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1eb35-c8b8-4e40-8e18-f5631de15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3aa75-87fd-4c7e-9fd6-d36e0f90795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A36385-D420-41A3-9234-647DB0524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61eb35-c8b8-4e40-8e18-f5631de15268"/>
    <ds:schemaRef ds:uri="1dd3aa75-87fd-4c7e-9fd6-d36e0f9079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22217A-F149-4515-9EEC-2E2C65B061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682662-17CF-442D-AFA5-93D4237146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654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Joachin Ramos</dc:creator>
  <cp:keywords/>
  <dc:description/>
  <cp:lastModifiedBy>Luis Fernando Joachin Ramos</cp:lastModifiedBy>
  <cp:revision>5</cp:revision>
  <dcterms:created xsi:type="dcterms:W3CDTF">2020-01-24T20:16:00Z</dcterms:created>
  <dcterms:modified xsi:type="dcterms:W3CDTF">2020-01-24T20:29:00Z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0x0101009A1FF7169358274E83B68C769E97E266</vt:lpwstr>
  </property>
</Properties>
</file>