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F4" w:rsidRDefault="004E41F4" w:rsidP="004E41F4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4E41F4">
        <w:rPr>
          <w:rFonts w:ascii="宋体" w:eastAsia="宋体" w:hAnsi="宋体" w:hint="eastAsia"/>
          <w:b/>
          <w:sz w:val="24"/>
        </w:rPr>
        <w:t>数据库名：</w:t>
      </w:r>
    </w:p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DA_CONFIG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7"/>
        <w:gridCol w:w="1206"/>
        <w:gridCol w:w="1137"/>
        <w:gridCol w:w="619"/>
        <w:gridCol w:w="751"/>
        <w:gridCol w:w="598"/>
        <w:gridCol w:w="598"/>
        <w:gridCol w:w="751"/>
        <w:gridCol w:w="745"/>
        <w:gridCol w:w="2320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3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9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5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9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9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5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45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32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DA_CONFIGID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DBVERSION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数据库版本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HOSPNAME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CONVETA4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报告是否</w:t>
            </w:r>
            <w:r>
              <w:rPr>
                <w:rFonts w:ascii="宋体" w:eastAsia="宋体" w:hAnsi="宋体"/>
                <w:sz w:val="18"/>
              </w:rPr>
              <w:t>A5转A4 1 是  0 否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WEBSERVICE地址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WEBSERVICE登录用户名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WEBSERVICE登录用户密码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INTERVAL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接收频率单位分钟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DOWNREPORTS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是否下载报告单</w:t>
            </w:r>
            <w:r>
              <w:rPr>
                <w:rFonts w:ascii="宋体" w:eastAsia="宋体" w:hAnsi="宋体"/>
                <w:sz w:val="18"/>
              </w:rPr>
              <w:t>1是0否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USEHOSPCODE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医院使用条码取</w:t>
            </w:r>
            <w:r>
              <w:rPr>
                <w:rFonts w:ascii="宋体" w:eastAsia="宋体" w:hAnsi="宋体"/>
                <w:sz w:val="18"/>
              </w:rPr>
              <w:t>1   医院使用样本号取0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SITECODE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分点代码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9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</w:t>
            </w:r>
          </w:p>
        </w:tc>
        <w:tc>
          <w:tcPr>
            <w:tcW w:w="113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32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对接模式，</w:t>
            </w:r>
            <w:r>
              <w:rPr>
                <w:rFonts w:ascii="宋体" w:eastAsia="宋体" w:hAnsi="宋体"/>
                <w:sz w:val="18"/>
              </w:rPr>
              <w:t>0 明细对应，1组合对应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DA_SOFTVERSION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1"/>
        <w:gridCol w:w="1296"/>
        <w:gridCol w:w="1152"/>
        <w:gridCol w:w="645"/>
        <w:gridCol w:w="776"/>
        <w:gridCol w:w="612"/>
        <w:gridCol w:w="612"/>
        <w:gridCol w:w="776"/>
        <w:gridCol w:w="852"/>
        <w:gridCol w:w="1990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5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7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9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VERSIONCODE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VERSIONINFO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版本更新信息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EXPANSION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扩展字段备用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EXCEPTIONLOG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版本更新日志</w:t>
            </w:r>
            <w:r>
              <w:rPr>
                <w:rFonts w:ascii="宋体" w:eastAsia="宋体" w:hAnsi="宋体"/>
                <w:sz w:val="18"/>
              </w:rPr>
              <w:t>,不管成功失败,都要记录日志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DA_DICTTESTITEM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1"/>
        <w:gridCol w:w="1296"/>
        <w:gridCol w:w="1152"/>
        <w:gridCol w:w="628"/>
        <w:gridCol w:w="776"/>
        <w:gridCol w:w="612"/>
        <w:gridCol w:w="612"/>
        <w:gridCol w:w="776"/>
        <w:gridCol w:w="852"/>
        <w:gridCol w:w="2007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5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7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7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0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DATESTITEMID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DATESTCODE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DATESTNAME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ENGLISHNAME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ENGSHORTNAME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英文缩写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ISGROUP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测试项的类别：</w:t>
            </w:r>
            <w:r>
              <w:rPr>
                <w:rFonts w:ascii="宋体" w:eastAsia="宋体" w:hAnsi="宋体"/>
                <w:sz w:val="18"/>
              </w:rPr>
              <w:t>0-单项  1-组合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TESTMETHOD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方法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TESTTYPE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医学专业组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FASTCODE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快速录入码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1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SAMPLETYPE</w:t>
            </w:r>
          </w:p>
        </w:tc>
        <w:tc>
          <w:tcPr>
            <w:tcW w:w="11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DA_DICTUSER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116"/>
        <w:gridCol w:w="1171"/>
        <w:gridCol w:w="641"/>
        <w:gridCol w:w="810"/>
        <w:gridCol w:w="632"/>
        <w:gridCol w:w="632"/>
        <w:gridCol w:w="810"/>
        <w:gridCol w:w="852"/>
        <w:gridCol w:w="2027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1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3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3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1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2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DICTUSERID</w:t>
            </w:r>
          </w:p>
        </w:tc>
        <w:tc>
          <w:tcPr>
            <w:tcW w:w="117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4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ID，系统生成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USERCODE</w:t>
            </w:r>
          </w:p>
        </w:tc>
        <w:tc>
          <w:tcPr>
            <w:tcW w:w="117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用户编码或工号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17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17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17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ISACTIVE</w:t>
            </w:r>
          </w:p>
        </w:tc>
        <w:tc>
          <w:tcPr>
            <w:tcW w:w="117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4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(1)</w:t>
            </w:r>
          </w:p>
        </w:tc>
        <w:tc>
          <w:tcPr>
            <w:tcW w:w="202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  <w:r>
              <w:rPr>
                <w:rFonts w:ascii="宋体" w:eastAsia="宋体" w:hAnsi="宋体"/>
                <w:sz w:val="18"/>
              </w:rPr>
              <w:t xml:space="preserve"> 0-否  1-是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3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7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4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3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1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202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记录生成日期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DA_TESTMAP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2"/>
        <w:gridCol w:w="1656"/>
        <w:gridCol w:w="1122"/>
        <w:gridCol w:w="582"/>
        <w:gridCol w:w="722"/>
        <w:gridCol w:w="582"/>
        <w:gridCol w:w="582"/>
        <w:gridCol w:w="722"/>
        <w:gridCol w:w="851"/>
        <w:gridCol w:w="1921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2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2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TESTMAPID</w:t>
            </w:r>
          </w:p>
        </w:tc>
        <w:tc>
          <w:tcPr>
            <w:tcW w:w="11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DATESTCODE</w:t>
            </w:r>
          </w:p>
        </w:tc>
        <w:tc>
          <w:tcPr>
            <w:tcW w:w="11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达安项目代码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DATESTNAME</w:t>
            </w:r>
          </w:p>
        </w:tc>
        <w:tc>
          <w:tcPr>
            <w:tcW w:w="11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达安项目名称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CUSTOMERTESTCODE</w:t>
            </w:r>
          </w:p>
        </w:tc>
        <w:tc>
          <w:tcPr>
            <w:tcW w:w="11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客户项目代码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CUSTOMERTESTNAME</w:t>
            </w:r>
          </w:p>
        </w:tc>
        <w:tc>
          <w:tcPr>
            <w:tcW w:w="11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客户项目名称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1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DA_RESULT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0"/>
        <w:gridCol w:w="1746"/>
        <w:gridCol w:w="1099"/>
        <w:gridCol w:w="628"/>
        <w:gridCol w:w="684"/>
        <w:gridCol w:w="560"/>
        <w:gridCol w:w="560"/>
        <w:gridCol w:w="684"/>
        <w:gridCol w:w="850"/>
        <w:gridCol w:w="1951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9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8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8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5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RESULTID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请求代码（达安条码号）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医院条码（唯一）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医院样本号（唯一）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TESTTYPE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医学专业组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CUSTOMERGROUPCODE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医院组合代码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CUSTOMERGROUPNAME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医院组合名称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CUSTOMERTESTCODE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医院单项代码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CUSTOMERTESTNAME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医院单项名称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DAGROUPCODE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组合代码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DAGROUPNAME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组合名称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DATESTCODE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单项代码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DATESTNAME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单项名称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SEQNO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测试流水号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TESTRESULT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HLFLAG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高低提示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RESULTCOMMENT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结果备注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REFERENCE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参考范围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RELEASEBYNAME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结果提交人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RELEASEDATE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提交时间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AUTHORIZEBYNAME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审核人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AUTHORIZEDATE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TESTMETHOD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测试方法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REPORTREMARK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报告备注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PANICFLAG</w:t>
            </w:r>
          </w:p>
        </w:tc>
        <w:tc>
          <w:tcPr>
            <w:tcW w:w="109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危机值标志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DA_LIS_PICTURE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3"/>
        <w:gridCol w:w="1657"/>
        <w:gridCol w:w="1102"/>
        <w:gridCol w:w="629"/>
        <w:gridCol w:w="688"/>
        <w:gridCol w:w="562"/>
        <w:gridCol w:w="562"/>
        <w:gridCol w:w="688"/>
        <w:gridCol w:w="850"/>
        <w:gridCol w:w="2021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0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9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8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8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2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LIS_PICTUREID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INDEXNO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图片描述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IMAGEDATA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BLOB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图片数据</w:t>
            </w:r>
            <w:r>
              <w:rPr>
                <w:rFonts w:ascii="宋体" w:eastAsia="宋体" w:hAnsi="宋体"/>
                <w:sz w:val="18"/>
              </w:rPr>
              <w:t xml:space="preserve">  BASE64编码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lastRenderedPageBreak/>
        <w:t>表名：</w:t>
      </w:r>
      <w:r w:rsidRPr="004E41F4">
        <w:rPr>
          <w:rFonts w:ascii="宋体" w:eastAsia="宋体" w:hAnsi="宋体"/>
          <w:b/>
          <w:sz w:val="20"/>
        </w:rPr>
        <w:t>DA_MICANTIRESULT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3"/>
        <w:gridCol w:w="1656"/>
        <w:gridCol w:w="1113"/>
        <w:gridCol w:w="603"/>
        <w:gridCol w:w="707"/>
        <w:gridCol w:w="573"/>
        <w:gridCol w:w="573"/>
        <w:gridCol w:w="707"/>
        <w:gridCol w:w="851"/>
        <w:gridCol w:w="1966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1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6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MICANTIRESULTID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抗生素结果</w:t>
            </w:r>
            <w:r>
              <w:rPr>
                <w:rFonts w:ascii="宋体" w:eastAsia="宋体" w:hAnsi="宋体"/>
                <w:sz w:val="18"/>
              </w:rPr>
              <w:t>ID，系统内码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医院样本号（唯一）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医院条码（唯一）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请求代码（达安条码号）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MICORGRESULTID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细菌结果</w:t>
            </w:r>
            <w:r>
              <w:rPr>
                <w:rFonts w:ascii="宋体" w:eastAsia="宋体" w:hAnsi="宋体"/>
                <w:sz w:val="18"/>
              </w:rPr>
              <w:t>ID，系统内码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ANTICODE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ANTINAME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抗生素中文名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ENGANTINAME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抗生素英文名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DISPLAYORDER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(0)</w:t>
            </w: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显示及打印顺序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RESULTVALUE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结果值</w:t>
            </w:r>
            <w:r>
              <w:rPr>
                <w:rFonts w:ascii="宋体" w:eastAsia="宋体" w:hAnsi="宋体"/>
                <w:sz w:val="18"/>
              </w:rPr>
              <w:t xml:space="preserve">   存KB值或MIC值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TESTRESULT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最终测定</w:t>
            </w:r>
            <w:r>
              <w:rPr>
                <w:rFonts w:ascii="宋体" w:eastAsia="宋体" w:hAnsi="宋体"/>
                <w:sz w:val="18"/>
              </w:rPr>
              <w:t>/显示的结果   存耐药、敏感、中介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SRANGE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(0)</w:t>
            </w: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抗生素敏感起始值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RRANGE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(0)</w:t>
            </w: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抗生素耐药起始值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DA_MICORGRESULT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1"/>
        <w:gridCol w:w="1656"/>
        <w:gridCol w:w="1092"/>
        <w:gridCol w:w="589"/>
        <w:gridCol w:w="670"/>
        <w:gridCol w:w="552"/>
        <w:gridCol w:w="552"/>
        <w:gridCol w:w="670"/>
        <w:gridCol w:w="850"/>
        <w:gridCol w:w="2140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4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MICORGRESULTID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细菌结果</w:t>
            </w:r>
            <w:r>
              <w:rPr>
                <w:rFonts w:ascii="宋体" w:eastAsia="宋体" w:hAnsi="宋体"/>
                <w:sz w:val="18"/>
              </w:rPr>
              <w:t>ID，系统内码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请求代码（达安条码号）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医院条码（唯一）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医院样本号（唯一）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用户生成日期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ENGORGNAME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细菌英文名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ORGANISMCODE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细菌编码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ORGANISMNAME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细菌中文名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TIPS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提示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QUANTITYCOMMENT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细菌评价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DISPLAYORDER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(0)</w:t>
            </w: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REPORTOPTION</w:t>
            </w:r>
          </w:p>
        </w:tc>
        <w:tc>
          <w:tcPr>
            <w:tcW w:w="109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58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(0)</w:t>
            </w:r>
          </w:p>
        </w:tc>
        <w:tc>
          <w:tcPr>
            <w:tcW w:w="214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0-KB法,1-mic 法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DA_REPORT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3"/>
        <w:gridCol w:w="1657"/>
        <w:gridCol w:w="1102"/>
        <w:gridCol w:w="629"/>
        <w:gridCol w:w="688"/>
        <w:gridCol w:w="562"/>
        <w:gridCol w:w="562"/>
        <w:gridCol w:w="688"/>
        <w:gridCol w:w="850"/>
        <w:gridCol w:w="2021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0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9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8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8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02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REPORTID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医院样本号（唯一）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医院条码（唯一）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REPORTDATA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BLOB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报告内容</w:t>
            </w:r>
            <w:r>
              <w:rPr>
                <w:rFonts w:ascii="宋体" w:eastAsia="宋体" w:hAnsi="宋体"/>
                <w:sz w:val="18"/>
              </w:rPr>
              <w:t xml:space="preserve"> BASE64编码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PRINTCOUNT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打印次数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PRINTTIME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打印时间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REPORTTYPE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报告类型（直接写汉字）分为：常规报告、病理报告、微生物报告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1正常报告2取消审核报告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PAPERSIZE</w:t>
            </w:r>
          </w:p>
        </w:tc>
        <w:tc>
          <w:tcPr>
            <w:tcW w:w="110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29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0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纸张大小</w:t>
            </w:r>
            <w:r>
              <w:rPr>
                <w:rFonts w:ascii="宋体" w:eastAsia="宋体" w:hAnsi="宋体"/>
                <w:sz w:val="18"/>
              </w:rPr>
              <w:t>A4 A5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DA_PATHOLOGYRESULT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4"/>
        <w:gridCol w:w="1746"/>
        <w:gridCol w:w="1103"/>
        <w:gridCol w:w="596"/>
        <w:gridCol w:w="690"/>
        <w:gridCol w:w="564"/>
        <w:gridCol w:w="564"/>
        <w:gridCol w:w="690"/>
        <w:gridCol w:w="850"/>
        <w:gridCol w:w="1955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0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55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PATHOLOGYRESULTID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TESTID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TREELEVEL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级数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DISPLAYORDER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DA_OUTSPECIMENTEST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4"/>
        <w:gridCol w:w="1746"/>
        <w:gridCol w:w="1103"/>
        <w:gridCol w:w="596"/>
        <w:gridCol w:w="690"/>
        <w:gridCol w:w="564"/>
        <w:gridCol w:w="564"/>
        <w:gridCol w:w="690"/>
        <w:gridCol w:w="850"/>
        <w:gridCol w:w="1955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74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0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55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OUTSPECIMENTESTID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CUSTOMERTESTCODE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客户项目代码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CUSTOMERTESTNAME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客户项目名称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DATESTCODE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达安项目代码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DATESTNAME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达安项目名称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DA_OUTSPECIMEN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4"/>
        <w:gridCol w:w="1746"/>
        <w:gridCol w:w="1103"/>
        <w:gridCol w:w="596"/>
        <w:gridCol w:w="690"/>
        <w:gridCol w:w="564"/>
        <w:gridCol w:w="564"/>
        <w:gridCol w:w="690"/>
        <w:gridCol w:w="850"/>
        <w:gridCol w:w="1955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0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55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OUTSPECIMENID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PATIENTNUMBER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病历号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BEDNUMBER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床号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SAMPLINGDATE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采样时间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PATIENTSOURCE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1、门诊、2、住院 3、体检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PATIENTNAME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病人姓名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>
              <w:rPr>
                <w:rFonts w:ascii="宋体" w:eastAsia="宋体" w:hAnsi="宋体"/>
                <w:sz w:val="18"/>
              </w:rPr>
              <w:t xml:space="preserve"> M 男  F 女  U 未知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CACULATEAGE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计算后年龄</w:t>
            </w:r>
            <w:r>
              <w:rPr>
                <w:rFonts w:ascii="宋体" w:eastAsia="宋体" w:hAnsi="宋体"/>
                <w:sz w:val="18"/>
              </w:rPr>
              <w:t xml:space="preserve"> 小时单位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PATIENTTEL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病人电话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LOCATION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科室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PATIENTID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卡号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DOCTOR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医生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DOCTORTEL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医生电话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年龄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AGEUNIT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年龄单位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SAMSTATE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标本状态</w:t>
            </w:r>
            <w:r>
              <w:rPr>
                <w:rFonts w:ascii="宋体" w:eastAsia="宋体" w:hAnsi="宋体"/>
                <w:sz w:val="18"/>
              </w:rPr>
              <w:t xml:space="preserve">  默认正常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DIAGNOSTICATION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诊断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CUSTOMERTESTCODES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客户项目代码，多个用逗号隔开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CUSTOMERTESTNAMES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客户项目名称，多个用逗号隔开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DATESTCODES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达安项目代码，多个用逗号隔开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DATESTNAMES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达安项目名称，多个用逗号隔开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0已申请 1已审核 2 已发送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BABYCOUNT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怀孕的胎数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LMP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未次月经孕周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LMPDATE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末次月经日期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UNINEVOLUMN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24小时尿量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HEIGHT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BULTRASONIC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B超孕周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PREGNANT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B超孕日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ENTERBY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录单人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ENTERBYDATE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录单时间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LASTUPDATEDATE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最后更新时间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USERTYPE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0达安外勤1医院用户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174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BODYSTYLE</w:t>
            </w:r>
          </w:p>
        </w:tc>
        <w:tc>
          <w:tcPr>
            <w:tcW w:w="110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59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体位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DA_TABLELASTDATE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"/>
        <w:gridCol w:w="1566"/>
        <w:gridCol w:w="1128"/>
        <w:gridCol w:w="613"/>
        <w:gridCol w:w="734"/>
        <w:gridCol w:w="588"/>
        <w:gridCol w:w="588"/>
        <w:gridCol w:w="734"/>
        <w:gridCol w:w="851"/>
        <w:gridCol w:w="1933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2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1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3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3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3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TABLELASTDATEID</w:t>
            </w:r>
          </w:p>
        </w:tc>
        <w:tc>
          <w:tcPr>
            <w:tcW w:w="11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3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TABLENAME</w:t>
            </w:r>
          </w:p>
        </w:tc>
        <w:tc>
          <w:tcPr>
            <w:tcW w:w="11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3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LASTDATE</w:t>
            </w:r>
          </w:p>
        </w:tc>
        <w:tc>
          <w:tcPr>
            <w:tcW w:w="11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3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上次动作时间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3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8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12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1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3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3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DA_OPERATIONLOG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7"/>
        <w:gridCol w:w="1656"/>
        <w:gridCol w:w="1138"/>
        <w:gridCol w:w="630"/>
        <w:gridCol w:w="695"/>
        <w:gridCol w:w="566"/>
        <w:gridCol w:w="566"/>
        <w:gridCol w:w="695"/>
        <w:gridCol w:w="851"/>
        <w:gridCol w:w="1958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3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5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5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5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OPERATIONLOGID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REQUESTCODE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请求代码（达安条码）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HOSPSAMPLEID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医院条码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HOSPSAMPLENUMBER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医院样本号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DICTUSERID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USERCODE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用户编码或工号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NVARCHAR2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OPTYPE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操作类型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OPCONTENT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日志内容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567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USERTYPE</w:t>
            </w:r>
          </w:p>
        </w:tc>
        <w:tc>
          <w:tcPr>
            <w:tcW w:w="113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30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5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195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0达安外勤1医院用户</w:t>
            </w:r>
          </w:p>
        </w:tc>
      </w:tr>
    </w:tbl>
    <w:p w:rsidR="004E41F4" w:rsidRDefault="004E41F4" w:rsidP="004E41F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E41F4">
        <w:rPr>
          <w:rFonts w:ascii="宋体" w:eastAsia="宋体" w:hAnsi="宋体" w:hint="eastAsia"/>
          <w:b/>
          <w:sz w:val="20"/>
        </w:rPr>
        <w:t>表名：</w:t>
      </w:r>
      <w:r w:rsidRPr="004E41F4">
        <w:rPr>
          <w:rFonts w:ascii="宋体" w:eastAsia="宋体" w:hAnsi="宋体"/>
          <w:b/>
          <w:sz w:val="20"/>
        </w:rPr>
        <w:t>DA_ERRORLOG</w:t>
      </w:r>
    </w:p>
    <w:p w:rsidR="004E41F4" w:rsidRDefault="004E41F4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1"/>
        <w:gridCol w:w="1206"/>
        <w:gridCol w:w="1174"/>
        <w:gridCol w:w="648"/>
        <w:gridCol w:w="793"/>
        <w:gridCol w:w="622"/>
        <w:gridCol w:w="622"/>
        <w:gridCol w:w="793"/>
        <w:gridCol w:w="852"/>
        <w:gridCol w:w="1991"/>
      </w:tblGrid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4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8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9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93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2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91" w:type="dxa"/>
            <w:shd w:val="pct25" w:color="auto" w:fill="auto"/>
          </w:tcPr>
          <w:p w:rsidR="004E41F4" w:rsidRPr="004E41F4" w:rsidRDefault="004E41F4" w:rsidP="004E41F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E41F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ERRORLOGID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DICTUSERID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USERCODE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用户编码或工号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NVARCHAR2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SYSDATE</w:t>
            </w: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OPCONTENT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NULL</w:t>
            </w: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日志内容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USERTYPE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0达安外勤1医院用户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IPADDRESS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E41F4" w:rsidRPr="004E41F4" w:rsidTr="004E41F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2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MACHINENAME</w:t>
            </w:r>
          </w:p>
        </w:tc>
        <w:tc>
          <w:tcPr>
            <w:tcW w:w="1174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VARCHAR2</w:t>
            </w:r>
          </w:p>
        </w:tc>
        <w:tc>
          <w:tcPr>
            <w:tcW w:w="648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93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2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91" w:type="dxa"/>
            <w:shd w:val="clear" w:color="auto" w:fill="auto"/>
          </w:tcPr>
          <w:p w:rsidR="004E41F4" w:rsidRPr="004E41F4" w:rsidRDefault="004E41F4" w:rsidP="004E41F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机器名</w:t>
            </w:r>
          </w:p>
        </w:tc>
      </w:tr>
    </w:tbl>
    <w:p w:rsidR="00CC5ABC" w:rsidRPr="004E41F4" w:rsidRDefault="009A4D26" w:rsidP="004E41F4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CC5ABC" w:rsidRPr="004E41F4" w:rsidSect="006A319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D26" w:rsidRDefault="009A4D26" w:rsidP="004E41F4">
      <w:r>
        <w:separator/>
      </w:r>
    </w:p>
  </w:endnote>
  <w:endnote w:type="continuationSeparator" w:id="1">
    <w:p w:rsidR="009A4D26" w:rsidRDefault="009A4D26" w:rsidP="004E4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D26" w:rsidRDefault="009A4D26" w:rsidP="004E41F4">
      <w:r>
        <w:separator/>
      </w:r>
    </w:p>
  </w:footnote>
  <w:footnote w:type="continuationSeparator" w:id="1">
    <w:p w:rsidR="009A4D26" w:rsidRDefault="009A4D26" w:rsidP="004E41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1F4" w:rsidRDefault="004E41F4" w:rsidP="004E41F4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1F4"/>
    <w:rsid w:val="004E41F4"/>
    <w:rsid w:val="006A319A"/>
    <w:rsid w:val="008B3572"/>
    <w:rsid w:val="0095759B"/>
    <w:rsid w:val="009A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1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1F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4E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1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</dc:creator>
  <cp:lastModifiedBy>zhouy</cp:lastModifiedBy>
  <cp:revision>1</cp:revision>
  <dcterms:created xsi:type="dcterms:W3CDTF">2013-01-29T07:26:00Z</dcterms:created>
  <dcterms:modified xsi:type="dcterms:W3CDTF">2013-01-29T07:28:00Z</dcterms:modified>
</cp:coreProperties>
</file>