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1D1" w:rsidRDefault="00412A7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快速排序和归并排序必须完全掌握。</w:t>
      </w:r>
    </w:p>
    <w:p w:rsidR="000B41D7" w:rsidRDefault="000B41D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B766EE" w:rsidRDefault="00B766EE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快速排序是一种分治算法</w:t>
      </w:r>
      <w:r w:rsidR="005D0A8B">
        <w:rPr>
          <w:rFonts w:ascii="Times New Roman" w:eastAsiaTheme="majorEastAsia" w:hAnsi="Times New Roman" w:cs="Times New Roman" w:hint="eastAsia"/>
          <w:sz w:val="28"/>
          <w:szCs w:val="28"/>
        </w:rPr>
        <w:t>，时间复杂度：</w:t>
      </w:r>
      <w:hyperlink r:id="rId5" w:history="1">
        <w:r w:rsidR="00891529" w:rsidRPr="00034951">
          <w:rPr>
            <w:rStyle w:val="a5"/>
            <w:rFonts w:ascii="Times New Roman" w:eastAsiaTheme="majorEastAsia" w:hAnsi="Times New Roman" w:cs="Times New Roman"/>
            <w:sz w:val="28"/>
            <w:szCs w:val="28"/>
          </w:rPr>
          <w:t>https://www.zhihu.com/question/22393997</w:t>
        </w:r>
      </w:hyperlink>
    </w:p>
    <w:p w:rsidR="0019538B" w:rsidRDefault="0019538B">
      <w:pPr>
        <w:rPr>
          <w:rFonts w:ascii="Times New Roman" w:eastAsiaTheme="majorEastAsia" w:hAnsi="Times New Roman" w:cs="Times New Roman"/>
          <w:sz w:val="28"/>
          <w:szCs w:val="28"/>
        </w:rPr>
      </w:pPr>
      <w:r w:rsidRPr="002561A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最好情况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：每次都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五五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分</w:t>
      </w:r>
      <w:r w:rsidR="0030261B">
        <w:rPr>
          <w:rFonts w:ascii="Times New Roman" w:eastAsiaTheme="majorEastAsia" w:hAnsi="Times New Roman" w:cs="Times New Roman" w:hint="eastAsia"/>
          <w:sz w:val="28"/>
          <w:szCs w:val="28"/>
        </w:rPr>
        <w:t>，与归并排序类似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Pr="009F2B5E">
        <w:rPr>
          <w:position w:val="-10"/>
        </w:rPr>
        <w:object w:dxaOrig="10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2pt;height:16.2pt" o:ole="">
            <v:imagedata r:id="rId6" o:title=""/>
          </v:shape>
          <o:OLEObject Type="Embed" ProgID="Equation.DSMT4" ShapeID="_x0000_i1025" DrawAspect="Content" ObjectID="_1674847287" r:id="rId7"/>
        </w:object>
      </w:r>
    </w:p>
    <w:p w:rsidR="002561AF" w:rsidRDefault="0030261B" w:rsidP="0030261B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9F2B5E">
        <w:rPr>
          <w:position w:val="-28"/>
        </w:rPr>
        <w:object w:dxaOrig="1840" w:dyaOrig="680">
          <v:shape id="_x0000_i1026" type="#_x0000_t75" style="width:91.8pt;height:34.2pt" o:ole="">
            <v:imagedata r:id="rId8" o:title=""/>
          </v:shape>
          <o:OLEObject Type="Embed" ProgID="Equation.DSMT4" ShapeID="_x0000_i1026" DrawAspect="Content" ObjectID="_1674847288" r:id="rId9"/>
        </w:object>
      </w:r>
    </w:p>
    <w:p w:rsidR="0030261B" w:rsidRDefault="0030261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次比较，将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元素的数组划分成两半，由此可得：</w:t>
      </w:r>
    </w:p>
    <w:p w:rsidR="0030261B" w:rsidRDefault="0030261B" w:rsidP="0030261B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9F2B5E">
        <w:rPr>
          <w:position w:val="-28"/>
        </w:rPr>
        <w:object w:dxaOrig="1960" w:dyaOrig="680">
          <v:shape id="_x0000_i1027" type="#_x0000_t75" style="width:97.8pt;height:34.2pt" o:ole="">
            <v:imagedata r:id="rId10" o:title=""/>
          </v:shape>
          <o:OLEObject Type="Embed" ProgID="Equation.DSMT4" ShapeID="_x0000_i1027" DrawAspect="Content" ObjectID="_1674847289" r:id="rId11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，当</w:t>
      </w:r>
      <w:r w:rsidRPr="009F2B5E">
        <w:rPr>
          <w:position w:val="-24"/>
        </w:rPr>
        <w:object w:dxaOrig="600" w:dyaOrig="620">
          <v:shape id="_x0000_i1028" type="#_x0000_t75" style="width:30pt;height:31.2pt" o:ole="">
            <v:imagedata r:id="rId12" o:title=""/>
          </v:shape>
          <o:OLEObject Type="Embed" ProgID="Equation.DSMT4" ShapeID="_x0000_i1028" DrawAspect="Content" ObjectID="_1674847290" r:id="rId13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</w:t>
      </w:r>
    </w:p>
    <w:p w:rsidR="0030261B" w:rsidRDefault="0030261B" w:rsidP="0030261B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9F2B5E">
        <w:rPr>
          <w:position w:val="-28"/>
        </w:rPr>
        <w:object w:dxaOrig="1960" w:dyaOrig="680">
          <v:shape id="_x0000_i1029" type="#_x0000_t75" style="width:97.8pt;height:34.2pt" o:ole="">
            <v:imagedata r:id="rId14" o:title=""/>
          </v:shape>
          <o:OLEObject Type="Embed" ProgID="Equation.DSMT4" ShapeID="_x0000_i1029" DrawAspect="Content" ObjectID="_1674847291" r:id="rId15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，当</w:t>
      </w:r>
      <w:r w:rsidRPr="009F2B5E">
        <w:rPr>
          <w:position w:val="-24"/>
        </w:rPr>
        <w:object w:dxaOrig="600" w:dyaOrig="620">
          <v:shape id="_x0000_i1030" type="#_x0000_t75" style="width:30pt;height:31.2pt" o:ole="">
            <v:imagedata r:id="rId16" o:title=""/>
          </v:shape>
          <o:OLEObject Type="Embed" ProgID="Equation.DSMT4" ShapeID="_x0000_i1030" DrawAspect="Content" ObjectID="_1674847292" r:id="rId17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</w:t>
      </w:r>
    </w:p>
    <w:p w:rsidR="0030261B" w:rsidRDefault="00165046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依次类推，可得：</w:t>
      </w:r>
    </w:p>
    <w:p w:rsidR="00165046" w:rsidRPr="00165046" w:rsidRDefault="00165046" w:rsidP="00165046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9F2B5E">
        <w:rPr>
          <w:position w:val="-28"/>
        </w:rPr>
        <w:object w:dxaOrig="2280" w:dyaOrig="680">
          <v:shape id="_x0000_i1031" type="#_x0000_t75" style="width:114pt;height:34.2pt" o:ole="">
            <v:imagedata r:id="rId18" o:title=""/>
          </v:shape>
          <o:OLEObject Type="Embed" ProgID="Equation.DSMT4" ShapeID="_x0000_i1031" DrawAspect="Content" ObjectID="_1674847293" r:id="rId19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，当</w:t>
      </w:r>
      <w:r w:rsidRPr="009F2B5E">
        <w:rPr>
          <w:position w:val="-24"/>
        </w:rPr>
        <w:object w:dxaOrig="740" w:dyaOrig="620">
          <v:shape id="_x0000_i1032" type="#_x0000_t75" style="width:37.2pt;height:31.2pt" o:ole="">
            <v:imagedata r:id="rId20" o:title=""/>
          </v:shape>
          <o:OLEObject Type="Embed" ProgID="Equation.DSMT4" ShapeID="_x0000_i1032" DrawAspect="Content" ObjectID="_1674847294" r:id="rId21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</w:t>
      </w:r>
    </w:p>
    <w:p w:rsidR="00165046" w:rsidRDefault="00165046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足够大，则</w:t>
      </w:r>
      <w:r w:rsidRPr="009F2B5E">
        <w:rPr>
          <w:position w:val="-24"/>
        </w:rPr>
        <w:object w:dxaOrig="680" w:dyaOrig="620">
          <v:shape id="_x0000_i1033" type="#_x0000_t75" style="width:34.2pt;height:31.2pt" o:ole="">
            <v:imagedata r:id="rId22" o:title=""/>
          </v:shape>
          <o:OLEObject Type="Embed" ProgID="Equation.DSMT4" ShapeID="_x0000_i1033" DrawAspect="Content" ObjectID="_1674847295" r:id="rId23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，由此可得：</w:t>
      </w:r>
      <w:r w:rsidRPr="009F2B5E">
        <w:rPr>
          <w:position w:val="-10"/>
        </w:rPr>
        <w:object w:dxaOrig="960" w:dyaOrig="320">
          <v:shape id="_x0000_i1034" type="#_x0000_t75" style="width:48pt;height:16.2pt" o:ole="">
            <v:imagedata r:id="rId24" o:title=""/>
          </v:shape>
          <o:OLEObject Type="Embed" ProgID="Equation.DSMT4" ShapeID="_x0000_i1034" DrawAspect="Content" ObjectID="_1674847296" r:id="rId25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，最终：</w:t>
      </w:r>
    </w:p>
    <w:p w:rsidR="00165046" w:rsidRDefault="00165046" w:rsidP="00165046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9F2B5E">
        <w:rPr>
          <w:position w:val="-14"/>
        </w:rPr>
        <w:object w:dxaOrig="2200" w:dyaOrig="400">
          <v:shape id="_x0000_i1035" type="#_x0000_t75" style="width:109.8pt;height:19.8pt" o:ole="">
            <v:imagedata r:id="rId26" o:title=""/>
          </v:shape>
          <o:OLEObject Type="Embed" ProgID="Equation.DSMT4" ShapeID="_x0000_i1035" DrawAspect="Content" ObjectID="_1674847297" r:id="rId27"/>
        </w:object>
      </w:r>
    </w:p>
    <w:p w:rsidR="005D0A8B" w:rsidRDefault="005D0A8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平均情况：</w:t>
      </w:r>
      <w:r w:rsidRPr="009F2B5E">
        <w:rPr>
          <w:position w:val="-10"/>
        </w:rPr>
        <w:object w:dxaOrig="1040" w:dyaOrig="320">
          <v:shape id="_x0000_i1036" type="#_x0000_t75" style="width:52.2pt;height:16.2pt" o:ole="">
            <v:imagedata r:id="rId6" o:title=""/>
          </v:shape>
          <o:OLEObject Type="Embed" ProgID="Equation.DSMT4" ShapeID="_x0000_i1036" DrawAspect="Content" ObjectID="_1674847298" r:id="rId28"/>
        </w:object>
      </w:r>
    </w:p>
    <w:p w:rsidR="0000323D" w:rsidRDefault="00EB1383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假设选中数组中每个元素为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枢纽元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的概率是相等的，而不是像最好时间复杂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度那样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正好选出将数组分割为两半的情况，则：</w:t>
      </w:r>
    </w:p>
    <w:p w:rsidR="00EB1383" w:rsidRDefault="00B65038" w:rsidP="00EB1383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9F2B5E">
        <w:rPr>
          <w:position w:val="-24"/>
        </w:rPr>
        <w:object w:dxaOrig="2460" w:dyaOrig="620">
          <v:shape id="_x0000_i1037" type="#_x0000_t75" style="width:123pt;height:31.2pt" o:ole="">
            <v:imagedata r:id="rId29" o:title=""/>
          </v:shape>
          <o:OLEObject Type="Embed" ProgID="Equation.DSMT4" ShapeID="_x0000_i1037" DrawAspect="Content" ObjectID="_1674847299" r:id="rId30"/>
        </w:object>
      </w:r>
    </w:p>
    <w:p w:rsidR="00B65038" w:rsidRDefault="00EB1383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其中</w:t>
      </w:r>
      <w:r w:rsidRPr="009F2B5E">
        <w:rPr>
          <w:position w:val="-6"/>
        </w:rPr>
        <w:object w:dxaOrig="300" w:dyaOrig="220">
          <v:shape id="_x0000_i1038" type="#_x0000_t75" style="width:15pt;height:10.8pt" o:ole="">
            <v:imagedata r:id="rId31" o:title=""/>
          </v:shape>
          <o:OLEObject Type="Embed" ProgID="Equation.DSMT4" ShapeID="_x0000_i1038" DrawAspect="Content" ObjectID="_1674847300" r:id="rId32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表示分割数组的线性时间</w:t>
      </w:r>
      <w:r w:rsidR="00B65038">
        <w:rPr>
          <w:rFonts w:ascii="Times New Roman" w:eastAsiaTheme="majorEastAsia" w:hAnsi="Times New Roman" w:cs="Times New Roman" w:hint="eastAsia"/>
          <w:sz w:val="28"/>
          <w:szCs w:val="28"/>
        </w:rPr>
        <w:t>。将两边同时乘以</w:t>
      </w:r>
      <w:r w:rsidR="00B65038"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 w:rsidR="00B65038">
        <w:rPr>
          <w:rFonts w:ascii="Times New Roman" w:eastAsiaTheme="majorEastAsia" w:hAnsi="Times New Roman" w:cs="Times New Roman" w:hint="eastAsia"/>
          <w:sz w:val="28"/>
          <w:szCs w:val="28"/>
        </w:rPr>
        <w:t>，可得</w:t>
      </w:r>
    </w:p>
    <w:p w:rsidR="0000323D" w:rsidRDefault="00B65038" w:rsidP="00B65038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9F2B5E">
        <w:rPr>
          <w:position w:val="-18"/>
        </w:rPr>
        <w:object w:dxaOrig="2600" w:dyaOrig="480">
          <v:shape id="_x0000_i1039" type="#_x0000_t75" style="width:130.2pt;height:24pt" o:ole="">
            <v:imagedata r:id="rId33" o:title=""/>
          </v:shape>
          <o:OLEObject Type="Embed" ProgID="Equation.DSMT4" ShapeID="_x0000_i1039" DrawAspect="Content" ObjectID="_1674847301" r:id="rId34"/>
        </w:object>
      </w:r>
    </w:p>
    <w:p w:rsidR="00B65038" w:rsidRDefault="00B65038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当</w:t>
      </w:r>
      <w:r w:rsidRPr="009F2B5E">
        <w:rPr>
          <w:position w:val="-6"/>
        </w:rPr>
        <w:object w:dxaOrig="840" w:dyaOrig="279">
          <v:shape id="_x0000_i1040" type="#_x0000_t75" style="width:42pt;height:13.8pt" o:ole="">
            <v:imagedata r:id="rId35" o:title=""/>
          </v:shape>
          <o:OLEObject Type="Embed" ProgID="Equation.DSMT4" ShapeID="_x0000_i1040" DrawAspect="Content" ObjectID="_1674847302" r:id="rId36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时，可得：</w:t>
      </w:r>
    </w:p>
    <w:p w:rsidR="00B65038" w:rsidRDefault="00B65038" w:rsidP="00B65038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9F2B5E">
        <w:rPr>
          <w:position w:val="-18"/>
        </w:rPr>
        <w:object w:dxaOrig="3879" w:dyaOrig="480">
          <v:shape id="_x0000_i1041" type="#_x0000_t75" style="width:193.8pt;height:24pt" o:ole="">
            <v:imagedata r:id="rId37" o:title=""/>
          </v:shape>
          <o:OLEObject Type="Embed" ProgID="Equation.DSMT4" ShapeID="_x0000_i1041" DrawAspect="Content" ObjectID="_1674847303" r:id="rId38"/>
        </w:object>
      </w:r>
    </w:p>
    <w:p w:rsidR="00B65038" w:rsidRDefault="00C30D51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将上面两式相减以消除</w:t>
      </w:r>
      <w:r w:rsidRPr="00C30D51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求和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项，</w:t>
      </w:r>
    </w:p>
    <w:p w:rsidR="00C30D51" w:rsidRDefault="00BE3C68" w:rsidP="00DF2F53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9F2B5E">
        <w:rPr>
          <w:position w:val="-38"/>
        </w:rPr>
        <w:object w:dxaOrig="6619" w:dyaOrig="880">
          <v:shape id="_x0000_i1042" type="#_x0000_t75" style="width:331.2pt;height:43.8pt" o:ole="">
            <v:imagedata r:id="rId39" o:title=""/>
          </v:shape>
          <o:OLEObject Type="Embed" ProgID="Equation.DSMT4" ShapeID="_x0000_i1042" DrawAspect="Content" ObjectID="_1674847304" r:id="rId40"/>
        </w:object>
      </w:r>
    </w:p>
    <w:p w:rsidR="00DF2F53" w:rsidRDefault="00BE3C68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去掉常数项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，可得：</w:t>
      </w:r>
    </w:p>
    <w:p w:rsidR="00BE3C68" w:rsidRDefault="00BE3C68" w:rsidP="00BE3C68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9F2B5E">
        <w:rPr>
          <w:position w:val="-14"/>
        </w:rPr>
        <w:object w:dxaOrig="4000" w:dyaOrig="400">
          <v:shape id="_x0000_i1043" type="#_x0000_t75" style="width:199.8pt;height:19.8pt" o:ole="">
            <v:imagedata r:id="rId41" o:title=""/>
          </v:shape>
          <o:OLEObject Type="Embed" ProgID="Equation.DSMT4" ShapeID="_x0000_i1043" DrawAspect="Content" ObjectID="_1674847305" r:id="rId42"/>
        </w:object>
      </w:r>
    </w:p>
    <w:p w:rsidR="00BE3C68" w:rsidRDefault="00725A2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则：</w:t>
      </w:r>
    </w:p>
    <w:p w:rsidR="00725A24" w:rsidRDefault="00725A24" w:rsidP="00725A24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9F2B5E">
        <w:rPr>
          <w:position w:val="-14"/>
        </w:rPr>
        <w:object w:dxaOrig="2900" w:dyaOrig="400">
          <v:shape id="_x0000_i1044" type="#_x0000_t75" style="width:145.2pt;height:19.8pt" o:ole="">
            <v:imagedata r:id="rId43" o:title=""/>
          </v:shape>
          <o:OLEObject Type="Embed" ProgID="Equation.DSMT4" ShapeID="_x0000_i1044" DrawAspect="Content" ObjectID="_1674847306" r:id="rId44"/>
        </w:object>
      </w:r>
    </w:p>
    <w:p w:rsidR="00CD1660" w:rsidRDefault="00725A2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n(n+1)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同时除以两边：</w:t>
      </w:r>
    </w:p>
    <w:p w:rsidR="00725A24" w:rsidRDefault="00725A24" w:rsidP="00725A24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9F2B5E">
        <w:rPr>
          <w:position w:val="-24"/>
        </w:rPr>
        <w:object w:dxaOrig="2320" w:dyaOrig="660">
          <v:shape id="_x0000_i1045" type="#_x0000_t75" style="width:115.8pt;height:33pt" o:ole="">
            <v:imagedata r:id="rId45" o:title=""/>
          </v:shape>
          <o:OLEObject Type="Embed" ProgID="Equation.DSMT4" ShapeID="_x0000_i1045" DrawAspect="Content" ObjectID="_1674847307" r:id="rId46"/>
        </w:object>
      </w:r>
    </w:p>
    <w:p w:rsidR="00725A24" w:rsidRDefault="00C20D2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依次类推：</w:t>
      </w:r>
    </w:p>
    <w:p w:rsidR="00C20D29" w:rsidRDefault="00C20D29" w:rsidP="00C20D29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9F2B5E">
        <w:rPr>
          <w:position w:val="-24"/>
        </w:rPr>
        <w:object w:dxaOrig="2460" w:dyaOrig="660">
          <v:shape id="_x0000_i1046" type="#_x0000_t75" style="width:123pt;height:33pt" o:ole="">
            <v:imagedata r:id="rId47" o:title=""/>
          </v:shape>
          <o:OLEObject Type="Embed" ProgID="Equation.DSMT4" ShapeID="_x0000_i1046" DrawAspect="Content" ObjectID="_1674847308" r:id="rId48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，当</w:t>
      </w:r>
      <w:r w:rsidRPr="009F2B5E">
        <w:rPr>
          <w:position w:val="-6"/>
        </w:rPr>
        <w:object w:dxaOrig="840" w:dyaOrig="279">
          <v:shape id="_x0000_i1047" type="#_x0000_t75" style="width:42pt;height:13.8pt" o:ole="">
            <v:imagedata r:id="rId49" o:title=""/>
          </v:shape>
          <o:OLEObject Type="Embed" ProgID="Equation.DSMT4" ShapeID="_x0000_i1047" DrawAspect="Content" ObjectID="_1674847309" r:id="rId50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</w:t>
      </w:r>
    </w:p>
    <w:p w:rsidR="00C20D29" w:rsidRDefault="00C20D29" w:rsidP="00C20D29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9F2B5E">
        <w:rPr>
          <w:position w:val="-24"/>
        </w:rPr>
        <w:object w:dxaOrig="1800" w:dyaOrig="660">
          <v:shape id="_x0000_i1048" type="#_x0000_t75" style="width:90pt;height:33pt" o:ole="">
            <v:imagedata r:id="rId51" o:title=""/>
          </v:shape>
          <o:OLEObject Type="Embed" ProgID="Equation.DSMT4" ShapeID="_x0000_i1048" DrawAspect="Content" ObjectID="_1674847310" r:id="rId52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，当</w:t>
      </w:r>
      <w:r w:rsidRPr="009F2B5E">
        <w:rPr>
          <w:position w:val="-6"/>
        </w:rPr>
        <w:object w:dxaOrig="540" w:dyaOrig="279">
          <v:shape id="_x0000_i1049" type="#_x0000_t75" style="width:27pt;height:13.8pt" o:ole="">
            <v:imagedata r:id="rId53" o:title=""/>
          </v:shape>
          <o:OLEObject Type="Embed" ProgID="Equation.DSMT4" ShapeID="_x0000_i1049" DrawAspect="Content" ObjectID="_1674847311" r:id="rId54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</w:t>
      </w:r>
    </w:p>
    <w:p w:rsidR="00C20D29" w:rsidRDefault="00DB5A93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由此可得：</w:t>
      </w:r>
    </w:p>
    <w:p w:rsidR="00DB5A93" w:rsidRDefault="00DB5A93" w:rsidP="00DB5A93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9F2B5E">
        <w:rPr>
          <w:position w:val="-28"/>
        </w:rPr>
        <w:object w:dxaOrig="2160" w:dyaOrig="700">
          <v:shape id="_x0000_i1050" type="#_x0000_t75" style="width:108pt;height:34.8pt" o:ole="">
            <v:imagedata r:id="rId55" o:title=""/>
          </v:shape>
          <o:OLEObject Type="Embed" ProgID="Equation.DSMT4" ShapeID="_x0000_i1050" DrawAspect="Content" ObjectID="_1674847312" r:id="rId56"/>
        </w:object>
      </w:r>
    </w:p>
    <w:p w:rsidR="00C20D29" w:rsidRDefault="000F7672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其中</w:t>
      </w:r>
      <w:r w:rsidRPr="009F2B5E">
        <w:rPr>
          <w:position w:val="-28"/>
        </w:rPr>
        <w:object w:dxaOrig="480" w:dyaOrig="680">
          <v:shape id="_x0000_i1051" type="#_x0000_t75" style="width:24pt;height:34.2pt" o:ole="">
            <v:imagedata r:id="rId57" o:title=""/>
          </v:shape>
          <o:OLEObject Type="Embed" ProgID="Equation.DSMT4" ShapeID="_x0000_i1051" DrawAspect="Content" ObjectID="_1674847313" r:id="rId58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的和约为</w:t>
      </w:r>
      <w:r w:rsidRPr="009F2B5E">
        <w:rPr>
          <w:position w:val="-14"/>
        </w:rPr>
        <w:object w:dxaOrig="900" w:dyaOrig="400">
          <v:shape id="_x0000_i1052" type="#_x0000_t75" style="width:45pt;height:19.8pt" o:ole="">
            <v:imagedata r:id="rId59" o:title=""/>
          </v:shape>
          <o:OLEObject Type="Embed" ProgID="Equation.DSMT4" ShapeID="_x0000_i1052" DrawAspect="Content" ObjectID="_1674847314" r:id="rId60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，所以：</w:t>
      </w:r>
    </w:p>
    <w:p w:rsidR="000F7672" w:rsidRDefault="00B71A14" w:rsidP="000F7672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9F2B5E">
        <w:rPr>
          <w:position w:val="-14"/>
        </w:rPr>
        <w:object w:dxaOrig="1800" w:dyaOrig="400">
          <v:shape id="_x0000_i1053" type="#_x0000_t75" style="width:90pt;height:19.8pt" o:ole="">
            <v:imagedata r:id="rId61" o:title=""/>
          </v:shape>
          <o:OLEObject Type="Embed" ProgID="Equation.DSMT4" ShapeID="_x0000_i1053" DrawAspect="Content" ObjectID="_1674847315" r:id="rId62"/>
        </w:object>
      </w:r>
    </w:p>
    <w:p w:rsidR="00DB5A93" w:rsidRPr="00B65038" w:rsidRDefault="00DB5A93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113E8C" w:rsidRDefault="005D0A8B" w:rsidP="00113E8C">
      <w:pPr>
        <w:rPr>
          <w:rFonts w:ascii="Times New Roman" w:eastAsiaTheme="majorEastAsia" w:hAnsi="Times New Roman" w:cs="Times New Roman"/>
          <w:sz w:val="28"/>
          <w:szCs w:val="28"/>
        </w:rPr>
      </w:pPr>
      <w:r w:rsidRPr="005D0A8B">
        <w:rPr>
          <w:rFonts w:ascii="Times New Roman" w:eastAsiaTheme="majorEastAsia" w:hAnsi="Times New Roman" w:cs="Times New Roman"/>
          <w:color w:val="FF0000"/>
          <w:sz w:val="28"/>
          <w:szCs w:val="28"/>
        </w:rPr>
        <w:t>最坏情况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 w:rsidRPr="009F2B5E">
        <w:rPr>
          <w:position w:val="-16"/>
        </w:rPr>
        <w:object w:dxaOrig="680" w:dyaOrig="440">
          <v:shape id="_x0000_i1054" type="#_x0000_t75" style="width:34.2pt;height:22.2pt" o:ole="">
            <v:imagedata r:id="rId63" o:title=""/>
          </v:shape>
          <o:OLEObject Type="Embed" ProgID="Equation.DSMT4" ShapeID="_x0000_i1054" DrawAspect="Content" ObjectID="_1674847316" r:id="rId64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，这种情况是如果一个数组已经排序了，快速排序时将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枢纽元选择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为了最小值，</w:t>
      </w:r>
      <w:r w:rsidR="0019538B">
        <w:rPr>
          <w:rFonts w:ascii="Times New Roman" w:eastAsiaTheme="majorEastAsia" w:hAnsi="Times New Roman" w:cs="Times New Roman" w:hint="eastAsia"/>
          <w:sz w:val="28"/>
          <w:szCs w:val="28"/>
        </w:rPr>
        <w:t>这样以来，左边每次都只有</w:t>
      </w:r>
      <w:r w:rsidR="0019538B"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 w:rsidR="0019538B">
        <w:rPr>
          <w:rFonts w:ascii="Times New Roman" w:eastAsiaTheme="majorEastAsia" w:hAnsi="Times New Roman" w:cs="Times New Roman" w:hint="eastAsia"/>
          <w:sz w:val="28"/>
          <w:szCs w:val="28"/>
        </w:rPr>
        <w:t>个元素，</w:t>
      </w:r>
      <w:r w:rsidR="0019538B"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剩下的都在右边</w:t>
      </w:r>
      <w:r w:rsidR="00113E8C"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 w:rsidR="00113E8C" w:rsidRDefault="00113E8C" w:rsidP="00113E8C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9F2B5E">
        <w:rPr>
          <w:position w:val="-14"/>
        </w:rPr>
        <w:object w:dxaOrig="2020" w:dyaOrig="400">
          <v:shape id="_x0000_i1055" type="#_x0000_t75" style="width:100.8pt;height:19.8pt" o:ole="">
            <v:imagedata r:id="rId65" o:title=""/>
          </v:shape>
          <o:OLEObject Type="Embed" ProgID="Equation.DSMT4" ShapeID="_x0000_i1055" DrawAspect="Content" ObjectID="_1674847317" r:id="rId66"/>
        </w:object>
      </w:r>
    </w:p>
    <w:p w:rsidR="005D0A8B" w:rsidRDefault="00113E8C" w:rsidP="00113E8C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依次递推，</w:t>
      </w:r>
    </w:p>
    <w:p w:rsidR="00113E8C" w:rsidRDefault="00113E8C" w:rsidP="00113E8C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9F2B5E">
        <w:rPr>
          <w:position w:val="-14"/>
        </w:rPr>
        <w:object w:dxaOrig="2840" w:dyaOrig="400">
          <v:shape id="_x0000_i1056" type="#_x0000_t75" style="width:142.2pt;height:19.8pt" o:ole="">
            <v:imagedata r:id="rId67" o:title=""/>
          </v:shape>
          <o:OLEObject Type="Embed" ProgID="Equation.DSMT4" ShapeID="_x0000_i1056" DrawAspect="Content" ObjectID="_1674847318" r:id="rId68"/>
        </w:object>
      </w:r>
    </w:p>
    <w:p w:rsidR="005D0A8B" w:rsidRDefault="00113E8C" w:rsidP="00113E8C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9F2B5E">
        <w:rPr>
          <w:position w:val="-14"/>
        </w:rPr>
        <w:object w:dxaOrig="2920" w:dyaOrig="400">
          <v:shape id="_x0000_i1057" type="#_x0000_t75" style="width:145.8pt;height:19.8pt" o:ole="">
            <v:imagedata r:id="rId69" o:title=""/>
          </v:shape>
          <o:OLEObject Type="Embed" ProgID="Equation.DSMT4" ShapeID="_x0000_i1057" DrawAspect="Content" ObjectID="_1674847319" r:id="rId70"/>
        </w:object>
      </w:r>
    </w:p>
    <w:p w:rsidR="00113E8C" w:rsidRDefault="0072166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最终：</w:t>
      </w:r>
    </w:p>
    <w:p w:rsidR="00721669" w:rsidRDefault="00721669" w:rsidP="00721669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9F2B5E">
        <w:rPr>
          <w:position w:val="-28"/>
        </w:rPr>
        <w:object w:dxaOrig="3560" w:dyaOrig="700">
          <v:shape id="_x0000_i1058" type="#_x0000_t75" style="width:178.2pt;height:34.8pt" o:ole="">
            <v:imagedata r:id="rId71" o:title=""/>
          </v:shape>
          <o:OLEObject Type="Embed" ProgID="Equation.DSMT4" ShapeID="_x0000_i1058" DrawAspect="Content" ObjectID="_1674847320" r:id="rId72"/>
        </w:object>
      </w:r>
    </w:p>
    <w:p w:rsidR="00113E8C" w:rsidRDefault="00721669" w:rsidP="00721669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9F2B5E">
        <w:rPr>
          <w:position w:val="-16"/>
        </w:rPr>
        <w:object w:dxaOrig="1420" w:dyaOrig="440">
          <v:shape id="_x0000_i1059" type="#_x0000_t75" style="width:70.8pt;height:22.2pt" o:ole="">
            <v:imagedata r:id="rId73" o:title=""/>
          </v:shape>
          <o:OLEObject Type="Embed" ProgID="Equation.DSMT4" ShapeID="_x0000_i1059" DrawAspect="Content" ObjectID="_1674847321" r:id="rId74"/>
        </w:object>
      </w:r>
    </w:p>
    <w:p w:rsidR="00B71A14" w:rsidRDefault="00B71A14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B71A14" w:rsidRDefault="00B71A1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归并排序：也是一种分治算法</w:t>
      </w:r>
      <w:r w:rsidR="007C0096">
        <w:rPr>
          <w:rFonts w:ascii="Times New Roman" w:eastAsiaTheme="majorEastAsia" w:hAnsi="Times New Roman" w:cs="Times New Roman" w:hint="eastAsia"/>
          <w:sz w:val="28"/>
          <w:szCs w:val="28"/>
        </w:rPr>
        <w:t>，其时间复杂度是</w:t>
      </w:r>
      <w:r w:rsidR="007C0096" w:rsidRPr="009F2B5E">
        <w:rPr>
          <w:position w:val="-14"/>
        </w:rPr>
        <w:object w:dxaOrig="1080" w:dyaOrig="400">
          <v:shape id="_x0000_i1060" type="#_x0000_t75" style="width:54pt;height:19.8pt" o:ole="">
            <v:imagedata r:id="rId75" o:title=""/>
          </v:shape>
          <o:OLEObject Type="Embed" ProgID="Equation.DSMT4" ShapeID="_x0000_i1060" DrawAspect="Content" ObjectID="_1674847322" r:id="rId76"/>
        </w:object>
      </w:r>
      <w:r w:rsidR="007C0096">
        <w:rPr>
          <w:rFonts w:ascii="Times New Roman" w:eastAsiaTheme="majorEastAsia" w:hAnsi="Times New Roman" w:cs="Times New Roman" w:hint="eastAsia"/>
          <w:sz w:val="28"/>
          <w:szCs w:val="28"/>
        </w:rPr>
        <w:t>。其推导过程与</w:t>
      </w:r>
      <w:r w:rsidR="007C0096" w:rsidRPr="007C0096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快速排序的最好情形</w:t>
      </w:r>
      <w:r w:rsidR="007C0096">
        <w:rPr>
          <w:rFonts w:ascii="Times New Roman" w:eastAsiaTheme="majorEastAsia" w:hAnsi="Times New Roman" w:cs="Times New Roman" w:hint="eastAsia"/>
          <w:sz w:val="28"/>
          <w:szCs w:val="28"/>
        </w:rPr>
        <w:t>类似。</w:t>
      </w:r>
    </w:p>
    <w:p w:rsidR="00BA438F" w:rsidRDefault="00BA438F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8D6306" w:rsidRDefault="008D6306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快速排序和归并排序的区别：</w:t>
      </w:r>
    </w:p>
    <w:p w:rsidR="00B44150" w:rsidRDefault="008D6306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快速排序和归并排序都是分治算法</w:t>
      </w:r>
      <w:r w:rsidR="009E035D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B44150">
        <w:rPr>
          <w:rFonts w:ascii="Times New Roman" w:eastAsiaTheme="majorEastAsia" w:hAnsi="Times New Roman" w:cs="Times New Roman" w:hint="eastAsia"/>
          <w:sz w:val="28"/>
          <w:szCs w:val="28"/>
        </w:rPr>
        <w:t>快速排序是先尽可能使“整体有序”，其选择一个枢纽元，小于</w:t>
      </w:r>
      <w:proofErr w:type="gramStart"/>
      <w:r w:rsidR="00B44150">
        <w:rPr>
          <w:rFonts w:ascii="Times New Roman" w:eastAsiaTheme="majorEastAsia" w:hAnsi="Times New Roman" w:cs="Times New Roman" w:hint="eastAsia"/>
          <w:sz w:val="28"/>
          <w:szCs w:val="28"/>
        </w:rPr>
        <w:t>枢纽元</w:t>
      </w:r>
      <w:proofErr w:type="gramEnd"/>
      <w:r w:rsidR="00B44150">
        <w:rPr>
          <w:rFonts w:ascii="Times New Roman" w:eastAsiaTheme="majorEastAsia" w:hAnsi="Times New Roman" w:cs="Times New Roman" w:hint="eastAsia"/>
          <w:sz w:val="28"/>
          <w:szCs w:val="28"/>
        </w:rPr>
        <w:t>的放在左边，大于</w:t>
      </w:r>
      <w:proofErr w:type="gramStart"/>
      <w:r w:rsidR="00B44150">
        <w:rPr>
          <w:rFonts w:ascii="Times New Roman" w:eastAsiaTheme="majorEastAsia" w:hAnsi="Times New Roman" w:cs="Times New Roman" w:hint="eastAsia"/>
          <w:sz w:val="28"/>
          <w:szCs w:val="28"/>
        </w:rPr>
        <w:t>枢纽元</w:t>
      </w:r>
      <w:proofErr w:type="gramEnd"/>
      <w:r w:rsidR="00B44150">
        <w:rPr>
          <w:rFonts w:ascii="Times New Roman" w:eastAsiaTheme="majorEastAsia" w:hAnsi="Times New Roman" w:cs="Times New Roman" w:hint="eastAsia"/>
          <w:sz w:val="28"/>
          <w:szCs w:val="28"/>
        </w:rPr>
        <w:t>的放右边，这样整体看起来就比较有序，归并排序是“局部有序”，它先将数组二分，每个序列先有序，然后进行合并两个有序数组，最终整体有序。</w:t>
      </w:r>
    </w:p>
    <w:p w:rsidR="008D6306" w:rsidRDefault="00F8271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从下表中可以看出快速排序不需要额外空间，而归并排序需要额外空间，这就是目前各种语言提供的排序算法会选择快速排序的原因。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8153C7" w:rsidTr="008153C7">
        <w:trPr>
          <w:cnfStyle w:val="100000000000"/>
        </w:trPr>
        <w:tc>
          <w:tcPr>
            <w:cnfStyle w:val="001000000000"/>
            <w:tcW w:w="2130" w:type="dxa"/>
          </w:tcPr>
          <w:p w:rsidR="008153C7" w:rsidRDefault="008153C7" w:rsidP="008153C7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130" w:type="dxa"/>
          </w:tcPr>
          <w:p w:rsidR="008153C7" w:rsidRDefault="008153C7" w:rsidP="008153C7">
            <w:pPr>
              <w:jc w:val="center"/>
              <w:cnfStyle w:val="10000000000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时间复杂度</w:t>
            </w:r>
          </w:p>
        </w:tc>
        <w:tc>
          <w:tcPr>
            <w:tcW w:w="2131" w:type="dxa"/>
          </w:tcPr>
          <w:p w:rsidR="008153C7" w:rsidRDefault="008153C7" w:rsidP="008153C7">
            <w:pPr>
              <w:jc w:val="center"/>
              <w:cnfStyle w:val="10000000000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空间复杂度</w:t>
            </w:r>
          </w:p>
        </w:tc>
        <w:tc>
          <w:tcPr>
            <w:tcW w:w="2131" w:type="dxa"/>
          </w:tcPr>
          <w:p w:rsidR="008153C7" w:rsidRDefault="008153C7" w:rsidP="008153C7">
            <w:pPr>
              <w:jc w:val="center"/>
              <w:cnfStyle w:val="10000000000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稳定性</w:t>
            </w:r>
          </w:p>
        </w:tc>
      </w:tr>
      <w:tr w:rsidR="008153C7" w:rsidTr="008153C7">
        <w:trPr>
          <w:cnfStyle w:val="000000100000"/>
        </w:trPr>
        <w:tc>
          <w:tcPr>
            <w:cnfStyle w:val="001000000000"/>
            <w:tcW w:w="2130" w:type="dxa"/>
          </w:tcPr>
          <w:p w:rsidR="008153C7" w:rsidRDefault="008153C7" w:rsidP="008153C7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lastRenderedPageBreak/>
              <w:t>快速排序</w:t>
            </w:r>
          </w:p>
        </w:tc>
        <w:tc>
          <w:tcPr>
            <w:tcW w:w="2130" w:type="dxa"/>
          </w:tcPr>
          <w:p w:rsidR="008153C7" w:rsidRDefault="008153C7" w:rsidP="008153C7">
            <w:pPr>
              <w:jc w:val="center"/>
              <w:cnfStyle w:val="00000010000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B75AA0">
              <w:rPr>
                <w:position w:val="-14"/>
              </w:rPr>
              <w:object w:dxaOrig="1080" w:dyaOrig="400">
                <v:shape id="_x0000_i1061" type="#_x0000_t75" style="width:54pt;height:19.8pt" o:ole="">
                  <v:imagedata r:id="rId77" o:title=""/>
                </v:shape>
                <o:OLEObject Type="Embed" ProgID="Equation.DSMT4" ShapeID="_x0000_i1061" DrawAspect="Content" ObjectID="_1674847323" r:id="rId78"/>
              </w:object>
            </w:r>
          </w:p>
        </w:tc>
        <w:tc>
          <w:tcPr>
            <w:tcW w:w="2131" w:type="dxa"/>
          </w:tcPr>
          <w:p w:rsidR="008153C7" w:rsidRDefault="008153C7" w:rsidP="008153C7">
            <w:pPr>
              <w:jc w:val="center"/>
              <w:cnfStyle w:val="00000010000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B75AA0">
              <w:rPr>
                <w:position w:val="-14"/>
              </w:rPr>
              <w:object w:dxaOrig="540" w:dyaOrig="400">
                <v:shape id="_x0000_i1063" type="#_x0000_t75" style="width:27pt;height:19.8pt" o:ole="">
                  <v:imagedata r:id="rId79" o:title=""/>
                </v:shape>
                <o:OLEObject Type="Embed" ProgID="Equation.DSMT4" ShapeID="_x0000_i1063" DrawAspect="Content" ObjectID="_1674847324" r:id="rId80"/>
              </w:object>
            </w:r>
          </w:p>
        </w:tc>
        <w:tc>
          <w:tcPr>
            <w:tcW w:w="2131" w:type="dxa"/>
          </w:tcPr>
          <w:p w:rsidR="008153C7" w:rsidRDefault="008153C7" w:rsidP="008153C7">
            <w:pPr>
              <w:jc w:val="center"/>
              <w:cnfStyle w:val="00000010000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不稳定排序</w:t>
            </w:r>
          </w:p>
        </w:tc>
      </w:tr>
      <w:tr w:rsidR="008153C7" w:rsidTr="008153C7">
        <w:tc>
          <w:tcPr>
            <w:cnfStyle w:val="001000000000"/>
            <w:tcW w:w="2130" w:type="dxa"/>
          </w:tcPr>
          <w:p w:rsidR="008153C7" w:rsidRDefault="008153C7" w:rsidP="008153C7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归并排序</w:t>
            </w:r>
          </w:p>
        </w:tc>
        <w:tc>
          <w:tcPr>
            <w:tcW w:w="2130" w:type="dxa"/>
          </w:tcPr>
          <w:p w:rsidR="008153C7" w:rsidRDefault="008153C7" w:rsidP="008153C7">
            <w:pPr>
              <w:jc w:val="center"/>
              <w:cnfStyle w:val="00000000000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B75AA0">
              <w:rPr>
                <w:position w:val="-14"/>
              </w:rPr>
              <w:object w:dxaOrig="1080" w:dyaOrig="400">
                <v:shape id="_x0000_i1062" type="#_x0000_t75" style="width:54pt;height:19.8pt" o:ole="">
                  <v:imagedata r:id="rId81" o:title=""/>
                </v:shape>
                <o:OLEObject Type="Embed" ProgID="Equation.DSMT4" ShapeID="_x0000_i1062" DrawAspect="Content" ObjectID="_1674847325" r:id="rId82"/>
              </w:object>
            </w:r>
          </w:p>
        </w:tc>
        <w:tc>
          <w:tcPr>
            <w:tcW w:w="2131" w:type="dxa"/>
          </w:tcPr>
          <w:p w:rsidR="008153C7" w:rsidRDefault="008153C7" w:rsidP="008153C7">
            <w:pPr>
              <w:jc w:val="center"/>
              <w:cnfStyle w:val="00000000000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B75AA0">
              <w:rPr>
                <w:position w:val="-14"/>
              </w:rPr>
              <w:object w:dxaOrig="580" w:dyaOrig="400">
                <v:shape id="_x0000_i1064" type="#_x0000_t75" style="width:28.8pt;height:19.8pt" o:ole="">
                  <v:imagedata r:id="rId83" o:title=""/>
                </v:shape>
                <o:OLEObject Type="Embed" ProgID="Equation.DSMT4" ShapeID="_x0000_i1064" DrawAspect="Content" ObjectID="_1674847326" r:id="rId84"/>
              </w:object>
            </w:r>
          </w:p>
        </w:tc>
        <w:tc>
          <w:tcPr>
            <w:tcW w:w="2131" w:type="dxa"/>
          </w:tcPr>
          <w:p w:rsidR="008153C7" w:rsidRDefault="008153C7" w:rsidP="008153C7">
            <w:pPr>
              <w:jc w:val="center"/>
              <w:cnfStyle w:val="00000000000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稳定排序</w:t>
            </w:r>
          </w:p>
        </w:tc>
      </w:tr>
    </w:tbl>
    <w:p w:rsidR="008153C7" w:rsidRPr="008153C7" w:rsidRDefault="008153C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4A4C30" w:rsidRDefault="00197103">
      <w:pPr>
        <w:rPr>
          <w:rFonts w:ascii="Times New Roman" w:eastAsiaTheme="majorEastAsia" w:hAnsi="Times New Roman" w:cs="Times New Roman"/>
          <w:sz w:val="28"/>
          <w:szCs w:val="28"/>
        </w:rPr>
      </w:pPr>
      <w:r w:rsidRPr="0046388A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稳定排序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：所谓稳定排序是指排序前两个</w:t>
      </w:r>
      <w:r w:rsidRPr="00197103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相等的元素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在排序后它们的</w:t>
      </w:r>
      <w:r w:rsidRPr="00197103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前后顺序没有变化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BA438F" w:rsidRDefault="0046388A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稳定排序的</w:t>
      </w:r>
      <w:r w:rsidRPr="001F399B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好处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r w:rsidR="001F399B"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如果排序时有多个键可用，从一个键拍好序后，再从另一个键上排序</w:t>
      </w:r>
      <w:r w:rsidR="001F399B">
        <w:rPr>
          <w:rFonts w:ascii="Times New Roman" w:eastAsiaTheme="majorEastAsia" w:hAnsi="Times New Roman" w:cs="Times New Roman" w:hint="eastAsia"/>
          <w:sz w:val="28"/>
          <w:szCs w:val="28"/>
        </w:rPr>
        <w:t>，第一个键排序的结果可以为第二个键排序所用。</w:t>
      </w:r>
    </w:p>
    <w:p w:rsidR="0046388A" w:rsidRDefault="0046388A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5A195D" w:rsidRDefault="005A195D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常见的稳定排序算法：冒泡排序，选择排序，</w:t>
      </w:r>
      <w:r w:rsidRPr="005A195D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归并排序</w:t>
      </w:r>
    </w:p>
    <w:p w:rsidR="005A195D" w:rsidRDefault="005A195D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常见的不稳定排序算法：</w:t>
      </w:r>
      <w:r w:rsidRPr="005A195D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快速排序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，堆排序，希尔排序</w:t>
      </w:r>
    </w:p>
    <w:p w:rsidR="0046388A" w:rsidRDefault="0046388A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284D7E" w:rsidRDefault="00284D7E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归并排序的稳定性分析：从算法中可以看出</w:t>
      </w:r>
      <w:r w:rsidR="000C424E">
        <w:rPr>
          <w:rFonts w:ascii="Times New Roman" w:eastAsiaTheme="majorEastAsia" w:hAnsi="Times New Roman" w:cs="Times New Roman" w:hint="eastAsia"/>
          <w:sz w:val="28"/>
          <w:szCs w:val="28"/>
        </w:rPr>
        <w:t>，归并排序是不断的将数组进行分割成多个子序列，当子序列中元素为</w:t>
      </w:r>
      <w:r w:rsidR="000C424E"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 w:rsidR="000C424E">
        <w:rPr>
          <w:rFonts w:ascii="Times New Roman" w:eastAsiaTheme="majorEastAsia" w:hAnsi="Times New Roman" w:cs="Times New Roman" w:hint="eastAsia"/>
          <w:sz w:val="28"/>
          <w:szCs w:val="28"/>
        </w:rPr>
        <w:t>时，在进行归并，如果两个元素相等，处于前面序列的会保存在结果序列的前面，这样就保证了稳定性。</w:t>
      </w:r>
    </w:p>
    <w:p w:rsidR="000C424E" w:rsidRDefault="000C424E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0C424E" w:rsidRDefault="000C424E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快速排序的稳定性分析：从程序代码可以看出，快速排序的左右指针如果指向的元素相同，并且都等于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枢纽元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时，会对其进行交换，这是为了在分割数组时尽可能的二分，防止类似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[1,1,1,1]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这种数组中元素大多相同的情况下，分割的左右两个数组不均匀的情况，这样就会破坏稳定性。</w:t>
      </w:r>
    </w:p>
    <w:p w:rsidR="00284D7E" w:rsidRDefault="00284D7E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E1389F" w:rsidRDefault="00E1389F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快速选择算法：如果查找一个数组中第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大元素，不需要对整个数组进行一个快速排序，而只进行部分的排序，每次分割完数组后，根据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和分割后两个数组的长度，来判断对哪一部分进行排序，其时间复杂度为</w:t>
      </w:r>
      <w:r w:rsidRPr="00B75AA0">
        <w:rPr>
          <w:position w:val="-14"/>
        </w:rPr>
        <w:object w:dxaOrig="580" w:dyaOrig="400">
          <v:shape id="_x0000_i1065" type="#_x0000_t75" style="width:28.8pt;height:19.8pt" o:ole="">
            <v:imagedata r:id="rId85" o:title=""/>
          </v:shape>
          <o:OLEObject Type="Embed" ProgID="Equation.DSMT4" ShapeID="_x0000_i1065" DrawAspect="Content" ObjectID="_1674847327" r:id="rId86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。考虑快速排序的最优情况，则快速选择时，比较次数为：</w:t>
      </w:r>
    </w:p>
    <w:p w:rsidR="00E1389F" w:rsidRDefault="00E1389F" w:rsidP="00E1389F"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B75AA0">
        <w:rPr>
          <w:position w:val="-28"/>
        </w:rPr>
        <w:object w:dxaOrig="4040" w:dyaOrig="680">
          <v:shape id="_x0000_i1066" type="#_x0000_t75" style="width:202.2pt;height:34.2pt" o:ole="">
            <v:imagedata r:id="rId87" o:title=""/>
          </v:shape>
          <o:OLEObject Type="Embed" ProgID="Equation.DSMT4" ShapeID="_x0000_i1066" DrawAspect="Content" ObjectID="_1674847328" r:id="rId88"/>
        </w:object>
      </w:r>
    </w:p>
    <w:p w:rsidR="00E1389F" w:rsidRPr="00FB5756" w:rsidRDefault="00E1389F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E1389F" w:rsidRPr="00FB5756" w:rsidSect="00072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E38"/>
    <w:rsid w:val="0000323D"/>
    <w:rsid w:val="00007A75"/>
    <w:rsid w:val="000726F7"/>
    <w:rsid w:val="0009141B"/>
    <w:rsid w:val="000B41D7"/>
    <w:rsid w:val="000C424E"/>
    <w:rsid w:val="000F7672"/>
    <w:rsid w:val="00113E8C"/>
    <w:rsid w:val="00165046"/>
    <w:rsid w:val="0019538B"/>
    <w:rsid w:val="00197103"/>
    <w:rsid w:val="001F399B"/>
    <w:rsid w:val="0022390D"/>
    <w:rsid w:val="00224AE7"/>
    <w:rsid w:val="002561AF"/>
    <w:rsid w:val="00284D7E"/>
    <w:rsid w:val="0030261B"/>
    <w:rsid w:val="003033E6"/>
    <w:rsid w:val="003F3E38"/>
    <w:rsid w:val="00412A7B"/>
    <w:rsid w:val="004311D1"/>
    <w:rsid w:val="0046388A"/>
    <w:rsid w:val="004A4C30"/>
    <w:rsid w:val="004D03D0"/>
    <w:rsid w:val="004E0D84"/>
    <w:rsid w:val="005175D7"/>
    <w:rsid w:val="005A195D"/>
    <w:rsid w:val="005A24CD"/>
    <w:rsid w:val="005D0A8B"/>
    <w:rsid w:val="006124DE"/>
    <w:rsid w:val="00697FA8"/>
    <w:rsid w:val="00720043"/>
    <w:rsid w:val="00721669"/>
    <w:rsid w:val="00725A24"/>
    <w:rsid w:val="007C0096"/>
    <w:rsid w:val="008153C7"/>
    <w:rsid w:val="0082520C"/>
    <w:rsid w:val="00891529"/>
    <w:rsid w:val="008D6306"/>
    <w:rsid w:val="008F3A9F"/>
    <w:rsid w:val="0093440C"/>
    <w:rsid w:val="0097259B"/>
    <w:rsid w:val="009E035D"/>
    <w:rsid w:val="00AB1B05"/>
    <w:rsid w:val="00B00333"/>
    <w:rsid w:val="00B20BB4"/>
    <w:rsid w:val="00B421F4"/>
    <w:rsid w:val="00B44150"/>
    <w:rsid w:val="00B65038"/>
    <w:rsid w:val="00B71A14"/>
    <w:rsid w:val="00B766EE"/>
    <w:rsid w:val="00B8655A"/>
    <w:rsid w:val="00BA438F"/>
    <w:rsid w:val="00BD5F57"/>
    <w:rsid w:val="00BE3C68"/>
    <w:rsid w:val="00BF2059"/>
    <w:rsid w:val="00C20D29"/>
    <w:rsid w:val="00C30D51"/>
    <w:rsid w:val="00C36494"/>
    <w:rsid w:val="00CB6C3A"/>
    <w:rsid w:val="00CD1660"/>
    <w:rsid w:val="00CE7A6B"/>
    <w:rsid w:val="00CF0989"/>
    <w:rsid w:val="00D54847"/>
    <w:rsid w:val="00DA10FA"/>
    <w:rsid w:val="00DA4CC2"/>
    <w:rsid w:val="00DB5A93"/>
    <w:rsid w:val="00DF2F53"/>
    <w:rsid w:val="00E1389F"/>
    <w:rsid w:val="00EB1383"/>
    <w:rsid w:val="00F82719"/>
    <w:rsid w:val="00FB5756"/>
    <w:rsid w:val="00FC7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6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B8655A"/>
  </w:style>
  <w:style w:type="character" w:customStyle="1" w:styleId="hljs-keyword">
    <w:name w:val="hljs-keyword"/>
    <w:basedOn w:val="a0"/>
    <w:rsid w:val="00B8655A"/>
  </w:style>
  <w:style w:type="paragraph" w:styleId="a3">
    <w:name w:val="List Paragraph"/>
    <w:basedOn w:val="a"/>
    <w:uiPriority w:val="34"/>
    <w:qFormat/>
    <w:rsid w:val="00612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5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5F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7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75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75D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5175D7"/>
  </w:style>
  <w:style w:type="character" w:customStyle="1" w:styleId="hljs-number">
    <w:name w:val="hljs-number"/>
    <w:basedOn w:val="a0"/>
    <w:rsid w:val="005175D7"/>
  </w:style>
  <w:style w:type="character" w:styleId="a5">
    <w:name w:val="Hyperlink"/>
    <w:basedOn w:val="a0"/>
    <w:uiPriority w:val="99"/>
    <w:unhideWhenUsed/>
    <w:rsid w:val="00891529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8153C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8153C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hyperlink" Target="https://www.zhihu.com/question/22393997" TargetMode="External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90" Type="http://schemas.openxmlformats.org/officeDocument/2006/relationships/theme" Target="theme/theme1.xml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5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64</cp:revision>
  <dcterms:created xsi:type="dcterms:W3CDTF">2021-01-31T08:02:00Z</dcterms:created>
  <dcterms:modified xsi:type="dcterms:W3CDTF">2021-02-14T14:30:00Z</dcterms:modified>
</cp:coreProperties>
</file>