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宽度优先搜索（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）：适用于分层遍历、连通块问题、拓扑排序。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792980" cy="4335780"/>
            <wp:effectExtent l="19050" t="0" r="7620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lintcode 69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：二叉树的层序遍历使用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，有三种方法：</w:t>
      </w:r>
    </w:p>
    <w:p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单队列（推荐）</w:t>
      </w:r>
    </w:p>
    <w:p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双队列</w:t>
      </w:r>
    </w:p>
    <w:p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（哨兵结点）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主要是在链表中使用，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DummyNode.Next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永远指向链表的头部，而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本身不变，不会被删除掉，因为其不是链表的一部分。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(Graph)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的基本知识：图在离线数据中的表示方法为</w:t>
      </w:r>
      <w:r>
        <w:rPr>
          <w:position w:val="-10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.75pt" o:ole="">
            <v:imagedata r:id="rId8" o:title=""/>
          </v:shape>
          <o:OLEObject Type="Embed" ProgID="Equation.DSMT4" ShapeID="_x0000_i1025" DrawAspect="Content" ObjectID="_1678284576" r:id="rId9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Edge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，表示边；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Vertex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，表示顶点，图其实是边和顶点的集合。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在图中，每一条边都是一个点对</w:t>
      </w:r>
      <w:r>
        <w:rPr>
          <w:position w:val="-14"/>
        </w:rPr>
        <w:object w:dxaOrig="580" w:dyaOrig="400">
          <v:shape id="_x0000_i1026" type="#_x0000_t75" style="width:29.25pt;height:20.25pt" o:ole="">
            <v:imagedata r:id="rId10" o:title=""/>
          </v:shape>
          <o:OLEObject Type="Embed" ProgID="Equation.DSMT4" ShapeID="_x0000_i1026" DrawAspect="Content" ObjectID="_1678284577" r:id="rId11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r>
        <w:rPr>
          <w:position w:val="-10"/>
        </w:rPr>
        <w:object w:dxaOrig="780" w:dyaOrig="320">
          <v:shape id="_x0000_i1027" type="#_x0000_t75" style="width:39pt;height:15.75pt" o:ole="">
            <v:imagedata r:id="rId12" o:title=""/>
          </v:shape>
          <o:OLEObject Type="Embed" ProgID="Equation.DSMT4" ShapeID="_x0000_i1027" DrawAspect="Content" ObjectID="_1678284578" r:id="rId13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。例如下面的无向图中，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(1, 4)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就表示顶点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之间的边。图中的顶点有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邻接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的概念，对于两个顶点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</w:t>
      </w:r>
      <w:r>
        <w:rPr>
          <w:position w:val="-14"/>
        </w:rPr>
        <w:object w:dxaOrig="1020" w:dyaOrig="400">
          <v:shape id="_x0000_i1028" type="#_x0000_t75" style="width:51pt;height:20.25pt" o:ole="">
            <v:imagedata r:id="rId14" o:title=""/>
          </v:shape>
          <o:OLEObject Type="Embed" ProgID="Equation.DSMT4" ShapeID="_x0000_i1028" DrawAspect="Content" ObjectID="_1678284579" r:id="rId15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构成的点对如果属于边的集合，则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就是邻接点，下图中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(1, 4)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和邻接点，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(4, 5)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也为邻接点，但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(1, 5)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不是邻接点，它们构成的点对不是一条边。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图分为：无向图和有向图。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412875" cy="154495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无向图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496060" cy="1572260"/>
            <wp:effectExtent l="1905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有向图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从上述邻接点的概念中看出，在无向图中，如果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构成的</w:t>
      </w:r>
      <w:r>
        <w:rPr>
          <w:position w:val="-14"/>
        </w:rPr>
        <w:object w:dxaOrig="1020" w:dyaOrig="400">
          <v:shape id="_x0000_i1029" type="#_x0000_t75" style="width:51pt;height:20.25pt" o:ole="">
            <v:imagedata r:id="rId18" o:title=""/>
          </v:shape>
          <o:OLEObject Type="Embed" ProgID="Equation.DSMT4" ShapeID="_x0000_i1029" DrawAspect="Content" ObjectID="_1678284580" r:id="rId19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是一条边，则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互为邻接点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的，但在有向图中，则未必如此，因为边带有方向，所以顶点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的邻结点是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，但反过来则不一定成立。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在两种图上都适用。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树其实是一种特殊的图，在二叉树中进行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，不需要考虑已访问过的结点，因为不存在一个结点的子结点的子结点是它自己的情况，但是在图的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中，一个结点的邻居结点可以是它自己（即结点的一条边指向它自己，构成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自环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），所以在图的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中需要使用哈希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来记录已访问的结点，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unordered_map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图的顶点可以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没有边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，所以图的顶点减一等于边的数量时，这个图也不一定是一棵树，例如：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object w:dxaOrig="2946" w:dyaOrig="2436">
          <v:shape id="_x0000_i1030" type="#_x0000_t75" style="width:147pt;height:121.5pt" o:ole="">
            <v:imagedata r:id="rId20" o:title=""/>
          </v:shape>
          <o:OLEObject Type="Embed" ProgID="Visio.Drawing.11" ShapeID="_x0000_i1030" DrawAspect="Content" ObjectID="_1678284581" r:id="rId21"/>
        </w:objec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上述的图中，有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个结点，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条边，其中顶点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是没有边的，但它不是一颗树，它是一个不连通的图。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图的数据结构主要由两种：</w:t>
      </w:r>
    </w:p>
    <w:p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邻接矩阵（空间耗费比较大）</w:t>
      </w:r>
    </w:p>
    <w:p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邻接表（常用）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邻接矩阵一般是一个二维数组，如下图所示的邻接矩阵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776259" cy="1745673"/>
            <wp:effectExtent l="19050" t="0" r="479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9952" r="17418" b="3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59" cy="174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A[u][v]=1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(u,v)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是一条边，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A[u][v]=0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(u,v)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不是一条边，每个点默认和自己是一条边，上述的图中，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A[0][3] = 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是连通的，之间有一条边，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A[1][2] = 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是连通的，之间有一条边。从上述矩阵看出，这应该是一个无相同，顶点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互为邻接点，顶点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互为邻接点，无向图的邻接矩阵是一个对称矩阵。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邻接矩阵耗费空间为</w:t>
      </w:r>
      <w:r>
        <w:rPr>
          <w:position w:val="-16"/>
        </w:rPr>
        <w:object w:dxaOrig="680" w:dyaOrig="440">
          <v:shape id="_x0000_i1031" type="#_x0000_t75" style="width:33.75pt;height:21.75pt" o:ole="">
            <v:imagedata r:id="rId23" o:title=""/>
          </v:shape>
          <o:OLEObject Type="Embed" ProgID="Equation.DSMT4" ShapeID="_x0000_i1031" DrawAspect="Content" ObjectID="_1678284582" r:id="rId24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，尤其是稀疏图上，浪费的空间比较严重，而邻接表则比较常用。</w:t>
      </w:r>
    </w:p>
    <w:p>
      <w:pPr>
        <w:ind w:firstLine="576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618260" cy="176087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13883" r="14277" b="2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60" cy="176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邻接表中每个点存储自己有哪些邻接点，第一行的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[1]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邻接，第二行的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[0,2,3]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都邻接。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使用场景：</w:t>
      </w:r>
    </w:p>
    <w:p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连通块问题：（并查集）</w:t>
      </w:r>
    </w:p>
    <w:p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通过一个点找到图中连通的所有点</w:t>
      </w:r>
    </w:p>
    <w:p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非递归的方式找所有方案</w:t>
      </w:r>
    </w:p>
    <w:p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分层遍历：</w:t>
      </w:r>
    </w:p>
    <w:p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图的层次遍历</w:t>
      </w:r>
    </w:p>
    <w:p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简单图最短路径</w:t>
      </w:r>
    </w:p>
    <w:p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拓扑排序：依赖性问题</w:t>
      </w:r>
    </w:p>
    <w:p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求任意拓扑排序</w:t>
      </w:r>
    </w:p>
    <w:p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求是否有拓扑序</w:t>
      </w:r>
    </w:p>
    <w:p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求字典序最小的拓扑序</w:t>
      </w:r>
    </w:p>
    <w:p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求是否唯一拓扑序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无法解决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最长路径。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图可以分层，用动态规划。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图的分层：路径有一定方向性，不能绕圈。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中，一般会用到哈希表来存储访问过的结点。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最简洁的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模板：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 xml:space="preserve">##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宽度优先搜索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简单的模板：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最短路径问题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## step 1.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初始化，把初始结点放入到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deque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，如果有多个，就都放进去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##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标记初始结点的距离为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的作用有两个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##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一是标记结点已访问过，二是记录结点距离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queue = collections.deque([node])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distance = {node : 0}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## step 2.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不断访问队列，添加结点到队列中并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出之前的结点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while queue: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node = queue.popleft()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## step 3.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拓展相邻的结点，将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出的结点的相邻结点加入到队列中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for neighbor in node.get_neighbors():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if neighbor in distance:  ##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该邻居已访问过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        continue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    distance[neighbor] 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distance[node] +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1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    queue.append(neighbor)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一般是一个元组对象，可以作为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是类的实例对象时，也可以作为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宽度优先搜索的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时间复杂度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在图上进行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时，时间复杂度为：</w:t>
      </w:r>
      <w:r>
        <w:rPr>
          <w:position w:val="-14"/>
        </w:rPr>
        <w:object w:dxaOrig="980" w:dyaOrig="400">
          <v:shape id="_x0000_i1032" type="#_x0000_t75" style="width:48.75pt;height:20.25pt" o:ole="">
            <v:imagedata r:id="rId26" o:title=""/>
          </v:shape>
          <o:OLEObject Type="Embed" ProgID="Equation.DSMT4" ShapeID="_x0000_i1032" DrawAspect="Content" ObjectID="_1678284583" r:id="rId27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为点数，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为边数。最坏的情况为</w:t>
      </w:r>
      <w:r>
        <w:rPr>
          <w:position w:val="-16"/>
        </w:rPr>
        <w:object w:dxaOrig="680" w:dyaOrig="440">
          <v:shape id="_x0000_i1033" type="#_x0000_t75" style="width:33.75pt;height:21.75pt" o:ole="">
            <v:imagedata r:id="rId28" o:title=""/>
          </v:shape>
          <o:OLEObject Type="Embed" ProgID="Equation.DSMT4" ShapeID="_x0000_i1033" DrawAspect="Content" ObjectID="_1678284584" r:id="rId29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，主要是密集图。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分析如下：在上面代码中，，虽然有两层循环，外层的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while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和内层的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，这是因为外层的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while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循环中弹出结点的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操作会执行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个结点都会只入队一次，这是因为有哈希表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保证的，而最内层的循环体中，在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的作用下，每条边的两个结点会分别访问这条边一次，也就是说，内层的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循环访问的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neighbors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结点总共会有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2*m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两个结点互为邻接点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这样时间复杂度就为</w:t>
      </w:r>
      <w:r>
        <w:rPr>
          <w:position w:val="-14"/>
        </w:rPr>
        <w:object w:dxaOrig="980" w:dyaOrig="400">
          <v:shape id="_x0000_i1034" type="#_x0000_t75" style="width:48.75pt;height:20.25pt" o:ole="">
            <v:imagedata r:id="rId26" o:title=""/>
          </v:shape>
          <o:OLEObject Type="Embed" ProgID="Equation.DSMT4" ShapeID="_x0000_i1034" DrawAspect="Content" ObjectID="_1678284585" r:id="rId3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。最坏情况下是，每个结点都有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个邻接点，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n*n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，时间复杂度就为</w:t>
      </w:r>
      <w:r>
        <w:rPr>
          <w:position w:val="-16"/>
        </w:rPr>
        <w:object w:dxaOrig="680" w:dyaOrig="440">
          <v:shape id="_x0000_i1035" type="#_x0000_t75" style="width:33.75pt;height:21.75pt" o:ole="">
            <v:imagedata r:id="rId28" o:title=""/>
          </v:shape>
          <o:OLEObject Type="Embed" ProgID="Equation.DSMT4" ShapeID="_x0000_i1035" DrawAspect="Content" ObjectID="_1678284586" r:id="rId31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拓扑排序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/>
          <w:sz w:val="28"/>
          <w:szCs w:val="28"/>
        </w:rPr>
        <w:t>能用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，实在不行用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，非递归的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，太难以理解，面试官也未必能明白，而递归的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，比较容易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stackoverflow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基本的定义：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入度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(In-degree)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：在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有向图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中，如果图中的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个点有一条边指向它，则其入度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+1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，假如没有任何一个边指向它，入度为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0.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object w:dxaOrig="4080" w:dyaOrig="2323">
          <v:shape id="_x0000_i1036" type="#_x0000_t75" style="width:204pt;height:116.25pt" o:ole="">
            <v:imagedata r:id="rId32" o:title=""/>
          </v:shape>
          <o:OLEObject Type="Embed" ProgID="Visio.Drawing.11" ShapeID="_x0000_i1036" DrawAspect="Content" ObjectID="_1678284587" r:id="rId33"/>
        </w:objec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有向图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：图中的边是有方向的，即点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指向点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的邻接点是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，反过来则未必成立。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拓扑排序并非传统的排序，而是图中所有顶点的线性序列，这个序列满足以下两个条件：</w:t>
      </w:r>
    </w:p>
    <w:p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每个顶点出现且只出现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</w:p>
    <w:p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若存在一条从顶点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的边，在序列中点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的前面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所以拓扑排序只针对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有向无环图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。如果有环，肯定不满足条件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2.</w:t>
      </w:r>
    </w:p>
    <w:p>
      <w:pPr>
        <w:jc w:val="center"/>
      </w:pPr>
      <w:r>
        <w:object w:dxaOrig="2607" w:dyaOrig="2380">
          <v:shape id="_x0000_i1037" type="#_x0000_t75" style="width:130.5pt;height:119.25pt" o:ole="">
            <v:imagedata r:id="rId34" o:title=""/>
          </v:shape>
          <o:OLEObject Type="Embed" ProgID="Visio.Drawing.11" ShapeID="_x0000_i1037" DrawAspect="Content" ObjectID="_1678284588" r:id="rId35"/>
        </w:object>
      </w:r>
    </w:p>
    <w:p>
      <w:pPr>
        <w:jc w:val="center"/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r>
        <w:rPr>
          <w:rFonts w:hint="eastAsia"/>
          <w:color w:val="FF0000"/>
        </w:rPr>
        <w:t>有环图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算法描述：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统计每个点的入度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将每个入度为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的点放入队列中作为起始结点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不断从队列中拿出一个点，去掉这个点的所有边（指向其他点的边），其它的点的入度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-1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一旦发现新的入度为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的点，丢回队列中。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最后的拓扑序就是进入队列的顺序，或者弹出队列的顺序。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一个图中，拓扑排序有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可能存在多个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，也有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可能不存在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212756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宽度优先搜索找所有方案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通常找一条路径，一种方案。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擅长找连通块的问题，把路径看成点，把路径的变化关系看成点的连接关系，这样找所有路径就成了找连通块的问题。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lintcode 17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集合为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{1,2,3}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第一种搜索树的画法：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叉树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object w:dxaOrig="5979" w:dyaOrig="5611">
          <v:shape id="_x0000_i1038" type="#_x0000_t75" style="width:299.25pt;height:280.5pt" o:ole="">
            <v:imagedata r:id="rId37" o:title=""/>
          </v:shape>
          <o:OLEObject Type="Embed" ProgID="Visio.Drawing.11" ShapeID="_x0000_i1038" DrawAspect="Content" ObjectID="_1678284589" r:id="rId38"/>
        </w:objec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第二种画法：完全二叉树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object w:dxaOrig="12244" w:dyaOrig="4723">
          <v:shape id="_x0000_i1039" type="#_x0000_t75" style="width:414.75pt;height:160.5pt" o:ole="">
            <v:imagedata r:id="rId39" o:title=""/>
          </v:shape>
          <o:OLEObject Type="Embed" ProgID="Visio.Drawing.11" ShapeID="_x0000_i1039" DrawAspect="Content" ObjectID="_1678284590" r:id="rId40"/>
        </w:objec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序列化：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内存中的数据持久化存储时，需要将其序列化并写入硬盘中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网络传输时，机器之间相互交换数据时，不可能去读相互的内存，只能将数据变成字符流数据后通过网络传输，这时就需要把数据进行序列化。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双向宽度优先搜索的模板：</w:t>
      </w:r>
    </w:p>
    <w:p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752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E2C30"/>
    <w:multiLevelType w:val="multilevel"/>
    <w:tmpl w:val="A1C48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9F1332"/>
    <w:multiLevelType w:val="hybridMultilevel"/>
    <w:tmpl w:val="B3A20214"/>
    <w:lvl w:ilvl="0" w:tplc="466C0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2F4E9E"/>
    <w:multiLevelType w:val="hybridMultilevel"/>
    <w:tmpl w:val="39A626A0"/>
    <w:lvl w:ilvl="0" w:tplc="DB389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986915"/>
    <w:multiLevelType w:val="hybridMultilevel"/>
    <w:tmpl w:val="61C4F184"/>
    <w:lvl w:ilvl="0" w:tplc="F54AD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5:docId w15:val="{1CD5AFE2-EEB8-49F3-B4C9-3FC3680F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8">
    <w:name w:val="Light Shading"/>
    <w:basedOn w:val="a1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oleObject" Target="embeddings/Microsoft_Visio_2003-2010_Drawing.vsd"/><Relationship Id="rId34" Type="http://schemas.openxmlformats.org/officeDocument/2006/relationships/image" Target="media/image16.emf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oleObject" Target="embeddings/Microsoft_Visio_2003-2010_Drawing1.vsd"/><Relationship Id="rId38" Type="http://schemas.openxmlformats.org/officeDocument/2006/relationships/oleObject" Target="embeddings/Microsoft_Visio_2003-2010_Drawing3.vsd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29" Type="http://schemas.openxmlformats.org/officeDocument/2006/relationships/oleObject" Target="embeddings/oleObject8.bin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image" Target="media/image15.emf"/><Relationship Id="rId37" Type="http://schemas.openxmlformats.org/officeDocument/2006/relationships/image" Target="media/image18.emf"/><Relationship Id="rId40" Type="http://schemas.openxmlformats.org/officeDocument/2006/relationships/oleObject" Target="embeddings/Microsoft_Visio_2003-2010_Drawing4.vsd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7.png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9.bin"/><Relationship Id="rId35" Type="http://schemas.openxmlformats.org/officeDocument/2006/relationships/oleObject" Target="embeddings/Microsoft_Visio_2003-2010_Drawing2.vsd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11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193</cp:revision>
  <dcterms:created xsi:type="dcterms:W3CDTF">2021-01-31T08:02:00Z</dcterms:created>
  <dcterms:modified xsi:type="dcterms:W3CDTF">2021-03-26T09:23:00Z</dcterms:modified>
</cp:coreProperties>
</file>