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0333" w:rsidRDefault="00AD6044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常见的系统设计面试问题：</w:t>
      </w:r>
    </w:p>
    <w:p w:rsidR="00AD6044" w:rsidRDefault="00AD6044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31130" cy="4381500"/>
            <wp:effectExtent l="19050" t="0" r="762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2377" r="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044" w:rsidRDefault="00AD6044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514DCD" w:rsidRDefault="00514DCD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系统设计与面向对象设计的异同。</w:t>
      </w:r>
    </w:p>
    <w:p w:rsidR="00514DCD" w:rsidRPr="000F00B5" w:rsidRDefault="000F00B5" w:rsidP="003705CC">
      <w:pPr>
        <w:jc w:val="center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b/>
          <w:noProof/>
          <w:sz w:val="28"/>
          <w:szCs w:val="28"/>
        </w:rPr>
        <w:drawing>
          <wp:inline distT="0" distB="0" distL="0" distR="0">
            <wp:extent cx="5360670" cy="250930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10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670" cy="250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0B5" w:rsidRDefault="000F00B5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F52779" w:rsidRDefault="00F52779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Tradeoff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：权衡。</w:t>
      </w:r>
    </w:p>
    <w:p w:rsidR="00F52779" w:rsidRDefault="00F52779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9F1846" w:rsidRDefault="009F1846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系统设计的评分标准：</w:t>
      </w:r>
    </w:p>
    <w:p w:rsidR="009F1846" w:rsidRDefault="009F1846" w:rsidP="009F1846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88576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5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846" w:rsidRDefault="009F1846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77C7F" w:rsidRDefault="00177C7F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4S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分析法：</w:t>
      </w:r>
    </w:p>
    <w:p w:rsidR="00177C7F" w:rsidRDefault="00BE047F">
      <w:pPr>
        <w:rPr>
          <w:rFonts w:ascii="Times New Roman" w:eastAsiaTheme="majorEastAsia" w:hAnsi="Times New Roman" w:cs="Times New Roman"/>
          <w:sz w:val="28"/>
          <w:szCs w:val="28"/>
        </w:rPr>
      </w:pPr>
      <w:r w:rsidRPr="00BE047F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 xml:space="preserve">Scenario </w:t>
      </w:r>
      <w:r w:rsidRPr="00BE047F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场景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：需要设计哪些功能，设计得多牛，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QPS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（每秒查询量），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DAU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（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日活跃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用户）等</w:t>
      </w:r>
    </w:p>
    <w:p w:rsidR="00BE047F" w:rsidRDefault="00BE047F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BE047F" w:rsidRDefault="00BE047F">
      <w:pPr>
        <w:rPr>
          <w:rFonts w:ascii="Times New Roman" w:eastAsiaTheme="majorEastAsia" w:hAnsi="Times New Roman" w:cs="Times New Roman"/>
          <w:sz w:val="28"/>
          <w:szCs w:val="28"/>
        </w:rPr>
      </w:pPr>
      <w:r w:rsidRPr="000A188F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 xml:space="preserve">Service </w:t>
      </w:r>
      <w:r w:rsidRPr="000A188F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服务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：将大系统拆分为小服务</w:t>
      </w:r>
    </w:p>
    <w:p w:rsidR="00C60E17" w:rsidRDefault="00C60E1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C60E17" w:rsidRDefault="00C60E17">
      <w:pPr>
        <w:rPr>
          <w:rFonts w:ascii="Times New Roman" w:eastAsiaTheme="majorEastAsia" w:hAnsi="Times New Roman" w:cs="Times New Roman"/>
          <w:sz w:val="28"/>
          <w:szCs w:val="28"/>
        </w:rPr>
      </w:pPr>
      <w:r w:rsidRPr="000A188F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 xml:space="preserve">Storage </w:t>
      </w:r>
      <w:r w:rsidRPr="000A188F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存储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：数据如何存储与访问。</w:t>
      </w:r>
      <w:r w:rsidR="00E75580">
        <w:rPr>
          <w:rFonts w:ascii="Times New Roman" w:eastAsiaTheme="majorEastAsia" w:hAnsi="Times New Roman" w:cs="Times New Roman" w:hint="eastAsia"/>
          <w:sz w:val="28"/>
          <w:szCs w:val="28"/>
        </w:rPr>
        <w:t xml:space="preserve">Schema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SQL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proofErr w:type="spellStart"/>
      <w:r w:rsidR="003E7F3D">
        <w:rPr>
          <w:rFonts w:ascii="Times New Roman" w:eastAsiaTheme="majorEastAsia" w:hAnsi="Times New Roman" w:cs="Times New Roman" w:hint="eastAsia"/>
          <w:sz w:val="28"/>
          <w:szCs w:val="28"/>
        </w:rPr>
        <w:t>No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SQL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File System</w:t>
      </w:r>
    </w:p>
    <w:p w:rsidR="00177C7F" w:rsidRDefault="00177C7F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0A188F" w:rsidRDefault="000A188F">
      <w:pPr>
        <w:rPr>
          <w:rFonts w:ascii="Times New Roman" w:eastAsiaTheme="majorEastAsia" w:hAnsi="Times New Roman" w:cs="Times New Roman"/>
          <w:sz w:val="28"/>
          <w:szCs w:val="28"/>
        </w:rPr>
      </w:pPr>
      <w:r w:rsidRPr="00C73C1D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 xml:space="preserve">Scale </w:t>
      </w:r>
      <w:r w:rsidRPr="00C73C1D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升级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：解决缺陷，处理可能遇到的问题。</w:t>
      </w:r>
    </w:p>
    <w:p w:rsidR="000A188F" w:rsidRDefault="000A188F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C511DA" w:rsidRPr="0005438B" w:rsidRDefault="0005438B">
      <w:pPr>
        <w:rPr>
          <w:rFonts w:ascii="华文隶书" w:eastAsia="华文隶书" w:hAnsi="Times New Roman" w:cs="Times New Roman"/>
          <w:sz w:val="52"/>
          <w:szCs w:val="52"/>
        </w:rPr>
      </w:pPr>
      <w:r w:rsidRPr="0005438B">
        <w:rPr>
          <w:rFonts w:ascii="华文隶书" w:eastAsia="华文隶书" w:hAnsi="Times New Roman" w:cs="Times New Roman" w:hint="eastAsia"/>
          <w:sz w:val="52"/>
          <w:szCs w:val="52"/>
        </w:rPr>
        <w:lastRenderedPageBreak/>
        <w:t>设计推特：</w:t>
      </w:r>
    </w:p>
    <w:p w:rsidR="0005438B" w:rsidRPr="00B21A39" w:rsidRDefault="00E2175F">
      <w:pPr>
        <w:rPr>
          <w:rFonts w:ascii="Times New Roman" w:eastAsiaTheme="majorEastAsia" w:hAnsi="Times New Roman" w:cs="Times New Roman"/>
          <w:color w:val="FF0000"/>
          <w:sz w:val="28"/>
          <w:szCs w:val="28"/>
        </w:rPr>
      </w:pPr>
      <w:r w:rsidRPr="00B21A39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Scenario</w:t>
      </w:r>
      <w:r w:rsidRPr="00B21A39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：</w:t>
      </w:r>
    </w:p>
    <w:p w:rsidR="00E2175F" w:rsidRDefault="00E2175F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第一步：把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Twitter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的功能罗列出来</w:t>
      </w:r>
    </w:p>
    <w:p w:rsidR="00E2175F" w:rsidRDefault="00E2175F" w:rsidP="00E2175F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3238500" cy="258318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58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75F" w:rsidRDefault="005B1F78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第二步：功能排序，选出核心功能</w:t>
      </w:r>
    </w:p>
    <w:p w:rsidR="005B1F78" w:rsidRDefault="0085124C" w:rsidP="0085124C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2994660" cy="187452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187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1DA" w:rsidRDefault="0085124C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计算并发用户：（不要求很准确，猜测的用户只要合理就行）</w:t>
      </w:r>
    </w:p>
    <w:p w:rsidR="0085124C" w:rsidRDefault="0085124C">
      <w:pPr>
        <w:rPr>
          <w:rFonts w:ascii="Times New Roman" w:eastAsiaTheme="majorEastAsia" w:hAnsi="Times New Roman" w:cs="Times New Roman"/>
          <w:sz w:val="28"/>
          <w:szCs w:val="28"/>
        </w:rPr>
      </w:pP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日活跃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用户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*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每个用户平均请求次数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/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一天多少秒</w:t>
      </w:r>
      <w:r w:rsidR="00521A11">
        <w:rPr>
          <w:rFonts w:ascii="Times New Roman" w:eastAsiaTheme="majorEastAsia" w:hAnsi="Times New Roman" w:cs="Times New Roman" w:hint="eastAsia"/>
          <w:sz w:val="28"/>
          <w:szCs w:val="28"/>
        </w:rPr>
        <w:t>=150M * 60/86400</w:t>
      </w:r>
      <w:r w:rsidR="002E1ED5">
        <w:rPr>
          <w:rFonts w:ascii="Times New Roman" w:eastAsiaTheme="majorEastAsia" w:hAnsi="Times New Roman" w:cs="Times New Roman" w:hint="eastAsia"/>
          <w:sz w:val="28"/>
          <w:szCs w:val="28"/>
        </w:rPr>
        <w:t xml:space="preserve"> ~100k</w:t>
      </w:r>
    </w:p>
    <w:p w:rsidR="0085124C" w:rsidRDefault="0013266D">
      <w:pPr>
        <w:rPr>
          <w:rFonts w:ascii="Times New Roman" w:eastAsiaTheme="majorEastAsia" w:hAnsi="Times New Roman" w:cs="Times New Roman"/>
          <w:sz w:val="28"/>
          <w:szCs w:val="28"/>
        </w:rPr>
      </w:pPr>
      <w:r w:rsidRPr="00483E81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峰值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（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Twitter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访问肯定每天都有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个或几个峰值段，比如早上起床，晚上睡觉，中午吃饭时间段）：平均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日活跃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用户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*3</w:t>
      </w:r>
      <w:r w:rsidR="002E1ED5">
        <w:rPr>
          <w:rFonts w:ascii="Times New Roman" w:eastAsiaTheme="majorEastAsia" w:hAnsi="Times New Roman" w:cs="Times New Roman" w:hint="eastAsia"/>
          <w:sz w:val="28"/>
          <w:szCs w:val="28"/>
        </w:rPr>
        <w:t>=300k</w:t>
      </w:r>
    </w:p>
    <w:p w:rsidR="00483E81" w:rsidRDefault="00483E81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快速增长的产品：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3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个月最大峰值用户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=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峰值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*3</w:t>
      </w:r>
    </w:p>
    <w:p w:rsidR="0013266D" w:rsidRDefault="002E1ED5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>读频率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Read QPS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：就是峰值，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300k</w:t>
      </w:r>
    </w:p>
    <w:p w:rsidR="002E1ED5" w:rsidRDefault="002E1ED5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写频率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Write QPS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：峰值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/60=5k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，假设每天访问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60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次，但只写一次</w:t>
      </w:r>
      <w:r w:rsidR="005E7FCE"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5E7FCE" w:rsidRDefault="005E7FCE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5E7FCE" w:rsidRDefault="005E7FCE">
      <w:pPr>
        <w:rPr>
          <w:rFonts w:ascii="Times New Roman" w:eastAsiaTheme="majorEastAsia" w:hAnsi="Times New Roman" w:cs="Times New Roman"/>
          <w:sz w:val="28"/>
          <w:szCs w:val="28"/>
        </w:rPr>
      </w:pPr>
      <w:r w:rsidRPr="005E7FCE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计算</w:t>
      </w:r>
      <w:r w:rsidRPr="005E7FCE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QPS</w:t>
      </w:r>
      <w:r w:rsidRPr="005E7FCE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的用处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</w:p>
    <w:p w:rsidR="005E7FCE" w:rsidRDefault="005E7FCE" w:rsidP="005E7FCE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56246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2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FCE" w:rsidRDefault="005E7FCE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D7091B" w:rsidRDefault="00D7091B" w:rsidP="00D7091B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421630" cy="1341120"/>
            <wp:effectExtent l="1905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630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FCE" w:rsidRDefault="005E7FCE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B21A39" w:rsidRPr="00B21A39" w:rsidRDefault="00B21A39">
      <w:pPr>
        <w:rPr>
          <w:rFonts w:ascii="Times New Roman" w:eastAsiaTheme="majorEastAsia" w:hAnsi="Times New Roman" w:cs="Times New Roman"/>
          <w:color w:val="FF0000"/>
          <w:sz w:val="28"/>
          <w:szCs w:val="28"/>
        </w:rPr>
      </w:pPr>
      <w:r w:rsidRPr="00B21A39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Service</w:t>
      </w:r>
      <w:r w:rsidRPr="00B21A39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：</w:t>
      </w:r>
    </w:p>
    <w:p w:rsidR="00B21A39" w:rsidRDefault="00C70FA2" w:rsidP="008C27A6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4187190" cy="2012290"/>
            <wp:effectExtent l="1905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7007" t="9174" r="37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580" cy="2013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FA2" w:rsidRDefault="00C70FA2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AB50ED" w:rsidRPr="00AA68D7" w:rsidRDefault="00AA68D7">
      <w:pPr>
        <w:rPr>
          <w:rFonts w:ascii="Times New Roman" w:eastAsiaTheme="majorEastAsia" w:hAnsi="Times New Roman" w:cs="Times New Roman"/>
          <w:color w:val="FF0000"/>
          <w:sz w:val="28"/>
          <w:szCs w:val="28"/>
        </w:rPr>
      </w:pPr>
      <w:r w:rsidRPr="00AA68D7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 xml:space="preserve">Storage </w:t>
      </w:r>
      <w:r w:rsidRPr="00AA68D7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存储：</w:t>
      </w:r>
    </w:p>
    <w:p w:rsidR="00AA68D7" w:rsidRDefault="00AA68D7" w:rsidP="00AA68D7">
      <w:pPr>
        <w:pStyle w:val="a3"/>
        <w:numPr>
          <w:ilvl w:val="0"/>
          <w:numId w:val="3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Select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为每个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Service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选择存储结构</w:t>
      </w:r>
    </w:p>
    <w:p w:rsidR="00AA68D7" w:rsidRPr="00AA68D7" w:rsidRDefault="00AA68D7" w:rsidP="00AA68D7">
      <w:pPr>
        <w:pStyle w:val="a3"/>
        <w:numPr>
          <w:ilvl w:val="0"/>
          <w:numId w:val="3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细化表</w:t>
      </w:r>
    </w:p>
    <w:p w:rsidR="00AB50ED" w:rsidRDefault="00AB50ED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AA68D7" w:rsidRDefault="00AA68D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数据库系统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Database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</w:p>
    <w:p w:rsidR="00AA68D7" w:rsidRDefault="00AA68D7" w:rsidP="00AA68D7">
      <w:pPr>
        <w:pStyle w:val="a3"/>
        <w:numPr>
          <w:ilvl w:val="0"/>
          <w:numId w:val="4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关系型数据库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Database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：用户信息表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User Table</w:t>
      </w:r>
      <w:r w:rsidR="006830AB">
        <w:rPr>
          <w:rFonts w:ascii="Times New Roman" w:eastAsiaTheme="majorEastAsia" w:hAnsi="Times New Roman" w:cs="Times New Roman" w:hint="eastAsia"/>
          <w:sz w:val="28"/>
          <w:szCs w:val="28"/>
        </w:rPr>
        <w:t>，原因：技术成熟，支持多种形式的查询（可以根据</w:t>
      </w:r>
      <w:r w:rsidR="006830AB">
        <w:rPr>
          <w:rFonts w:ascii="Times New Roman" w:eastAsiaTheme="majorEastAsia" w:hAnsi="Times New Roman" w:cs="Times New Roman" w:hint="eastAsia"/>
          <w:sz w:val="28"/>
          <w:szCs w:val="28"/>
        </w:rPr>
        <w:t>Email</w:t>
      </w:r>
      <w:r w:rsidR="006830AB">
        <w:rPr>
          <w:rFonts w:ascii="Times New Roman" w:eastAsiaTheme="majorEastAsia" w:hAnsi="Times New Roman" w:cs="Times New Roman" w:hint="eastAsia"/>
          <w:sz w:val="28"/>
          <w:szCs w:val="28"/>
        </w:rPr>
        <w:t>，电话号码，姓名等查询）</w:t>
      </w:r>
      <w:r w:rsidR="003B6DC7"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  <w:r w:rsidR="003B6DC7" w:rsidRPr="003B6DC7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SQL</w:t>
      </w:r>
      <w:r w:rsidR="003B6DC7" w:rsidRPr="003B6DC7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是精确的</w:t>
      </w:r>
      <w:r w:rsidR="003B6DC7"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 w:rsidR="003B6DC7" w:rsidRPr="00081E78">
        <w:rPr>
          <w:rFonts w:ascii="Times New Roman" w:eastAsiaTheme="majorEastAsia" w:hAnsi="Times New Roman" w:cs="Times New Roman" w:hint="eastAsia"/>
          <w:sz w:val="28"/>
          <w:szCs w:val="28"/>
        </w:rPr>
        <w:t>它最适合于具有精确标准的定义明确的项目。典型的使用场景是在线商店和银行系统</w:t>
      </w:r>
    </w:p>
    <w:p w:rsidR="00AA68D7" w:rsidRPr="00AA68D7" w:rsidRDefault="00AA68D7" w:rsidP="00AA68D7">
      <w:pPr>
        <w:pStyle w:val="a3"/>
        <w:numPr>
          <w:ilvl w:val="0"/>
          <w:numId w:val="4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非关系型数据库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NoSQL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Database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推文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Tweets Follow/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UnFollow</w:t>
      </w:r>
      <w:proofErr w:type="spellEnd"/>
      <w:r w:rsidR="006830AB">
        <w:rPr>
          <w:rFonts w:ascii="Times New Roman" w:eastAsiaTheme="majorEastAsia" w:hAnsi="Times New Roman" w:cs="Times New Roman" w:hint="eastAsia"/>
          <w:sz w:val="28"/>
          <w:szCs w:val="28"/>
        </w:rPr>
        <w:t>，原因：</w:t>
      </w:r>
      <w:r w:rsidR="006830AB">
        <w:rPr>
          <w:rFonts w:ascii="Times New Roman" w:eastAsiaTheme="majorEastAsia" w:hAnsi="Times New Roman" w:cs="Times New Roman" w:hint="eastAsia"/>
          <w:sz w:val="28"/>
          <w:szCs w:val="28"/>
        </w:rPr>
        <w:t>Tweets</w:t>
      </w:r>
      <w:r w:rsidR="006830AB">
        <w:rPr>
          <w:rFonts w:ascii="Times New Roman" w:eastAsiaTheme="majorEastAsia" w:hAnsi="Times New Roman" w:cs="Times New Roman" w:hint="eastAsia"/>
          <w:sz w:val="28"/>
          <w:szCs w:val="28"/>
        </w:rPr>
        <w:t>增加快，查询简洁，</w:t>
      </w:r>
      <w:proofErr w:type="spellStart"/>
      <w:r w:rsidR="006830AB">
        <w:rPr>
          <w:rFonts w:ascii="Times New Roman" w:eastAsiaTheme="majorEastAsia" w:hAnsi="Times New Roman" w:cs="Times New Roman" w:hint="eastAsia"/>
          <w:sz w:val="28"/>
          <w:szCs w:val="28"/>
        </w:rPr>
        <w:t>NoSQL</w:t>
      </w:r>
      <w:proofErr w:type="spellEnd"/>
      <w:r w:rsidR="006830AB">
        <w:rPr>
          <w:rFonts w:ascii="Times New Roman" w:eastAsiaTheme="majorEastAsia" w:hAnsi="Times New Roman" w:cs="Times New Roman" w:hint="eastAsia"/>
          <w:sz w:val="28"/>
          <w:szCs w:val="28"/>
        </w:rPr>
        <w:t>自带分布式</w:t>
      </w:r>
      <w:r w:rsidR="003B6DC7"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  <w:proofErr w:type="spellStart"/>
      <w:r w:rsidR="003B6DC7" w:rsidRPr="003B6DC7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NoSQL</w:t>
      </w:r>
      <w:proofErr w:type="spellEnd"/>
      <w:r w:rsidR="003B6DC7" w:rsidRPr="003B6DC7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是多变的</w:t>
      </w:r>
      <w:r w:rsidR="003B6DC7"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 w:rsidR="003B6DC7" w:rsidRPr="00081E78">
        <w:rPr>
          <w:rFonts w:ascii="Times New Roman" w:eastAsiaTheme="majorEastAsia" w:hAnsi="Times New Roman" w:cs="Times New Roman" w:hint="eastAsia"/>
          <w:sz w:val="28"/>
          <w:szCs w:val="28"/>
        </w:rPr>
        <w:t>它最适合于具有不确定需求的数据。典型的使用场景是社交网络，客户管理和网络分析系统</w:t>
      </w:r>
    </w:p>
    <w:p w:rsidR="00AA68D7" w:rsidRDefault="00AA68D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081E78" w:rsidRDefault="00081E78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081E78" w:rsidRPr="00081E78" w:rsidRDefault="00081E78" w:rsidP="00081E78">
      <w:pPr>
        <w:rPr>
          <w:rFonts w:ascii="Times New Roman" w:eastAsiaTheme="majorEastAsia" w:hAnsi="Times New Roman" w:cs="Times New Roman"/>
          <w:sz w:val="28"/>
          <w:szCs w:val="28"/>
        </w:rPr>
      </w:pPr>
      <w:r w:rsidRPr="00081E78">
        <w:rPr>
          <w:rFonts w:ascii="Times New Roman" w:eastAsiaTheme="majorEastAsia" w:hAnsi="Times New Roman" w:cs="Times New Roman" w:hint="eastAsia"/>
          <w:sz w:val="28"/>
          <w:szCs w:val="28"/>
        </w:rPr>
        <w:t>SQL</w:t>
      </w:r>
      <w:r w:rsidRPr="00081E78">
        <w:rPr>
          <w:rFonts w:ascii="Times New Roman" w:eastAsiaTheme="majorEastAsia" w:hAnsi="Times New Roman" w:cs="Times New Roman" w:hint="eastAsia"/>
          <w:sz w:val="28"/>
          <w:szCs w:val="28"/>
        </w:rPr>
        <w:t>是精确的。它最适合于具有精确标准的定义明确的项目。典型的使用场景是在线商店和银行系统。</w:t>
      </w:r>
    </w:p>
    <w:p w:rsidR="00081E78" w:rsidRPr="00081E78" w:rsidRDefault="00081E78" w:rsidP="00081E78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AA68D7" w:rsidRDefault="00AA68D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文件系统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File System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：图片、视频文件</w:t>
      </w:r>
    </w:p>
    <w:p w:rsidR="00AA68D7" w:rsidRDefault="00AA68D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AA68D7" w:rsidRDefault="00AA68D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缓存系统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Cache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：不支持数据持久化，效率高，访问速度快。</w:t>
      </w:r>
    </w:p>
    <w:p w:rsidR="00236235" w:rsidRDefault="00236235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236235" w:rsidRDefault="00236235">
      <w:pPr>
        <w:rPr>
          <w:rFonts w:ascii="Times New Roman" w:eastAsiaTheme="majorEastAsia" w:hAnsi="Times New Roman" w:cs="Times New Roman"/>
          <w:sz w:val="28"/>
          <w:szCs w:val="28"/>
        </w:rPr>
      </w:pPr>
      <w:r w:rsidRPr="00236235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文件系统和数据库系统的关系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</w:p>
    <w:p w:rsidR="00236235" w:rsidRDefault="007902DF">
      <w:pPr>
        <w:rPr>
          <w:rFonts w:ascii="Times New Roman" w:eastAsiaTheme="majorEastAsia" w:hAnsi="Times New Roman" w:cs="Times New Roman"/>
          <w:sz w:val="28"/>
          <w:szCs w:val="28"/>
        </w:rPr>
      </w:pPr>
      <w:r w:rsidRPr="007902DF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联系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r w:rsidR="00236235">
        <w:rPr>
          <w:rFonts w:ascii="Times New Roman" w:eastAsiaTheme="majorEastAsia" w:hAnsi="Times New Roman" w:cs="Times New Roman" w:hint="eastAsia"/>
          <w:sz w:val="28"/>
          <w:szCs w:val="28"/>
        </w:rPr>
        <w:t>数据库系统是文件系统的</w:t>
      </w:r>
      <w:r w:rsidR="00236235" w:rsidRPr="00236235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一层包装</w:t>
      </w:r>
      <w:r w:rsidR="00236235"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他们不是独立的关系，是依赖关系，数据库系统依赖于文件系统。</w:t>
      </w:r>
    </w:p>
    <w:p w:rsidR="007902DF" w:rsidRDefault="007902DF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7902DF" w:rsidRDefault="007902DF">
      <w:pPr>
        <w:rPr>
          <w:rFonts w:ascii="Times New Roman" w:eastAsiaTheme="majorEastAsia" w:hAnsi="Times New Roman" w:cs="Times New Roman"/>
          <w:sz w:val="28"/>
          <w:szCs w:val="28"/>
        </w:rPr>
      </w:pPr>
      <w:r w:rsidRPr="007902DF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区别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：数据库系统提供了更丰富的数据操作，很细；文件系统只提供简单的文件操作接口，很粗。</w:t>
      </w:r>
      <w:r w:rsidR="00FA457D">
        <w:rPr>
          <w:rFonts w:ascii="Times New Roman" w:eastAsiaTheme="majorEastAsia" w:hAnsi="Times New Roman" w:cs="Times New Roman" w:hint="eastAsia"/>
          <w:sz w:val="28"/>
          <w:szCs w:val="28"/>
        </w:rPr>
        <w:t>例如，关系型数据库提供了</w:t>
      </w:r>
      <w:r w:rsidR="00FA457D">
        <w:rPr>
          <w:rFonts w:ascii="Times New Roman" w:eastAsiaTheme="majorEastAsia" w:hAnsi="Times New Roman" w:cs="Times New Roman" w:hint="eastAsia"/>
          <w:sz w:val="28"/>
          <w:szCs w:val="28"/>
        </w:rPr>
        <w:t>SQL</w:t>
      </w:r>
      <w:r w:rsidR="00FA457D">
        <w:rPr>
          <w:rFonts w:ascii="Times New Roman" w:eastAsiaTheme="majorEastAsia" w:hAnsi="Times New Roman" w:cs="Times New Roman" w:hint="eastAsia"/>
          <w:sz w:val="28"/>
          <w:szCs w:val="28"/>
        </w:rPr>
        <w:t>语言这样的丰富的查询语言，可以进行复杂的过滤，如快速查找</w:t>
      </w:r>
      <w:r w:rsidR="00FA457D">
        <w:rPr>
          <w:rFonts w:ascii="Times New Roman" w:eastAsiaTheme="majorEastAsia" w:hAnsi="Times New Roman" w:cs="Times New Roman" w:hint="eastAsia"/>
          <w:sz w:val="28"/>
          <w:szCs w:val="28"/>
        </w:rPr>
        <w:t>20-24</w:t>
      </w:r>
      <w:r w:rsidR="00FA457D">
        <w:rPr>
          <w:rFonts w:ascii="Times New Roman" w:eastAsiaTheme="majorEastAsia" w:hAnsi="Times New Roman" w:cs="Times New Roman" w:hint="eastAsia"/>
          <w:sz w:val="28"/>
          <w:szCs w:val="28"/>
        </w:rPr>
        <w:t>岁的学生信息。如果直接在文件系统上，则需要扫描完所有的学生数据才能找到。</w:t>
      </w:r>
    </w:p>
    <w:p w:rsidR="00B32667" w:rsidRDefault="00B3266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B32667" w:rsidRDefault="00B3266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数据库系统读取的数据，大部分情况下（不考率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Cache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）都会从文件系统中读取，因此两个系统的读写效率（不考虑复杂查询）可以认为差不多。</w:t>
      </w:r>
    </w:p>
    <w:p w:rsidR="00025609" w:rsidRDefault="00025609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025609" w:rsidRDefault="00025609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140960" cy="325374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528" t="4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960" cy="325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8D7" w:rsidRDefault="00AA68D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CD6420" w:rsidRDefault="00CD6420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程序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=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算法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+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数据结构</w:t>
      </w:r>
    </w:p>
    <w:p w:rsidR="00CD6420" w:rsidRDefault="00CD6420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系统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=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服务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+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数据存储</w:t>
      </w:r>
    </w:p>
    <w:p w:rsidR="00CD6420" w:rsidRDefault="00CD642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83794A" w:rsidRDefault="0083794A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细化表结构：</w:t>
      </w:r>
    </w:p>
    <w:p w:rsidR="0083794A" w:rsidRDefault="00913508" w:rsidP="00913508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380005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0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94A" w:rsidRDefault="0083794A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B6044D" w:rsidRDefault="00B6044D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Friendship Table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Foreign key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是外键，表示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from_user_id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和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to_user_id</w:t>
      </w:r>
      <w:proofErr w:type="spellEnd"/>
      <w:r w:rsidR="00793D8E">
        <w:rPr>
          <w:rFonts w:ascii="Times New Roman" w:eastAsiaTheme="majorEastAsia" w:hAnsi="Times New Roman" w:cs="Times New Roman" w:hint="eastAsia"/>
          <w:sz w:val="28"/>
          <w:szCs w:val="28"/>
        </w:rPr>
        <w:t>都是其他表的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键。</w:t>
      </w:r>
    </w:p>
    <w:p w:rsidR="00B6044D" w:rsidRDefault="00B6044D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4D4FE8" w:rsidRDefault="004D4FE8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新鲜事</w:t>
      </w:r>
      <w:r w:rsidR="002D6C3F">
        <w:rPr>
          <w:rFonts w:ascii="Times New Roman" w:eastAsiaTheme="majorEastAsia" w:hAnsi="Times New Roman" w:cs="Times New Roman" w:hint="eastAsia"/>
          <w:sz w:val="28"/>
          <w:szCs w:val="28"/>
        </w:rPr>
        <w:t>系统：例如</w:t>
      </w:r>
      <w:proofErr w:type="spellStart"/>
      <w:r w:rsidR="006340FC">
        <w:rPr>
          <w:rFonts w:ascii="Times New Roman" w:eastAsiaTheme="majorEastAsia" w:hAnsi="Times New Roman" w:cs="Times New Roman" w:hint="eastAsia"/>
          <w:sz w:val="28"/>
          <w:szCs w:val="28"/>
        </w:rPr>
        <w:t>Facebook</w:t>
      </w:r>
      <w:proofErr w:type="spellEnd"/>
      <w:r w:rsidR="006340FC">
        <w:rPr>
          <w:rFonts w:ascii="Times New Roman" w:eastAsiaTheme="majorEastAsia" w:hAnsi="Times New Roman" w:cs="Times New Roman" w:hint="eastAsia"/>
          <w:sz w:val="28"/>
          <w:szCs w:val="28"/>
        </w:rPr>
        <w:t>/Twitter/</w:t>
      </w:r>
      <w:r w:rsidR="002D6C3F">
        <w:rPr>
          <w:rFonts w:ascii="Times New Roman" w:eastAsiaTheme="majorEastAsia" w:hAnsi="Times New Roman" w:cs="Times New Roman" w:hint="eastAsia"/>
          <w:sz w:val="28"/>
          <w:szCs w:val="28"/>
        </w:rPr>
        <w:t>朋友圈</w:t>
      </w:r>
    </w:p>
    <w:p w:rsidR="006340FC" w:rsidRDefault="006340FC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核心因素：关注与被关注，每个人看到的新鲜事都是不同的。</w:t>
      </w:r>
    </w:p>
    <w:p w:rsidR="004D4FE8" w:rsidRDefault="004D4FE8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A34124" w:rsidRDefault="00A34124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新鲜事系统是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Twitter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设计的核心，它的存储有两种模式：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Pull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模式和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Push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模式。</w:t>
      </w:r>
    </w:p>
    <w:p w:rsidR="00A34124" w:rsidRDefault="00A34124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A34124" w:rsidRDefault="00A34124">
      <w:pPr>
        <w:rPr>
          <w:rFonts w:ascii="Times New Roman" w:eastAsiaTheme="majorEastAsia" w:hAnsi="Times New Roman" w:cs="Times New Roman"/>
          <w:sz w:val="28"/>
          <w:szCs w:val="28"/>
        </w:rPr>
      </w:pPr>
      <w:r w:rsidRPr="00A34124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Pull</w:t>
      </w:r>
      <w:r w:rsidRPr="00A34124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模式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</w:p>
    <w:p w:rsidR="008E4B33" w:rsidRDefault="008E4B33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算法：用户查看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News Feed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时，</w:t>
      </w:r>
      <w:r w:rsidRPr="00DD5FE7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获取每个好友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的前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100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条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，合并出前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100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条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News Feed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K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路归并算法。</w:t>
      </w:r>
    </w:p>
    <w:p w:rsidR="008E4B33" w:rsidRDefault="008E4B33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8E4B33" w:rsidRDefault="008E4B33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复杂度分析：假如有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个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关注对象，则为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次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DB Reads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的时间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+N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路归并时间（可忽略，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路归并是在内存中进行，而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DB Reads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是读取数据库，从磁盘中读取，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I/O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的读取速度并内存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读取低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很多）。</w:t>
      </w:r>
    </w:p>
    <w:p w:rsidR="00295204" w:rsidRDefault="00295204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295204" w:rsidRDefault="00295204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发一个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次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DB Write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时间。</w:t>
      </w:r>
    </w:p>
    <w:p w:rsidR="00A34124" w:rsidRDefault="00A34124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8E543F" w:rsidRDefault="008E543F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Pull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模式的原理图：</w:t>
      </w:r>
    </w:p>
    <w:p w:rsidR="000D6ED7" w:rsidRDefault="000D6ED7" w:rsidP="000D6ED7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4310" cy="2556719"/>
            <wp:effectExtent l="19050" t="0" r="254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6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155" w:rsidRDefault="00296155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0004AE" w:rsidRDefault="000004AE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Pull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模式的区别：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次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DB Reads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比较慢，且发生在用户获得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News Feed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的请求过程中</w:t>
      </w:r>
      <w:r w:rsidR="00C54B37">
        <w:rPr>
          <w:rFonts w:ascii="Times New Roman" w:eastAsiaTheme="majorEastAsia" w:hAnsi="Times New Roman" w:cs="Times New Roman" w:hint="eastAsia"/>
          <w:sz w:val="28"/>
          <w:szCs w:val="28"/>
        </w:rPr>
        <w:t>（有些系统会进行预加载，用户翻了前</w:t>
      </w:r>
      <w:r w:rsidR="00C54B37">
        <w:rPr>
          <w:rFonts w:ascii="Times New Roman" w:eastAsiaTheme="majorEastAsia" w:hAnsi="Times New Roman" w:cs="Times New Roman" w:hint="eastAsia"/>
          <w:sz w:val="28"/>
          <w:szCs w:val="28"/>
        </w:rPr>
        <w:t>100</w:t>
      </w:r>
      <w:r w:rsidR="00C54B37">
        <w:rPr>
          <w:rFonts w:ascii="Times New Roman" w:eastAsiaTheme="majorEastAsia" w:hAnsi="Times New Roman" w:cs="Times New Roman" w:hint="eastAsia"/>
          <w:sz w:val="28"/>
          <w:szCs w:val="28"/>
        </w:rPr>
        <w:t>条，会预加载</w:t>
      </w:r>
      <w:r w:rsidR="00C54B37">
        <w:rPr>
          <w:rFonts w:ascii="Times New Roman" w:eastAsiaTheme="majorEastAsia" w:hAnsi="Times New Roman" w:cs="Times New Roman" w:hint="eastAsia"/>
          <w:sz w:val="28"/>
          <w:szCs w:val="28"/>
        </w:rPr>
        <w:t>100-200</w:t>
      </w:r>
      <w:r w:rsidR="00C54B37">
        <w:rPr>
          <w:rFonts w:ascii="Times New Roman" w:eastAsiaTheme="majorEastAsia" w:hAnsi="Times New Roman" w:cs="Times New Roman" w:hint="eastAsia"/>
          <w:sz w:val="28"/>
          <w:szCs w:val="28"/>
        </w:rPr>
        <w:t>条</w:t>
      </w:r>
      <w:r w:rsidR="00A65FBA">
        <w:rPr>
          <w:rFonts w:ascii="Times New Roman" w:eastAsiaTheme="majorEastAsia" w:hAnsi="Times New Roman" w:cs="Times New Roman" w:hint="eastAsia"/>
          <w:sz w:val="28"/>
          <w:szCs w:val="28"/>
        </w:rPr>
        <w:t>，依次类推</w:t>
      </w:r>
      <w:r w:rsidR="00C54B37">
        <w:rPr>
          <w:rFonts w:ascii="Times New Roman" w:eastAsiaTheme="majorEastAsia" w:hAnsi="Times New Roman" w:cs="Times New Roman" w:hint="eastAsia"/>
          <w:sz w:val="28"/>
          <w:szCs w:val="28"/>
        </w:rPr>
        <w:t>）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0004AE" w:rsidRDefault="000004AE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8C0500" w:rsidRDefault="008C0500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Pull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模式下，也需要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news feed table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，因为如果用户要翻看之前已经看过的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News feed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时，不可能还重新计算，就要把之前计算的结果存储到数据库中，可以使用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Nosql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，类似于缓存。</w:t>
      </w:r>
    </w:p>
    <w:p w:rsidR="008C0500" w:rsidRDefault="008C0500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EA6BF4" w:rsidRDefault="00EA6BF4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 w:rsidRPr="00EA6BF4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Push</w:t>
      </w:r>
      <w:r w:rsidRPr="00EA6BF4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模式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</w:p>
    <w:p w:rsidR="00CC536C" w:rsidRDefault="00CC536C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需要一个新的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table</w:t>
      </w:r>
      <w:r w:rsidR="001D6B15"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 w:rsidR="001D6B15">
        <w:rPr>
          <w:rFonts w:ascii="Times New Roman" w:eastAsiaTheme="majorEastAsia" w:hAnsi="Times New Roman" w:cs="Times New Roman" w:hint="eastAsia"/>
          <w:sz w:val="28"/>
          <w:szCs w:val="28"/>
        </w:rPr>
        <w:t>News Feed Table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</w:p>
    <w:p w:rsidR="001D6B15" w:rsidRDefault="001D6B15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owner_id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：发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的人是谁</w:t>
      </w:r>
    </w:p>
    <w:p w:rsidR="001D6B15" w:rsidRDefault="001D6B15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tweet_id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的内容</w:t>
      </w:r>
    </w:p>
    <w:p w:rsidR="001D6B15" w:rsidRDefault="001D6B15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created_at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：发帖的时间</w:t>
      </w:r>
    </w:p>
    <w:p w:rsidR="001D6B15" w:rsidRDefault="001D6B15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CC536C" w:rsidRDefault="00CC536C" w:rsidP="00CC536C">
      <w:pPr>
        <w:jc w:val="center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4880610" cy="2209800"/>
            <wp:effectExtent l="1905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829" t="14164" r="3708" b="36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BF4" w:rsidRDefault="00CC536C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算法：</w:t>
      </w:r>
    </w:p>
    <w:p w:rsidR="00CC536C" w:rsidRDefault="00CC536C" w:rsidP="00CC536C">
      <w:pPr>
        <w:pStyle w:val="a3"/>
        <w:numPr>
          <w:ilvl w:val="0"/>
          <w:numId w:val="5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为每个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用户</w:t>
      </w:r>
      <w:r w:rsidR="008058EE">
        <w:rPr>
          <w:rFonts w:ascii="Times New Roman" w:eastAsiaTheme="majorEastAsia" w:hAnsi="Times New Roman" w:cs="Times New Roman" w:hint="eastAsia"/>
          <w:sz w:val="28"/>
          <w:szCs w:val="28"/>
        </w:rPr>
        <w:t>建</w:t>
      </w:r>
      <w:proofErr w:type="gramEnd"/>
      <w:r w:rsidR="008058EE">
        <w:rPr>
          <w:rFonts w:ascii="Times New Roman" w:eastAsiaTheme="majorEastAsia" w:hAnsi="Times New Roman" w:cs="Times New Roman" w:hint="eastAsia"/>
          <w:sz w:val="28"/>
          <w:szCs w:val="28"/>
        </w:rPr>
        <w:t>一个</w:t>
      </w:r>
      <w:r w:rsidR="008058EE">
        <w:rPr>
          <w:rFonts w:ascii="Times New Roman" w:eastAsiaTheme="majorEastAsia" w:hAnsi="Times New Roman" w:cs="Times New Roman" w:hint="eastAsia"/>
          <w:sz w:val="28"/>
          <w:szCs w:val="28"/>
        </w:rPr>
        <w:t>List</w:t>
      </w:r>
      <w:r w:rsidR="008058EE">
        <w:rPr>
          <w:rFonts w:ascii="Times New Roman" w:eastAsiaTheme="majorEastAsia" w:hAnsi="Times New Roman" w:cs="Times New Roman" w:hint="eastAsia"/>
          <w:sz w:val="28"/>
          <w:szCs w:val="28"/>
        </w:rPr>
        <w:t>存储他的</w:t>
      </w:r>
      <w:r w:rsidR="008058EE">
        <w:rPr>
          <w:rFonts w:ascii="Times New Roman" w:eastAsiaTheme="majorEastAsia" w:hAnsi="Times New Roman" w:cs="Times New Roman" w:hint="eastAsia"/>
          <w:sz w:val="28"/>
          <w:szCs w:val="28"/>
        </w:rPr>
        <w:t>News Feed</w:t>
      </w:r>
      <w:r w:rsidR="008058EE">
        <w:rPr>
          <w:rFonts w:ascii="Times New Roman" w:eastAsiaTheme="majorEastAsia" w:hAnsi="Times New Roman" w:cs="Times New Roman" w:hint="eastAsia"/>
          <w:sz w:val="28"/>
          <w:szCs w:val="28"/>
        </w:rPr>
        <w:t>信息</w:t>
      </w:r>
    </w:p>
    <w:p w:rsidR="008058EE" w:rsidRDefault="008058EE" w:rsidP="00CC536C">
      <w:pPr>
        <w:pStyle w:val="a3"/>
        <w:numPr>
          <w:ilvl w:val="0"/>
          <w:numId w:val="5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用户发一个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之后，将该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逐个推送到每个用户的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News Feed List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</w:t>
      </w:r>
      <w:r w:rsidR="00632367">
        <w:rPr>
          <w:rFonts w:ascii="Times New Roman" w:eastAsiaTheme="majorEastAsia" w:hAnsi="Times New Roman" w:cs="Times New Roman" w:hint="eastAsia"/>
          <w:sz w:val="28"/>
          <w:szCs w:val="28"/>
        </w:rPr>
        <w:t>，关键词：</w:t>
      </w:r>
      <w:proofErr w:type="spellStart"/>
      <w:r w:rsidR="00632367">
        <w:rPr>
          <w:rFonts w:ascii="Times New Roman" w:eastAsiaTheme="majorEastAsia" w:hAnsi="Times New Roman" w:cs="Times New Roman" w:hint="eastAsia"/>
          <w:sz w:val="28"/>
          <w:szCs w:val="28"/>
        </w:rPr>
        <w:t>Fanout</w:t>
      </w:r>
      <w:proofErr w:type="spellEnd"/>
      <w:r w:rsidR="00632367">
        <w:rPr>
          <w:rFonts w:ascii="Times New Roman" w:eastAsiaTheme="majorEastAsia" w:hAnsi="Times New Roman" w:cs="Times New Roman" w:hint="eastAsia"/>
          <w:sz w:val="28"/>
          <w:szCs w:val="28"/>
        </w:rPr>
        <w:t>(</w:t>
      </w:r>
      <w:r w:rsidR="00632367">
        <w:rPr>
          <w:rFonts w:ascii="Times New Roman" w:eastAsiaTheme="majorEastAsia" w:hAnsi="Times New Roman" w:cs="Times New Roman" w:hint="eastAsia"/>
          <w:sz w:val="28"/>
          <w:szCs w:val="28"/>
        </w:rPr>
        <w:t>写扩散</w:t>
      </w:r>
      <w:r w:rsidR="00632367">
        <w:rPr>
          <w:rFonts w:ascii="Times New Roman" w:eastAsiaTheme="majorEastAsia" w:hAnsi="Times New Roman" w:cs="Times New Roman" w:hint="eastAsia"/>
          <w:sz w:val="28"/>
          <w:szCs w:val="28"/>
        </w:rPr>
        <w:t>)</w:t>
      </w:r>
    </w:p>
    <w:p w:rsidR="008058EE" w:rsidRPr="00CC536C" w:rsidRDefault="008058EE" w:rsidP="00CC536C">
      <w:pPr>
        <w:pStyle w:val="a3"/>
        <w:numPr>
          <w:ilvl w:val="0"/>
          <w:numId w:val="5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用户需要查看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News Feed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时，只需要从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News Feed List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中读取最新的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100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条就行了。</w:t>
      </w:r>
    </w:p>
    <w:p w:rsidR="00EA6BF4" w:rsidRDefault="00EA6BF4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8058EE" w:rsidRDefault="008058EE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复杂度分析：</w:t>
      </w:r>
    </w:p>
    <w:p w:rsidR="008058EE" w:rsidRDefault="008058EE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News Feed =&gt; 1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次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DB Read</w:t>
      </w:r>
    </w:p>
    <w:p w:rsidR="008058EE" w:rsidRDefault="008058EE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Post a tweet =&gt; N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个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粉丝，需要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次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DB Writes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，可以用异步任务在后台执行，无需用户等待。</w:t>
      </w:r>
    </w:p>
    <w:p w:rsidR="008058EE" w:rsidRDefault="008058EE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4C5301" w:rsidRDefault="004C5301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4310" cy="2091771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301" w:rsidRDefault="007D468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东邪发了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一个帖子后，东邪默认自己关注自己，所以表中创建一条记录，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owner_id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为东邪。</w:t>
      </w:r>
    </w:p>
    <w:p w:rsidR="007D4687" w:rsidRDefault="007D468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西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毒关注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了东邪，表中创建了一条记录，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owner_id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为西毒，两条记录的内容是相同的，同样的内容存储了两次，这个叫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denormalized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，非规范化添加数据的冗余副本来提高数据库的可读性。</w:t>
      </w:r>
    </w:p>
    <w:p w:rsidR="007D4687" w:rsidRDefault="007D468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5614A3" w:rsidRDefault="005614A3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Push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模式的流程图：</w:t>
      </w:r>
    </w:p>
    <w:p w:rsidR="005614A3" w:rsidRDefault="005614A3" w:rsidP="005614A3">
      <w:pPr>
        <w:jc w:val="center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505016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5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4A3" w:rsidRDefault="005614A3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385B47" w:rsidRDefault="00385B47" w:rsidP="00385B4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Push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模型的缺陷：</w:t>
      </w:r>
    </w:p>
    <w:p w:rsidR="00385B47" w:rsidRDefault="00385B47" w:rsidP="00385B47">
      <w:pPr>
        <w:pStyle w:val="a3"/>
        <w:numPr>
          <w:ilvl w:val="0"/>
          <w:numId w:val="6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粉丝数目可能很大，导致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Fanout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过程很长，从而导致用户刷到新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鲜事有延迟</w:t>
      </w:r>
    </w:p>
    <w:p w:rsidR="00385B47" w:rsidRDefault="00385B47" w:rsidP="00385B47">
      <w:pPr>
        <w:pStyle w:val="a3"/>
        <w:numPr>
          <w:ilvl w:val="0"/>
          <w:numId w:val="6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浪费系统资源为很多僵尸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粉创建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新鲜事记录</w:t>
      </w:r>
    </w:p>
    <w:p w:rsidR="00385B47" w:rsidRPr="00296155" w:rsidRDefault="00385B47" w:rsidP="00385B47">
      <w:pPr>
        <w:pStyle w:val="a3"/>
        <w:numPr>
          <w:ilvl w:val="0"/>
          <w:numId w:val="6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明星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发帖会在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短时间内为系统带来很大的处理压力</w:t>
      </w:r>
    </w:p>
    <w:p w:rsidR="00385B47" w:rsidRDefault="00385B4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385B47" w:rsidRDefault="00385B47" w:rsidP="00385B47">
      <w:pPr>
        <w:jc w:val="center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3604260" cy="3200400"/>
            <wp:effectExtent l="19050" t="0" r="0" b="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B47" w:rsidRDefault="00385B4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385B47" w:rsidRPr="00385B47" w:rsidRDefault="00385B4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 w:rsidRPr="004F44FB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广告的插入是</w:t>
      </w:r>
      <w:r w:rsidRPr="004F44FB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Pull</w:t>
      </w:r>
      <w:r w:rsidRPr="004F44FB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模型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，广告商</w:t>
      </w:r>
      <w:r w:rsidR="004F44FB">
        <w:rPr>
          <w:rFonts w:ascii="Times New Roman" w:eastAsiaTheme="majorEastAsia" w:hAnsi="Times New Roman" w:cs="Times New Roman" w:hint="eastAsia"/>
          <w:sz w:val="28"/>
          <w:szCs w:val="28"/>
        </w:rPr>
        <w:t>发布广告时</w:t>
      </w:r>
      <w:r w:rsidR="000122D5">
        <w:rPr>
          <w:rFonts w:ascii="Times New Roman" w:eastAsiaTheme="majorEastAsia" w:hAnsi="Times New Roman" w:cs="Times New Roman" w:hint="eastAsia"/>
          <w:sz w:val="28"/>
          <w:szCs w:val="28"/>
        </w:rPr>
        <w:t>不可能给每个</w:t>
      </w:r>
      <w:r w:rsidR="004F44FB">
        <w:rPr>
          <w:rFonts w:ascii="Times New Roman" w:eastAsiaTheme="majorEastAsia" w:hAnsi="Times New Roman" w:cs="Times New Roman" w:hint="eastAsia"/>
          <w:sz w:val="28"/>
          <w:szCs w:val="28"/>
        </w:rPr>
        <w:t>受众</w:t>
      </w:r>
      <w:r w:rsidR="000122D5">
        <w:rPr>
          <w:rFonts w:ascii="Times New Roman" w:eastAsiaTheme="majorEastAsia" w:hAnsi="Times New Roman" w:cs="Times New Roman" w:hint="eastAsia"/>
          <w:sz w:val="28"/>
          <w:szCs w:val="28"/>
        </w:rPr>
        <w:t>都插入广告记录</w:t>
      </w:r>
      <w:r w:rsidR="004F44FB">
        <w:rPr>
          <w:rFonts w:ascii="Times New Roman" w:eastAsiaTheme="majorEastAsia" w:hAnsi="Times New Roman" w:cs="Times New Roman" w:hint="eastAsia"/>
          <w:sz w:val="28"/>
          <w:szCs w:val="28"/>
        </w:rPr>
        <w:t>，而且广告商会优化广告的投放，肯定不适合在发布时就给所有受众都插入一条记录，而是会根据用户的不同，在用户浏览新鲜事时选择发给或不发给用户</w:t>
      </w:r>
      <w:r w:rsidR="000122D5"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7D4687" w:rsidRPr="004D4FE8" w:rsidRDefault="007D468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BE4A1B" w:rsidRDefault="00BE4A1B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网站服务器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(Web Server)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r w:rsidR="00B368D7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="002D020A">
        <w:rPr>
          <w:rFonts w:ascii="Times New Roman" w:eastAsiaTheme="majorEastAsia" w:hAnsi="Times New Roman" w:cs="Times New Roman"/>
          <w:sz w:val="28"/>
          <w:szCs w:val="28"/>
        </w:rPr>
        <w:instrText xml:space="preserve"> HYPERLINK "http://</w:instrText>
      </w:r>
      <w:r w:rsidR="002D020A">
        <w:rPr>
          <w:rFonts w:ascii="Times New Roman" w:eastAsiaTheme="majorEastAsia" w:hAnsi="Times New Roman" w:cs="Times New Roman" w:hint="eastAsia"/>
          <w:sz w:val="28"/>
          <w:szCs w:val="28"/>
        </w:rPr>
        <w:instrText>www.google.com</w:instrText>
      </w:r>
      <w:r w:rsidR="002D020A">
        <w:rPr>
          <w:rFonts w:ascii="Times New Roman" w:eastAsiaTheme="majorEastAsia" w:hAnsi="Times New Roman" w:cs="Times New Roman"/>
          <w:sz w:val="28"/>
          <w:szCs w:val="28"/>
        </w:rPr>
        <w:instrText xml:space="preserve">" </w:instrText>
      </w:r>
      <w:r w:rsidR="00B368D7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="002D020A" w:rsidRPr="008A11DA">
        <w:rPr>
          <w:rStyle w:val="a5"/>
          <w:rFonts w:ascii="Times New Roman" w:eastAsiaTheme="majorEastAsia" w:hAnsi="Times New Roman" w:cs="Times New Roman" w:hint="eastAsia"/>
          <w:sz w:val="28"/>
          <w:szCs w:val="28"/>
        </w:rPr>
        <w:t>www.google.com</w:t>
      </w:r>
      <w:r w:rsidR="00B368D7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="002D020A">
        <w:rPr>
          <w:rFonts w:ascii="Times New Roman" w:eastAsiaTheme="majorEastAsia" w:hAnsi="Times New Roman" w:cs="Times New Roman" w:hint="eastAsia"/>
          <w:sz w:val="28"/>
          <w:szCs w:val="28"/>
        </w:rPr>
        <w:t>等网站背后的一台或者若干台机器，提供</w:t>
      </w:r>
      <w:r w:rsidR="002D020A">
        <w:rPr>
          <w:rFonts w:ascii="Times New Roman" w:eastAsiaTheme="majorEastAsia" w:hAnsi="Times New Roman" w:cs="Times New Roman" w:hint="eastAsia"/>
          <w:sz w:val="28"/>
          <w:szCs w:val="28"/>
        </w:rPr>
        <w:t>HTTP/HTTPS</w:t>
      </w:r>
      <w:r w:rsidR="002D020A">
        <w:rPr>
          <w:rFonts w:ascii="Times New Roman" w:eastAsiaTheme="majorEastAsia" w:hAnsi="Times New Roman" w:cs="Times New Roman" w:hint="eastAsia"/>
          <w:sz w:val="28"/>
          <w:szCs w:val="28"/>
        </w:rPr>
        <w:t>服务</w:t>
      </w:r>
    </w:p>
    <w:p w:rsidR="002D020A" w:rsidRDefault="002D020A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2D020A" w:rsidRDefault="002D020A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HTTP/HTTPS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叫超文本协议，主要用于网页浏览器和网站服务器之间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通讯用的协议，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HTTP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是明文传输，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HTTPS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是加密传输。</w:t>
      </w:r>
    </w:p>
    <w:p w:rsidR="001E6285" w:rsidRDefault="001E6285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E6285" w:rsidRDefault="001E6285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一台性能较好的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Web Server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，每秒可以支持大约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1000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次访问（大概的估算</w:t>
      </w:r>
      <w:r w:rsidR="009C2743">
        <w:rPr>
          <w:rFonts w:ascii="Times New Roman" w:eastAsiaTheme="majorEastAsia" w:hAnsi="Times New Roman" w:cs="Times New Roman" w:hint="eastAsia"/>
          <w:sz w:val="28"/>
          <w:szCs w:val="28"/>
        </w:rPr>
        <w:t>值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）</w:t>
      </w:r>
      <w:r w:rsidR="009C2743"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BE4A1B" w:rsidRDefault="00BE4A1B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9C2743" w:rsidRDefault="009C2743" w:rsidP="009C2743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45644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20A" w:rsidRDefault="002D020A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BE4A1B" w:rsidRDefault="00BE4A1B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数据库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(Database)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r w:rsidR="00580B36">
        <w:rPr>
          <w:rFonts w:ascii="Times New Roman" w:eastAsiaTheme="majorEastAsia" w:hAnsi="Times New Roman" w:cs="Times New Roman" w:hint="eastAsia"/>
          <w:sz w:val="28"/>
          <w:szCs w:val="28"/>
        </w:rPr>
        <w:t>存储数据的仓库，一般在内网中访问，一般和</w:t>
      </w:r>
      <w:r w:rsidR="00580B36">
        <w:rPr>
          <w:rFonts w:ascii="Times New Roman" w:eastAsiaTheme="majorEastAsia" w:hAnsi="Times New Roman" w:cs="Times New Roman" w:hint="eastAsia"/>
          <w:sz w:val="28"/>
          <w:szCs w:val="28"/>
        </w:rPr>
        <w:t>Web Server</w:t>
      </w:r>
      <w:r w:rsidR="00580B36">
        <w:rPr>
          <w:rFonts w:ascii="Times New Roman" w:eastAsiaTheme="majorEastAsia" w:hAnsi="Times New Roman" w:cs="Times New Roman" w:hint="eastAsia"/>
          <w:sz w:val="28"/>
          <w:szCs w:val="28"/>
        </w:rPr>
        <w:t>打交道。</w:t>
      </w:r>
    </w:p>
    <w:p w:rsidR="00405916" w:rsidRDefault="00405916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一个合理的架构中，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Web Server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Database Server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是不同的机器</w:t>
      </w:r>
    </w:p>
    <w:p w:rsidR="00BE4A1B" w:rsidRDefault="00517FDF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数据库适合存储结构化数据（数据库中的一个表对应面向对象中的一个类）</w:t>
      </w:r>
    </w:p>
    <w:p w:rsidR="00580B36" w:rsidRDefault="00580B36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BE4A1B" w:rsidRDefault="00BE4A1B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文件系统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(File System)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</w:p>
    <w:p w:rsidR="00B16B91" w:rsidRDefault="00A24FFA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数据库系统是基于文件系统而存在的。</w:t>
      </w:r>
    </w:p>
    <w:p w:rsidR="00F54B7C" w:rsidRDefault="00F54B7C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非结构化的数据直接存储在文件系统中，如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*.avi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*.jpg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C308FA" w:rsidRDefault="00C308FA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BE4A1B" w:rsidRDefault="00BE4A1B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缓存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(Cache)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r w:rsidR="00C308FA">
        <w:rPr>
          <w:rFonts w:ascii="Times New Roman" w:eastAsiaTheme="majorEastAsia" w:hAnsi="Times New Roman" w:cs="Times New Roman" w:hint="eastAsia"/>
          <w:sz w:val="28"/>
          <w:szCs w:val="28"/>
        </w:rPr>
        <w:t>是一个相对概念</w:t>
      </w:r>
    </w:p>
    <w:p w:rsidR="00C308FA" w:rsidRDefault="00C308FA" w:rsidP="00C308FA">
      <w:pPr>
        <w:pStyle w:val="a3"/>
        <w:numPr>
          <w:ilvl w:val="0"/>
          <w:numId w:val="2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可以在内存中</w:t>
      </w:r>
    </w:p>
    <w:p w:rsidR="00C308FA" w:rsidRDefault="00C308FA" w:rsidP="00C308FA">
      <w:pPr>
        <w:pStyle w:val="a3"/>
        <w:numPr>
          <w:ilvl w:val="0"/>
          <w:numId w:val="2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可以在磁盘中</w:t>
      </w:r>
    </w:p>
    <w:p w:rsidR="00C308FA" w:rsidRDefault="00C308FA" w:rsidP="00C308FA">
      <w:pPr>
        <w:pStyle w:val="a3"/>
        <w:numPr>
          <w:ilvl w:val="0"/>
          <w:numId w:val="2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可以在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CPU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里（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L1 Cache/L2 Cache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）</w:t>
      </w:r>
    </w:p>
    <w:p w:rsidR="00C308FA" w:rsidRDefault="00C308FA" w:rsidP="00C308FA">
      <w:pPr>
        <w:pStyle w:val="a3"/>
        <w:numPr>
          <w:ilvl w:val="0"/>
          <w:numId w:val="2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可以在服务器端</w:t>
      </w:r>
    </w:p>
    <w:p w:rsidR="00C308FA" w:rsidRPr="00C308FA" w:rsidRDefault="00C308FA" w:rsidP="00C308FA">
      <w:pPr>
        <w:pStyle w:val="a3"/>
        <w:numPr>
          <w:ilvl w:val="0"/>
          <w:numId w:val="2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可以在客户端（如浏览器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cache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）</w:t>
      </w:r>
    </w:p>
    <w:p w:rsidR="00BE4A1B" w:rsidRDefault="00BE4A1B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C308FA" w:rsidRDefault="00C308FA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系统设计中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Cache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默认是内存中。内存中的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Cache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可以理解为哈希表，是一种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Key-Value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结构。</w:t>
      </w:r>
    </w:p>
    <w:p w:rsidR="008F1B0B" w:rsidRDefault="008F1B0B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8F1B0B" w:rsidRDefault="008F1B0B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常见的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Cache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软件是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Memcached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8F1B0B" w:rsidRDefault="008F1B0B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通常把经常访问的数据放在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Cache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中，因为空间受限制，所以需要淘汰掉一些不常用的数据，常见的淘汰算法，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LRU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C308FA" w:rsidRDefault="00C308FA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B0776" w:rsidRDefault="001B0776">
      <w:p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Memcached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和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Redis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的区别：</w:t>
      </w:r>
    </w:p>
    <w:p w:rsidR="001B0776" w:rsidRPr="001B0776" w:rsidRDefault="001B0776" w:rsidP="001B0776">
      <w:p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memcached</w:t>
      </w:r>
      <w:proofErr w:type="spellEnd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所有的值均是</w:t>
      </w:r>
      <w:r w:rsidRPr="001B0776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简单的字符串</w:t>
      </w:r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proofErr w:type="spellStart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redis</w:t>
      </w:r>
      <w:proofErr w:type="spellEnd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作为其替代者，支持更为丰富的数据类型。</w:t>
      </w:r>
    </w:p>
    <w:p w:rsidR="001B0776" w:rsidRPr="001B0776" w:rsidRDefault="001B0776" w:rsidP="001B0776">
      <w:pPr>
        <w:rPr>
          <w:rFonts w:ascii="Times New Roman" w:eastAsiaTheme="majorEastAsia" w:hAnsi="Times New Roman" w:cs="Times New Roman"/>
          <w:sz w:val="28"/>
          <w:szCs w:val="28"/>
        </w:rPr>
      </w:pPr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因为</w:t>
      </w:r>
      <w:proofErr w:type="spellStart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redis</w:t>
      </w:r>
      <w:proofErr w:type="spellEnd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有数据的持久化，需要读写磁盘，所以</w:t>
      </w:r>
      <w:proofErr w:type="spellStart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memcached</w:t>
      </w:r>
      <w:proofErr w:type="spellEnd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的速度比</w:t>
      </w:r>
      <w:proofErr w:type="spellStart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redis</w:t>
      </w:r>
      <w:proofErr w:type="spellEnd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快很多。</w:t>
      </w:r>
    </w:p>
    <w:p w:rsidR="001B0776" w:rsidRPr="001B0776" w:rsidRDefault="001B0776" w:rsidP="001B0776">
      <w:p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redis</w:t>
      </w:r>
      <w:proofErr w:type="spellEnd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支持数据的备份，即</w:t>
      </w:r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master-slave</w:t>
      </w:r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模式的数据备份。</w:t>
      </w:r>
    </w:p>
    <w:p w:rsidR="001B0776" w:rsidRPr="001B0776" w:rsidRDefault="001B0776" w:rsidP="001B0776">
      <w:pPr>
        <w:rPr>
          <w:rFonts w:ascii="Times New Roman" w:eastAsiaTheme="majorEastAsia" w:hAnsi="Times New Roman" w:cs="Times New Roman"/>
          <w:sz w:val="28"/>
          <w:szCs w:val="28"/>
        </w:rPr>
      </w:pPr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使用底层模型不同，它们之间底层实现方式</w:t>
      </w:r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 xml:space="preserve"> </w:t>
      </w:r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以及与客户端之间通信的应用协议不一样。</w:t>
      </w:r>
      <w:proofErr w:type="spellStart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redis</w:t>
      </w:r>
      <w:proofErr w:type="spellEnd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自己构建了</w:t>
      </w:r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 xml:space="preserve">VM </w:t>
      </w:r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管理机制。</w:t>
      </w:r>
    </w:p>
    <w:p w:rsidR="001B0776" w:rsidRDefault="001B0776" w:rsidP="001B0776">
      <w:pPr>
        <w:rPr>
          <w:rFonts w:ascii="Times New Roman" w:eastAsiaTheme="majorEastAsia" w:hAnsi="Times New Roman" w:cs="Times New Roman"/>
          <w:sz w:val="28"/>
          <w:szCs w:val="28"/>
        </w:rPr>
      </w:pPr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value</w:t>
      </w:r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大小不同，</w:t>
      </w:r>
      <w:proofErr w:type="spellStart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redis</w:t>
      </w:r>
      <w:proofErr w:type="spellEnd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最大可以达到</w:t>
      </w:r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512MB</w:t>
      </w:r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，而</w:t>
      </w:r>
      <w:proofErr w:type="spellStart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memcache</w:t>
      </w:r>
      <w:proofErr w:type="spellEnd"/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只有</w:t>
      </w:r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1MB</w:t>
      </w:r>
      <w:r w:rsidRPr="001B0776"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1B0776" w:rsidRPr="003F3E38" w:rsidRDefault="001B0776">
      <w:pPr>
        <w:rPr>
          <w:rFonts w:ascii="Times New Roman" w:eastAsiaTheme="majorEastAsia" w:hAnsi="Times New Roman" w:cs="Times New Roman"/>
          <w:sz w:val="28"/>
          <w:szCs w:val="28"/>
        </w:rPr>
      </w:pPr>
    </w:p>
    <w:sectPr w:rsidR="001B0776" w:rsidRPr="003F3E38" w:rsidSect="007B5C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隶书">
    <w:panose1 w:val="02010800040101010101"/>
    <w:charset w:val="86"/>
    <w:family w:val="auto"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3C42F5"/>
    <w:multiLevelType w:val="hybridMultilevel"/>
    <w:tmpl w:val="ADAE7FEC"/>
    <w:lvl w:ilvl="0" w:tplc="42BA3F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B79737B"/>
    <w:multiLevelType w:val="hybridMultilevel"/>
    <w:tmpl w:val="749AC13C"/>
    <w:lvl w:ilvl="0" w:tplc="3C3C3F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B110DF4"/>
    <w:multiLevelType w:val="hybridMultilevel"/>
    <w:tmpl w:val="910A9A08"/>
    <w:lvl w:ilvl="0" w:tplc="02F4CC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B3629AA"/>
    <w:multiLevelType w:val="hybridMultilevel"/>
    <w:tmpl w:val="0BFAB6B0"/>
    <w:lvl w:ilvl="0" w:tplc="86F036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0C73578"/>
    <w:multiLevelType w:val="hybridMultilevel"/>
    <w:tmpl w:val="B9DCD780"/>
    <w:lvl w:ilvl="0" w:tplc="36ACD2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E696E88"/>
    <w:multiLevelType w:val="hybridMultilevel"/>
    <w:tmpl w:val="5FDAC5B0"/>
    <w:lvl w:ilvl="0" w:tplc="6B8EC34A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3F3E38"/>
    <w:rsid w:val="000004AE"/>
    <w:rsid w:val="000122D5"/>
    <w:rsid w:val="00025609"/>
    <w:rsid w:val="0005438B"/>
    <w:rsid w:val="00081E78"/>
    <w:rsid w:val="000A188F"/>
    <w:rsid w:val="000D6ED7"/>
    <w:rsid w:val="000F00B5"/>
    <w:rsid w:val="0013266D"/>
    <w:rsid w:val="00177C7F"/>
    <w:rsid w:val="001B0776"/>
    <w:rsid w:val="001D6B15"/>
    <w:rsid w:val="001E6285"/>
    <w:rsid w:val="0022390D"/>
    <w:rsid w:val="00236235"/>
    <w:rsid w:val="00295204"/>
    <w:rsid w:val="00296155"/>
    <w:rsid w:val="002D020A"/>
    <w:rsid w:val="002D6C3F"/>
    <w:rsid w:val="002E1ED5"/>
    <w:rsid w:val="003033E6"/>
    <w:rsid w:val="00305DB5"/>
    <w:rsid w:val="003705CC"/>
    <w:rsid w:val="00385B47"/>
    <w:rsid w:val="003B6DC7"/>
    <w:rsid w:val="003E7F3D"/>
    <w:rsid w:val="003F3E38"/>
    <w:rsid w:val="00405916"/>
    <w:rsid w:val="00483E81"/>
    <w:rsid w:val="004B3308"/>
    <w:rsid w:val="004C5301"/>
    <w:rsid w:val="004D4FE8"/>
    <w:rsid w:val="004F44FB"/>
    <w:rsid w:val="00514DCD"/>
    <w:rsid w:val="00517FDF"/>
    <w:rsid w:val="00521A11"/>
    <w:rsid w:val="00534FFC"/>
    <w:rsid w:val="005614A3"/>
    <w:rsid w:val="00580B36"/>
    <w:rsid w:val="005B1F78"/>
    <w:rsid w:val="005E7FCE"/>
    <w:rsid w:val="006124DE"/>
    <w:rsid w:val="00632367"/>
    <w:rsid w:val="006340FC"/>
    <w:rsid w:val="006830AB"/>
    <w:rsid w:val="00697FA8"/>
    <w:rsid w:val="007902DF"/>
    <w:rsid w:val="00793D8E"/>
    <w:rsid w:val="007B5C43"/>
    <w:rsid w:val="007D4687"/>
    <w:rsid w:val="007E6363"/>
    <w:rsid w:val="008058EE"/>
    <w:rsid w:val="0083794A"/>
    <w:rsid w:val="0085124C"/>
    <w:rsid w:val="00865FCC"/>
    <w:rsid w:val="0089604F"/>
    <w:rsid w:val="008C0500"/>
    <w:rsid w:val="008C27A6"/>
    <w:rsid w:val="008E4B33"/>
    <w:rsid w:val="008E543F"/>
    <w:rsid w:val="008F1B0B"/>
    <w:rsid w:val="009131AA"/>
    <w:rsid w:val="00913508"/>
    <w:rsid w:val="009C2743"/>
    <w:rsid w:val="009F1846"/>
    <w:rsid w:val="00A24FFA"/>
    <w:rsid w:val="00A34124"/>
    <w:rsid w:val="00A65FBA"/>
    <w:rsid w:val="00AA68D7"/>
    <w:rsid w:val="00AB50ED"/>
    <w:rsid w:val="00AD6044"/>
    <w:rsid w:val="00B00333"/>
    <w:rsid w:val="00B16B91"/>
    <w:rsid w:val="00B21A39"/>
    <w:rsid w:val="00B32667"/>
    <w:rsid w:val="00B368D7"/>
    <w:rsid w:val="00B6044D"/>
    <w:rsid w:val="00B673D0"/>
    <w:rsid w:val="00B8655A"/>
    <w:rsid w:val="00BD5F57"/>
    <w:rsid w:val="00BE047F"/>
    <w:rsid w:val="00BE4A1B"/>
    <w:rsid w:val="00C308FA"/>
    <w:rsid w:val="00C36494"/>
    <w:rsid w:val="00C511DA"/>
    <w:rsid w:val="00C54B37"/>
    <w:rsid w:val="00C60E17"/>
    <w:rsid w:val="00C70FA2"/>
    <w:rsid w:val="00C73C1D"/>
    <w:rsid w:val="00CB077A"/>
    <w:rsid w:val="00CB6C3A"/>
    <w:rsid w:val="00CC536C"/>
    <w:rsid w:val="00CD6420"/>
    <w:rsid w:val="00D7091B"/>
    <w:rsid w:val="00DA4CC2"/>
    <w:rsid w:val="00DD5FE7"/>
    <w:rsid w:val="00E2175F"/>
    <w:rsid w:val="00E75580"/>
    <w:rsid w:val="00EA6BF4"/>
    <w:rsid w:val="00F52779"/>
    <w:rsid w:val="00F54B7C"/>
    <w:rsid w:val="00FA45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5C4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ljs-literal">
    <w:name w:val="hljs-literal"/>
    <w:basedOn w:val="a0"/>
    <w:rsid w:val="00B8655A"/>
  </w:style>
  <w:style w:type="character" w:customStyle="1" w:styleId="hljs-keyword">
    <w:name w:val="hljs-keyword"/>
    <w:basedOn w:val="a0"/>
    <w:rsid w:val="00B8655A"/>
  </w:style>
  <w:style w:type="paragraph" w:styleId="a3">
    <w:name w:val="List Paragraph"/>
    <w:basedOn w:val="a"/>
    <w:uiPriority w:val="34"/>
    <w:qFormat/>
    <w:rsid w:val="006124D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D5F5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D5F57"/>
    <w:rPr>
      <w:sz w:val="18"/>
      <w:szCs w:val="18"/>
    </w:rPr>
  </w:style>
  <w:style w:type="character" w:styleId="a5">
    <w:name w:val="Hyperlink"/>
    <w:basedOn w:val="a0"/>
    <w:uiPriority w:val="99"/>
    <w:unhideWhenUsed/>
    <w:rsid w:val="002D020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621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15</Pages>
  <Words>503</Words>
  <Characters>2871</Characters>
  <Application>Microsoft Office Word</Application>
  <DocSecurity>0</DocSecurity>
  <Lines>23</Lines>
  <Paragraphs>6</Paragraphs>
  <ScaleCrop>false</ScaleCrop>
  <Company/>
  <LinksUpToDate>false</LinksUpToDate>
  <CharactersWithSpaces>3368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shenshen liu</dc:creator>
  <cp:keywords/>
  <dc:description/>
  <cp:lastModifiedBy>shenshen liu</cp:lastModifiedBy>
  <cp:revision>98</cp:revision>
  <dcterms:created xsi:type="dcterms:W3CDTF">2021-01-31T08:02:00Z</dcterms:created>
  <dcterms:modified xsi:type="dcterms:W3CDTF">2021-04-21T14:45:00Z</dcterms:modified>
</cp:coreProperties>
</file>