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2E7" w:rsidRDefault="00A012E7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274025" w:rsidRDefault="0020684F" w:rsidP="003961CE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删除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中对应的单独的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可以存储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 object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 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这些只存储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 id</w:t>
      </w:r>
      <w:r w:rsidR="003F4E49">
        <w:rPr>
          <w:rFonts w:ascii="Times New Roman" w:eastAsiaTheme="majorEastAsia" w:hAnsi="Times New Roman" w:cs="Times New Roman" w:hint="eastAsia"/>
          <w:sz w:val="28"/>
          <w:szCs w:val="28"/>
        </w:rPr>
        <w:t>，渲染翻页时，</w:t>
      </w:r>
      <w:r w:rsidR="003F4E49">
        <w:rPr>
          <w:rFonts w:ascii="Times New Roman" w:eastAsiaTheme="majorEastAsia" w:hAnsi="Times New Roman" w:cs="Times New Roman" w:hint="eastAsia"/>
          <w:sz w:val="28"/>
          <w:szCs w:val="28"/>
        </w:rPr>
        <w:t>for</w:t>
      </w:r>
      <w:r w:rsidR="003F4E49">
        <w:rPr>
          <w:rFonts w:ascii="Times New Roman" w:eastAsiaTheme="majorEastAsia" w:hAnsi="Times New Roman" w:cs="Times New Roman" w:hint="eastAsia"/>
          <w:sz w:val="28"/>
          <w:szCs w:val="28"/>
        </w:rPr>
        <w:t>循环看看相应的</w:t>
      </w:r>
      <w:r w:rsidR="003F4E49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3F4E49">
        <w:rPr>
          <w:rFonts w:ascii="Times New Roman" w:eastAsiaTheme="majorEastAsia" w:hAnsi="Times New Roman" w:cs="Times New Roman" w:hint="eastAsia"/>
          <w:sz w:val="28"/>
          <w:szCs w:val="28"/>
        </w:rPr>
        <w:t>是否被删除了，就不展示了，并继续向下查找直到凑够一页的</w:t>
      </w:r>
      <w:r w:rsidR="003F4E49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3F4E49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3961CE" w:rsidRDefault="003961CE" w:rsidP="003961CE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queryset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是一种懒惰加载方式，当它产生过数据库请求后，之后再访问，就不会再进行数据库请求了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如果使用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iterator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来访问会重新产生数据库请求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 w:rsidR="002D2570">
        <w:rPr>
          <w:rFonts w:ascii="Times New Roman" w:eastAsiaTheme="majorEastAsia" w:hAnsi="Times New Roman" w:cs="Times New Roman" w:hint="eastAsia"/>
          <w:sz w:val="28"/>
          <w:szCs w:val="28"/>
        </w:rPr>
        <w:t>，这也意味着如果数据库有更新，这个</w:t>
      </w:r>
      <w:proofErr w:type="spellStart"/>
      <w:r w:rsidR="002D2570">
        <w:rPr>
          <w:rFonts w:ascii="Times New Roman" w:eastAsiaTheme="majorEastAsia" w:hAnsi="Times New Roman" w:cs="Times New Roman" w:hint="eastAsia"/>
          <w:sz w:val="28"/>
          <w:szCs w:val="28"/>
        </w:rPr>
        <w:t>queryset</w:t>
      </w:r>
      <w:proofErr w:type="spellEnd"/>
      <w:r w:rsidR="002D2570">
        <w:rPr>
          <w:rFonts w:ascii="Times New Roman" w:eastAsiaTheme="majorEastAsia" w:hAnsi="Times New Roman" w:cs="Times New Roman" w:hint="eastAsia"/>
          <w:sz w:val="28"/>
          <w:szCs w:val="28"/>
        </w:rPr>
        <w:t>也不会体现出来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4B213B" w:rsidRDefault="004B213B" w:rsidP="003961CE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4B213B" w:rsidRDefault="004B213B" w:rsidP="003961CE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都缓存了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其实是希望在</w:t>
      </w:r>
      <w:proofErr w:type="spellStart"/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中缓存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tweet id list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，先从</w:t>
      </w:r>
      <w:proofErr w:type="spellStart"/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中读取到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tweet id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，然后根据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tweet id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去</w:t>
      </w:r>
      <w:proofErr w:type="spellStart"/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中获取到具体的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对象，不过目前项目中直接在</w:t>
      </w:r>
      <w:proofErr w:type="spellStart"/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中缓存了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tweet list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但</w:t>
      </w:r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 xml:space="preserve">newsfeeds </w:t>
      </w:r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缓存在</w:t>
      </w:r>
      <w:proofErr w:type="spellStart"/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中存储的是</w:t>
      </w:r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tweet id</w:t>
      </w:r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，渲染</w:t>
      </w:r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newsfeeds</w:t>
      </w:r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时，需要从</w:t>
      </w:r>
      <w:proofErr w:type="spellStart"/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中获取</w:t>
      </w:r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487F4D">
        <w:rPr>
          <w:rFonts w:ascii="Times New Roman" w:eastAsiaTheme="majorEastAsia" w:hAnsi="Times New Roman" w:cs="Times New Roman" w:hint="eastAsia"/>
          <w:sz w:val="28"/>
          <w:szCs w:val="28"/>
        </w:rPr>
        <w:t>对象，还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可以尝试在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tweet view retrieve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中进行优化，从</w:t>
      </w:r>
      <w:proofErr w:type="spellStart"/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中获取单个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3E59FB">
        <w:rPr>
          <w:rFonts w:ascii="Times New Roman" w:eastAsiaTheme="majorEastAsia" w:hAnsi="Times New Roman" w:cs="Times New Roman" w:hint="eastAsia"/>
          <w:sz w:val="28"/>
          <w:szCs w:val="28"/>
        </w:rPr>
        <w:t>对象。</w:t>
      </w:r>
    </w:p>
    <w:p w:rsidR="004B213B" w:rsidRPr="004B213B" w:rsidRDefault="004B213B" w:rsidP="003961CE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274025" w:rsidRDefault="00274025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5472D" w:rsidRDefault="00D5472D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和评论数的</w:t>
      </w:r>
      <w:r w:rsidRPr="00844958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去标准化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，虽然有可能导致获取的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和评论数会不一致，但可以加快速度，在社交系统中这很重要，比一致性重要，而金融系统一致性最重要。</w:t>
      </w:r>
    </w:p>
    <w:p w:rsidR="00D5472D" w:rsidRDefault="00D5472D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和评论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数标准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的取法是从数据库表中采用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SELECT COUNT(*) FROM Table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例如</w:t>
      </w:r>
      <w:proofErr w:type="spellStart"/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TweetSerializer</w:t>
      </w:r>
      <w:proofErr w:type="spellEnd"/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中包含</w:t>
      </w:r>
      <w:proofErr w:type="gramStart"/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和评论数，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前端</w:t>
      </w:r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渲染</w:t>
      </w:r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tweets</w:t>
      </w:r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列表时，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显示时有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gramStart"/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那么点赞数和</w:t>
      </w:r>
      <w:proofErr w:type="gramEnd"/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评论数就分别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需要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Query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，这会导致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Queries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20735B">
        <w:rPr>
          <w:rFonts w:ascii="Times New Roman" w:eastAsiaTheme="majorEastAsia" w:hAnsi="Times New Roman" w:cs="Times New Roman" w:hint="eastAsia"/>
          <w:sz w:val="28"/>
          <w:szCs w:val="28"/>
        </w:rPr>
        <w:t>而且</w:t>
      </w:r>
      <w:proofErr w:type="spellStart"/>
      <w:r w:rsidR="0020735B">
        <w:rPr>
          <w:rFonts w:ascii="Times New Roman" w:eastAsiaTheme="majorEastAsia" w:hAnsi="Times New Roman" w:cs="Times New Roman" w:hint="eastAsia"/>
          <w:sz w:val="28"/>
          <w:szCs w:val="28"/>
        </w:rPr>
        <w:t>sql</w:t>
      </w:r>
      <w:proofErr w:type="spellEnd"/>
      <w:r w:rsidR="0020735B">
        <w:rPr>
          <w:rFonts w:ascii="Times New Roman" w:eastAsiaTheme="majorEastAsia" w:hAnsi="Times New Roman" w:cs="Times New Roman" w:hint="eastAsia"/>
          <w:sz w:val="28"/>
          <w:szCs w:val="28"/>
        </w:rPr>
        <w:t>语句中的</w:t>
      </w:r>
      <w:r w:rsidR="0020735B">
        <w:rPr>
          <w:rFonts w:ascii="Times New Roman" w:eastAsiaTheme="majorEastAsia" w:hAnsi="Times New Roman" w:cs="Times New Roman" w:hint="eastAsia"/>
          <w:sz w:val="28"/>
          <w:szCs w:val="28"/>
        </w:rPr>
        <w:t>COUNT(*)</w:t>
      </w:r>
      <w:r w:rsidR="0020735B">
        <w:rPr>
          <w:rFonts w:ascii="Times New Roman" w:eastAsiaTheme="majorEastAsia" w:hAnsi="Times New Roman" w:cs="Times New Roman" w:hint="eastAsia"/>
          <w:sz w:val="28"/>
          <w:szCs w:val="28"/>
        </w:rPr>
        <w:t>也比较耗时，导致总的查询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非常耗时。</w:t>
      </w:r>
    </w:p>
    <w:p w:rsidR="00D5472D" w:rsidRDefault="00D5472D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解决办法是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和评论数</w:t>
      </w:r>
      <w:r w:rsidR="002C59CB">
        <w:rPr>
          <w:rFonts w:ascii="Times New Roman" w:eastAsiaTheme="majorEastAsia" w:hAnsi="Times New Roman" w:cs="Times New Roman" w:hint="eastAsia"/>
          <w:sz w:val="28"/>
          <w:szCs w:val="28"/>
        </w:rPr>
        <w:t>进行</w:t>
      </w:r>
      <w:proofErr w:type="spellStart"/>
      <w:r w:rsidR="002C59CB">
        <w:rPr>
          <w:rFonts w:ascii="Times New Roman" w:eastAsiaTheme="majorEastAsia" w:hAnsi="Times New Roman" w:cs="Times New Roman" w:hint="eastAsia"/>
          <w:sz w:val="28"/>
          <w:szCs w:val="28"/>
        </w:rPr>
        <w:t>denormalization</w:t>
      </w:r>
      <w:proofErr w:type="spellEnd"/>
      <w:r w:rsidR="002C59CB">
        <w:rPr>
          <w:rFonts w:ascii="Times New Roman" w:eastAsiaTheme="majorEastAsia" w:hAnsi="Times New Roman" w:cs="Times New Roman" w:hint="eastAsia"/>
          <w:sz w:val="28"/>
          <w:szCs w:val="28"/>
        </w:rPr>
        <w:t>去标准化，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都存储在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表中，相当于冗余存储。</w:t>
      </w:r>
    </w:p>
    <w:p w:rsidR="002C59CB" w:rsidRDefault="002C59CB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所谓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denormalization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就是之前标准化获取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和评论数只能通过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SELECT COUNT(*) FROM table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来获取，现在可以直接从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的记录中直接查询出来。</w:t>
      </w:r>
      <w:r w:rsidR="00F2790F">
        <w:rPr>
          <w:rFonts w:ascii="Times New Roman" w:eastAsiaTheme="majorEastAsia" w:hAnsi="Times New Roman" w:cs="Times New Roman" w:hint="eastAsia"/>
          <w:sz w:val="28"/>
          <w:szCs w:val="28"/>
        </w:rPr>
        <w:t>好处是查询</w:t>
      </w:r>
      <w:r w:rsidR="00F2790F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F2790F">
        <w:rPr>
          <w:rFonts w:ascii="Times New Roman" w:eastAsiaTheme="majorEastAsia" w:hAnsi="Times New Roman" w:cs="Times New Roman" w:hint="eastAsia"/>
          <w:sz w:val="28"/>
          <w:szCs w:val="28"/>
        </w:rPr>
        <w:t>记录时就可以查询</w:t>
      </w:r>
      <w:proofErr w:type="gramStart"/>
      <w:r w:rsidR="00F2790F">
        <w:rPr>
          <w:rFonts w:ascii="Times New Roman" w:eastAsiaTheme="majorEastAsia" w:hAnsi="Times New Roman" w:cs="Times New Roman" w:hint="eastAsia"/>
          <w:sz w:val="28"/>
          <w:szCs w:val="28"/>
        </w:rPr>
        <w:t>到点赞数和</w:t>
      </w:r>
      <w:proofErr w:type="gramEnd"/>
      <w:r w:rsidR="00F2790F">
        <w:rPr>
          <w:rFonts w:ascii="Times New Roman" w:eastAsiaTheme="majorEastAsia" w:hAnsi="Times New Roman" w:cs="Times New Roman" w:hint="eastAsia"/>
          <w:sz w:val="28"/>
          <w:szCs w:val="28"/>
        </w:rPr>
        <w:t>评论数，不用额外的查询，坏处是可能会产生一致性的问题</w:t>
      </w:r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，这时需要明确一个</w:t>
      </w:r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source of truth</w:t>
      </w:r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，即绝对准确的来源，</w:t>
      </w:r>
      <w:proofErr w:type="gramStart"/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和评论数的</w:t>
      </w:r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source of truth</w:t>
      </w:r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显然是</w:t>
      </w:r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SELECT</w:t>
      </w:r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查询表。</w:t>
      </w:r>
    </w:p>
    <w:p w:rsidR="00201A19" w:rsidRDefault="00201A19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这种不一致的问题，可以不处理，例如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和评论数就不需要处理，如果处理，可以采用随机的方式，在</w:t>
      </w:r>
      <w:r w:rsidRPr="00201A19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一定概率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下取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SELECT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查询表来获取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和评论数</w:t>
      </w:r>
      <w:r w:rsidR="002A2528">
        <w:rPr>
          <w:rFonts w:ascii="Times New Roman" w:eastAsiaTheme="majorEastAsia" w:hAnsi="Times New Roman" w:cs="Times New Roman" w:hint="eastAsia"/>
          <w:sz w:val="28"/>
          <w:szCs w:val="28"/>
        </w:rPr>
        <w:t>，大致代码如下：</w:t>
      </w:r>
    </w:p>
    <w:p w:rsidR="002A2528" w:rsidRPr="002C59CB" w:rsidRDefault="002A2528" w:rsidP="002A2528">
      <w:pPr>
        <w:ind w:firstLineChars="200" w:firstLine="56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665220" cy="134112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CB" w:rsidRDefault="002C59CB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A14698" w:rsidRDefault="00A14698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D5472D" w:rsidRDefault="00D5472D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4703445" cy="485140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72D" w:rsidRDefault="00D5472D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中这种操作是原子操作，它有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 lock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的功能，但不能先取出来，加上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，再写会去，这样无法保证是原子操作。</w:t>
      </w:r>
    </w:p>
    <w:p w:rsidR="00AD6C36" w:rsidRDefault="00AD6C36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AD6C36" w:rsidRDefault="00AD6C36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点赞操作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时</w:t>
      </w:r>
      <w:r w:rsidRPr="00D15C4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不要尝试把</w:t>
      </w:r>
      <w:r w:rsidRPr="00D15C4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cache</w:t>
      </w:r>
      <w:r w:rsidRPr="00D15C4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中的</w:t>
      </w:r>
      <w:r w:rsidRPr="00D15C4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tweet</w:t>
      </w:r>
      <w:r w:rsidRPr="00D15C4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和</w:t>
      </w:r>
      <w:r w:rsidRPr="00D15C4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tweets</w:t>
      </w:r>
      <w:r w:rsidRPr="00D15C4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列表失效掉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，以保证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likes_count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会被更新，这样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做如果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用户时明星用户，那么就会频繁的失效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，会降低访问速度。</w:t>
      </w:r>
      <w:r w:rsidR="00DD4DC0">
        <w:rPr>
          <w:rFonts w:ascii="Times New Roman" w:eastAsiaTheme="majorEastAsia" w:hAnsi="Times New Roman" w:cs="Times New Roman" w:hint="eastAsia"/>
          <w:sz w:val="28"/>
          <w:szCs w:val="28"/>
        </w:rPr>
        <w:t>同理评论操作也不要失效</w:t>
      </w:r>
      <w:r w:rsidR="00DD4DC0"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 w:rsidR="00DD4DC0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E1212B" w:rsidRDefault="00E1212B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和评论数会经常改变，要单独缓存到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一般来说经常容易改变的对象不应该缓存在</w:t>
      </w:r>
      <w:proofErr w:type="spellStart"/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proofErr w:type="spellStart"/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中，</w:t>
      </w:r>
      <w:proofErr w:type="gramStart"/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除非像点赞数</w:t>
      </w:r>
      <w:proofErr w:type="gramEnd"/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和评论</w:t>
      </w:r>
      <w:proofErr w:type="gramStart"/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数这样</w:t>
      </w:r>
      <w:proofErr w:type="gramEnd"/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提供了相应的</w:t>
      </w:r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+1</w:t>
      </w:r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-1</w:t>
      </w:r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操作，而且要单独缓存，不要和其他数据一起缓存。</w:t>
      </w:r>
    </w:p>
    <w:p w:rsidR="00DB0C3F" w:rsidRDefault="00DB0C3F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DB0C3F" w:rsidRDefault="00DB0C3F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异步任务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async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task)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：客户端发出的请求，有可能是短时间内做不完的，如果让用户一直等待，用户体验不好，好的做法是告诉用户需要等待或者表示服务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端已经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在做了，保证能完成，用户可以干其它的。例如，大规模的广告邮件，例如发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万封，点击发送时肯定没法很快完成，这时就需要异步任务。</w:t>
      </w:r>
    </w:p>
    <w:p w:rsidR="00346FBB" w:rsidRDefault="00346FBB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346FBB" w:rsidRDefault="00346FBB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：用于任务分发的中间件。</w:t>
      </w:r>
    </w:p>
    <w:p w:rsidR="00346FBB" w:rsidRDefault="00346FBB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E656AF" w:rsidRDefault="00E656AF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前端：手机端，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浏览器</w:t>
      </w:r>
    </w:p>
    <w:p w:rsidR="00320114" w:rsidRDefault="00320114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大前端：前端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类似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web server</w:t>
      </w:r>
    </w:p>
    <w:p w:rsidR="00320114" w:rsidRPr="00320114" w:rsidRDefault="00320114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后端：</w:t>
      </w:r>
      <w:r>
        <w:rPr>
          <w:rFonts w:ascii="Times New Roman" w:eastAsiaTheme="majorEastAsia" w:hAnsi="Times New Roman" w:cs="Times New Roman"/>
          <w:sz w:val="28"/>
          <w:szCs w:val="28"/>
        </w:rPr>
        <w:t>Message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Queue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E656AF" w:rsidRDefault="00E656AF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654E8C" w:rsidRDefault="00654E8C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所有第三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方都是不可信的。</w:t>
      </w:r>
    </w:p>
    <w:p w:rsidR="00E656AF" w:rsidRPr="00346FBB" w:rsidRDefault="00E656AF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AD6C36" w:rsidRPr="00C71DFD" w:rsidRDefault="00DB0C3F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同步任务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(sync task)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：操作没结束，需要一直等待。</w:t>
      </w:r>
    </w:p>
    <w:p w:rsidR="00D5472D" w:rsidRDefault="00D5472D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D95102" w:rsidRDefault="00D95102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服务器主动向客户端推送消息，通过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 socket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来实现。</w:t>
      </w:r>
    </w:p>
    <w:p w:rsidR="00A54636" w:rsidRDefault="00A54636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A54636" w:rsidRDefault="00A54636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搞点简单的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javascript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，发起一个</w:t>
      </w:r>
      <w:proofErr w:type="spellStart"/>
      <w:r w:rsidR="00A54AFB">
        <w:rPr>
          <w:rFonts w:ascii="Times New Roman" w:eastAsiaTheme="majorEastAsia" w:hAnsi="Times New Roman" w:cs="Times New Roman" w:hint="eastAsia"/>
          <w:sz w:val="28"/>
          <w:szCs w:val="28"/>
        </w:rPr>
        <w:t>nginx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请求</w:t>
      </w:r>
      <w:r w:rsidR="00A54AFB">
        <w:rPr>
          <w:rFonts w:ascii="Times New Roman" w:eastAsiaTheme="majorEastAsia" w:hAnsi="Times New Roman" w:cs="Times New Roman" w:hint="eastAsia"/>
          <w:sz w:val="28"/>
          <w:szCs w:val="28"/>
        </w:rPr>
        <w:t>，成功怎么处理，失败怎么处理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D95102" w:rsidRDefault="00D95102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EC1117" w:rsidRDefault="00EC1117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任务队列：是一种在线程或机器间分发任务的机制。</w:t>
      </w:r>
      <w:r w:rsidR="008F7568">
        <w:rPr>
          <w:rFonts w:ascii="Times New Roman" w:eastAsiaTheme="majorEastAsia" w:hAnsi="Times New Roman" w:cs="Times New Roman" w:hint="eastAsia"/>
          <w:sz w:val="28"/>
          <w:szCs w:val="28"/>
        </w:rPr>
        <w:t>任务队列的输入是一个被称为任务的工作单元。专门的工作进程时刻监视任务队列以执行新的工作。</w:t>
      </w:r>
    </w:p>
    <w:p w:rsidR="005B3638" w:rsidRDefault="005B3638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Celery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通过消息通信，通常使用一个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broker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在客户端和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workers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之间调度。启动一个任务，客户端将一条消息到队列，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broker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传递这条消息给一个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worker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5B3638" w:rsidRDefault="005B3638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Celery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系统可以包括多个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workers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brokers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，提供高可用性和水平扩展。</w:t>
      </w:r>
    </w:p>
    <w:p w:rsidR="00FD49BC" w:rsidRDefault="00FD49BC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FD49BC" w:rsidRPr="00EC1117" w:rsidRDefault="00FD49BC" w:rsidP="00EC1117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ratelimiter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目的就是限制高频访问去打到数据库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上。</w:t>
      </w:r>
    </w:p>
    <w:p w:rsidR="00D5472D" w:rsidRPr="00D5472D" w:rsidRDefault="00D5472D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0284B" w:rsidRPr="00EC5F04" w:rsidRDefault="00A0284B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A0284B" w:rsidRPr="00EC5F04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236B"/>
    <w:multiLevelType w:val="hybridMultilevel"/>
    <w:tmpl w:val="E208FE5E"/>
    <w:lvl w:ilvl="0" w:tplc="B8FE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6421F"/>
    <w:multiLevelType w:val="hybridMultilevel"/>
    <w:tmpl w:val="E0641E1E"/>
    <w:lvl w:ilvl="0" w:tplc="7B9EE52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294FC1"/>
    <w:multiLevelType w:val="hybridMultilevel"/>
    <w:tmpl w:val="92728FE6"/>
    <w:lvl w:ilvl="0" w:tplc="56BE1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2139CA"/>
    <w:multiLevelType w:val="hybridMultilevel"/>
    <w:tmpl w:val="3B7C9406"/>
    <w:lvl w:ilvl="0" w:tplc="557CE5A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F70033"/>
    <w:multiLevelType w:val="hybridMultilevel"/>
    <w:tmpl w:val="7898DB44"/>
    <w:lvl w:ilvl="0" w:tplc="F02EA19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7A75"/>
    <w:rsid w:val="00021F02"/>
    <w:rsid w:val="0003204B"/>
    <w:rsid w:val="00033279"/>
    <w:rsid w:val="000366F5"/>
    <w:rsid w:val="00041237"/>
    <w:rsid w:val="000726F7"/>
    <w:rsid w:val="00073E46"/>
    <w:rsid w:val="00081A84"/>
    <w:rsid w:val="000916D7"/>
    <w:rsid w:val="000A321A"/>
    <w:rsid w:val="000A3E70"/>
    <w:rsid w:val="000C23D9"/>
    <w:rsid w:val="000D1133"/>
    <w:rsid w:val="000E7696"/>
    <w:rsid w:val="000F1BF9"/>
    <w:rsid w:val="0010556A"/>
    <w:rsid w:val="001116C7"/>
    <w:rsid w:val="0011382E"/>
    <w:rsid w:val="001143E4"/>
    <w:rsid w:val="00116490"/>
    <w:rsid w:val="001349C4"/>
    <w:rsid w:val="00134BB5"/>
    <w:rsid w:val="00154317"/>
    <w:rsid w:val="00160FCF"/>
    <w:rsid w:val="00170927"/>
    <w:rsid w:val="001759CA"/>
    <w:rsid w:val="00185CF3"/>
    <w:rsid w:val="001947EC"/>
    <w:rsid w:val="0019770C"/>
    <w:rsid w:val="001A1D74"/>
    <w:rsid w:val="001B58A5"/>
    <w:rsid w:val="001E45FB"/>
    <w:rsid w:val="001E7E2E"/>
    <w:rsid w:val="001F0667"/>
    <w:rsid w:val="00201A19"/>
    <w:rsid w:val="0020684F"/>
    <w:rsid w:val="0020735B"/>
    <w:rsid w:val="00210453"/>
    <w:rsid w:val="0022390D"/>
    <w:rsid w:val="002254A9"/>
    <w:rsid w:val="00241312"/>
    <w:rsid w:val="00243CF3"/>
    <w:rsid w:val="00256FEC"/>
    <w:rsid w:val="00264691"/>
    <w:rsid w:val="00274025"/>
    <w:rsid w:val="00283A5A"/>
    <w:rsid w:val="0028783D"/>
    <w:rsid w:val="002A2528"/>
    <w:rsid w:val="002B2BD3"/>
    <w:rsid w:val="002B737A"/>
    <w:rsid w:val="002C31C2"/>
    <w:rsid w:val="002C59CB"/>
    <w:rsid w:val="002D2570"/>
    <w:rsid w:val="002E7AD2"/>
    <w:rsid w:val="002F57FC"/>
    <w:rsid w:val="002F74A2"/>
    <w:rsid w:val="00300D99"/>
    <w:rsid w:val="003033E6"/>
    <w:rsid w:val="003165A3"/>
    <w:rsid w:val="00320114"/>
    <w:rsid w:val="00335FF2"/>
    <w:rsid w:val="00346FBB"/>
    <w:rsid w:val="003557A0"/>
    <w:rsid w:val="003961CE"/>
    <w:rsid w:val="003B57C5"/>
    <w:rsid w:val="003C3B46"/>
    <w:rsid w:val="003E59FB"/>
    <w:rsid w:val="003F3E38"/>
    <w:rsid w:val="003F4E49"/>
    <w:rsid w:val="003F6148"/>
    <w:rsid w:val="00411309"/>
    <w:rsid w:val="00411828"/>
    <w:rsid w:val="004311D1"/>
    <w:rsid w:val="00431CF9"/>
    <w:rsid w:val="004322B3"/>
    <w:rsid w:val="00435D95"/>
    <w:rsid w:val="004634E6"/>
    <w:rsid w:val="00486B4D"/>
    <w:rsid w:val="00487F4D"/>
    <w:rsid w:val="00492A2D"/>
    <w:rsid w:val="004B213B"/>
    <w:rsid w:val="004B7F48"/>
    <w:rsid w:val="004E0D84"/>
    <w:rsid w:val="004E68A5"/>
    <w:rsid w:val="004F09EA"/>
    <w:rsid w:val="004F21D0"/>
    <w:rsid w:val="005175D7"/>
    <w:rsid w:val="00517795"/>
    <w:rsid w:val="00520EC6"/>
    <w:rsid w:val="005230BC"/>
    <w:rsid w:val="00531AFB"/>
    <w:rsid w:val="00545480"/>
    <w:rsid w:val="00586129"/>
    <w:rsid w:val="00591385"/>
    <w:rsid w:val="005A24CD"/>
    <w:rsid w:val="005A4680"/>
    <w:rsid w:val="005B3638"/>
    <w:rsid w:val="005B603C"/>
    <w:rsid w:val="005C235D"/>
    <w:rsid w:val="005C5BA0"/>
    <w:rsid w:val="005E493D"/>
    <w:rsid w:val="005F4BC5"/>
    <w:rsid w:val="005F6100"/>
    <w:rsid w:val="005F6632"/>
    <w:rsid w:val="00601341"/>
    <w:rsid w:val="006124DE"/>
    <w:rsid w:val="0061648B"/>
    <w:rsid w:val="00620B26"/>
    <w:rsid w:val="00635895"/>
    <w:rsid w:val="00654E8C"/>
    <w:rsid w:val="00667A06"/>
    <w:rsid w:val="00681C88"/>
    <w:rsid w:val="0068264B"/>
    <w:rsid w:val="00697FA8"/>
    <w:rsid w:val="006A270B"/>
    <w:rsid w:val="006A2B3A"/>
    <w:rsid w:val="006C480D"/>
    <w:rsid w:val="006E3488"/>
    <w:rsid w:val="006F5925"/>
    <w:rsid w:val="007073A2"/>
    <w:rsid w:val="007077B4"/>
    <w:rsid w:val="00720043"/>
    <w:rsid w:val="00724263"/>
    <w:rsid w:val="00734BED"/>
    <w:rsid w:val="00737D7E"/>
    <w:rsid w:val="007501C3"/>
    <w:rsid w:val="0075301D"/>
    <w:rsid w:val="0075543C"/>
    <w:rsid w:val="007556F6"/>
    <w:rsid w:val="00771D3A"/>
    <w:rsid w:val="00772AA8"/>
    <w:rsid w:val="00773E2F"/>
    <w:rsid w:val="00787531"/>
    <w:rsid w:val="00796038"/>
    <w:rsid w:val="0079720C"/>
    <w:rsid w:val="007A78F6"/>
    <w:rsid w:val="007C11A0"/>
    <w:rsid w:val="007F696E"/>
    <w:rsid w:val="0080345D"/>
    <w:rsid w:val="0082520C"/>
    <w:rsid w:val="00831AD2"/>
    <w:rsid w:val="00860E42"/>
    <w:rsid w:val="00863178"/>
    <w:rsid w:val="0089247C"/>
    <w:rsid w:val="00893C69"/>
    <w:rsid w:val="008A3266"/>
    <w:rsid w:val="008A7784"/>
    <w:rsid w:val="008D22C0"/>
    <w:rsid w:val="008E19EC"/>
    <w:rsid w:val="008E3B57"/>
    <w:rsid w:val="008F33A0"/>
    <w:rsid w:val="008F3A9F"/>
    <w:rsid w:val="008F7568"/>
    <w:rsid w:val="008F7D8D"/>
    <w:rsid w:val="0092030F"/>
    <w:rsid w:val="00920F5E"/>
    <w:rsid w:val="009260A8"/>
    <w:rsid w:val="0093440C"/>
    <w:rsid w:val="00935C2E"/>
    <w:rsid w:val="009440D2"/>
    <w:rsid w:val="00956DB4"/>
    <w:rsid w:val="00963281"/>
    <w:rsid w:val="00964A3A"/>
    <w:rsid w:val="00981502"/>
    <w:rsid w:val="00991384"/>
    <w:rsid w:val="009B405B"/>
    <w:rsid w:val="009C6D52"/>
    <w:rsid w:val="009D56EE"/>
    <w:rsid w:val="00A00A4E"/>
    <w:rsid w:val="00A01043"/>
    <w:rsid w:val="00A012E7"/>
    <w:rsid w:val="00A0284B"/>
    <w:rsid w:val="00A14698"/>
    <w:rsid w:val="00A153E6"/>
    <w:rsid w:val="00A34EC7"/>
    <w:rsid w:val="00A379BC"/>
    <w:rsid w:val="00A46285"/>
    <w:rsid w:val="00A54636"/>
    <w:rsid w:val="00A54AFB"/>
    <w:rsid w:val="00A912E1"/>
    <w:rsid w:val="00A95B97"/>
    <w:rsid w:val="00A9743F"/>
    <w:rsid w:val="00AB1B05"/>
    <w:rsid w:val="00AB244D"/>
    <w:rsid w:val="00AD6C36"/>
    <w:rsid w:val="00AD6CD8"/>
    <w:rsid w:val="00AF27C7"/>
    <w:rsid w:val="00B00333"/>
    <w:rsid w:val="00B20BB4"/>
    <w:rsid w:val="00B31147"/>
    <w:rsid w:val="00B4208F"/>
    <w:rsid w:val="00B421F4"/>
    <w:rsid w:val="00B557C2"/>
    <w:rsid w:val="00B674A9"/>
    <w:rsid w:val="00B722BF"/>
    <w:rsid w:val="00B746D8"/>
    <w:rsid w:val="00B8655A"/>
    <w:rsid w:val="00BA236A"/>
    <w:rsid w:val="00BA6855"/>
    <w:rsid w:val="00BB2068"/>
    <w:rsid w:val="00BD5F57"/>
    <w:rsid w:val="00BD7711"/>
    <w:rsid w:val="00BF2059"/>
    <w:rsid w:val="00C043EE"/>
    <w:rsid w:val="00C15FA7"/>
    <w:rsid w:val="00C2215E"/>
    <w:rsid w:val="00C36494"/>
    <w:rsid w:val="00C6206C"/>
    <w:rsid w:val="00C8355A"/>
    <w:rsid w:val="00CB63B6"/>
    <w:rsid w:val="00CB6C3A"/>
    <w:rsid w:val="00CB7A4B"/>
    <w:rsid w:val="00CC3993"/>
    <w:rsid w:val="00CC6670"/>
    <w:rsid w:val="00CE0136"/>
    <w:rsid w:val="00CE44E5"/>
    <w:rsid w:val="00CF0989"/>
    <w:rsid w:val="00D004D1"/>
    <w:rsid w:val="00D15C4F"/>
    <w:rsid w:val="00D17C1C"/>
    <w:rsid w:val="00D5472D"/>
    <w:rsid w:val="00D5635C"/>
    <w:rsid w:val="00D8174B"/>
    <w:rsid w:val="00D912AB"/>
    <w:rsid w:val="00D95102"/>
    <w:rsid w:val="00DA10FA"/>
    <w:rsid w:val="00DA148C"/>
    <w:rsid w:val="00DA4CC2"/>
    <w:rsid w:val="00DB0C3F"/>
    <w:rsid w:val="00DC369B"/>
    <w:rsid w:val="00DC7488"/>
    <w:rsid w:val="00DD1078"/>
    <w:rsid w:val="00DD4DC0"/>
    <w:rsid w:val="00DF5BFE"/>
    <w:rsid w:val="00E0263D"/>
    <w:rsid w:val="00E05CA7"/>
    <w:rsid w:val="00E1212B"/>
    <w:rsid w:val="00E2617E"/>
    <w:rsid w:val="00E656AF"/>
    <w:rsid w:val="00E66CD1"/>
    <w:rsid w:val="00E74D92"/>
    <w:rsid w:val="00E83ADC"/>
    <w:rsid w:val="00E912A3"/>
    <w:rsid w:val="00EA2965"/>
    <w:rsid w:val="00EB7414"/>
    <w:rsid w:val="00EC1117"/>
    <w:rsid w:val="00EC5F04"/>
    <w:rsid w:val="00ED0969"/>
    <w:rsid w:val="00F06C04"/>
    <w:rsid w:val="00F21375"/>
    <w:rsid w:val="00F22EAE"/>
    <w:rsid w:val="00F2790F"/>
    <w:rsid w:val="00F6022B"/>
    <w:rsid w:val="00F75AB7"/>
    <w:rsid w:val="00FA6658"/>
    <w:rsid w:val="00FB5756"/>
    <w:rsid w:val="00FC7A79"/>
    <w:rsid w:val="00FD49BC"/>
    <w:rsid w:val="00FF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7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  <w:style w:type="character" w:styleId="a5">
    <w:name w:val="Hyperlink"/>
    <w:basedOn w:val="a0"/>
    <w:uiPriority w:val="99"/>
    <w:unhideWhenUsed/>
    <w:rsid w:val="00CE44E5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A46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F9C3B-C15E-43CB-9EF6-6AB6ECB35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4714</TotalTime>
  <Pages>5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201</cp:revision>
  <dcterms:created xsi:type="dcterms:W3CDTF">2021-01-31T08:02:00Z</dcterms:created>
  <dcterms:modified xsi:type="dcterms:W3CDTF">2021-10-12T14:33:00Z</dcterms:modified>
</cp:coreProperties>
</file>