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为什么要有通知模块，而不是和新鲜事模块合并？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定义不同，应用场景不同。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ind w:firstLineChars="200" w:firstLine="64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32"/>
          <w:szCs w:val="32"/>
        </w:rPr>
        <w:t>不要自己新造轮子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，通知模块是一个非常常用的模块，可以在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github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上去搜索。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站内通知：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手机端，网站上有类似一个铃铛标志的通知提醒。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，你的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谁点赞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了，你的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被谁评论了，这个会存储在数据库中。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-push-notifications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手机上的通知叫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push 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，推送通知，这个通知没有存储在数据库，推送通知就是手机屏幕向下滑动时显示的通知。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B77791">
      <w:pPr>
        <w:rPr>
          <w:rFonts w:ascii="Times New Roman" w:eastAsiaTheme="majorEastAsia" w:hAnsi="Times New Roman" w:cs="Times New Roman"/>
          <w:sz w:val="28"/>
          <w:szCs w:val="28"/>
        </w:rPr>
      </w:pPr>
      <w:hyperlink r:id="rId5" w:history="1">
        <w:r w:rsidR="00E778EF">
          <w:rPr>
            <w:rStyle w:val="a5"/>
            <w:rFonts w:ascii="Times New Roman" w:eastAsiaTheme="majorEastAsia" w:hAnsi="Times New Roman" w:cs="Times New Roman"/>
            <w:sz w:val="28"/>
            <w:szCs w:val="28"/>
          </w:rPr>
          <w:t>https://blog.csdn.net/weixin_43217710/article/details/90319309</w:t>
        </w:r>
      </w:hyperlink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notifications.signals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import notify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notify.send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actor, recipient, verb,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action_object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, target, level, description, public, timestamp, **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参数：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：发送通知的对象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，注意：如果使用关键字参数，使用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ender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end(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sender:xxx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，而不是</w:t>
      </w:r>
      <w:r>
        <w:rPr>
          <w:rFonts w:ascii="Times New Roman" w:eastAsiaTheme="majorEastAsia" w:hAnsi="Times New Roman" w:cs="Times New Roman"/>
          <w:sz w:val="28"/>
          <w:szCs w:val="28"/>
        </w:rPr>
        <w:t>actor</w:t>
      </w:r>
    </w:p>
    <w:p w:rsidR="0040099A" w:rsidRDefault="00E778EF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：接收通知对象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verb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：动词短语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，告知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干了什么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action_object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：链接到动作的对象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，相当于下图中的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：被发送通知的对象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当点赞了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某条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ctor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就是点赞的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 w:rsidRPr="0028722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target</w:t>
      </w:r>
      <w:proofErr w:type="gramStart"/>
      <w:r w:rsidRPr="0028722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就是点赞的</w:t>
      </w:r>
      <w:proofErr w:type="gramEnd"/>
      <w:r w:rsidRPr="0028722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570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evel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：通知等级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success', 'info', 'warning', 'error')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nfo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description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：描述字符串</w:t>
      </w:r>
      <w:r>
        <w:rPr>
          <w:rFonts w:ascii="Times New Roman" w:eastAsiaTheme="majorEastAsia" w:hAnsi="Times New Roman" w:cs="Times New Roman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public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：是否公开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True</w:t>
      </w: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timestamp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：时间戳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，默认为当前时间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B3D6F" w:rsidRDefault="001B3D6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5274310" cy="2968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99A" w:rsidRDefault="00F128B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verb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动词短语有一些小技巧，例如：</w:t>
      </w:r>
    </w:p>
    <w:p w:rsidR="00F128BC" w:rsidRDefault="00F128B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给你的帖子点了赞，前端进行渲染时，希望把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对应的超链接渲染到“给你的帖子”后面，“点了赞”的前面，这时可以和前端约定：</w:t>
      </w:r>
    </w:p>
    <w:p w:rsidR="00F128BC" w:rsidRDefault="00F128BC" w:rsidP="00F128B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308860" cy="1905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BC" w:rsidRDefault="00F128B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前端拿到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verb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后，将其中的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{target}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替换成想渲染的超链接，并且能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支持英文：</w:t>
      </w:r>
    </w:p>
    <w:p w:rsidR="00F128BC" w:rsidRDefault="00F128BC" w:rsidP="00F128B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590800" cy="2209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BC" w:rsidRDefault="00F128BC">
      <w:pPr>
        <w:rPr>
          <w:rFonts w:ascii="Times New Roman" w:eastAsiaTheme="majorEastAsia" w:hAnsi="Times New Roman" w:cs="Times New Roman"/>
          <w:sz w:val="28"/>
          <w:szCs w:val="28"/>
        </w:rPr>
      </w:pPr>
      <w:r w:rsidRPr="0043724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后端一般不处理具体渲染的对象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，因为前端有可能是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端，也有可能是手机端，跳转的方式不一致，因此需要足够的灵活性，后端之负责提供好数据。</w:t>
      </w:r>
    </w:p>
    <w:p w:rsidR="00F128BC" w:rsidRDefault="00F128B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工程中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inbox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的别名，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已经被第三方的库占用了。</w:t>
      </w:r>
    </w:p>
    <w:p w:rsidR="0040099A" w:rsidRDefault="0040099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99A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的信号与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槽机制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类似，二者之间应该有区别，否则不会有在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的信号与槽的方法。</w:t>
      </w:r>
    </w:p>
    <w:p w:rsidR="00E778EF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F16E1" w:rsidRDefault="005F16E1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中自带的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不太符合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restful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规范，需要自己实现。</w:t>
      </w:r>
    </w:p>
    <w:p w:rsidR="00E778EF" w:rsidRDefault="00E778E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52966" w:rsidRDefault="00D52966" w:rsidP="0022211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中有自带的用户模块，但它有些属性没有包含，例如昵称，头像等，所以需要添加这些属性，有两种方式，一种方式是直接继承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AbstractUser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类，然后再修改配置文件，定义</w:t>
      </w:r>
      <w:r w:rsidRPr="00D52966">
        <w:rPr>
          <w:rFonts w:ascii="Times New Roman" w:eastAsiaTheme="majorEastAsia" w:hAnsi="Times New Roman" w:cs="Times New Roman"/>
          <w:color w:val="FF0000"/>
          <w:sz w:val="28"/>
          <w:szCs w:val="28"/>
        </w:rPr>
        <w:t>AUTH_USER_MODEL</w:t>
      </w:r>
      <w:r>
        <w:rPr>
          <w:rFonts w:ascii="Times New Roman" w:eastAsiaTheme="majorEastAsia" w:hAnsi="Times New Roman" w:cs="Times New Roman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，这种方式不建议，一是因为用户自定义的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一般都直接继承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models.Model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就行了，避免过深的继承。二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是之前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使用了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类，如果重新自定义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类，有可能会产生数据不兼容的问题。</w:t>
      </w:r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三是根据“劝分不劝和”的原则，</w:t>
      </w:r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类中原本的</w:t>
      </w:r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password</w:t>
      </w:r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email</w:t>
      </w:r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通常是登陆时使用，而昵称，头像则是展</w:t>
      </w:r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示用户时，二者的应用场景不同，而且前者不太经常改，而后者则有可能经常改。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另一种方式是</w:t>
      </w:r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增加一个</w:t>
      </w:r>
      <w:proofErr w:type="spellStart"/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UserProfile</w:t>
      </w:r>
      <w:proofErr w:type="spellEnd"/>
      <w:r w:rsidR="00817E0A">
        <w:rPr>
          <w:rFonts w:ascii="Times New Roman" w:eastAsiaTheme="majorEastAsia" w:hAnsi="Times New Roman" w:cs="Times New Roman" w:hint="eastAsia"/>
          <w:sz w:val="28"/>
          <w:szCs w:val="28"/>
        </w:rPr>
        <w:t>模型，存放新增的字段。</w:t>
      </w:r>
      <w:r w:rsidR="00234C69">
        <w:rPr>
          <w:rFonts w:ascii="Times New Roman" w:eastAsiaTheme="majorEastAsia" w:hAnsi="Times New Roman" w:cs="Times New Roman" w:hint="eastAsia"/>
          <w:sz w:val="28"/>
          <w:szCs w:val="28"/>
        </w:rPr>
        <w:t>这样的好处是二者可以分开存储，尤其是如果使用缓存</w:t>
      </w:r>
      <w:r w:rsidR="00234C69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234C69">
        <w:rPr>
          <w:rFonts w:ascii="Times New Roman" w:eastAsiaTheme="majorEastAsia" w:hAnsi="Times New Roman" w:cs="Times New Roman" w:hint="eastAsia"/>
          <w:sz w:val="28"/>
          <w:szCs w:val="28"/>
        </w:rPr>
        <w:t>时，二者放在不同的地方，由于</w:t>
      </w:r>
      <w:proofErr w:type="spellStart"/>
      <w:r w:rsidR="00234C69">
        <w:rPr>
          <w:rFonts w:ascii="Times New Roman" w:eastAsiaTheme="majorEastAsia" w:hAnsi="Times New Roman" w:cs="Times New Roman" w:hint="eastAsia"/>
          <w:sz w:val="28"/>
          <w:szCs w:val="28"/>
        </w:rPr>
        <w:t>UserProfile</w:t>
      </w:r>
      <w:proofErr w:type="spellEnd"/>
      <w:r w:rsidR="00234C69">
        <w:rPr>
          <w:rFonts w:ascii="Times New Roman" w:eastAsiaTheme="majorEastAsia" w:hAnsi="Times New Roman" w:cs="Times New Roman" w:hint="eastAsia"/>
          <w:sz w:val="28"/>
          <w:szCs w:val="28"/>
        </w:rPr>
        <w:t>会经常更改，这样</w:t>
      </w:r>
      <w:r w:rsidR="00234C69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234C69">
        <w:rPr>
          <w:rFonts w:ascii="Times New Roman" w:eastAsiaTheme="majorEastAsia" w:hAnsi="Times New Roman" w:cs="Times New Roman" w:hint="eastAsia"/>
          <w:sz w:val="28"/>
          <w:szCs w:val="28"/>
        </w:rPr>
        <w:t>中会经常失效，但不会影响</w:t>
      </w:r>
      <w:r w:rsidR="00234C69"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 w:rsidR="00234C69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234C69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234C6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53D5D" w:rsidRDefault="00C53D5D" w:rsidP="0022211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C53D5D" w:rsidRDefault="00C53D5D" w:rsidP="0022211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上传头像时，默认情况下会放到工程文件夹下，显然不符合我们的要求，需要进行设置上传文件的存放路径。</w:t>
      </w:r>
    </w:p>
    <w:p w:rsidR="00742EC4" w:rsidRDefault="00742EC4" w:rsidP="0022211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6504C" w:rsidRDefault="0016504C" w:rsidP="0022211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42EC4" w:rsidRPr="00742EC4" w:rsidRDefault="00742EC4" w:rsidP="0022211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D52966" w:rsidRDefault="00D52966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D52966" w:rsidSect="00400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AE47CA"/>
    <w:multiLevelType w:val="hybridMultilevel"/>
    <w:tmpl w:val="B32E9DB6"/>
    <w:lvl w:ilvl="0" w:tplc="A5B0D33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6">
    <w:nsid w:val="458A1377"/>
    <w:multiLevelType w:val="hybridMultilevel"/>
    <w:tmpl w:val="56E064CC"/>
    <w:lvl w:ilvl="0" w:tplc="8F3C652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99A"/>
    <w:rsid w:val="0016504C"/>
    <w:rsid w:val="001B3D6F"/>
    <w:rsid w:val="0022211E"/>
    <w:rsid w:val="00234C69"/>
    <w:rsid w:val="00287221"/>
    <w:rsid w:val="0040099A"/>
    <w:rsid w:val="0043724B"/>
    <w:rsid w:val="005851E7"/>
    <w:rsid w:val="005F16E1"/>
    <w:rsid w:val="00742EC4"/>
    <w:rsid w:val="00817E0A"/>
    <w:rsid w:val="00B77791"/>
    <w:rsid w:val="00C04A51"/>
    <w:rsid w:val="00C53D5D"/>
    <w:rsid w:val="00D52966"/>
    <w:rsid w:val="00E23B85"/>
    <w:rsid w:val="00E778EF"/>
    <w:rsid w:val="00F12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9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40099A"/>
  </w:style>
  <w:style w:type="character" w:customStyle="1" w:styleId="hljs-keyword">
    <w:name w:val="hljs-keyword"/>
    <w:basedOn w:val="a0"/>
    <w:rsid w:val="0040099A"/>
  </w:style>
  <w:style w:type="paragraph" w:styleId="a3">
    <w:name w:val="List Paragraph"/>
    <w:basedOn w:val="a"/>
    <w:uiPriority w:val="34"/>
    <w:qFormat/>
    <w:rsid w:val="004009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09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099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0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09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099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0099A"/>
  </w:style>
  <w:style w:type="character" w:customStyle="1" w:styleId="hljs-number">
    <w:name w:val="hljs-number"/>
    <w:basedOn w:val="a0"/>
    <w:rsid w:val="0040099A"/>
  </w:style>
  <w:style w:type="character" w:styleId="a5">
    <w:name w:val="Hyperlink"/>
    <w:basedOn w:val="a0"/>
    <w:uiPriority w:val="99"/>
    <w:unhideWhenUsed/>
    <w:rsid w:val="0040099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099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weixin_43217710/article/details/903193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189</cp:revision>
  <dcterms:created xsi:type="dcterms:W3CDTF">2021-01-31T08:02:00Z</dcterms:created>
  <dcterms:modified xsi:type="dcterms:W3CDTF">2021-09-12T12:32:00Z</dcterms:modified>
</cp:coreProperties>
</file>