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FCA" w:rsidRDefault="0054632B" w:rsidP="0054632B">
      <w:pPr>
        <w:ind w:firstLineChars="200" w:firstLine="560"/>
        <w:rPr>
          <w:rFonts w:ascii="Times New Roman" w:eastAsiaTheme="majorEastAsia" w:hAnsi="Times New Roman" w:cs="Times New Roman" w:hint="eastAsia"/>
          <w:sz w:val="28"/>
          <w:szCs w:val="28"/>
        </w:rPr>
      </w:pPr>
      <w:r>
        <w:rPr>
          <w:rFonts w:ascii="Times New Roman" w:eastAsiaTheme="majorEastAsia" w:hAnsi="Times New Roman" w:cs="Times New Roman"/>
          <w:sz w:val="28"/>
          <w:szCs w:val="28"/>
        </w:rPr>
        <w:t>原先的</w:t>
      </w:r>
      <w:r>
        <w:rPr>
          <w:rFonts w:ascii="Times New Roman" w:eastAsiaTheme="majorEastAsia" w:hAnsi="Times New Roman" w:cs="Times New Roman" w:hint="eastAsia"/>
          <w:sz w:val="28"/>
          <w:szCs w:val="28"/>
        </w:rPr>
        <w:t>Friendship</w:t>
      </w:r>
      <w:r>
        <w:rPr>
          <w:rFonts w:ascii="Times New Roman" w:eastAsiaTheme="majorEastAsia" w:hAnsi="Times New Roman" w:cs="Times New Roman" w:hint="eastAsia"/>
          <w:sz w:val="28"/>
          <w:szCs w:val="28"/>
        </w:rPr>
        <w:t>存储在</w:t>
      </w:r>
      <w:proofErr w:type="spellStart"/>
      <w:r>
        <w:rPr>
          <w:rFonts w:ascii="Times New Roman" w:eastAsiaTheme="majorEastAsia" w:hAnsi="Times New Roman" w:cs="Times New Roman" w:hint="eastAsia"/>
          <w:sz w:val="28"/>
          <w:szCs w:val="28"/>
        </w:rPr>
        <w:t>mysql</w:t>
      </w:r>
      <w:proofErr w:type="spellEnd"/>
      <w:r>
        <w:rPr>
          <w:rFonts w:ascii="Times New Roman" w:eastAsiaTheme="majorEastAsia" w:hAnsi="Times New Roman" w:cs="Times New Roman" w:hint="eastAsia"/>
          <w:sz w:val="28"/>
          <w:szCs w:val="28"/>
        </w:rPr>
        <w:t>中，只需要一张表单，因为</w:t>
      </w:r>
      <w:proofErr w:type="spellStart"/>
      <w:r w:rsidR="00421EC7">
        <w:rPr>
          <w:rFonts w:ascii="Times New Roman" w:eastAsiaTheme="majorEastAsia" w:hAnsi="Times New Roman" w:cs="Times New Roman" w:hint="eastAsia"/>
          <w:sz w:val="28"/>
          <w:szCs w:val="28"/>
        </w:rPr>
        <w:t>mysql</w:t>
      </w:r>
      <w:proofErr w:type="spellEnd"/>
      <w:r w:rsidR="00421EC7">
        <w:rPr>
          <w:rFonts w:ascii="Times New Roman" w:eastAsiaTheme="majorEastAsia" w:hAnsi="Times New Roman" w:cs="Times New Roman" w:hint="eastAsia"/>
          <w:sz w:val="28"/>
          <w:szCs w:val="28"/>
        </w:rPr>
        <w:t>支持索引，之前建立了两个索引：</w:t>
      </w:r>
    </w:p>
    <w:p w:rsidR="00421EC7" w:rsidRDefault="00421EC7" w:rsidP="0054632B">
      <w:pPr>
        <w:ind w:firstLineChars="200" w:firstLine="560"/>
        <w:rPr>
          <w:rFonts w:ascii="Times New Roman" w:eastAsiaTheme="majorEastAsia" w:hAnsi="Times New Roman" w:cs="Times New Roman" w:hint="eastAsia"/>
          <w:sz w:val="28"/>
          <w:szCs w:val="28"/>
        </w:rPr>
      </w:pPr>
      <w:r>
        <w:rPr>
          <w:rFonts w:ascii="Times New Roman" w:eastAsiaTheme="majorEastAsia" w:hAnsi="Times New Roman" w:cs="Times New Roman" w:hint="eastAsia"/>
          <w:noProof/>
          <w:sz w:val="28"/>
          <w:szCs w:val="28"/>
        </w:rPr>
        <w:drawing>
          <wp:inline distT="0" distB="0" distL="0" distR="0">
            <wp:extent cx="5274310" cy="1197634"/>
            <wp:effectExtent l="19050" t="0" r="254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274310" cy="1197634"/>
                    </a:xfrm>
                    <a:prstGeom prst="rect">
                      <a:avLst/>
                    </a:prstGeom>
                    <a:noFill/>
                    <a:ln w="9525">
                      <a:noFill/>
                      <a:miter lim="800000"/>
                      <a:headEnd/>
                      <a:tailEnd/>
                    </a:ln>
                  </pic:spPr>
                </pic:pic>
              </a:graphicData>
            </a:graphic>
          </wp:inline>
        </w:drawing>
      </w:r>
    </w:p>
    <w:p w:rsidR="00421EC7" w:rsidRDefault="00735E73" w:rsidP="0054632B">
      <w:pPr>
        <w:ind w:firstLineChars="200" w:firstLine="560"/>
        <w:rPr>
          <w:rFonts w:ascii="Times New Roman" w:eastAsiaTheme="majorEastAsia" w:hAnsi="Times New Roman" w:cs="Times New Roman" w:hint="eastAsia"/>
          <w:sz w:val="28"/>
          <w:szCs w:val="28"/>
        </w:rPr>
      </w:pPr>
      <w:r>
        <w:rPr>
          <w:rFonts w:ascii="Times New Roman" w:eastAsiaTheme="majorEastAsia" w:hAnsi="Times New Roman" w:cs="Times New Roman" w:hint="eastAsia"/>
          <w:sz w:val="28"/>
          <w:szCs w:val="28"/>
        </w:rPr>
        <w:t>这样就可以查询关注某个人的所有人和某个人关注的所有人这两种情况。</w:t>
      </w:r>
      <w:r w:rsidR="00F65A6B">
        <w:rPr>
          <w:rFonts w:ascii="Times New Roman" w:eastAsiaTheme="majorEastAsia" w:hAnsi="Times New Roman" w:cs="Times New Roman" w:hint="eastAsia"/>
          <w:sz w:val="28"/>
          <w:szCs w:val="28"/>
        </w:rPr>
        <w:t>而且数据也只用存一份，由</w:t>
      </w:r>
      <w:proofErr w:type="spellStart"/>
      <w:r w:rsidR="00F65A6B">
        <w:rPr>
          <w:rFonts w:ascii="Times New Roman" w:eastAsiaTheme="majorEastAsia" w:hAnsi="Times New Roman" w:cs="Times New Roman" w:hint="eastAsia"/>
          <w:sz w:val="28"/>
          <w:szCs w:val="28"/>
        </w:rPr>
        <w:t>unique_together</w:t>
      </w:r>
      <w:proofErr w:type="spellEnd"/>
      <w:r w:rsidR="00F65A6B">
        <w:rPr>
          <w:rFonts w:ascii="Times New Roman" w:eastAsiaTheme="majorEastAsia" w:hAnsi="Times New Roman" w:cs="Times New Roman" w:hint="eastAsia"/>
          <w:sz w:val="28"/>
          <w:szCs w:val="28"/>
        </w:rPr>
        <w:t>来保证：</w:t>
      </w:r>
    </w:p>
    <w:p w:rsidR="00F65A6B" w:rsidRDefault="00F65A6B" w:rsidP="00F65A6B">
      <w:pPr>
        <w:ind w:firstLineChars="200" w:firstLine="560"/>
        <w:jc w:val="center"/>
        <w:rPr>
          <w:rFonts w:ascii="Times New Roman" w:eastAsiaTheme="majorEastAsia" w:hAnsi="Times New Roman" w:cs="Times New Roman" w:hint="eastAsia"/>
          <w:sz w:val="28"/>
          <w:szCs w:val="28"/>
        </w:rPr>
      </w:pPr>
      <w:r>
        <w:rPr>
          <w:rFonts w:ascii="Times New Roman" w:eastAsiaTheme="majorEastAsia" w:hAnsi="Times New Roman" w:cs="Times New Roman" w:hint="eastAsia"/>
          <w:noProof/>
          <w:sz w:val="28"/>
          <w:szCs w:val="28"/>
        </w:rPr>
        <w:drawing>
          <wp:inline distT="0" distB="0" distL="0" distR="0">
            <wp:extent cx="5274310" cy="604287"/>
            <wp:effectExtent l="19050" t="0" r="2540"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274310" cy="604287"/>
                    </a:xfrm>
                    <a:prstGeom prst="rect">
                      <a:avLst/>
                    </a:prstGeom>
                    <a:noFill/>
                    <a:ln w="9525">
                      <a:noFill/>
                      <a:miter lim="800000"/>
                      <a:headEnd/>
                      <a:tailEnd/>
                    </a:ln>
                  </pic:spPr>
                </pic:pic>
              </a:graphicData>
            </a:graphic>
          </wp:inline>
        </w:drawing>
      </w:r>
    </w:p>
    <w:p w:rsidR="00421EC7" w:rsidRDefault="00421EC7" w:rsidP="0054632B">
      <w:pPr>
        <w:ind w:firstLineChars="200" w:firstLine="560"/>
        <w:rPr>
          <w:rFonts w:ascii="Times New Roman" w:eastAsiaTheme="majorEastAsia" w:hAnsi="Times New Roman" w:cs="Times New Roman" w:hint="eastAsia"/>
          <w:sz w:val="28"/>
          <w:szCs w:val="28"/>
        </w:rPr>
      </w:pPr>
    </w:p>
    <w:p w:rsidR="00B21816" w:rsidRDefault="00B21816" w:rsidP="0054632B">
      <w:pPr>
        <w:ind w:firstLineChars="200" w:firstLine="560"/>
        <w:rPr>
          <w:rFonts w:ascii="Times New Roman" w:eastAsiaTheme="majorEastAsia" w:hAnsi="Times New Roman" w:cs="Times New Roman" w:hint="eastAsia"/>
          <w:sz w:val="28"/>
          <w:szCs w:val="28"/>
        </w:rPr>
      </w:pPr>
      <w:r>
        <w:rPr>
          <w:rFonts w:ascii="Times New Roman" w:eastAsiaTheme="majorEastAsia" w:hAnsi="Times New Roman" w:cs="Times New Roman" w:hint="eastAsia"/>
          <w:sz w:val="28"/>
          <w:szCs w:val="28"/>
        </w:rPr>
        <w:t>将</w:t>
      </w:r>
      <w:r>
        <w:rPr>
          <w:rFonts w:ascii="Times New Roman" w:eastAsiaTheme="majorEastAsia" w:hAnsi="Times New Roman" w:cs="Times New Roman" w:hint="eastAsia"/>
          <w:sz w:val="28"/>
          <w:szCs w:val="28"/>
        </w:rPr>
        <w:t>Friendship</w:t>
      </w:r>
      <w:r>
        <w:rPr>
          <w:rFonts w:ascii="Times New Roman" w:eastAsiaTheme="majorEastAsia" w:hAnsi="Times New Roman" w:cs="Times New Roman" w:hint="eastAsia"/>
          <w:sz w:val="28"/>
          <w:szCs w:val="28"/>
        </w:rPr>
        <w:t>迁移到</w:t>
      </w:r>
      <w:proofErr w:type="spellStart"/>
      <w:r>
        <w:rPr>
          <w:rFonts w:ascii="Times New Roman" w:eastAsiaTheme="majorEastAsia" w:hAnsi="Times New Roman" w:cs="Times New Roman" w:hint="eastAsia"/>
          <w:sz w:val="28"/>
          <w:szCs w:val="28"/>
        </w:rPr>
        <w:t>HBase</w:t>
      </w:r>
      <w:proofErr w:type="spellEnd"/>
      <w:r>
        <w:rPr>
          <w:rFonts w:ascii="Times New Roman" w:eastAsiaTheme="majorEastAsia" w:hAnsi="Times New Roman" w:cs="Times New Roman" w:hint="eastAsia"/>
          <w:sz w:val="28"/>
          <w:szCs w:val="28"/>
        </w:rPr>
        <w:t>后，要拆成两张表单</w:t>
      </w:r>
      <w:r w:rsidR="00F62CB5">
        <w:rPr>
          <w:rFonts w:ascii="Times New Roman" w:eastAsiaTheme="majorEastAsia" w:hAnsi="Times New Roman" w:cs="Times New Roman" w:hint="eastAsia"/>
          <w:sz w:val="28"/>
          <w:szCs w:val="28"/>
        </w:rPr>
        <w:t>，因为</w:t>
      </w:r>
      <w:proofErr w:type="spellStart"/>
      <w:r w:rsidR="00F62CB5">
        <w:rPr>
          <w:rFonts w:ascii="Times New Roman" w:eastAsiaTheme="majorEastAsia" w:hAnsi="Times New Roman" w:cs="Times New Roman" w:hint="eastAsia"/>
          <w:sz w:val="28"/>
          <w:szCs w:val="28"/>
        </w:rPr>
        <w:t>HBase</w:t>
      </w:r>
      <w:proofErr w:type="spellEnd"/>
      <w:r w:rsidR="00F62CB5">
        <w:rPr>
          <w:rFonts w:ascii="Times New Roman" w:eastAsiaTheme="majorEastAsia" w:hAnsi="Times New Roman" w:cs="Times New Roman" w:hint="eastAsia"/>
          <w:sz w:val="28"/>
          <w:szCs w:val="28"/>
        </w:rPr>
        <w:t>按</w:t>
      </w:r>
      <w:r w:rsidR="00F62CB5">
        <w:rPr>
          <w:rFonts w:ascii="Times New Roman" w:eastAsiaTheme="majorEastAsia" w:hAnsi="Times New Roman" w:cs="Times New Roman" w:hint="eastAsia"/>
          <w:sz w:val="28"/>
          <w:szCs w:val="28"/>
        </w:rPr>
        <w:t>Row Key</w:t>
      </w:r>
      <w:r w:rsidR="00F62CB5">
        <w:rPr>
          <w:rFonts w:ascii="Times New Roman" w:eastAsiaTheme="majorEastAsia" w:hAnsi="Times New Roman" w:cs="Times New Roman" w:hint="eastAsia"/>
          <w:sz w:val="28"/>
          <w:szCs w:val="28"/>
        </w:rPr>
        <w:t>排序，如果要查询关注某个用户的人和某个用户关注的人这两种情况，就必须拆成两个表单，用不同的</w:t>
      </w:r>
      <w:r w:rsidR="00F62CB5">
        <w:rPr>
          <w:rFonts w:ascii="Times New Roman" w:eastAsiaTheme="majorEastAsia" w:hAnsi="Times New Roman" w:cs="Times New Roman" w:hint="eastAsia"/>
          <w:sz w:val="28"/>
          <w:szCs w:val="28"/>
        </w:rPr>
        <w:t>Row Key</w:t>
      </w:r>
      <w:r w:rsidR="00F62CB5">
        <w:rPr>
          <w:rFonts w:ascii="Times New Roman" w:eastAsiaTheme="majorEastAsia" w:hAnsi="Times New Roman" w:cs="Times New Roman" w:hint="eastAsia"/>
          <w:sz w:val="28"/>
          <w:szCs w:val="28"/>
        </w:rPr>
        <w:t>。</w:t>
      </w:r>
    </w:p>
    <w:p w:rsidR="00584077" w:rsidRDefault="009B3B05" w:rsidP="0054632B">
      <w:pPr>
        <w:ind w:firstLineChars="200" w:firstLine="560"/>
        <w:rPr>
          <w:rFonts w:ascii="Times New Roman" w:eastAsiaTheme="majorEastAsia" w:hAnsi="Times New Roman" w:cs="Times New Roman" w:hint="eastAsia"/>
          <w:sz w:val="28"/>
          <w:szCs w:val="28"/>
        </w:rPr>
      </w:pPr>
      <w:proofErr w:type="spellStart"/>
      <w:r>
        <w:rPr>
          <w:rFonts w:ascii="Times New Roman" w:eastAsiaTheme="majorEastAsia" w:hAnsi="Times New Roman" w:cs="Times New Roman" w:hint="eastAsia"/>
          <w:sz w:val="28"/>
          <w:szCs w:val="28"/>
        </w:rPr>
        <w:t>HBaseFollowing</w:t>
      </w:r>
      <w:proofErr w:type="spellEnd"/>
      <w:r>
        <w:rPr>
          <w:rFonts w:ascii="Times New Roman" w:eastAsiaTheme="majorEastAsia" w:hAnsi="Times New Roman" w:cs="Times New Roman" w:hint="eastAsia"/>
          <w:sz w:val="28"/>
          <w:szCs w:val="28"/>
        </w:rPr>
        <w:t>：</w:t>
      </w:r>
    </w:p>
    <w:p w:rsidR="009B3B05" w:rsidRDefault="009B3B05" w:rsidP="009B3B05">
      <w:pPr>
        <w:ind w:firstLineChars="200" w:firstLine="560"/>
        <w:jc w:val="center"/>
        <w:rPr>
          <w:rFonts w:ascii="Times New Roman" w:eastAsiaTheme="majorEastAsia" w:hAnsi="Times New Roman" w:cs="Times New Roman" w:hint="eastAsia"/>
          <w:sz w:val="28"/>
          <w:szCs w:val="28"/>
        </w:rPr>
      </w:pPr>
      <w:r>
        <w:rPr>
          <w:rFonts w:ascii="Times New Roman" w:eastAsiaTheme="majorEastAsia" w:hAnsi="Times New Roman" w:cs="Times New Roman" w:hint="eastAsia"/>
          <w:noProof/>
          <w:sz w:val="28"/>
          <w:szCs w:val="28"/>
        </w:rPr>
        <w:drawing>
          <wp:inline distT="0" distB="0" distL="0" distR="0">
            <wp:extent cx="4293332" cy="269748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4293332" cy="2697480"/>
                    </a:xfrm>
                    <a:prstGeom prst="rect">
                      <a:avLst/>
                    </a:prstGeom>
                    <a:noFill/>
                    <a:ln w="9525">
                      <a:noFill/>
                      <a:miter lim="800000"/>
                      <a:headEnd/>
                      <a:tailEnd/>
                    </a:ln>
                  </pic:spPr>
                </pic:pic>
              </a:graphicData>
            </a:graphic>
          </wp:inline>
        </w:drawing>
      </w:r>
    </w:p>
    <w:p w:rsidR="00584077" w:rsidRDefault="009B3B05" w:rsidP="0054632B">
      <w:pPr>
        <w:ind w:firstLineChars="200" w:firstLine="560"/>
        <w:rPr>
          <w:rFonts w:ascii="Times New Roman" w:eastAsiaTheme="majorEastAsia" w:hAnsi="Times New Roman" w:cs="Times New Roman" w:hint="eastAsia"/>
          <w:sz w:val="28"/>
          <w:szCs w:val="28"/>
        </w:rPr>
      </w:pPr>
      <w:proofErr w:type="spellStart"/>
      <w:r>
        <w:rPr>
          <w:rFonts w:ascii="Times New Roman" w:eastAsiaTheme="majorEastAsia" w:hAnsi="Times New Roman" w:cs="Times New Roman" w:hint="eastAsia"/>
          <w:sz w:val="28"/>
          <w:szCs w:val="28"/>
        </w:rPr>
        <w:t>from_user_id</w:t>
      </w:r>
      <w:proofErr w:type="spellEnd"/>
      <w:r>
        <w:rPr>
          <w:rFonts w:ascii="Times New Roman" w:eastAsiaTheme="majorEastAsia" w:hAnsi="Times New Roman" w:cs="Times New Roman" w:hint="eastAsia"/>
          <w:sz w:val="28"/>
          <w:szCs w:val="28"/>
        </w:rPr>
        <w:t>在</w:t>
      </w:r>
      <w:r>
        <w:rPr>
          <w:rFonts w:ascii="Times New Roman" w:eastAsiaTheme="majorEastAsia" w:hAnsi="Times New Roman" w:cs="Times New Roman" w:hint="eastAsia"/>
          <w:sz w:val="28"/>
          <w:szCs w:val="28"/>
        </w:rPr>
        <w:t>Row Key</w:t>
      </w:r>
      <w:r>
        <w:rPr>
          <w:rFonts w:ascii="Times New Roman" w:eastAsiaTheme="majorEastAsia" w:hAnsi="Times New Roman" w:cs="Times New Roman" w:hint="eastAsia"/>
          <w:sz w:val="28"/>
          <w:szCs w:val="28"/>
        </w:rPr>
        <w:t>中，</w:t>
      </w:r>
      <w:proofErr w:type="spellStart"/>
      <w:r>
        <w:rPr>
          <w:rFonts w:ascii="Times New Roman" w:eastAsiaTheme="majorEastAsia" w:hAnsi="Times New Roman" w:cs="Times New Roman" w:hint="eastAsia"/>
          <w:sz w:val="28"/>
          <w:szCs w:val="28"/>
        </w:rPr>
        <w:t>to_user_id</w:t>
      </w:r>
      <w:proofErr w:type="spellEnd"/>
      <w:r>
        <w:rPr>
          <w:rFonts w:ascii="Times New Roman" w:eastAsiaTheme="majorEastAsia" w:hAnsi="Times New Roman" w:cs="Times New Roman" w:hint="eastAsia"/>
          <w:sz w:val="28"/>
          <w:szCs w:val="28"/>
        </w:rPr>
        <w:t>在</w:t>
      </w:r>
      <w:r>
        <w:rPr>
          <w:rFonts w:ascii="Times New Roman" w:eastAsiaTheme="majorEastAsia" w:hAnsi="Times New Roman" w:cs="Times New Roman" w:hint="eastAsia"/>
          <w:sz w:val="28"/>
          <w:szCs w:val="28"/>
        </w:rPr>
        <w:t>column key</w:t>
      </w:r>
      <w:r>
        <w:rPr>
          <w:rFonts w:ascii="Times New Roman" w:eastAsiaTheme="majorEastAsia" w:hAnsi="Times New Roman" w:cs="Times New Roman" w:hint="eastAsia"/>
          <w:sz w:val="28"/>
          <w:szCs w:val="28"/>
        </w:rPr>
        <w:t>中。</w:t>
      </w:r>
    </w:p>
    <w:p w:rsidR="009B3B05" w:rsidRDefault="009B3B05" w:rsidP="0054632B">
      <w:pPr>
        <w:ind w:firstLineChars="200" w:firstLine="560"/>
        <w:rPr>
          <w:rFonts w:ascii="Times New Roman" w:eastAsiaTheme="majorEastAsia" w:hAnsi="Times New Roman" w:cs="Times New Roman" w:hint="eastAsia"/>
          <w:sz w:val="28"/>
          <w:szCs w:val="28"/>
        </w:rPr>
      </w:pPr>
      <w:proofErr w:type="spellStart"/>
      <w:r>
        <w:rPr>
          <w:rFonts w:ascii="Times New Roman" w:eastAsiaTheme="majorEastAsia" w:hAnsi="Times New Roman" w:cs="Times New Roman" w:hint="eastAsia"/>
          <w:sz w:val="28"/>
          <w:szCs w:val="28"/>
        </w:rPr>
        <w:lastRenderedPageBreak/>
        <w:t>HBaseFollower</w:t>
      </w:r>
      <w:proofErr w:type="spellEnd"/>
      <w:r>
        <w:rPr>
          <w:rFonts w:ascii="Times New Roman" w:eastAsiaTheme="majorEastAsia" w:hAnsi="Times New Roman" w:cs="Times New Roman" w:hint="eastAsia"/>
          <w:sz w:val="28"/>
          <w:szCs w:val="28"/>
        </w:rPr>
        <w:t>：</w:t>
      </w:r>
    </w:p>
    <w:p w:rsidR="009B3B05" w:rsidRDefault="009B3B05" w:rsidP="0054632B">
      <w:pPr>
        <w:ind w:firstLineChars="200" w:firstLine="560"/>
        <w:rPr>
          <w:rFonts w:ascii="Times New Roman" w:eastAsiaTheme="majorEastAsia" w:hAnsi="Times New Roman" w:cs="Times New Roman" w:hint="eastAsia"/>
          <w:sz w:val="28"/>
          <w:szCs w:val="28"/>
        </w:rPr>
      </w:pPr>
      <w:r>
        <w:rPr>
          <w:rFonts w:ascii="Times New Roman" w:eastAsiaTheme="majorEastAsia" w:hAnsi="Times New Roman" w:cs="Times New Roman" w:hint="eastAsia"/>
          <w:noProof/>
          <w:sz w:val="28"/>
          <w:szCs w:val="28"/>
        </w:rPr>
        <w:drawing>
          <wp:inline distT="0" distB="0" distL="0" distR="0">
            <wp:extent cx="5274310" cy="252775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74310" cy="2527758"/>
                    </a:xfrm>
                    <a:prstGeom prst="rect">
                      <a:avLst/>
                    </a:prstGeom>
                    <a:noFill/>
                    <a:ln w="9525">
                      <a:noFill/>
                      <a:miter lim="800000"/>
                      <a:headEnd/>
                      <a:tailEnd/>
                    </a:ln>
                  </pic:spPr>
                </pic:pic>
              </a:graphicData>
            </a:graphic>
          </wp:inline>
        </w:drawing>
      </w:r>
    </w:p>
    <w:p w:rsidR="009B3B05" w:rsidRDefault="009B3B05" w:rsidP="0054632B">
      <w:pPr>
        <w:ind w:firstLineChars="200" w:firstLine="560"/>
        <w:rPr>
          <w:rFonts w:ascii="Times New Roman" w:eastAsiaTheme="majorEastAsia" w:hAnsi="Times New Roman" w:cs="Times New Roman" w:hint="eastAsia"/>
          <w:sz w:val="28"/>
          <w:szCs w:val="28"/>
        </w:rPr>
      </w:pPr>
      <w:proofErr w:type="spellStart"/>
      <w:r>
        <w:rPr>
          <w:rFonts w:ascii="Times New Roman" w:eastAsiaTheme="majorEastAsia" w:hAnsi="Times New Roman" w:cs="Times New Roman" w:hint="eastAsia"/>
          <w:sz w:val="28"/>
          <w:szCs w:val="28"/>
        </w:rPr>
        <w:t>to_user_id</w:t>
      </w:r>
      <w:proofErr w:type="spellEnd"/>
      <w:r>
        <w:rPr>
          <w:rFonts w:ascii="Times New Roman" w:eastAsiaTheme="majorEastAsia" w:hAnsi="Times New Roman" w:cs="Times New Roman" w:hint="eastAsia"/>
          <w:sz w:val="28"/>
          <w:szCs w:val="28"/>
        </w:rPr>
        <w:t>在</w:t>
      </w:r>
      <w:r>
        <w:rPr>
          <w:rFonts w:ascii="Times New Roman" w:eastAsiaTheme="majorEastAsia" w:hAnsi="Times New Roman" w:cs="Times New Roman" w:hint="eastAsia"/>
          <w:sz w:val="28"/>
          <w:szCs w:val="28"/>
        </w:rPr>
        <w:t>Row Key</w:t>
      </w:r>
      <w:r>
        <w:rPr>
          <w:rFonts w:ascii="Times New Roman" w:eastAsiaTheme="majorEastAsia" w:hAnsi="Times New Roman" w:cs="Times New Roman" w:hint="eastAsia"/>
          <w:sz w:val="28"/>
          <w:szCs w:val="28"/>
        </w:rPr>
        <w:t>中，</w:t>
      </w:r>
      <w:proofErr w:type="spellStart"/>
      <w:r>
        <w:rPr>
          <w:rFonts w:ascii="Times New Roman" w:eastAsiaTheme="majorEastAsia" w:hAnsi="Times New Roman" w:cs="Times New Roman" w:hint="eastAsia"/>
          <w:sz w:val="28"/>
          <w:szCs w:val="28"/>
        </w:rPr>
        <w:t>from_user_id</w:t>
      </w:r>
      <w:proofErr w:type="spellEnd"/>
      <w:r>
        <w:rPr>
          <w:rFonts w:ascii="Times New Roman" w:eastAsiaTheme="majorEastAsia" w:hAnsi="Times New Roman" w:cs="Times New Roman" w:hint="eastAsia"/>
          <w:sz w:val="28"/>
          <w:szCs w:val="28"/>
        </w:rPr>
        <w:t>在</w:t>
      </w:r>
      <w:r>
        <w:rPr>
          <w:rFonts w:ascii="Times New Roman" w:eastAsiaTheme="majorEastAsia" w:hAnsi="Times New Roman" w:cs="Times New Roman" w:hint="eastAsia"/>
          <w:sz w:val="28"/>
          <w:szCs w:val="28"/>
        </w:rPr>
        <w:t>column key</w:t>
      </w:r>
      <w:r>
        <w:rPr>
          <w:rFonts w:ascii="Times New Roman" w:eastAsiaTheme="majorEastAsia" w:hAnsi="Times New Roman" w:cs="Times New Roman" w:hint="eastAsia"/>
          <w:sz w:val="28"/>
          <w:szCs w:val="28"/>
        </w:rPr>
        <w:t>中。</w:t>
      </w:r>
    </w:p>
    <w:p w:rsidR="009B3B05" w:rsidRDefault="009B3B05" w:rsidP="0054632B">
      <w:pPr>
        <w:ind w:firstLineChars="200" w:firstLine="560"/>
        <w:rPr>
          <w:rFonts w:ascii="Times New Roman" w:eastAsiaTheme="majorEastAsia" w:hAnsi="Times New Roman" w:cs="Times New Roman" w:hint="eastAsia"/>
          <w:sz w:val="28"/>
          <w:szCs w:val="28"/>
        </w:rPr>
      </w:pPr>
    </w:p>
    <w:p w:rsidR="00F66ABC" w:rsidRDefault="000C39EB" w:rsidP="00A95B97">
      <w:pPr>
        <w:rPr>
          <w:rFonts w:ascii="Times New Roman" w:eastAsiaTheme="majorEastAsia" w:hAnsi="Times New Roman" w:cs="Times New Roman" w:hint="eastAsia"/>
          <w:sz w:val="28"/>
          <w:szCs w:val="28"/>
        </w:rPr>
      </w:pPr>
      <w:proofErr w:type="spellStart"/>
      <w:r>
        <w:rPr>
          <w:rFonts w:ascii="Times New Roman" w:eastAsiaTheme="majorEastAsia" w:hAnsi="Times New Roman" w:cs="Times New Roman" w:hint="eastAsia"/>
          <w:sz w:val="28"/>
          <w:szCs w:val="28"/>
        </w:rPr>
        <w:t>Mysql</w:t>
      </w:r>
      <w:proofErr w:type="spellEnd"/>
      <w:r>
        <w:rPr>
          <w:rFonts w:ascii="Times New Roman" w:eastAsiaTheme="majorEastAsia" w:hAnsi="Times New Roman" w:cs="Times New Roman" w:hint="eastAsia"/>
          <w:sz w:val="28"/>
          <w:szCs w:val="28"/>
        </w:rPr>
        <w:t>中虽然只有一个表单，但它的索引其实类似一张看不见的表单，而</w:t>
      </w:r>
      <w:proofErr w:type="spellStart"/>
      <w:r>
        <w:rPr>
          <w:rFonts w:ascii="Times New Roman" w:eastAsiaTheme="majorEastAsia" w:hAnsi="Times New Roman" w:cs="Times New Roman" w:hint="eastAsia"/>
          <w:sz w:val="28"/>
          <w:szCs w:val="28"/>
        </w:rPr>
        <w:t>HBase</w:t>
      </w:r>
      <w:proofErr w:type="spellEnd"/>
      <w:r>
        <w:rPr>
          <w:rFonts w:ascii="Times New Roman" w:eastAsiaTheme="majorEastAsia" w:hAnsi="Times New Roman" w:cs="Times New Roman" w:hint="eastAsia"/>
          <w:sz w:val="28"/>
          <w:szCs w:val="28"/>
        </w:rPr>
        <w:t>中查询可以更灵活，如果有某种查询需要，那就新建一张表单，这是人为可控的。</w:t>
      </w:r>
    </w:p>
    <w:p w:rsidR="000C39EB" w:rsidRDefault="000C39EB" w:rsidP="00A95B97">
      <w:pPr>
        <w:rPr>
          <w:rFonts w:ascii="Times New Roman" w:eastAsiaTheme="majorEastAsia" w:hAnsi="Times New Roman" w:cs="Times New Roman" w:hint="eastAsia"/>
          <w:sz w:val="28"/>
          <w:szCs w:val="28"/>
        </w:rPr>
      </w:pPr>
    </w:p>
    <w:p w:rsidR="00D50977" w:rsidRDefault="0090699F" w:rsidP="000F6C98">
      <w:pPr>
        <w:ind w:firstLineChars="200" w:firstLine="560"/>
        <w:rPr>
          <w:rFonts w:ascii="Times New Roman" w:eastAsiaTheme="majorEastAsia" w:hAnsi="Times New Roman" w:cs="Times New Roman" w:hint="eastAsia"/>
          <w:sz w:val="28"/>
          <w:szCs w:val="28"/>
        </w:rPr>
      </w:pPr>
      <w:r>
        <w:rPr>
          <w:rFonts w:ascii="Times New Roman" w:eastAsiaTheme="majorEastAsia" w:hAnsi="Times New Roman" w:cs="Times New Roman" w:hint="eastAsia"/>
          <w:sz w:val="28"/>
          <w:szCs w:val="28"/>
        </w:rPr>
        <w:t>Friendship</w:t>
      </w:r>
      <w:r>
        <w:rPr>
          <w:rFonts w:ascii="Times New Roman" w:eastAsiaTheme="majorEastAsia" w:hAnsi="Times New Roman" w:cs="Times New Roman" w:hint="eastAsia"/>
          <w:sz w:val="28"/>
          <w:szCs w:val="28"/>
        </w:rPr>
        <w:t>拆成两个表单后，可能会出现</w:t>
      </w:r>
      <w:r w:rsidRPr="000F6C98">
        <w:rPr>
          <w:rFonts w:ascii="Times New Roman" w:eastAsiaTheme="majorEastAsia" w:hAnsi="Times New Roman" w:cs="Times New Roman" w:hint="eastAsia"/>
          <w:color w:val="FF0000"/>
          <w:sz w:val="44"/>
          <w:szCs w:val="44"/>
        </w:rPr>
        <w:t>一致性的问题</w:t>
      </w:r>
      <w:r>
        <w:rPr>
          <w:rFonts w:ascii="Times New Roman" w:eastAsiaTheme="majorEastAsia" w:hAnsi="Times New Roman" w:cs="Times New Roman" w:hint="eastAsia"/>
          <w:sz w:val="28"/>
          <w:szCs w:val="28"/>
        </w:rPr>
        <w:t>。两个不同的表单其实本质上没有什么约束关联，但在逻辑层却是有关联的。例如</w:t>
      </w:r>
      <w:r>
        <w:rPr>
          <w:rFonts w:ascii="Times New Roman" w:eastAsiaTheme="majorEastAsia" w:hAnsi="Times New Roman" w:cs="Times New Roman" w:hint="eastAsia"/>
          <w:sz w:val="28"/>
          <w:szCs w:val="28"/>
        </w:rPr>
        <w:t>id=1</w:t>
      </w:r>
      <w:r>
        <w:rPr>
          <w:rFonts w:ascii="Times New Roman" w:eastAsiaTheme="majorEastAsia" w:hAnsi="Times New Roman" w:cs="Times New Roman" w:hint="eastAsia"/>
          <w:sz w:val="28"/>
          <w:szCs w:val="28"/>
        </w:rPr>
        <w:t>的用户关注了</w:t>
      </w:r>
      <w:r>
        <w:rPr>
          <w:rFonts w:ascii="Times New Roman" w:eastAsiaTheme="majorEastAsia" w:hAnsi="Times New Roman" w:cs="Times New Roman" w:hint="eastAsia"/>
          <w:sz w:val="28"/>
          <w:szCs w:val="28"/>
        </w:rPr>
        <w:t>id=2</w:t>
      </w:r>
      <w:r>
        <w:rPr>
          <w:rFonts w:ascii="Times New Roman" w:eastAsiaTheme="majorEastAsia" w:hAnsi="Times New Roman" w:cs="Times New Roman" w:hint="eastAsia"/>
          <w:sz w:val="28"/>
          <w:szCs w:val="28"/>
        </w:rPr>
        <w:t>的用户，</w:t>
      </w:r>
      <w:proofErr w:type="spellStart"/>
      <w:r>
        <w:rPr>
          <w:rFonts w:ascii="Times New Roman" w:eastAsiaTheme="majorEastAsia" w:hAnsi="Times New Roman" w:cs="Times New Roman" w:hint="eastAsia"/>
          <w:sz w:val="28"/>
          <w:szCs w:val="28"/>
        </w:rPr>
        <w:t>HBaseFollowing</w:t>
      </w:r>
      <w:proofErr w:type="spellEnd"/>
      <w:r>
        <w:rPr>
          <w:rFonts w:ascii="Times New Roman" w:eastAsiaTheme="majorEastAsia" w:hAnsi="Times New Roman" w:cs="Times New Roman" w:hint="eastAsia"/>
          <w:sz w:val="28"/>
          <w:szCs w:val="28"/>
        </w:rPr>
        <w:t>中要插入一条记录，同时</w:t>
      </w:r>
      <w:proofErr w:type="spellStart"/>
      <w:r>
        <w:rPr>
          <w:rFonts w:ascii="Times New Roman" w:eastAsiaTheme="majorEastAsia" w:hAnsi="Times New Roman" w:cs="Times New Roman" w:hint="eastAsia"/>
          <w:sz w:val="28"/>
          <w:szCs w:val="28"/>
        </w:rPr>
        <w:t>HBaseFollower</w:t>
      </w:r>
      <w:proofErr w:type="spellEnd"/>
      <w:r>
        <w:rPr>
          <w:rFonts w:ascii="Times New Roman" w:eastAsiaTheme="majorEastAsia" w:hAnsi="Times New Roman" w:cs="Times New Roman" w:hint="eastAsia"/>
          <w:sz w:val="28"/>
          <w:szCs w:val="28"/>
        </w:rPr>
        <w:t>当中也要插入一条</w:t>
      </w:r>
      <w:r>
        <w:rPr>
          <w:rFonts w:ascii="Times New Roman" w:eastAsiaTheme="majorEastAsia" w:hAnsi="Times New Roman" w:cs="Times New Roman" w:hint="eastAsia"/>
          <w:sz w:val="28"/>
          <w:szCs w:val="28"/>
        </w:rPr>
        <w:t>id=2</w:t>
      </w:r>
      <w:r>
        <w:rPr>
          <w:rFonts w:ascii="Times New Roman" w:eastAsiaTheme="majorEastAsia" w:hAnsi="Times New Roman" w:cs="Times New Roman" w:hint="eastAsia"/>
          <w:sz w:val="28"/>
          <w:szCs w:val="28"/>
        </w:rPr>
        <w:t>的用户被</w:t>
      </w:r>
      <w:r>
        <w:rPr>
          <w:rFonts w:ascii="Times New Roman" w:eastAsiaTheme="majorEastAsia" w:hAnsi="Times New Roman" w:cs="Times New Roman" w:hint="eastAsia"/>
          <w:sz w:val="28"/>
          <w:szCs w:val="28"/>
        </w:rPr>
        <w:t>id=1</w:t>
      </w:r>
      <w:r>
        <w:rPr>
          <w:rFonts w:ascii="Times New Roman" w:eastAsiaTheme="majorEastAsia" w:hAnsi="Times New Roman" w:cs="Times New Roman" w:hint="eastAsia"/>
          <w:sz w:val="28"/>
          <w:szCs w:val="28"/>
        </w:rPr>
        <w:t>的用户关注了。</w:t>
      </w:r>
      <w:r w:rsidR="00817BF8">
        <w:rPr>
          <w:rFonts w:ascii="Times New Roman" w:eastAsiaTheme="majorEastAsia" w:hAnsi="Times New Roman" w:cs="Times New Roman" w:hint="eastAsia"/>
          <w:sz w:val="28"/>
          <w:szCs w:val="28"/>
        </w:rPr>
        <w:t>如果某条记录插入成功，而另一条记录插入不成功，就会出现不一致的问题。</w:t>
      </w:r>
    </w:p>
    <w:p w:rsidR="0090699F" w:rsidRDefault="00D50977" w:rsidP="000F6C98">
      <w:pPr>
        <w:ind w:firstLineChars="200" w:firstLine="560"/>
        <w:rPr>
          <w:rFonts w:ascii="Times New Roman" w:eastAsiaTheme="majorEastAsia" w:hAnsi="Times New Roman" w:cs="Times New Roman" w:hint="eastAsia"/>
          <w:sz w:val="28"/>
          <w:szCs w:val="28"/>
        </w:rPr>
      </w:pPr>
      <w:r>
        <w:rPr>
          <w:rFonts w:ascii="Times New Roman" w:eastAsiaTheme="majorEastAsia" w:hAnsi="Times New Roman" w:cs="Times New Roman" w:hint="eastAsia"/>
          <w:sz w:val="28"/>
          <w:szCs w:val="28"/>
        </w:rPr>
        <w:t>对于这类问题，目前</w:t>
      </w:r>
      <w:r w:rsidRPr="00D50977">
        <w:rPr>
          <w:rFonts w:ascii="Times New Roman" w:eastAsiaTheme="majorEastAsia" w:hAnsi="Times New Roman" w:cs="Times New Roman" w:hint="eastAsia"/>
          <w:color w:val="FF0000"/>
          <w:sz w:val="44"/>
          <w:szCs w:val="44"/>
        </w:rPr>
        <w:t>没有很好的解决办法</w:t>
      </w:r>
      <w:r>
        <w:rPr>
          <w:rFonts w:ascii="Times New Roman" w:eastAsiaTheme="majorEastAsia" w:hAnsi="Times New Roman" w:cs="Times New Roman" w:hint="eastAsia"/>
          <w:sz w:val="28"/>
          <w:szCs w:val="28"/>
        </w:rPr>
        <w:t>，</w:t>
      </w:r>
      <w:proofErr w:type="spellStart"/>
      <w:r>
        <w:rPr>
          <w:rFonts w:ascii="Times New Roman" w:eastAsiaTheme="majorEastAsia" w:hAnsi="Times New Roman" w:cs="Times New Roman" w:hint="eastAsia"/>
          <w:sz w:val="28"/>
          <w:szCs w:val="28"/>
        </w:rPr>
        <w:t>HBase</w:t>
      </w:r>
      <w:proofErr w:type="spellEnd"/>
      <w:r>
        <w:rPr>
          <w:rFonts w:ascii="Times New Roman" w:eastAsiaTheme="majorEastAsia" w:hAnsi="Times New Roman" w:cs="Times New Roman" w:hint="eastAsia"/>
          <w:sz w:val="28"/>
          <w:szCs w:val="28"/>
        </w:rPr>
        <w:t>不支持事务机制，只能在实际应用时，增加类似</w:t>
      </w:r>
      <w:r>
        <w:rPr>
          <w:rFonts w:ascii="Times New Roman" w:eastAsiaTheme="majorEastAsia" w:hAnsi="Times New Roman" w:cs="Times New Roman" w:hint="eastAsia"/>
          <w:sz w:val="28"/>
          <w:szCs w:val="28"/>
        </w:rPr>
        <w:t>try except</w:t>
      </w:r>
      <w:r>
        <w:rPr>
          <w:rFonts w:ascii="Times New Roman" w:eastAsiaTheme="majorEastAsia" w:hAnsi="Times New Roman" w:cs="Times New Roman" w:hint="eastAsia"/>
          <w:sz w:val="28"/>
          <w:szCs w:val="28"/>
        </w:rPr>
        <w:t>的操作，发现某条记录有，而对应的记录不存在，就添加进去或者抛出异常提</w:t>
      </w:r>
      <w:r>
        <w:rPr>
          <w:rFonts w:ascii="Times New Roman" w:eastAsiaTheme="majorEastAsia" w:hAnsi="Times New Roman" w:cs="Times New Roman" w:hint="eastAsia"/>
          <w:sz w:val="28"/>
          <w:szCs w:val="28"/>
        </w:rPr>
        <w:lastRenderedPageBreak/>
        <w:t>示</w:t>
      </w:r>
      <w:r w:rsidR="00C116B1">
        <w:rPr>
          <w:rFonts w:ascii="Times New Roman" w:eastAsiaTheme="majorEastAsia" w:hAnsi="Times New Roman" w:cs="Times New Roman" w:hint="eastAsia"/>
          <w:sz w:val="28"/>
          <w:szCs w:val="28"/>
        </w:rPr>
        <w:t>，不进行其它的过多的保护机制</w:t>
      </w:r>
      <w:r>
        <w:rPr>
          <w:rFonts w:ascii="Times New Roman" w:eastAsiaTheme="majorEastAsia" w:hAnsi="Times New Roman" w:cs="Times New Roman" w:hint="eastAsia"/>
          <w:sz w:val="28"/>
          <w:szCs w:val="28"/>
        </w:rPr>
        <w:t>。</w:t>
      </w:r>
    </w:p>
    <w:p w:rsidR="0051033C" w:rsidRDefault="0051033C" w:rsidP="000F6C98">
      <w:pPr>
        <w:ind w:firstLineChars="200" w:firstLine="560"/>
        <w:rPr>
          <w:rFonts w:ascii="Times New Roman" w:eastAsiaTheme="majorEastAsia" w:hAnsi="Times New Roman" w:cs="Times New Roman" w:hint="eastAsia"/>
          <w:sz w:val="28"/>
          <w:szCs w:val="28"/>
        </w:rPr>
      </w:pPr>
      <w:r>
        <w:rPr>
          <w:rFonts w:ascii="Times New Roman" w:eastAsiaTheme="majorEastAsia" w:hAnsi="Times New Roman" w:cs="Times New Roman" w:hint="eastAsia"/>
          <w:sz w:val="28"/>
          <w:szCs w:val="28"/>
        </w:rPr>
        <w:t>选择数据库时，有</w:t>
      </w:r>
      <w:r>
        <w:rPr>
          <w:rFonts w:ascii="Times New Roman" w:eastAsiaTheme="majorEastAsia" w:hAnsi="Times New Roman" w:cs="Times New Roman" w:hint="eastAsia"/>
          <w:sz w:val="28"/>
          <w:szCs w:val="28"/>
        </w:rPr>
        <w:t>3</w:t>
      </w:r>
      <w:r>
        <w:rPr>
          <w:rFonts w:ascii="Times New Roman" w:eastAsiaTheme="majorEastAsia" w:hAnsi="Times New Roman" w:cs="Times New Roman" w:hint="eastAsia"/>
          <w:sz w:val="28"/>
          <w:szCs w:val="28"/>
        </w:rPr>
        <w:t>个重要的指标：分布式、一致性，效率。通常这三者没法共生，所以需要有取舍。选择</w:t>
      </w:r>
      <w:proofErr w:type="spellStart"/>
      <w:r>
        <w:rPr>
          <w:rFonts w:ascii="Times New Roman" w:eastAsiaTheme="majorEastAsia" w:hAnsi="Times New Roman" w:cs="Times New Roman" w:hint="eastAsia"/>
          <w:sz w:val="28"/>
          <w:szCs w:val="28"/>
        </w:rPr>
        <w:t>HBase</w:t>
      </w:r>
      <w:proofErr w:type="spellEnd"/>
      <w:r>
        <w:rPr>
          <w:rFonts w:ascii="Times New Roman" w:eastAsiaTheme="majorEastAsia" w:hAnsi="Times New Roman" w:cs="Times New Roman" w:hint="eastAsia"/>
          <w:sz w:val="28"/>
          <w:szCs w:val="28"/>
        </w:rPr>
        <w:t>，它</w:t>
      </w:r>
      <w:proofErr w:type="gramStart"/>
      <w:r>
        <w:rPr>
          <w:rFonts w:ascii="Times New Roman" w:eastAsiaTheme="majorEastAsia" w:hAnsi="Times New Roman" w:cs="Times New Roman" w:hint="eastAsia"/>
          <w:sz w:val="28"/>
          <w:szCs w:val="28"/>
        </w:rPr>
        <w:t>天然支持</w:t>
      </w:r>
      <w:proofErr w:type="gramEnd"/>
      <w:r>
        <w:rPr>
          <w:rFonts w:ascii="Times New Roman" w:eastAsiaTheme="majorEastAsia" w:hAnsi="Times New Roman" w:cs="Times New Roman" w:hint="eastAsia"/>
          <w:sz w:val="28"/>
          <w:szCs w:val="28"/>
        </w:rPr>
        <w:t>分布式，需要在一致性和效率之间取舍，对于社交系统，一致性要求没那么高，反而对效率要求较高。</w:t>
      </w:r>
    </w:p>
    <w:p w:rsidR="0051033C" w:rsidRDefault="0051033C" w:rsidP="000F6C98">
      <w:pPr>
        <w:ind w:firstLineChars="200" w:firstLine="560"/>
        <w:rPr>
          <w:rFonts w:ascii="Times New Roman" w:eastAsiaTheme="majorEastAsia" w:hAnsi="Times New Roman" w:cs="Times New Roman" w:hint="eastAsia"/>
          <w:sz w:val="28"/>
          <w:szCs w:val="28"/>
        </w:rPr>
      </w:pPr>
      <w:r>
        <w:rPr>
          <w:rFonts w:ascii="Times New Roman" w:eastAsiaTheme="majorEastAsia" w:hAnsi="Times New Roman" w:cs="Times New Roman" w:hint="eastAsia"/>
          <w:noProof/>
          <w:sz w:val="28"/>
          <w:szCs w:val="28"/>
        </w:rPr>
        <w:drawing>
          <wp:inline distT="0" distB="0" distL="0" distR="0">
            <wp:extent cx="5274310" cy="3608738"/>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274310" cy="3608738"/>
                    </a:xfrm>
                    <a:prstGeom prst="rect">
                      <a:avLst/>
                    </a:prstGeom>
                    <a:noFill/>
                    <a:ln w="9525">
                      <a:noFill/>
                      <a:miter lim="800000"/>
                      <a:headEnd/>
                      <a:tailEnd/>
                    </a:ln>
                  </pic:spPr>
                </pic:pic>
              </a:graphicData>
            </a:graphic>
          </wp:inline>
        </w:drawing>
      </w:r>
    </w:p>
    <w:p w:rsidR="0051033C" w:rsidRPr="0090699F" w:rsidRDefault="0051033C" w:rsidP="000F6C98">
      <w:pPr>
        <w:ind w:firstLineChars="200" w:firstLine="560"/>
        <w:rPr>
          <w:rFonts w:ascii="Times New Roman" w:eastAsiaTheme="majorEastAsia" w:hAnsi="Times New Roman" w:cs="Times New Roman" w:hint="eastAsia"/>
          <w:sz w:val="28"/>
          <w:szCs w:val="28"/>
        </w:rPr>
      </w:pPr>
    </w:p>
    <w:p w:rsidR="000C39EB" w:rsidRDefault="000C39EB" w:rsidP="00A95B97">
      <w:pPr>
        <w:rPr>
          <w:rFonts w:ascii="Times New Roman" w:eastAsiaTheme="majorEastAsia" w:hAnsi="Times New Roman" w:cs="Times New Roman" w:hint="eastAsia"/>
          <w:sz w:val="28"/>
          <w:szCs w:val="28"/>
        </w:rPr>
      </w:pPr>
    </w:p>
    <w:p w:rsidR="00F66ABC" w:rsidRDefault="00F66ABC" w:rsidP="00A95B97">
      <w:pPr>
        <w:rPr>
          <w:rFonts w:ascii="Times New Roman" w:eastAsiaTheme="majorEastAsia" w:hAnsi="Times New Roman" w:cs="Times New Roman"/>
          <w:sz w:val="28"/>
          <w:szCs w:val="28"/>
        </w:rPr>
      </w:pPr>
      <w:proofErr w:type="spellStart"/>
      <w:r>
        <w:rPr>
          <w:rFonts w:ascii="Times New Roman" w:eastAsiaTheme="majorEastAsia" w:hAnsi="Times New Roman" w:cs="Times New Roman" w:hint="eastAsia"/>
          <w:sz w:val="28"/>
          <w:szCs w:val="28"/>
        </w:rPr>
        <w:t>HBase</w:t>
      </w:r>
      <w:proofErr w:type="spellEnd"/>
      <w:r>
        <w:rPr>
          <w:rFonts w:ascii="Times New Roman" w:eastAsiaTheme="majorEastAsia" w:hAnsi="Times New Roman" w:cs="Times New Roman" w:hint="eastAsia"/>
          <w:sz w:val="28"/>
          <w:szCs w:val="28"/>
        </w:rPr>
        <w:t>的</w:t>
      </w:r>
      <w:r>
        <w:rPr>
          <w:rFonts w:ascii="Times New Roman" w:eastAsiaTheme="majorEastAsia" w:hAnsi="Times New Roman" w:cs="Times New Roman" w:hint="eastAsia"/>
          <w:sz w:val="28"/>
          <w:szCs w:val="28"/>
        </w:rPr>
        <w:t>Row Key</w:t>
      </w:r>
      <w:r>
        <w:rPr>
          <w:rFonts w:ascii="Times New Roman" w:eastAsiaTheme="majorEastAsia" w:hAnsi="Times New Roman" w:cs="Times New Roman" w:hint="eastAsia"/>
          <w:sz w:val="28"/>
          <w:szCs w:val="28"/>
        </w:rPr>
        <w:t>是字符串排序，所以前缀查询和</w:t>
      </w:r>
      <w:r>
        <w:rPr>
          <w:rFonts w:ascii="Times New Roman" w:eastAsiaTheme="majorEastAsia" w:hAnsi="Times New Roman" w:cs="Times New Roman" w:hint="eastAsia"/>
          <w:sz w:val="28"/>
          <w:szCs w:val="28"/>
        </w:rPr>
        <w:t>Range query</w:t>
      </w:r>
      <w:r>
        <w:rPr>
          <w:rFonts w:ascii="Times New Roman" w:eastAsiaTheme="majorEastAsia" w:hAnsi="Times New Roman" w:cs="Times New Roman" w:hint="eastAsia"/>
          <w:sz w:val="28"/>
          <w:szCs w:val="28"/>
        </w:rPr>
        <w:t>是一致的，如果是整数排序，就不行了，因为</w:t>
      </w:r>
      <w:r>
        <w:rPr>
          <w:rFonts w:ascii="Times New Roman" w:eastAsiaTheme="majorEastAsia" w:hAnsi="Times New Roman" w:cs="Times New Roman" w:hint="eastAsia"/>
          <w:sz w:val="28"/>
          <w:szCs w:val="28"/>
        </w:rPr>
        <w:t>1</w:t>
      </w:r>
      <w:r>
        <w:rPr>
          <w:rFonts w:ascii="Times New Roman" w:eastAsiaTheme="majorEastAsia" w:hAnsi="Times New Roman" w:cs="Times New Roman" w:hint="eastAsia"/>
          <w:sz w:val="28"/>
          <w:szCs w:val="28"/>
        </w:rPr>
        <w:t>和</w:t>
      </w:r>
      <w:r>
        <w:rPr>
          <w:rFonts w:ascii="Times New Roman" w:eastAsiaTheme="majorEastAsia" w:hAnsi="Times New Roman" w:cs="Times New Roman" w:hint="eastAsia"/>
          <w:sz w:val="28"/>
          <w:szCs w:val="28"/>
        </w:rPr>
        <w:t>10</w:t>
      </w:r>
      <w:r>
        <w:rPr>
          <w:rFonts w:ascii="Times New Roman" w:eastAsiaTheme="majorEastAsia" w:hAnsi="Times New Roman" w:cs="Times New Roman" w:hint="eastAsia"/>
          <w:sz w:val="28"/>
          <w:szCs w:val="28"/>
        </w:rPr>
        <w:t>这两个</w:t>
      </w:r>
      <w:r>
        <w:rPr>
          <w:rFonts w:ascii="Times New Roman" w:eastAsiaTheme="majorEastAsia" w:hAnsi="Times New Roman" w:cs="Times New Roman" w:hint="eastAsia"/>
          <w:sz w:val="28"/>
          <w:szCs w:val="28"/>
        </w:rPr>
        <w:t>Row Key</w:t>
      </w:r>
      <w:r>
        <w:rPr>
          <w:rFonts w:ascii="Times New Roman" w:eastAsiaTheme="majorEastAsia" w:hAnsi="Times New Roman" w:cs="Times New Roman" w:hint="eastAsia"/>
          <w:sz w:val="28"/>
          <w:szCs w:val="28"/>
        </w:rPr>
        <w:t>会隔的很远，但字符串排序下</w:t>
      </w:r>
      <w:r>
        <w:rPr>
          <w:rFonts w:ascii="Times New Roman" w:eastAsiaTheme="majorEastAsia" w:hAnsi="Times New Roman" w:cs="Times New Roman" w:hint="eastAsia"/>
          <w:sz w:val="28"/>
          <w:szCs w:val="28"/>
        </w:rPr>
        <w:t>1</w:t>
      </w:r>
      <w:r>
        <w:rPr>
          <w:rFonts w:ascii="Times New Roman" w:eastAsiaTheme="majorEastAsia" w:hAnsi="Times New Roman" w:cs="Times New Roman" w:hint="eastAsia"/>
          <w:sz w:val="28"/>
          <w:szCs w:val="28"/>
        </w:rPr>
        <w:t>和</w:t>
      </w:r>
      <w:r>
        <w:rPr>
          <w:rFonts w:ascii="Times New Roman" w:eastAsiaTheme="majorEastAsia" w:hAnsi="Times New Roman" w:cs="Times New Roman" w:hint="eastAsia"/>
          <w:sz w:val="28"/>
          <w:szCs w:val="28"/>
        </w:rPr>
        <w:t>10</w:t>
      </w:r>
      <w:r>
        <w:rPr>
          <w:rFonts w:ascii="Times New Roman" w:eastAsiaTheme="majorEastAsia" w:hAnsi="Times New Roman" w:cs="Times New Roman" w:hint="eastAsia"/>
          <w:sz w:val="28"/>
          <w:szCs w:val="28"/>
        </w:rPr>
        <w:t>会排在一起。</w:t>
      </w:r>
    </w:p>
    <w:p w:rsidR="002B4AAC" w:rsidRDefault="002B4AAC" w:rsidP="00A95B97">
      <w:pPr>
        <w:rPr>
          <w:rFonts w:ascii="Times New Roman" w:eastAsiaTheme="majorEastAsia" w:hAnsi="Times New Roman" w:cs="Times New Roman"/>
          <w:sz w:val="28"/>
          <w:szCs w:val="28"/>
        </w:rPr>
      </w:pPr>
    </w:p>
    <w:p w:rsidR="00345F06" w:rsidRDefault="00617F51" w:rsidP="00617F51">
      <w:pPr>
        <w:ind w:firstLineChars="200" w:firstLine="560"/>
        <w:rPr>
          <w:rFonts w:ascii="Times New Roman" w:eastAsiaTheme="majorEastAsia" w:hAnsi="Times New Roman" w:cs="Times New Roman" w:hint="eastAsia"/>
          <w:sz w:val="28"/>
          <w:szCs w:val="28"/>
        </w:rPr>
      </w:pPr>
      <w:r>
        <w:rPr>
          <w:rFonts w:ascii="Times New Roman" w:eastAsiaTheme="majorEastAsia" w:hAnsi="Times New Roman" w:cs="Times New Roman"/>
          <w:sz w:val="28"/>
          <w:szCs w:val="28"/>
        </w:rPr>
        <w:t>目前</w:t>
      </w:r>
      <w:proofErr w:type="spellStart"/>
      <w:r>
        <w:rPr>
          <w:rFonts w:ascii="Times New Roman" w:eastAsiaTheme="majorEastAsia" w:hAnsi="Times New Roman" w:cs="Times New Roman" w:hint="eastAsia"/>
          <w:sz w:val="28"/>
          <w:szCs w:val="28"/>
        </w:rPr>
        <w:t>HBase</w:t>
      </w:r>
      <w:proofErr w:type="spellEnd"/>
      <w:r>
        <w:rPr>
          <w:rFonts w:ascii="Times New Roman" w:eastAsiaTheme="majorEastAsia" w:hAnsi="Times New Roman" w:cs="Times New Roman" w:hint="eastAsia"/>
          <w:sz w:val="28"/>
          <w:szCs w:val="28"/>
        </w:rPr>
        <w:t>的</w:t>
      </w:r>
      <w:r>
        <w:rPr>
          <w:rFonts w:ascii="Times New Roman" w:eastAsiaTheme="majorEastAsia" w:hAnsi="Times New Roman" w:cs="Times New Roman" w:hint="eastAsia"/>
          <w:sz w:val="28"/>
          <w:szCs w:val="28"/>
        </w:rPr>
        <w:t>Friendship</w:t>
      </w:r>
      <w:r>
        <w:rPr>
          <w:rFonts w:ascii="Times New Roman" w:eastAsiaTheme="majorEastAsia" w:hAnsi="Times New Roman" w:cs="Times New Roman" w:hint="eastAsia"/>
          <w:sz w:val="28"/>
          <w:szCs w:val="28"/>
        </w:rPr>
        <w:t>表单</w:t>
      </w:r>
      <w:proofErr w:type="spellStart"/>
      <w:r>
        <w:rPr>
          <w:rFonts w:ascii="Times New Roman" w:eastAsiaTheme="majorEastAsia" w:hAnsi="Times New Roman" w:cs="Times New Roman" w:hint="eastAsia"/>
          <w:sz w:val="28"/>
          <w:szCs w:val="28"/>
        </w:rPr>
        <w:t>HBaseFollowing</w:t>
      </w:r>
      <w:proofErr w:type="spellEnd"/>
      <w:r>
        <w:rPr>
          <w:rFonts w:ascii="Times New Roman" w:eastAsiaTheme="majorEastAsia" w:hAnsi="Times New Roman" w:cs="Times New Roman" w:hint="eastAsia"/>
          <w:sz w:val="28"/>
          <w:szCs w:val="28"/>
        </w:rPr>
        <w:t>和</w:t>
      </w:r>
      <w:proofErr w:type="spellStart"/>
      <w:r>
        <w:rPr>
          <w:rFonts w:ascii="Times New Roman" w:eastAsiaTheme="majorEastAsia" w:hAnsi="Times New Roman" w:cs="Times New Roman" w:hint="eastAsia"/>
          <w:sz w:val="28"/>
          <w:szCs w:val="28"/>
        </w:rPr>
        <w:t>HBaseFollower</w:t>
      </w:r>
      <w:proofErr w:type="spellEnd"/>
      <w:r>
        <w:rPr>
          <w:rFonts w:ascii="Times New Roman" w:eastAsiaTheme="majorEastAsia" w:hAnsi="Times New Roman" w:cs="Times New Roman" w:hint="eastAsia"/>
          <w:sz w:val="28"/>
          <w:szCs w:val="28"/>
        </w:rPr>
        <w:t>并不支持</w:t>
      </w:r>
      <w:proofErr w:type="spellStart"/>
      <w:r>
        <w:rPr>
          <w:rFonts w:ascii="Times New Roman" w:eastAsiaTheme="majorEastAsia" w:hAnsi="Times New Roman" w:cs="Times New Roman" w:hint="eastAsia"/>
          <w:sz w:val="28"/>
          <w:szCs w:val="28"/>
        </w:rPr>
        <w:t>unique_together</w:t>
      </w:r>
      <w:proofErr w:type="spellEnd"/>
      <w:r>
        <w:rPr>
          <w:rFonts w:ascii="Times New Roman" w:eastAsiaTheme="majorEastAsia" w:hAnsi="Times New Roman" w:cs="Times New Roman" w:hint="eastAsia"/>
          <w:sz w:val="28"/>
          <w:szCs w:val="28"/>
        </w:rPr>
        <w:t>，这样导致可以在</w:t>
      </w:r>
      <w:proofErr w:type="spellStart"/>
      <w:r>
        <w:rPr>
          <w:rFonts w:ascii="Times New Roman" w:eastAsiaTheme="majorEastAsia" w:hAnsi="Times New Roman" w:cs="Times New Roman" w:hint="eastAsia"/>
          <w:sz w:val="28"/>
          <w:szCs w:val="28"/>
        </w:rPr>
        <w:t>HBaseFollowing</w:t>
      </w:r>
      <w:proofErr w:type="spellEnd"/>
      <w:r>
        <w:rPr>
          <w:rFonts w:ascii="Times New Roman" w:eastAsiaTheme="majorEastAsia" w:hAnsi="Times New Roman" w:cs="Times New Roman" w:hint="eastAsia"/>
          <w:sz w:val="28"/>
          <w:szCs w:val="28"/>
        </w:rPr>
        <w:t>和</w:t>
      </w:r>
      <w:proofErr w:type="spellStart"/>
      <w:r>
        <w:rPr>
          <w:rFonts w:ascii="Times New Roman" w:eastAsiaTheme="majorEastAsia" w:hAnsi="Times New Roman" w:cs="Times New Roman" w:hint="eastAsia"/>
          <w:sz w:val="28"/>
          <w:szCs w:val="28"/>
        </w:rPr>
        <w:lastRenderedPageBreak/>
        <w:t>HBaseFollower</w:t>
      </w:r>
      <w:proofErr w:type="spellEnd"/>
      <w:r>
        <w:rPr>
          <w:rFonts w:ascii="Times New Roman" w:eastAsiaTheme="majorEastAsia" w:hAnsi="Times New Roman" w:cs="Times New Roman" w:hint="eastAsia"/>
          <w:sz w:val="28"/>
          <w:szCs w:val="28"/>
        </w:rPr>
        <w:t>插入逻辑层面有相同意义的数据，例如在</w:t>
      </w:r>
      <w:proofErr w:type="spellStart"/>
      <w:r>
        <w:rPr>
          <w:rFonts w:ascii="Times New Roman" w:eastAsiaTheme="majorEastAsia" w:hAnsi="Times New Roman" w:cs="Times New Roman" w:hint="eastAsia"/>
          <w:sz w:val="28"/>
          <w:szCs w:val="28"/>
        </w:rPr>
        <w:t>HBaseFollowing</w:t>
      </w:r>
      <w:proofErr w:type="spellEnd"/>
      <w:r>
        <w:rPr>
          <w:rFonts w:ascii="Times New Roman" w:eastAsiaTheme="majorEastAsia" w:hAnsi="Times New Roman" w:cs="Times New Roman" w:hint="eastAsia"/>
          <w:sz w:val="28"/>
          <w:szCs w:val="28"/>
        </w:rPr>
        <w:t>中插入</w:t>
      </w:r>
      <w:r>
        <w:rPr>
          <w:rFonts w:ascii="Times New Roman" w:eastAsiaTheme="majorEastAsia" w:hAnsi="Times New Roman" w:cs="Times New Roman" w:hint="eastAsia"/>
          <w:sz w:val="28"/>
          <w:szCs w:val="28"/>
        </w:rPr>
        <w:t>id=1</w:t>
      </w:r>
      <w:r>
        <w:rPr>
          <w:rFonts w:ascii="Times New Roman" w:eastAsiaTheme="majorEastAsia" w:hAnsi="Times New Roman" w:cs="Times New Roman" w:hint="eastAsia"/>
          <w:sz w:val="28"/>
          <w:szCs w:val="28"/>
        </w:rPr>
        <w:t>在时刻</w:t>
      </w:r>
      <w:r>
        <w:rPr>
          <w:rFonts w:ascii="Times New Roman" w:eastAsiaTheme="majorEastAsia" w:hAnsi="Times New Roman" w:cs="Times New Roman" w:hint="eastAsia"/>
          <w:sz w:val="28"/>
          <w:szCs w:val="28"/>
        </w:rPr>
        <w:t>1</w:t>
      </w:r>
      <w:r>
        <w:rPr>
          <w:rFonts w:ascii="Times New Roman" w:eastAsiaTheme="majorEastAsia" w:hAnsi="Times New Roman" w:cs="Times New Roman" w:hint="eastAsia"/>
          <w:sz w:val="28"/>
          <w:szCs w:val="28"/>
        </w:rPr>
        <w:t>关注了</w:t>
      </w:r>
      <w:r>
        <w:rPr>
          <w:rFonts w:ascii="Times New Roman" w:eastAsiaTheme="majorEastAsia" w:hAnsi="Times New Roman" w:cs="Times New Roman" w:hint="eastAsia"/>
          <w:sz w:val="28"/>
          <w:szCs w:val="28"/>
        </w:rPr>
        <w:t>id=2</w:t>
      </w:r>
      <w:r>
        <w:rPr>
          <w:rFonts w:ascii="Times New Roman" w:eastAsiaTheme="majorEastAsia" w:hAnsi="Times New Roman" w:cs="Times New Roman" w:hint="eastAsia"/>
          <w:sz w:val="28"/>
          <w:szCs w:val="28"/>
        </w:rPr>
        <w:t>，然后又插入</w:t>
      </w:r>
      <w:r>
        <w:rPr>
          <w:rFonts w:ascii="Times New Roman" w:eastAsiaTheme="majorEastAsia" w:hAnsi="Times New Roman" w:cs="Times New Roman" w:hint="eastAsia"/>
          <w:sz w:val="28"/>
          <w:szCs w:val="28"/>
        </w:rPr>
        <w:t>id=1</w:t>
      </w:r>
      <w:r>
        <w:rPr>
          <w:rFonts w:ascii="Times New Roman" w:eastAsiaTheme="majorEastAsia" w:hAnsi="Times New Roman" w:cs="Times New Roman" w:hint="eastAsia"/>
          <w:sz w:val="28"/>
          <w:szCs w:val="28"/>
        </w:rPr>
        <w:t>在时刻</w:t>
      </w:r>
      <w:r>
        <w:rPr>
          <w:rFonts w:ascii="Times New Roman" w:eastAsiaTheme="majorEastAsia" w:hAnsi="Times New Roman" w:cs="Times New Roman" w:hint="eastAsia"/>
          <w:sz w:val="28"/>
          <w:szCs w:val="28"/>
        </w:rPr>
        <w:t>2</w:t>
      </w:r>
      <w:r>
        <w:rPr>
          <w:rFonts w:ascii="Times New Roman" w:eastAsiaTheme="majorEastAsia" w:hAnsi="Times New Roman" w:cs="Times New Roman" w:hint="eastAsia"/>
          <w:sz w:val="28"/>
          <w:szCs w:val="28"/>
        </w:rPr>
        <w:t>关注了</w:t>
      </w:r>
      <w:r>
        <w:rPr>
          <w:rFonts w:ascii="Times New Roman" w:eastAsiaTheme="majorEastAsia" w:hAnsi="Times New Roman" w:cs="Times New Roman" w:hint="eastAsia"/>
          <w:sz w:val="28"/>
          <w:szCs w:val="28"/>
        </w:rPr>
        <w:t>id=2</w:t>
      </w:r>
      <w:r>
        <w:rPr>
          <w:rFonts w:ascii="Times New Roman" w:eastAsiaTheme="majorEastAsia" w:hAnsi="Times New Roman" w:cs="Times New Roman" w:hint="eastAsia"/>
          <w:sz w:val="28"/>
          <w:szCs w:val="28"/>
        </w:rPr>
        <w:t>，由于</w:t>
      </w:r>
      <w:r>
        <w:rPr>
          <w:rFonts w:ascii="Times New Roman" w:eastAsiaTheme="majorEastAsia" w:hAnsi="Times New Roman" w:cs="Times New Roman" w:hint="eastAsia"/>
          <w:sz w:val="28"/>
          <w:szCs w:val="28"/>
        </w:rPr>
        <w:t>timestamp</w:t>
      </w:r>
      <w:r>
        <w:rPr>
          <w:rFonts w:ascii="Times New Roman" w:eastAsiaTheme="majorEastAsia" w:hAnsi="Times New Roman" w:cs="Times New Roman" w:hint="eastAsia"/>
          <w:sz w:val="28"/>
          <w:szCs w:val="28"/>
        </w:rPr>
        <w:t>不同，所以</w:t>
      </w:r>
      <w:r>
        <w:rPr>
          <w:rFonts w:ascii="Times New Roman" w:eastAsiaTheme="majorEastAsia" w:hAnsi="Times New Roman" w:cs="Times New Roman" w:hint="eastAsia"/>
          <w:sz w:val="28"/>
          <w:szCs w:val="28"/>
        </w:rPr>
        <w:t>Row Key</w:t>
      </w:r>
      <w:r>
        <w:rPr>
          <w:rFonts w:ascii="Times New Roman" w:eastAsiaTheme="majorEastAsia" w:hAnsi="Times New Roman" w:cs="Times New Roman" w:hint="eastAsia"/>
          <w:sz w:val="28"/>
          <w:szCs w:val="28"/>
        </w:rPr>
        <w:t>不同，是允许插入的，但这两条数据在逻辑意义上是相同，都是</w:t>
      </w:r>
      <w:r>
        <w:rPr>
          <w:rFonts w:ascii="Times New Roman" w:eastAsiaTheme="majorEastAsia" w:hAnsi="Times New Roman" w:cs="Times New Roman" w:hint="eastAsia"/>
          <w:sz w:val="28"/>
          <w:szCs w:val="28"/>
        </w:rPr>
        <w:t>id=1</w:t>
      </w:r>
      <w:r>
        <w:rPr>
          <w:rFonts w:ascii="Times New Roman" w:eastAsiaTheme="majorEastAsia" w:hAnsi="Times New Roman" w:cs="Times New Roman" w:hint="eastAsia"/>
          <w:sz w:val="28"/>
          <w:szCs w:val="28"/>
        </w:rPr>
        <w:t>关注了</w:t>
      </w:r>
      <w:r>
        <w:rPr>
          <w:rFonts w:ascii="Times New Roman" w:eastAsiaTheme="majorEastAsia" w:hAnsi="Times New Roman" w:cs="Times New Roman" w:hint="eastAsia"/>
          <w:sz w:val="28"/>
          <w:szCs w:val="28"/>
        </w:rPr>
        <w:t>id=2</w:t>
      </w:r>
      <w:r>
        <w:rPr>
          <w:rFonts w:ascii="Times New Roman" w:eastAsiaTheme="majorEastAsia" w:hAnsi="Times New Roman" w:cs="Times New Roman" w:hint="eastAsia"/>
          <w:sz w:val="28"/>
          <w:szCs w:val="28"/>
        </w:rPr>
        <w:t>，这是重复的。</w:t>
      </w:r>
    </w:p>
    <w:p w:rsidR="00863BDE" w:rsidRDefault="00863BDE" w:rsidP="00617F51">
      <w:pPr>
        <w:ind w:firstLineChars="200" w:firstLine="560"/>
        <w:rPr>
          <w:rFonts w:ascii="Times New Roman" w:eastAsiaTheme="majorEastAsia" w:hAnsi="Times New Roman" w:cs="Times New Roman" w:hint="eastAsia"/>
          <w:sz w:val="28"/>
          <w:szCs w:val="28"/>
        </w:rPr>
      </w:pPr>
      <w:r>
        <w:rPr>
          <w:rFonts w:ascii="Times New Roman" w:eastAsiaTheme="majorEastAsia" w:hAnsi="Times New Roman" w:cs="Times New Roman" w:hint="eastAsia"/>
          <w:sz w:val="28"/>
          <w:szCs w:val="28"/>
        </w:rPr>
        <w:t>这种问题其实也没有什么统一的做法，一种解决办法是再新建一张表单：</w:t>
      </w:r>
      <w:proofErr w:type="spellStart"/>
      <w:r>
        <w:rPr>
          <w:rFonts w:ascii="Times New Roman" w:eastAsiaTheme="majorEastAsia" w:hAnsi="Times New Roman" w:cs="Times New Roman" w:hint="eastAsia"/>
          <w:sz w:val="28"/>
          <w:szCs w:val="28"/>
        </w:rPr>
        <w:t>from_user_id</w:t>
      </w:r>
      <w:proofErr w:type="spellEnd"/>
      <w:r>
        <w:rPr>
          <w:rFonts w:ascii="Times New Roman" w:eastAsiaTheme="majorEastAsia" w:hAnsi="Times New Roman" w:cs="Times New Roman" w:hint="eastAsia"/>
          <w:sz w:val="28"/>
          <w:szCs w:val="28"/>
        </w:rPr>
        <w:t>和</w:t>
      </w:r>
      <w:proofErr w:type="spellStart"/>
      <w:r>
        <w:rPr>
          <w:rFonts w:ascii="Times New Roman" w:eastAsiaTheme="majorEastAsia" w:hAnsi="Times New Roman" w:cs="Times New Roman" w:hint="eastAsia"/>
          <w:sz w:val="28"/>
          <w:szCs w:val="28"/>
        </w:rPr>
        <w:t>to_user_id</w:t>
      </w:r>
      <w:proofErr w:type="spellEnd"/>
      <w:r>
        <w:rPr>
          <w:rFonts w:ascii="Times New Roman" w:eastAsiaTheme="majorEastAsia" w:hAnsi="Times New Roman" w:cs="Times New Roman" w:hint="eastAsia"/>
          <w:sz w:val="28"/>
          <w:szCs w:val="28"/>
        </w:rPr>
        <w:t>在</w:t>
      </w:r>
      <w:r>
        <w:rPr>
          <w:rFonts w:ascii="Times New Roman" w:eastAsiaTheme="majorEastAsia" w:hAnsi="Times New Roman" w:cs="Times New Roman" w:hint="eastAsia"/>
          <w:sz w:val="28"/>
          <w:szCs w:val="28"/>
        </w:rPr>
        <w:t>Row Key</w:t>
      </w:r>
      <w:r>
        <w:rPr>
          <w:rFonts w:ascii="Times New Roman" w:eastAsiaTheme="majorEastAsia" w:hAnsi="Times New Roman" w:cs="Times New Roman" w:hint="eastAsia"/>
          <w:sz w:val="28"/>
          <w:szCs w:val="28"/>
        </w:rPr>
        <w:t>中，插入</w:t>
      </w:r>
      <w:proofErr w:type="spellStart"/>
      <w:r>
        <w:rPr>
          <w:rFonts w:ascii="Times New Roman" w:eastAsiaTheme="majorEastAsia" w:hAnsi="Times New Roman" w:cs="Times New Roman" w:hint="eastAsia"/>
          <w:sz w:val="28"/>
          <w:szCs w:val="28"/>
        </w:rPr>
        <w:t>HBaseFollowing</w:t>
      </w:r>
      <w:proofErr w:type="spellEnd"/>
      <w:r>
        <w:rPr>
          <w:rFonts w:ascii="Times New Roman" w:eastAsiaTheme="majorEastAsia" w:hAnsi="Times New Roman" w:cs="Times New Roman" w:hint="eastAsia"/>
          <w:sz w:val="28"/>
          <w:szCs w:val="28"/>
        </w:rPr>
        <w:t>和</w:t>
      </w:r>
      <w:proofErr w:type="spellStart"/>
      <w:r>
        <w:rPr>
          <w:rFonts w:ascii="Times New Roman" w:eastAsiaTheme="majorEastAsia" w:hAnsi="Times New Roman" w:cs="Times New Roman" w:hint="eastAsia"/>
          <w:sz w:val="28"/>
          <w:szCs w:val="28"/>
        </w:rPr>
        <w:t>HBaseFollower</w:t>
      </w:r>
      <w:proofErr w:type="spellEnd"/>
      <w:r>
        <w:rPr>
          <w:rFonts w:ascii="Times New Roman" w:eastAsiaTheme="majorEastAsia" w:hAnsi="Times New Roman" w:cs="Times New Roman" w:hint="eastAsia"/>
          <w:sz w:val="28"/>
          <w:szCs w:val="28"/>
        </w:rPr>
        <w:t>时先看看是否在</w:t>
      </w:r>
      <w:proofErr w:type="spellStart"/>
      <w:r>
        <w:rPr>
          <w:rFonts w:ascii="Times New Roman" w:eastAsiaTheme="majorEastAsia" w:hAnsi="Times New Roman" w:cs="Times New Roman" w:hint="eastAsia"/>
          <w:sz w:val="28"/>
          <w:szCs w:val="28"/>
        </w:rPr>
        <w:t>HBaseFriendship</w:t>
      </w:r>
      <w:proofErr w:type="spellEnd"/>
      <w:r>
        <w:rPr>
          <w:rFonts w:ascii="Times New Roman" w:eastAsiaTheme="majorEastAsia" w:hAnsi="Times New Roman" w:cs="Times New Roman" w:hint="eastAsia"/>
          <w:sz w:val="28"/>
          <w:szCs w:val="28"/>
        </w:rPr>
        <w:t>中。</w:t>
      </w:r>
    </w:p>
    <w:p w:rsidR="00863BDE" w:rsidRDefault="00863BDE" w:rsidP="00617F51">
      <w:pPr>
        <w:ind w:firstLineChars="200" w:firstLine="560"/>
        <w:rPr>
          <w:rFonts w:ascii="Times New Roman" w:eastAsiaTheme="majorEastAsia" w:hAnsi="Times New Roman" w:cs="Times New Roman" w:hint="eastAsia"/>
          <w:sz w:val="28"/>
          <w:szCs w:val="28"/>
        </w:rPr>
      </w:pPr>
      <w:r>
        <w:rPr>
          <w:rFonts w:ascii="Times New Roman" w:eastAsiaTheme="majorEastAsia" w:hAnsi="Times New Roman" w:cs="Times New Roman" w:hint="eastAsia"/>
          <w:noProof/>
          <w:sz w:val="28"/>
          <w:szCs w:val="28"/>
        </w:rPr>
        <w:drawing>
          <wp:inline distT="0" distB="0" distL="0" distR="0">
            <wp:extent cx="3931920" cy="190500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3931920" cy="1905000"/>
                    </a:xfrm>
                    <a:prstGeom prst="rect">
                      <a:avLst/>
                    </a:prstGeom>
                    <a:noFill/>
                    <a:ln w="9525">
                      <a:noFill/>
                      <a:miter lim="800000"/>
                      <a:headEnd/>
                      <a:tailEnd/>
                    </a:ln>
                  </pic:spPr>
                </pic:pic>
              </a:graphicData>
            </a:graphic>
          </wp:inline>
        </w:drawing>
      </w:r>
    </w:p>
    <w:p w:rsidR="00863BDE" w:rsidRDefault="00B03873" w:rsidP="00617F51">
      <w:pPr>
        <w:ind w:firstLineChars="200" w:firstLine="560"/>
        <w:rPr>
          <w:rFonts w:ascii="Times New Roman" w:eastAsiaTheme="majorEastAsia" w:hAnsi="Times New Roman" w:cs="Times New Roman" w:hint="eastAsia"/>
          <w:sz w:val="28"/>
          <w:szCs w:val="28"/>
        </w:rPr>
      </w:pPr>
      <w:r>
        <w:rPr>
          <w:rFonts w:ascii="Times New Roman" w:eastAsiaTheme="majorEastAsia" w:hAnsi="Times New Roman" w:cs="Times New Roman" w:hint="eastAsia"/>
          <w:sz w:val="28"/>
          <w:szCs w:val="28"/>
        </w:rPr>
        <w:t>带来的问题时，之前提到的</w:t>
      </w:r>
      <w:r w:rsidRPr="00B03873">
        <w:rPr>
          <w:rFonts w:ascii="Times New Roman" w:eastAsiaTheme="majorEastAsia" w:hAnsi="Times New Roman" w:cs="Times New Roman" w:hint="eastAsia"/>
          <w:color w:val="FF0000"/>
          <w:sz w:val="44"/>
          <w:szCs w:val="44"/>
        </w:rPr>
        <w:t>一致性问题会大幅度提示</w:t>
      </w:r>
      <w:r>
        <w:rPr>
          <w:rFonts w:ascii="Times New Roman" w:eastAsiaTheme="majorEastAsia" w:hAnsi="Times New Roman" w:cs="Times New Roman" w:hint="eastAsia"/>
          <w:sz w:val="28"/>
          <w:szCs w:val="28"/>
        </w:rPr>
        <w:t>，因为你要多增加一条插入，会提高不一致性的概率。</w:t>
      </w:r>
    </w:p>
    <w:p w:rsidR="00B03873" w:rsidRDefault="00B03873" w:rsidP="00617F51">
      <w:pPr>
        <w:ind w:firstLineChars="200" w:firstLine="560"/>
        <w:rPr>
          <w:rFonts w:ascii="Times New Roman" w:eastAsiaTheme="majorEastAsia" w:hAnsi="Times New Roman" w:cs="Times New Roman" w:hint="eastAsia"/>
          <w:sz w:val="28"/>
          <w:szCs w:val="28"/>
        </w:rPr>
      </w:pPr>
    </w:p>
    <w:p w:rsidR="00FA4CD0" w:rsidRDefault="00FA4CD0" w:rsidP="00FA4CD0">
      <w:pPr>
        <w:ind w:firstLineChars="200" w:firstLine="560"/>
        <w:rPr>
          <w:rFonts w:ascii="Times New Roman" w:eastAsiaTheme="majorEastAsia" w:hAnsi="Times New Roman" w:cs="Times New Roman" w:hint="eastAsia"/>
          <w:sz w:val="28"/>
          <w:szCs w:val="28"/>
        </w:rPr>
      </w:pPr>
      <w:r>
        <w:rPr>
          <w:rFonts w:ascii="Times New Roman" w:eastAsiaTheme="majorEastAsia" w:hAnsi="Times New Roman" w:cs="Times New Roman" w:hint="eastAsia"/>
          <w:sz w:val="28"/>
          <w:szCs w:val="28"/>
        </w:rPr>
        <w:t>如果需要查询</w:t>
      </w:r>
      <w:r>
        <w:rPr>
          <w:rFonts w:ascii="Times New Roman" w:eastAsiaTheme="majorEastAsia" w:hAnsi="Times New Roman" w:cs="Times New Roman" w:hint="eastAsia"/>
          <w:sz w:val="28"/>
          <w:szCs w:val="28"/>
        </w:rPr>
        <w:t>A</w:t>
      </w:r>
      <w:r>
        <w:rPr>
          <w:rFonts w:ascii="Times New Roman" w:eastAsiaTheme="majorEastAsia" w:hAnsi="Times New Roman" w:cs="Times New Roman" w:hint="eastAsia"/>
          <w:sz w:val="28"/>
          <w:szCs w:val="28"/>
        </w:rPr>
        <w:t>是否关注了</w:t>
      </w:r>
      <w:r>
        <w:rPr>
          <w:rFonts w:ascii="Times New Roman" w:eastAsiaTheme="majorEastAsia" w:hAnsi="Times New Roman" w:cs="Times New Roman" w:hint="eastAsia"/>
          <w:sz w:val="28"/>
          <w:szCs w:val="28"/>
        </w:rPr>
        <w:t>B</w:t>
      </w:r>
      <w:r>
        <w:rPr>
          <w:rFonts w:ascii="Times New Roman" w:eastAsiaTheme="majorEastAsia" w:hAnsi="Times New Roman" w:cs="Times New Roman" w:hint="eastAsia"/>
          <w:sz w:val="28"/>
          <w:szCs w:val="28"/>
        </w:rPr>
        <w:t>的话，可以直接在</w:t>
      </w:r>
      <w:proofErr w:type="spellStart"/>
      <w:r>
        <w:rPr>
          <w:rFonts w:ascii="Times New Roman" w:eastAsiaTheme="majorEastAsia" w:hAnsi="Times New Roman" w:cs="Times New Roman" w:hint="eastAsia"/>
          <w:sz w:val="28"/>
          <w:szCs w:val="28"/>
        </w:rPr>
        <w:t>HBaseFollowing</w:t>
      </w:r>
      <w:proofErr w:type="spellEnd"/>
      <w:r>
        <w:rPr>
          <w:rFonts w:ascii="Times New Roman" w:eastAsiaTheme="majorEastAsia" w:hAnsi="Times New Roman" w:cs="Times New Roman" w:hint="eastAsia"/>
          <w:sz w:val="28"/>
          <w:szCs w:val="28"/>
        </w:rPr>
        <w:t>中查询</w:t>
      </w:r>
      <w:r>
        <w:rPr>
          <w:rFonts w:ascii="Times New Roman" w:eastAsiaTheme="majorEastAsia" w:hAnsi="Times New Roman" w:cs="Times New Roman" w:hint="eastAsia"/>
          <w:sz w:val="28"/>
          <w:szCs w:val="28"/>
        </w:rPr>
        <w:t>A</w:t>
      </w:r>
      <w:r>
        <w:rPr>
          <w:rFonts w:ascii="Times New Roman" w:eastAsiaTheme="majorEastAsia" w:hAnsi="Times New Roman" w:cs="Times New Roman" w:hint="eastAsia"/>
          <w:sz w:val="28"/>
          <w:szCs w:val="28"/>
        </w:rPr>
        <w:t>所有关注的对象，然后判断</w:t>
      </w:r>
      <w:r>
        <w:rPr>
          <w:rFonts w:ascii="Times New Roman" w:eastAsiaTheme="majorEastAsia" w:hAnsi="Times New Roman" w:cs="Times New Roman" w:hint="eastAsia"/>
          <w:sz w:val="28"/>
          <w:szCs w:val="28"/>
        </w:rPr>
        <w:t>B</w:t>
      </w:r>
      <w:r>
        <w:rPr>
          <w:rFonts w:ascii="Times New Roman" w:eastAsiaTheme="majorEastAsia" w:hAnsi="Times New Roman" w:cs="Times New Roman" w:hint="eastAsia"/>
          <w:sz w:val="28"/>
          <w:szCs w:val="28"/>
        </w:rPr>
        <w:t>是否在其中，这样效率会有所降低，但可以利用缓存</w:t>
      </w:r>
      <w:proofErr w:type="spellStart"/>
      <w:r>
        <w:rPr>
          <w:rFonts w:ascii="Times New Roman" w:eastAsiaTheme="majorEastAsia" w:hAnsi="Times New Roman" w:cs="Times New Roman" w:hint="eastAsia"/>
          <w:sz w:val="28"/>
          <w:szCs w:val="28"/>
        </w:rPr>
        <w:t>Redis</w:t>
      </w:r>
      <w:proofErr w:type="spellEnd"/>
      <w:r>
        <w:rPr>
          <w:rFonts w:ascii="Times New Roman" w:eastAsiaTheme="majorEastAsia" w:hAnsi="Times New Roman" w:cs="Times New Roman" w:hint="eastAsia"/>
          <w:sz w:val="28"/>
          <w:szCs w:val="28"/>
        </w:rPr>
        <w:t>进行加速，利用</w:t>
      </w:r>
      <w:proofErr w:type="spellStart"/>
      <w:r>
        <w:rPr>
          <w:rFonts w:ascii="Times New Roman" w:eastAsiaTheme="majorEastAsia" w:hAnsi="Times New Roman" w:cs="Times New Roman" w:hint="eastAsia"/>
          <w:sz w:val="28"/>
          <w:szCs w:val="28"/>
        </w:rPr>
        <w:t>Redis</w:t>
      </w:r>
      <w:proofErr w:type="spellEnd"/>
      <w:r>
        <w:rPr>
          <w:rFonts w:ascii="Times New Roman" w:eastAsiaTheme="majorEastAsia" w:hAnsi="Times New Roman" w:cs="Times New Roman" w:hint="eastAsia"/>
          <w:sz w:val="28"/>
          <w:szCs w:val="28"/>
        </w:rPr>
        <w:t>中的</w:t>
      </w:r>
      <w:r>
        <w:rPr>
          <w:rFonts w:ascii="Times New Roman" w:eastAsiaTheme="majorEastAsia" w:hAnsi="Times New Roman" w:cs="Times New Roman" w:hint="eastAsia"/>
          <w:sz w:val="28"/>
          <w:szCs w:val="28"/>
        </w:rPr>
        <w:t>Set</w:t>
      </w:r>
      <w:r>
        <w:rPr>
          <w:rFonts w:ascii="Times New Roman" w:eastAsiaTheme="majorEastAsia" w:hAnsi="Times New Roman" w:cs="Times New Roman" w:hint="eastAsia"/>
          <w:sz w:val="28"/>
          <w:szCs w:val="28"/>
        </w:rPr>
        <w:t>或</w:t>
      </w:r>
      <w:r>
        <w:rPr>
          <w:rFonts w:ascii="Times New Roman" w:eastAsiaTheme="majorEastAsia" w:hAnsi="Times New Roman" w:cs="Times New Roman" w:hint="eastAsia"/>
          <w:sz w:val="28"/>
          <w:szCs w:val="28"/>
        </w:rPr>
        <w:t>Hash</w:t>
      </w:r>
      <w:r>
        <w:rPr>
          <w:rFonts w:ascii="Times New Roman" w:eastAsiaTheme="majorEastAsia" w:hAnsi="Times New Roman" w:cs="Times New Roman" w:hint="eastAsia"/>
          <w:sz w:val="28"/>
          <w:szCs w:val="28"/>
        </w:rPr>
        <w:t>来存储</w:t>
      </w:r>
      <w:r>
        <w:rPr>
          <w:rFonts w:ascii="Times New Roman" w:eastAsiaTheme="majorEastAsia" w:hAnsi="Times New Roman" w:cs="Times New Roman" w:hint="eastAsia"/>
          <w:sz w:val="28"/>
          <w:szCs w:val="28"/>
        </w:rPr>
        <w:t>A</w:t>
      </w:r>
      <w:r>
        <w:rPr>
          <w:rFonts w:ascii="Times New Roman" w:eastAsiaTheme="majorEastAsia" w:hAnsi="Times New Roman" w:cs="Times New Roman" w:hint="eastAsia"/>
          <w:sz w:val="28"/>
          <w:szCs w:val="28"/>
        </w:rPr>
        <w:t>的所有关注对象。</w:t>
      </w:r>
    </w:p>
    <w:p w:rsidR="00660E9E" w:rsidRDefault="00660E9E" w:rsidP="00FA4CD0">
      <w:pPr>
        <w:ind w:firstLineChars="200" w:firstLine="560"/>
        <w:rPr>
          <w:rFonts w:ascii="Times New Roman" w:eastAsiaTheme="majorEastAsia" w:hAnsi="Times New Roman" w:cs="Times New Roman" w:hint="eastAsia"/>
          <w:sz w:val="28"/>
          <w:szCs w:val="28"/>
        </w:rPr>
      </w:pPr>
    </w:p>
    <w:p w:rsidR="00660E9E" w:rsidRDefault="00515CD1" w:rsidP="00515CD1">
      <w:pPr>
        <w:ind w:firstLineChars="200" w:firstLine="880"/>
        <w:rPr>
          <w:rFonts w:ascii="Times New Roman" w:eastAsiaTheme="majorEastAsia" w:hAnsi="Times New Roman" w:cs="Times New Roman" w:hint="eastAsia"/>
          <w:sz w:val="28"/>
          <w:szCs w:val="28"/>
        </w:rPr>
      </w:pPr>
      <w:r>
        <w:rPr>
          <w:rFonts w:ascii="Times New Roman" w:eastAsiaTheme="majorEastAsia" w:hAnsi="Times New Roman" w:cs="Times New Roman" w:hint="eastAsia"/>
          <w:sz w:val="44"/>
          <w:szCs w:val="44"/>
        </w:rPr>
        <w:lastRenderedPageBreak/>
        <w:t>灰度发布</w:t>
      </w:r>
      <w:r>
        <w:rPr>
          <w:rFonts w:ascii="Times New Roman" w:eastAsiaTheme="majorEastAsia" w:hAnsi="Times New Roman" w:cs="Times New Roman" w:hint="eastAsia"/>
          <w:sz w:val="44"/>
          <w:szCs w:val="44"/>
        </w:rPr>
        <w:t>(Gray Release)</w:t>
      </w:r>
      <w:r w:rsidR="00660E9E">
        <w:rPr>
          <w:rFonts w:ascii="Times New Roman" w:eastAsiaTheme="majorEastAsia" w:hAnsi="Times New Roman" w:cs="Times New Roman" w:hint="eastAsia"/>
          <w:sz w:val="28"/>
          <w:szCs w:val="28"/>
        </w:rPr>
        <w:t>：</w:t>
      </w:r>
    </w:p>
    <w:p w:rsidR="00660E9E" w:rsidRDefault="00515CD1" w:rsidP="00515CD1">
      <w:pPr>
        <w:pStyle w:val="a3"/>
        <w:numPr>
          <w:ilvl w:val="0"/>
          <w:numId w:val="13"/>
        </w:numPr>
        <w:ind w:firstLineChars="0"/>
        <w:rPr>
          <w:rFonts w:ascii="Times New Roman" w:eastAsiaTheme="majorEastAsia" w:hAnsi="Times New Roman" w:cs="Times New Roman" w:hint="eastAsia"/>
          <w:sz w:val="28"/>
          <w:szCs w:val="28"/>
        </w:rPr>
      </w:pPr>
      <w:r>
        <w:rPr>
          <w:rFonts w:ascii="Times New Roman" w:eastAsiaTheme="majorEastAsia" w:hAnsi="Times New Roman" w:cs="Times New Roman" w:hint="eastAsia"/>
          <w:sz w:val="28"/>
          <w:szCs w:val="28"/>
        </w:rPr>
        <w:t>线上环境切换数据库</w:t>
      </w:r>
    </w:p>
    <w:p w:rsidR="00515CD1" w:rsidRPr="00515CD1" w:rsidRDefault="00515CD1" w:rsidP="00515CD1">
      <w:pPr>
        <w:pStyle w:val="a3"/>
        <w:numPr>
          <w:ilvl w:val="0"/>
          <w:numId w:val="13"/>
        </w:numPr>
        <w:ind w:firstLineChars="0"/>
        <w:rPr>
          <w:rFonts w:ascii="Times New Roman" w:eastAsiaTheme="majorEastAsia" w:hAnsi="Times New Roman" w:cs="Times New Roman" w:hint="eastAsia"/>
          <w:sz w:val="28"/>
          <w:szCs w:val="28"/>
        </w:rPr>
      </w:pPr>
      <w:r>
        <w:rPr>
          <w:rFonts w:ascii="Times New Roman" w:eastAsiaTheme="majorEastAsia" w:hAnsi="Times New Roman" w:cs="Times New Roman" w:hint="eastAsia"/>
          <w:sz w:val="28"/>
          <w:szCs w:val="28"/>
        </w:rPr>
        <w:t>提交某个功能，但对该功能不是很有信心，希望一旦出问题就快速撤回。</w:t>
      </w:r>
    </w:p>
    <w:p w:rsidR="00515CD1" w:rsidRPr="00660E9E" w:rsidRDefault="00515CD1" w:rsidP="00FA4CD0">
      <w:pPr>
        <w:ind w:firstLineChars="200" w:firstLine="560"/>
        <w:rPr>
          <w:rFonts w:ascii="Times New Roman" w:eastAsiaTheme="majorEastAsia" w:hAnsi="Times New Roman" w:cs="Times New Roman"/>
          <w:sz w:val="28"/>
          <w:szCs w:val="28"/>
        </w:rPr>
      </w:pPr>
    </w:p>
    <w:p w:rsidR="00345F06" w:rsidRDefault="00345F06" w:rsidP="002C30E4">
      <w:pPr>
        <w:rPr>
          <w:rFonts w:ascii="Times New Roman" w:eastAsiaTheme="majorEastAsia" w:hAnsi="Times New Roman" w:cs="Times New Roman"/>
          <w:sz w:val="28"/>
          <w:szCs w:val="28"/>
        </w:rPr>
      </w:pPr>
    </w:p>
    <w:p w:rsidR="002C30E4" w:rsidRDefault="002C30E4" w:rsidP="002C30E4">
      <w:pPr>
        <w:rPr>
          <w:rFonts w:ascii="Times New Roman" w:eastAsiaTheme="majorEastAsia" w:hAnsi="Times New Roman" w:cs="Times New Roman"/>
          <w:sz w:val="28"/>
          <w:szCs w:val="28"/>
        </w:rPr>
      </w:pPr>
    </w:p>
    <w:p w:rsidR="002C30E4" w:rsidRDefault="002C30E4" w:rsidP="002C30E4">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参考：</w:t>
      </w:r>
      <w:r w:rsidR="00696636">
        <w:fldChar w:fldCharType="begin"/>
      </w:r>
      <w:r w:rsidR="00696636">
        <w:instrText>HYPERLINK "https://happybase.readthedocs.io/en/latest/api.html"</w:instrText>
      </w:r>
      <w:r w:rsidR="00696636">
        <w:fldChar w:fldCharType="separate"/>
      </w:r>
      <w:r w:rsidRPr="00843CCD">
        <w:rPr>
          <w:rStyle w:val="a5"/>
          <w:rFonts w:ascii="Times New Roman" w:eastAsiaTheme="majorEastAsia" w:hAnsi="Times New Roman" w:cs="Times New Roman"/>
          <w:sz w:val="28"/>
          <w:szCs w:val="28"/>
        </w:rPr>
        <w:t>https://happybase.readthedocs.io/en/latest/api.html</w:t>
      </w:r>
      <w:r w:rsidR="00696636">
        <w:fldChar w:fldCharType="end"/>
      </w:r>
      <w:r>
        <w:rPr>
          <w:rFonts w:ascii="Times New Roman" w:eastAsiaTheme="majorEastAsia" w:hAnsi="Times New Roman" w:cs="Times New Roman" w:hint="eastAsia"/>
          <w:sz w:val="28"/>
          <w:szCs w:val="28"/>
        </w:rPr>
        <w:t>，</w:t>
      </w:r>
      <w:proofErr w:type="spellStart"/>
      <w:r>
        <w:rPr>
          <w:rFonts w:ascii="Times New Roman" w:eastAsiaTheme="majorEastAsia" w:hAnsi="Times New Roman" w:cs="Times New Roman" w:hint="eastAsia"/>
          <w:sz w:val="28"/>
          <w:szCs w:val="28"/>
        </w:rPr>
        <w:t>happybase</w:t>
      </w:r>
      <w:proofErr w:type="spellEnd"/>
      <w:r>
        <w:rPr>
          <w:rFonts w:ascii="Times New Roman" w:eastAsiaTheme="majorEastAsia" w:hAnsi="Times New Roman" w:cs="Times New Roman" w:hint="eastAsia"/>
          <w:sz w:val="28"/>
          <w:szCs w:val="28"/>
        </w:rPr>
        <w:t>中常用的</w:t>
      </w:r>
      <w:r>
        <w:rPr>
          <w:rFonts w:ascii="Times New Roman" w:eastAsiaTheme="majorEastAsia" w:hAnsi="Times New Roman" w:cs="Times New Roman" w:hint="eastAsia"/>
          <w:sz w:val="28"/>
          <w:szCs w:val="28"/>
        </w:rPr>
        <w:t>scan()</w:t>
      </w:r>
      <w:r>
        <w:rPr>
          <w:rFonts w:ascii="Times New Roman" w:eastAsiaTheme="majorEastAsia" w:hAnsi="Times New Roman" w:cs="Times New Roman" w:hint="eastAsia"/>
          <w:sz w:val="28"/>
          <w:szCs w:val="28"/>
        </w:rPr>
        <w:t>：</w:t>
      </w:r>
    </w:p>
    <w:p w:rsidR="00172C0B" w:rsidRDefault="00172C0B" w:rsidP="002C30E4">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不指定任何参数，全局扫描整个表：</w:t>
      </w:r>
    </w:p>
    <w:p w:rsidR="00172C0B" w:rsidRDefault="00172C0B" w:rsidP="002C30E4">
      <w:pPr>
        <w:rPr>
          <w:rFonts w:ascii="Times New Roman" w:eastAsiaTheme="majorEastAsia" w:hAnsi="Times New Roman" w:cs="Times New Roman"/>
          <w:sz w:val="28"/>
          <w:szCs w:val="28"/>
        </w:rPr>
      </w:pPr>
      <w:r>
        <w:rPr>
          <w:rFonts w:ascii="Times New Roman" w:eastAsiaTheme="majorEastAsia" w:hAnsi="Times New Roman" w:cs="Times New Roman" w:hint="eastAsia"/>
          <w:noProof/>
          <w:sz w:val="28"/>
          <w:szCs w:val="28"/>
        </w:rPr>
        <w:drawing>
          <wp:inline distT="0" distB="0" distL="0" distR="0">
            <wp:extent cx="5274310" cy="65532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t="7527"/>
                    <a:stretch>
                      <a:fillRect/>
                    </a:stretch>
                  </pic:blipFill>
                  <pic:spPr bwMode="auto">
                    <a:xfrm>
                      <a:off x="0" y="0"/>
                      <a:ext cx="5274310" cy="655320"/>
                    </a:xfrm>
                    <a:prstGeom prst="rect">
                      <a:avLst/>
                    </a:prstGeom>
                    <a:noFill/>
                    <a:ln w="9525">
                      <a:noFill/>
                      <a:miter lim="800000"/>
                      <a:headEnd/>
                      <a:tailEnd/>
                    </a:ln>
                  </pic:spPr>
                </pic:pic>
              </a:graphicData>
            </a:graphic>
          </wp:inline>
        </w:drawing>
      </w:r>
    </w:p>
    <w:p w:rsidR="002C30E4" w:rsidRDefault="002C30E4" w:rsidP="002C30E4">
      <w:pPr>
        <w:rPr>
          <w:rFonts w:ascii="Times New Roman" w:eastAsiaTheme="majorEastAsia" w:hAnsi="Times New Roman" w:cs="Times New Roman"/>
          <w:sz w:val="28"/>
          <w:szCs w:val="28"/>
        </w:rPr>
      </w:pPr>
      <w:proofErr w:type="spellStart"/>
      <w:r>
        <w:rPr>
          <w:rFonts w:ascii="Times New Roman" w:eastAsiaTheme="majorEastAsia" w:hAnsi="Times New Roman" w:cs="Times New Roman" w:hint="eastAsia"/>
          <w:sz w:val="28"/>
          <w:szCs w:val="28"/>
        </w:rPr>
        <w:t>row_start</w:t>
      </w:r>
      <w:proofErr w:type="spellEnd"/>
      <w:r>
        <w:rPr>
          <w:rFonts w:ascii="Times New Roman" w:eastAsiaTheme="majorEastAsia" w:hAnsi="Times New Roman" w:cs="Times New Roman" w:hint="eastAsia"/>
          <w:sz w:val="28"/>
          <w:szCs w:val="28"/>
        </w:rPr>
        <w:t>表示从某个</w:t>
      </w:r>
      <w:r>
        <w:rPr>
          <w:rFonts w:ascii="Times New Roman" w:eastAsiaTheme="majorEastAsia" w:hAnsi="Times New Roman" w:cs="Times New Roman" w:hint="eastAsia"/>
          <w:sz w:val="28"/>
          <w:szCs w:val="28"/>
        </w:rPr>
        <w:t>row key</w:t>
      </w:r>
      <w:r>
        <w:rPr>
          <w:rFonts w:ascii="Times New Roman" w:eastAsiaTheme="majorEastAsia" w:hAnsi="Times New Roman" w:cs="Times New Roman" w:hint="eastAsia"/>
          <w:sz w:val="28"/>
          <w:szCs w:val="28"/>
        </w:rPr>
        <w:t>开始查找，包含这个</w:t>
      </w:r>
      <w:r>
        <w:rPr>
          <w:rFonts w:ascii="Times New Roman" w:eastAsiaTheme="majorEastAsia" w:hAnsi="Times New Roman" w:cs="Times New Roman" w:hint="eastAsia"/>
          <w:sz w:val="28"/>
          <w:szCs w:val="28"/>
        </w:rPr>
        <w:t>row key</w:t>
      </w:r>
    </w:p>
    <w:p w:rsidR="00172C0B" w:rsidRDefault="00172C0B" w:rsidP="002C30E4">
      <w:pPr>
        <w:rPr>
          <w:rFonts w:ascii="Times New Roman" w:eastAsiaTheme="majorEastAsia" w:hAnsi="Times New Roman" w:cs="Times New Roman"/>
          <w:sz w:val="28"/>
          <w:szCs w:val="28"/>
        </w:rPr>
      </w:pPr>
      <w:proofErr w:type="spellStart"/>
      <w:proofErr w:type="gramStart"/>
      <w:r w:rsidRPr="00172C0B">
        <w:rPr>
          <w:rFonts w:ascii="Times New Roman" w:eastAsiaTheme="majorEastAsia" w:hAnsi="Times New Roman" w:cs="Times New Roman"/>
          <w:sz w:val="28"/>
          <w:szCs w:val="28"/>
        </w:rPr>
        <w:t>table.scan</w:t>
      </w:r>
      <w:proofErr w:type="spellEnd"/>
      <w:r w:rsidRPr="00172C0B">
        <w:rPr>
          <w:rFonts w:ascii="Times New Roman" w:eastAsiaTheme="majorEastAsia" w:hAnsi="Times New Roman" w:cs="Times New Roman"/>
          <w:sz w:val="28"/>
          <w:szCs w:val="28"/>
        </w:rPr>
        <w:t>(</w:t>
      </w:r>
      <w:proofErr w:type="gramEnd"/>
      <w:r w:rsidRPr="00172C0B">
        <w:rPr>
          <w:rFonts w:ascii="Times New Roman" w:eastAsiaTheme="majorEastAsia" w:hAnsi="Times New Roman" w:cs="Times New Roman"/>
          <w:sz w:val="28"/>
          <w:szCs w:val="28"/>
        </w:rPr>
        <w:t xml:space="preserve">limit=2, </w:t>
      </w:r>
      <w:proofErr w:type="spellStart"/>
      <w:r w:rsidRPr="00172C0B">
        <w:rPr>
          <w:rFonts w:ascii="Times New Roman" w:eastAsiaTheme="majorEastAsia" w:hAnsi="Times New Roman" w:cs="Times New Roman"/>
          <w:sz w:val="28"/>
          <w:szCs w:val="28"/>
        </w:rPr>
        <w:t>row_start</w:t>
      </w:r>
      <w:proofErr w:type="spellEnd"/>
      <w:r w:rsidRPr="00172C0B">
        <w:rPr>
          <w:rFonts w:ascii="Times New Roman" w:eastAsiaTheme="majorEastAsia" w:hAnsi="Times New Roman" w:cs="Times New Roman"/>
          <w:sz w:val="28"/>
          <w:szCs w:val="28"/>
        </w:rPr>
        <w:t>=b'1000000000000000:1636897569256444')</w:t>
      </w:r>
    </w:p>
    <w:p w:rsidR="00172C0B" w:rsidRDefault="00471E4B" w:rsidP="002C30E4">
      <w:pPr>
        <w:rPr>
          <w:rFonts w:ascii="Times New Roman" w:eastAsiaTheme="majorEastAsia" w:hAnsi="Times New Roman" w:cs="Times New Roman"/>
          <w:sz w:val="28"/>
          <w:szCs w:val="28"/>
        </w:rPr>
      </w:pPr>
      <w:r>
        <w:rPr>
          <w:rFonts w:ascii="Times New Roman" w:eastAsiaTheme="majorEastAsia" w:hAnsi="Times New Roman" w:cs="Times New Roman" w:hint="eastAsia"/>
          <w:noProof/>
          <w:sz w:val="28"/>
          <w:szCs w:val="28"/>
        </w:rPr>
        <w:drawing>
          <wp:inline distT="0" distB="0" distL="0" distR="0">
            <wp:extent cx="5274310" cy="277239"/>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74310" cy="277239"/>
                    </a:xfrm>
                    <a:prstGeom prst="rect">
                      <a:avLst/>
                    </a:prstGeom>
                    <a:noFill/>
                    <a:ln w="9525">
                      <a:noFill/>
                      <a:miter lim="800000"/>
                      <a:headEnd/>
                      <a:tailEnd/>
                    </a:ln>
                  </pic:spPr>
                </pic:pic>
              </a:graphicData>
            </a:graphic>
          </wp:inline>
        </w:drawing>
      </w:r>
    </w:p>
    <w:p w:rsidR="00471E4B" w:rsidRPr="00471E4B" w:rsidRDefault="00471E4B" w:rsidP="002C30E4">
      <w:pPr>
        <w:rPr>
          <w:rFonts w:ascii="Times New Roman" w:eastAsiaTheme="majorEastAsia" w:hAnsi="Times New Roman" w:cs="Times New Roman"/>
          <w:sz w:val="28"/>
          <w:szCs w:val="28"/>
        </w:rPr>
      </w:pPr>
    </w:p>
    <w:p w:rsidR="002C30E4" w:rsidRDefault="002C30E4" w:rsidP="002C30E4">
      <w:pPr>
        <w:rPr>
          <w:rFonts w:ascii="Times New Roman" w:eastAsiaTheme="majorEastAsia" w:hAnsi="Times New Roman" w:cs="Times New Roman"/>
          <w:sz w:val="28"/>
          <w:szCs w:val="28"/>
        </w:rPr>
      </w:pPr>
      <w:proofErr w:type="spellStart"/>
      <w:r>
        <w:rPr>
          <w:rFonts w:ascii="Times New Roman" w:eastAsiaTheme="majorEastAsia" w:hAnsi="Times New Roman" w:cs="Times New Roman" w:hint="eastAsia"/>
          <w:sz w:val="28"/>
          <w:szCs w:val="28"/>
        </w:rPr>
        <w:t>row_stop</w:t>
      </w:r>
      <w:proofErr w:type="spellEnd"/>
      <w:r>
        <w:rPr>
          <w:rFonts w:ascii="Times New Roman" w:eastAsiaTheme="majorEastAsia" w:hAnsi="Times New Roman" w:cs="Times New Roman" w:hint="eastAsia"/>
          <w:sz w:val="28"/>
          <w:szCs w:val="28"/>
        </w:rPr>
        <w:t>则稍微复杂点，如果没有指定</w:t>
      </w:r>
      <w:proofErr w:type="spellStart"/>
      <w:r>
        <w:rPr>
          <w:rFonts w:ascii="Times New Roman" w:eastAsiaTheme="majorEastAsia" w:hAnsi="Times New Roman" w:cs="Times New Roman" w:hint="eastAsia"/>
          <w:sz w:val="28"/>
          <w:szCs w:val="28"/>
        </w:rPr>
        <w:t>row_start</w:t>
      </w:r>
      <w:proofErr w:type="spellEnd"/>
      <w:r>
        <w:rPr>
          <w:rFonts w:ascii="Times New Roman" w:eastAsiaTheme="majorEastAsia" w:hAnsi="Times New Roman" w:cs="Times New Roman" w:hint="eastAsia"/>
          <w:sz w:val="28"/>
          <w:szCs w:val="28"/>
        </w:rPr>
        <w:t>，只有</w:t>
      </w:r>
      <w:proofErr w:type="spellStart"/>
      <w:r>
        <w:rPr>
          <w:rFonts w:ascii="Times New Roman" w:eastAsiaTheme="majorEastAsia" w:hAnsi="Times New Roman" w:cs="Times New Roman" w:hint="eastAsia"/>
          <w:sz w:val="28"/>
          <w:szCs w:val="28"/>
        </w:rPr>
        <w:t>row_stop</w:t>
      </w:r>
      <w:proofErr w:type="spellEnd"/>
      <w:r>
        <w:rPr>
          <w:rFonts w:ascii="Times New Roman" w:eastAsiaTheme="majorEastAsia" w:hAnsi="Times New Roman" w:cs="Times New Roman" w:hint="eastAsia"/>
          <w:sz w:val="28"/>
          <w:szCs w:val="28"/>
        </w:rPr>
        <w:t>，它表示从表单的第一条数据开始，查找指定</w:t>
      </w:r>
      <w:r>
        <w:rPr>
          <w:rFonts w:ascii="Times New Roman" w:eastAsiaTheme="majorEastAsia" w:hAnsi="Times New Roman" w:cs="Times New Roman" w:hint="eastAsia"/>
          <w:sz w:val="28"/>
          <w:szCs w:val="28"/>
        </w:rPr>
        <w:t>limit</w:t>
      </w:r>
      <w:r>
        <w:rPr>
          <w:rFonts w:ascii="Times New Roman" w:eastAsiaTheme="majorEastAsia" w:hAnsi="Times New Roman" w:cs="Times New Roman" w:hint="eastAsia"/>
          <w:sz w:val="28"/>
          <w:szCs w:val="28"/>
        </w:rPr>
        <w:t>的数据，直到碰到</w:t>
      </w:r>
      <w:proofErr w:type="spellStart"/>
      <w:r>
        <w:rPr>
          <w:rFonts w:ascii="Times New Roman" w:eastAsiaTheme="majorEastAsia" w:hAnsi="Times New Roman" w:cs="Times New Roman" w:hint="eastAsia"/>
          <w:sz w:val="28"/>
          <w:szCs w:val="28"/>
        </w:rPr>
        <w:t>row_stop</w:t>
      </w:r>
      <w:proofErr w:type="spellEnd"/>
      <w:r>
        <w:rPr>
          <w:rFonts w:ascii="Times New Roman" w:eastAsiaTheme="majorEastAsia" w:hAnsi="Times New Roman" w:cs="Times New Roman" w:hint="eastAsia"/>
          <w:sz w:val="28"/>
          <w:szCs w:val="28"/>
        </w:rPr>
        <w:t>，这里不包含</w:t>
      </w:r>
      <w:proofErr w:type="spellStart"/>
      <w:r>
        <w:rPr>
          <w:rFonts w:ascii="Times New Roman" w:eastAsiaTheme="majorEastAsia" w:hAnsi="Times New Roman" w:cs="Times New Roman" w:hint="eastAsia"/>
          <w:sz w:val="28"/>
          <w:szCs w:val="28"/>
        </w:rPr>
        <w:t>row_stop</w:t>
      </w:r>
      <w:proofErr w:type="spellEnd"/>
      <w:r>
        <w:rPr>
          <w:rFonts w:ascii="Times New Roman" w:eastAsiaTheme="majorEastAsia" w:hAnsi="Times New Roman" w:cs="Times New Roman" w:hint="eastAsia"/>
          <w:sz w:val="28"/>
          <w:szCs w:val="28"/>
        </w:rPr>
        <w:t>对应的</w:t>
      </w:r>
      <w:r>
        <w:rPr>
          <w:rFonts w:ascii="Times New Roman" w:eastAsiaTheme="majorEastAsia" w:hAnsi="Times New Roman" w:cs="Times New Roman" w:hint="eastAsia"/>
          <w:sz w:val="28"/>
          <w:szCs w:val="28"/>
        </w:rPr>
        <w:t>row key</w:t>
      </w:r>
      <w:r>
        <w:rPr>
          <w:rFonts w:ascii="Times New Roman" w:eastAsiaTheme="majorEastAsia" w:hAnsi="Times New Roman" w:cs="Times New Roman" w:hint="eastAsia"/>
          <w:sz w:val="28"/>
          <w:szCs w:val="28"/>
        </w:rPr>
        <w:t>。</w:t>
      </w:r>
      <w:proofErr w:type="spellStart"/>
      <w:r w:rsidR="000170AE">
        <w:rPr>
          <w:rFonts w:ascii="Times New Roman" w:eastAsiaTheme="majorEastAsia" w:hAnsi="Times New Roman" w:cs="Times New Roman" w:hint="eastAsia"/>
          <w:sz w:val="28"/>
          <w:szCs w:val="28"/>
        </w:rPr>
        <w:t>row_stop</w:t>
      </w:r>
      <w:proofErr w:type="spellEnd"/>
      <w:r w:rsidR="000170AE">
        <w:rPr>
          <w:rFonts w:ascii="Times New Roman" w:eastAsiaTheme="majorEastAsia" w:hAnsi="Times New Roman" w:cs="Times New Roman" w:hint="eastAsia"/>
          <w:sz w:val="28"/>
          <w:szCs w:val="28"/>
        </w:rPr>
        <w:t>相当于设置了一个终止的标志。</w:t>
      </w:r>
    </w:p>
    <w:p w:rsidR="00471E4B" w:rsidRDefault="00471E4B" w:rsidP="002C30E4">
      <w:pPr>
        <w:rPr>
          <w:rFonts w:ascii="Times New Roman" w:eastAsiaTheme="majorEastAsia" w:hAnsi="Times New Roman" w:cs="Times New Roman"/>
          <w:sz w:val="28"/>
          <w:szCs w:val="28"/>
        </w:rPr>
      </w:pPr>
      <w:proofErr w:type="spellStart"/>
      <w:proofErr w:type="gramStart"/>
      <w:r w:rsidRPr="00471E4B">
        <w:rPr>
          <w:rFonts w:ascii="Times New Roman" w:eastAsiaTheme="majorEastAsia" w:hAnsi="Times New Roman" w:cs="Times New Roman"/>
          <w:sz w:val="28"/>
          <w:szCs w:val="28"/>
        </w:rPr>
        <w:t>table.scan</w:t>
      </w:r>
      <w:proofErr w:type="spellEnd"/>
      <w:r w:rsidRPr="00471E4B">
        <w:rPr>
          <w:rFonts w:ascii="Times New Roman" w:eastAsiaTheme="majorEastAsia" w:hAnsi="Times New Roman" w:cs="Times New Roman"/>
          <w:sz w:val="28"/>
          <w:szCs w:val="28"/>
        </w:rPr>
        <w:t>(</w:t>
      </w:r>
      <w:proofErr w:type="gramEnd"/>
      <w:r w:rsidRPr="00471E4B">
        <w:rPr>
          <w:rFonts w:ascii="Times New Roman" w:eastAsiaTheme="majorEastAsia" w:hAnsi="Times New Roman" w:cs="Times New Roman"/>
          <w:sz w:val="28"/>
          <w:szCs w:val="28"/>
        </w:rPr>
        <w:t xml:space="preserve">limit=2, </w:t>
      </w:r>
      <w:proofErr w:type="spellStart"/>
      <w:r w:rsidRPr="00471E4B">
        <w:rPr>
          <w:rFonts w:ascii="Times New Roman" w:eastAsiaTheme="majorEastAsia" w:hAnsi="Times New Roman" w:cs="Times New Roman"/>
          <w:sz w:val="28"/>
          <w:szCs w:val="28"/>
        </w:rPr>
        <w:t>row_stop</w:t>
      </w:r>
      <w:proofErr w:type="spellEnd"/>
      <w:r w:rsidRPr="00471E4B">
        <w:rPr>
          <w:rFonts w:ascii="Times New Roman" w:eastAsiaTheme="majorEastAsia" w:hAnsi="Times New Roman" w:cs="Times New Roman"/>
          <w:sz w:val="28"/>
          <w:szCs w:val="28"/>
        </w:rPr>
        <w:t>=b'1000000000000000:1636982681535954')</w:t>
      </w:r>
    </w:p>
    <w:p w:rsidR="00471E4B" w:rsidRDefault="00471E4B" w:rsidP="002C30E4">
      <w:pPr>
        <w:rPr>
          <w:rFonts w:ascii="Times New Roman" w:eastAsiaTheme="majorEastAsia" w:hAnsi="Times New Roman" w:cs="Times New Roman"/>
          <w:sz w:val="28"/>
          <w:szCs w:val="28"/>
        </w:rPr>
      </w:pPr>
      <w:r>
        <w:rPr>
          <w:rFonts w:ascii="Times New Roman" w:eastAsiaTheme="majorEastAsia" w:hAnsi="Times New Roman" w:cs="Times New Roman" w:hint="eastAsia"/>
          <w:noProof/>
          <w:sz w:val="28"/>
          <w:szCs w:val="28"/>
        </w:rPr>
        <w:drawing>
          <wp:inline distT="0" distB="0" distL="0" distR="0">
            <wp:extent cx="5274310" cy="296464"/>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274310" cy="296464"/>
                    </a:xfrm>
                    <a:prstGeom prst="rect">
                      <a:avLst/>
                    </a:prstGeom>
                    <a:noFill/>
                    <a:ln w="9525">
                      <a:noFill/>
                      <a:miter lim="800000"/>
                      <a:headEnd/>
                      <a:tailEnd/>
                    </a:ln>
                  </pic:spPr>
                </pic:pic>
              </a:graphicData>
            </a:graphic>
          </wp:inline>
        </w:drawing>
      </w:r>
    </w:p>
    <w:p w:rsidR="00471E4B" w:rsidRDefault="00471E4B" w:rsidP="002C30E4">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lastRenderedPageBreak/>
        <w:t>从输出可以看出，尽管</w:t>
      </w:r>
      <w:proofErr w:type="spellStart"/>
      <w:r>
        <w:rPr>
          <w:rFonts w:ascii="Times New Roman" w:eastAsiaTheme="majorEastAsia" w:hAnsi="Times New Roman" w:cs="Times New Roman" w:hint="eastAsia"/>
          <w:sz w:val="28"/>
          <w:szCs w:val="28"/>
        </w:rPr>
        <w:t>row_stop</w:t>
      </w:r>
      <w:proofErr w:type="spellEnd"/>
      <w:r>
        <w:rPr>
          <w:rFonts w:ascii="Times New Roman" w:eastAsiaTheme="majorEastAsia" w:hAnsi="Times New Roman" w:cs="Times New Roman" w:hint="eastAsia"/>
          <w:sz w:val="28"/>
          <w:szCs w:val="28"/>
        </w:rPr>
        <w:t>设置的是最后一条</w:t>
      </w:r>
      <w:r>
        <w:rPr>
          <w:rFonts w:ascii="Times New Roman" w:eastAsiaTheme="majorEastAsia" w:hAnsi="Times New Roman" w:cs="Times New Roman" w:hint="eastAsia"/>
          <w:sz w:val="28"/>
          <w:szCs w:val="28"/>
        </w:rPr>
        <w:t>row key</w:t>
      </w:r>
      <w:r>
        <w:rPr>
          <w:rFonts w:ascii="Times New Roman" w:eastAsiaTheme="majorEastAsia" w:hAnsi="Times New Roman" w:cs="Times New Roman" w:hint="eastAsia"/>
          <w:sz w:val="28"/>
          <w:szCs w:val="28"/>
        </w:rPr>
        <w:t>，但它仍然输出了前两个数据，因为指定了</w:t>
      </w:r>
      <w:r>
        <w:rPr>
          <w:rFonts w:ascii="Times New Roman" w:eastAsiaTheme="majorEastAsia" w:hAnsi="Times New Roman" w:cs="Times New Roman" w:hint="eastAsia"/>
          <w:sz w:val="28"/>
          <w:szCs w:val="28"/>
        </w:rPr>
        <w:t>limit=2</w:t>
      </w:r>
    </w:p>
    <w:p w:rsidR="00471E4B" w:rsidRPr="00471E4B" w:rsidRDefault="00471E4B" w:rsidP="002C30E4">
      <w:pPr>
        <w:rPr>
          <w:rFonts w:ascii="Times New Roman" w:eastAsiaTheme="majorEastAsia" w:hAnsi="Times New Roman" w:cs="Times New Roman"/>
          <w:sz w:val="28"/>
          <w:szCs w:val="28"/>
        </w:rPr>
      </w:pPr>
    </w:p>
    <w:p w:rsidR="00172C0B" w:rsidRDefault="00172C0B" w:rsidP="002C30E4">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如果希望查找</w:t>
      </w:r>
      <w:r w:rsidRPr="00172C0B">
        <w:rPr>
          <w:rFonts w:ascii="Times New Roman" w:eastAsiaTheme="majorEastAsia" w:hAnsi="Times New Roman" w:cs="Times New Roman" w:hint="eastAsia"/>
          <w:color w:val="FF0000"/>
          <w:sz w:val="28"/>
          <w:szCs w:val="28"/>
        </w:rPr>
        <w:t>某个</w:t>
      </w:r>
      <w:r w:rsidRPr="00172C0B">
        <w:rPr>
          <w:rFonts w:ascii="Times New Roman" w:eastAsiaTheme="majorEastAsia" w:hAnsi="Times New Roman" w:cs="Times New Roman" w:hint="eastAsia"/>
          <w:color w:val="FF0000"/>
          <w:sz w:val="28"/>
          <w:szCs w:val="28"/>
        </w:rPr>
        <w:t>row key</w:t>
      </w:r>
      <w:r w:rsidRPr="00172C0B">
        <w:rPr>
          <w:rFonts w:ascii="Times New Roman" w:eastAsiaTheme="majorEastAsia" w:hAnsi="Times New Roman" w:cs="Times New Roman" w:hint="eastAsia"/>
          <w:color w:val="FF0000"/>
          <w:sz w:val="28"/>
          <w:szCs w:val="28"/>
        </w:rPr>
        <w:t>之前</w:t>
      </w:r>
      <w:r>
        <w:rPr>
          <w:rFonts w:ascii="Times New Roman" w:eastAsiaTheme="majorEastAsia" w:hAnsi="Times New Roman" w:cs="Times New Roman" w:hint="eastAsia"/>
          <w:sz w:val="28"/>
          <w:szCs w:val="28"/>
        </w:rPr>
        <w:t>的指定</w:t>
      </w:r>
      <w:r>
        <w:rPr>
          <w:rFonts w:ascii="Times New Roman" w:eastAsiaTheme="majorEastAsia" w:hAnsi="Times New Roman" w:cs="Times New Roman" w:hint="eastAsia"/>
          <w:sz w:val="28"/>
          <w:szCs w:val="28"/>
        </w:rPr>
        <w:t>limit</w:t>
      </w:r>
      <w:r>
        <w:rPr>
          <w:rFonts w:ascii="Times New Roman" w:eastAsiaTheme="majorEastAsia" w:hAnsi="Times New Roman" w:cs="Times New Roman" w:hint="eastAsia"/>
          <w:sz w:val="28"/>
          <w:szCs w:val="28"/>
        </w:rPr>
        <w:t>条数据，可以设置</w:t>
      </w:r>
      <w:proofErr w:type="spellStart"/>
      <w:r>
        <w:rPr>
          <w:rFonts w:ascii="Times New Roman" w:eastAsiaTheme="majorEastAsia" w:hAnsi="Times New Roman" w:cs="Times New Roman" w:hint="eastAsia"/>
          <w:sz w:val="28"/>
          <w:szCs w:val="28"/>
        </w:rPr>
        <w:t>row_start</w:t>
      </w:r>
      <w:proofErr w:type="spellEnd"/>
      <w:r>
        <w:rPr>
          <w:rFonts w:ascii="Times New Roman" w:eastAsiaTheme="majorEastAsia" w:hAnsi="Times New Roman" w:cs="Times New Roman" w:hint="eastAsia"/>
          <w:sz w:val="28"/>
          <w:szCs w:val="28"/>
        </w:rPr>
        <w:t>和</w:t>
      </w:r>
      <w:r>
        <w:rPr>
          <w:rFonts w:ascii="Times New Roman" w:eastAsiaTheme="majorEastAsia" w:hAnsi="Times New Roman" w:cs="Times New Roman" w:hint="eastAsia"/>
          <w:sz w:val="28"/>
          <w:szCs w:val="28"/>
        </w:rPr>
        <w:t>reverse=True</w:t>
      </w:r>
      <w:r>
        <w:rPr>
          <w:rFonts w:ascii="Times New Roman" w:eastAsiaTheme="majorEastAsia" w:hAnsi="Times New Roman" w:cs="Times New Roman" w:hint="eastAsia"/>
          <w:sz w:val="28"/>
          <w:szCs w:val="28"/>
        </w:rPr>
        <w:t>来实现。</w:t>
      </w:r>
    </w:p>
    <w:p w:rsidR="00172C0B" w:rsidRPr="002C30E4" w:rsidRDefault="00471E4B" w:rsidP="002C30E4">
      <w:pPr>
        <w:rPr>
          <w:rFonts w:ascii="Times New Roman" w:eastAsiaTheme="majorEastAsia" w:hAnsi="Times New Roman" w:cs="Times New Roman"/>
          <w:sz w:val="28"/>
          <w:szCs w:val="28"/>
        </w:rPr>
      </w:pPr>
      <w:proofErr w:type="spellStart"/>
      <w:proofErr w:type="gramStart"/>
      <w:r w:rsidRPr="00471E4B">
        <w:rPr>
          <w:rFonts w:ascii="Times New Roman" w:eastAsiaTheme="majorEastAsia" w:hAnsi="Times New Roman" w:cs="Times New Roman"/>
          <w:sz w:val="28"/>
          <w:szCs w:val="28"/>
        </w:rPr>
        <w:t>table.scan</w:t>
      </w:r>
      <w:proofErr w:type="spellEnd"/>
      <w:r w:rsidRPr="00471E4B">
        <w:rPr>
          <w:rFonts w:ascii="Times New Roman" w:eastAsiaTheme="majorEastAsia" w:hAnsi="Times New Roman" w:cs="Times New Roman"/>
          <w:sz w:val="28"/>
          <w:szCs w:val="28"/>
        </w:rPr>
        <w:t>(</w:t>
      </w:r>
      <w:proofErr w:type="gramEnd"/>
      <w:r w:rsidRPr="00471E4B">
        <w:rPr>
          <w:rFonts w:ascii="Times New Roman" w:eastAsiaTheme="majorEastAsia" w:hAnsi="Times New Roman" w:cs="Times New Roman"/>
          <w:sz w:val="28"/>
          <w:szCs w:val="28"/>
        </w:rPr>
        <w:t xml:space="preserve">limit=2, </w:t>
      </w:r>
      <w:proofErr w:type="spellStart"/>
      <w:r w:rsidRPr="00471E4B">
        <w:rPr>
          <w:rFonts w:ascii="Times New Roman" w:eastAsiaTheme="majorEastAsia" w:hAnsi="Times New Roman" w:cs="Times New Roman"/>
          <w:sz w:val="28"/>
          <w:szCs w:val="28"/>
        </w:rPr>
        <w:t>row_start</w:t>
      </w:r>
      <w:proofErr w:type="spellEnd"/>
      <w:r w:rsidRPr="00471E4B">
        <w:rPr>
          <w:rFonts w:ascii="Times New Roman" w:eastAsiaTheme="majorEastAsia" w:hAnsi="Times New Roman" w:cs="Times New Roman"/>
          <w:sz w:val="28"/>
          <w:szCs w:val="28"/>
        </w:rPr>
        <w:t>=b'1000000000000000:1636982681535954', reverse=True)</w:t>
      </w:r>
    </w:p>
    <w:p w:rsidR="00345F06" w:rsidRDefault="00471E4B" w:rsidP="00A95B97">
      <w:pPr>
        <w:rPr>
          <w:rFonts w:ascii="Times New Roman" w:eastAsiaTheme="majorEastAsia" w:hAnsi="Times New Roman" w:cs="Times New Roman"/>
          <w:sz w:val="28"/>
          <w:szCs w:val="28"/>
        </w:rPr>
      </w:pPr>
      <w:r>
        <w:rPr>
          <w:rFonts w:ascii="Times New Roman" w:eastAsiaTheme="majorEastAsia" w:hAnsi="Times New Roman" w:cs="Times New Roman" w:hint="eastAsia"/>
          <w:noProof/>
          <w:sz w:val="28"/>
          <w:szCs w:val="28"/>
        </w:rPr>
        <w:drawing>
          <wp:inline distT="0" distB="0" distL="0" distR="0">
            <wp:extent cx="5274310" cy="267140"/>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274310" cy="267140"/>
                    </a:xfrm>
                    <a:prstGeom prst="rect">
                      <a:avLst/>
                    </a:prstGeom>
                    <a:noFill/>
                    <a:ln w="9525">
                      <a:noFill/>
                      <a:miter lim="800000"/>
                      <a:headEnd/>
                      <a:tailEnd/>
                    </a:ln>
                  </pic:spPr>
                </pic:pic>
              </a:graphicData>
            </a:graphic>
          </wp:inline>
        </w:drawing>
      </w:r>
    </w:p>
    <w:p w:rsidR="00471E4B" w:rsidRDefault="00471E4B" w:rsidP="00A95B97">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从输出可以看出，设置了</w:t>
      </w:r>
      <w:proofErr w:type="spellStart"/>
      <w:r>
        <w:rPr>
          <w:rFonts w:ascii="Times New Roman" w:eastAsiaTheme="majorEastAsia" w:hAnsi="Times New Roman" w:cs="Times New Roman" w:hint="eastAsia"/>
          <w:sz w:val="28"/>
          <w:szCs w:val="28"/>
        </w:rPr>
        <w:t>row_start</w:t>
      </w:r>
      <w:proofErr w:type="spellEnd"/>
      <w:r>
        <w:rPr>
          <w:rFonts w:ascii="Times New Roman" w:eastAsiaTheme="majorEastAsia" w:hAnsi="Times New Roman" w:cs="Times New Roman" w:hint="eastAsia"/>
          <w:sz w:val="28"/>
          <w:szCs w:val="28"/>
        </w:rPr>
        <w:t>和</w:t>
      </w:r>
      <w:r>
        <w:rPr>
          <w:rFonts w:ascii="Times New Roman" w:eastAsiaTheme="majorEastAsia" w:hAnsi="Times New Roman" w:cs="Times New Roman" w:hint="eastAsia"/>
          <w:sz w:val="28"/>
          <w:szCs w:val="28"/>
        </w:rPr>
        <w:t>reverse=True</w:t>
      </w:r>
      <w:r>
        <w:rPr>
          <w:rFonts w:ascii="Times New Roman" w:eastAsiaTheme="majorEastAsia" w:hAnsi="Times New Roman" w:cs="Times New Roman" w:hint="eastAsia"/>
          <w:sz w:val="28"/>
          <w:szCs w:val="28"/>
        </w:rPr>
        <w:t>后，找到的两条数据是从倒数第一条</w:t>
      </w:r>
      <w:r>
        <w:rPr>
          <w:rFonts w:ascii="Times New Roman" w:eastAsiaTheme="majorEastAsia" w:hAnsi="Times New Roman" w:cs="Times New Roman" w:hint="eastAsia"/>
          <w:sz w:val="28"/>
          <w:szCs w:val="28"/>
        </w:rPr>
        <w:t>row key</w:t>
      </w:r>
      <w:r>
        <w:rPr>
          <w:rFonts w:ascii="Times New Roman" w:eastAsiaTheme="majorEastAsia" w:hAnsi="Times New Roman" w:cs="Times New Roman" w:hint="eastAsia"/>
          <w:sz w:val="28"/>
          <w:szCs w:val="28"/>
        </w:rPr>
        <w:t>开始往上查找，同时因为是</w:t>
      </w:r>
      <w:proofErr w:type="spellStart"/>
      <w:r>
        <w:rPr>
          <w:rFonts w:ascii="Times New Roman" w:eastAsiaTheme="majorEastAsia" w:hAnsi="Times New Roman" w:cs="Times New Roman" w:hint="eastAsia"/>
          <w:sz w:val="28"/>
          <w:szCs w:val="28"/>
        </w:rPr>
        <w:t>row_start</w:t>
      </w:r>
      <w:proofErr w:type="spellEnd"/>
      <w:r>
        <w:rPr>
          <w:rFonts w:ascii="Times New Roman" w:eastAsiaTheme="majorEastAsia" w:hAnsi="Times New Roman" w:cs="Times New Roman" w:hint="eastAsia"/>
          <w:sz w:val="28"/>
          <w:szCs w:val="28"/>
        </w:rPr>
        <w:t>，所以包含</w:t>
      </w:r>
      <w:proofErr w:type="gramStart"/>
      <w:r>
        <w:rPr>
          <w:rFonts w:ascii="Times New Roman" w:eastAsiaTheme="majorEastAsia" w:hAnsi="Times New Roman" w:cs="Times New Roman" w:hint="eastAsia"/>
          <w:sz w:val="28"/>
          <w:szCs w:val="28"/>
        </w:rPr>
        <w:t>了倒</w:t>
      </w:r>
      <w:proofErr w:type="gramEnd"/>
      <w:r>
        <w:rPr>
          <w:rFonts w:ascii="Times New Roman" w:eastAsiaTheme="majorEastAsia" w:hAnsi="Times New Roman" w:cs="Times New Roman" w:hint="eastAsia"/>
          <w:sz w:val="28"/>
          <w:szCs w:val="28"/>
        </w:rPr>
        <w:t>数第一条</w:t>
      </w:r>
      <w:r>
        <w:rPr>
          <w:rFonts w:ascii="Times New Roman" w:eastAsiaTheme="majorEastAsia" w:hAnsi="Times New Roman" w:cs="Times New Roman" w:hint="eastAsia"/>
          <w:sz w:val="28"/>
          <w:szCs w:val="28"/>
        </w:rPr>
        <w:t>row key</w:t>
      </w:r>
      <w:r>
        <w:rPr>
          <w:rFonts w:ascii="Times New Roman" w:eastAsiaTheme="majorEastAsia" w:hAnsi="Times New Roman" w:cs="Times New Roman" w:hint="eastAsia"/>
          <w:sz w:val="28"/>
          <w:szCs w:val="28"/>
        </w:rPr>
        <w:t>。</w:t>
      </w:r>
    </w:p>
    <w:p w:rsidR="00471E4B" w:rsidRPr="00471E4B" w:rsidRDefault="00471E4B" w:rsidP="00A95B97">
      <w:pPr>
        <w:rPr>
          <w:rFonts w:ascii="Times New Roman" w:eastAsiaTheme="majorEastAsia" w:hAnsi="Times New Roman" w:cs="Times New Roman"/>
          <w:sz w:val="28"/>
          <w:szCs w:val="28"/>
        </w:rPr>
      </w:pPr>
    </w:p>
    <w:sectPr w:rsidR="00471E4B" w:rsidRPr="00471E4B" w:rsidSect="000726F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A236B"/>
    <w:multiLevelType w:val="hybridMultilevel"/>
    <w:tmpl w:val="E208FE5E"/>
    <w:lvl w:ilvl="0" w:tplc="B8FEA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D6421F"/>
    <w:multiLevelType w:val="hybridMultilevel"/>
    <w:tmpl w:val="E0641E1E"/>
    <w:lvl w:ilvl="0" w:tplc="7B9EE52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10AE1434"/>
    <w:multiLevelType w:val="hybridMultilevel"/>
    <w:tmpl w:val="C700ED40"/>
    <w:lvl w:ilvl="0" w:tplc="6DFCD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C730E4"/>
    <w:multiLevelType w:val="hybridMultilevel"/>
    <w:tmpl w:val="2BACC90C"/>
    <w:lvl w:ilvl="0" w:tplc="08947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3A3864"/>
    <w:multiLevelType w:val="hybridMultilevel"/>
    <w:tmpl w:val="155E3F02"/>
    <w:lvl w:ilvl="0" w:tplc="5C4C6C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BCB519A"/>
    <w:multiLevelType w:val="hybridMultilevel"/>
    <w:tmpl w:val="F6B07F28"/>
    <w:lvl w:ilvl="0" w:tplc="AD0E87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2C34EE"/>
    <w:multiLevelType w:val="hybridMultilevel"/>
    <w:tmpl w:val="66589728"/>
    <w:lvl w:ilvl="0" w:tplc="39F855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5294FC1"/>
    <w:multiLevelType w:val="hybridMultilevel"/>
    <w:tmpl w:val="92728FE6"/>
    <w:lvl w:ilvl="0" w:tplc="56BE1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C2139CA"/>
    <w:multiLevelType w:val="hybridMultilevel"/>
    <w:tmpl w:val="3B7C9406"/>
    <w:lvl w:ilvl="0" w:tplc="557CE5A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nsid w:val="69996482"/>
    <w:multiLevelType w:val="hybridMultilevel"/>
    <w:tmpl w:val="AFB64EBC"/>
    <w:lvl w:ilvl="0" w:tplc="34A2A1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CF70033"/>
    <w:multiLevelType w:val="hybridMultilevel"/>
    <w:tmpl w:val="7898DB44"/>
    <w:lvl w:ilvl="0" w:tplc="F02EA19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nsid w:val="6E696E88"/>
    <w:multiLevelType w:val="hybridMultilevel"/>
    <w:tmpl w:val="5FDAC5B0"/>
    <w:lvl w:ilvl="0" w:tplc="6B8EC3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4E13402"/>
    <w:multiLevelType w:val="hybridMultilevel"/>
    <w:tmpl w:val="4D7A9D12"/>
    <w:lvl w:ilvl="0" w:tplc="51B624D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1"/>
  </w:num>
  <w:num w:numId="2">
    <w:abstractNumId w:val="5"/>
  </w:num>
  <w:num w:numId="3">
    <w:abstractNumId w:val="2"/>
  </w:num>
  <w:num w:numId="4">
    <w:abstractNumId w:val="4"/>
  </w:num>
  <w:num w:numId="5">
    <w:abstractNumId w:val="3"/>
  </w:num>
  <w:num w:numId="6">
    <w:abstractNumId w:val="9"/>
  </w:num>
  <w:num w:numId="7">
    <w:abstractNumId w:val="0"/>
  </w:num>
  <w:num w:numId="8">
    <w:abstractNumId w:val="7"/>
  </w:num>
  <w:num w:numId="9">
    <w:abstractNumId w:val="1"/>
  </w:num>
  <w:num w:numId="10">
    <w:abstractNumId w:val="8"/>
  </w:num>
  <w:num w:numId="11">
    <w:abstractNumId w:val="10"/>
  </w:num>
  <w:num w:numId="12">
    <w:abstractNumId w:val="6"/>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F3E38"/>
    <w:rsid w:val="00007A75"/>
    <w:rsid w:val="000170AE"/>
    <w:rsid w:val="00021F02"/>
    <w:rsid w:val="0003204B"/>
    <w:rsid w:val="00033279"/>
    <w:rsid w:val="000366F5"/>
    <w:rsid w:val="00041237"/>
    <w:rsid w:val="000726F7"/>
    <w:rsid w:val="00073E46"/>
    <w:rsid w:val="00081A84"/>
    <w:rsid w:val="000916D7"/>
    <w:rsid w:val="000A321A"/>
    <w:rsid w:val="000A3E70"/>
    <w:rsid w:val="000C23D9"/>
    <w:rsid w:val="000C39EB"/>
    <w:rsid w:val="000D1133"/>
    <w:rsid w:val="000E7696"/>
    <w:rsid w:val="000F1BF9"/>
    <w:rsid w:val="000F6C98"/>
    <w:rsid w:val="0010183F"/>
    <w:rsid w:val="0010556A"/>
    <w:rsid w:val="001116C7"/>
    <w:rsid w:val="0011382E"/>
    <w:rsid w:val="001143E4"/>
    <w:rsid w:val="00116490"/>
    <w:rsid w:val="001349C4"/>
    <w:rsid w:val="00134BB5"/>
    <w:rsid w:val="00154317"/>
    <w:rsid w:val="00160FCF"/>
    <w:rsid w:val="00170927"/>
    <w:rsid w:val="00172C0B"/>
    <w:rsid w:val="001759CA"/>
    <w:rsid w:val="00185CF3"/>
    <w:rsid w:val="001947EC"/>
    <w:rsid w:val="0019770C"/>
    <w:rsid w:val="001A1D74"/>
    <w:rsid w:val="001B58A5"/>
    <w:rsid w:val="001E45FB"/>
    <w:rsid w:val="001E7E2E"/>
    <w:rsid w:val="001F0667"/>
    <w:rsid w:val="001F62E0"/>
    <w:rsid w:val="00201A19"/>
    <w:rsid w:val="002041EF"/>
    <w:rsid w:val="0020684F"/>
    <w:rsid w:val="0020735B"/>
    <w:rsid w:val="00210453"/>
    <w:rsid w:val="0022390D"/>
    <w:rsid w:val="002254A9"/>
    <w:rsid w:val="00241312"/>
    <w:rsid w:val="00243CF3"/>
    <w:rsid w:val="00256FEC"/>
    <w:rsid w:val="00264691"/>
    <w:rsid w:val="00274025"/>
    <w:rsid w:val="00283A5A"/>
    <w:rsid w:val="0028783D"/>
    <w:rsid w:val="002A2528"/>
    <w:rsid w:val="002B2BD3"/>
    <w:rsid w:val="002B4AAC"/>
    <w:rsid w:val="002B737A"/>
    <w:rsid w:val="002C30E4"/>
    <w:rsid w:val="002C31C2"/>
    <w:rsid w:val="002C59CB"/>
    <w:rsid w:val="002D2570"/>
    <w:rsid w:val="002E7AD2"/>
    <w:rsid w:val="002F57FC"/>
    <w:rsid w:val="002F74A2"/>
    <w:rsid w:val="00300D99"/>
    <w:rsid w:val="003033E6"/>
    <w:rsid w:val="003165A3"/>
    <w:rsid w:val="00320114"/>
    <w:rsid w:val="00335FF2"/>
    <w:rsid w:val="00345F06"/>
    <w:rsid w:val="00346FBB"/>
    <w:rsid w:val="003557A0"/>
    <w:rsid w:val="00382D21"/>
    <w:rsid w:val="00390FCA"/>
    <w:rsid w:val="003961CE"/>
    <w:rsid w:val="003A54B6"/>
    <w:rsid w:val="003B57C5"/>
    <w:rsid w:val="003C3B46"/>
    <w:rsid w:val="003E59FB"/>
    <w:rsid w:val="003F3E38"/>
    <w:rsid w:val="003F4E49"/>
    <w:rsid w:val="003F6148"/>
    <w:rsid w:val="004003F5"/>
    <w:rsid w:val="00411309"/>
    <w:rsid w:val="00411828"/>
    <w:rsid w:val="00421EC7"/>
    <w:rsid w:val="004250F6"/>
    <w:rsid w:val="004311D1"/>
    <w:rsid w:val="00431CF9"/>
    <w:rsid w:val="004322B3"/>
    <w:rsid w:val="00435D95"/>
    <w:rsid w:val="00436536"/>
    <w:rsid w:val="00461CB3"/>
    <w:rsid w:val="004634E6"/>
    <w:rsid w:val="00471E4B"/>
    <w:rsid w:val="00484548"/>
    <w:rsid w:val="00486B4D"/>
    <w:rsid w:val="00487F4D"/>
    <w:rsid w:val="00492A2D"/>
    <w:rsid w:val="004B213B"/>
    <w:rsid w:val="004B7F48"/>
    <w:rsid w:val="004E0D84"/>
    <w:rsid w:val="004E3B62"/>
    <w:rsid w:val="004E68A5"/>
    <w:rsid w:val="004F09EA"/>
    <w:rsid w:val="004F21D0"/>
    <w:rsid w:val="004F3772"/>
    <w:rsid w:val="0051033C"/>
    <w:rsid w:val="00515CD1"/>
    <w:rsid w:val="005175D7"/>
    <w:rsid w:val="00517795"/>
    <w:rsid w:val="00520EC6"/>
    <w:rsid w:val="005230BC"/>
    <w:rsid w:val="00531AFB"/>
    <w:rsid w:val="00545480"/>
    <w:rsid w:val="0054632B"/>
    <w:rsid w:val="00584077"/>
    <w:rsid w:val="00586129"/>
    <w:rsid w:val="00591385"/>
    <w:rsid w:val="005A24CD"/>
    <w:rsid w:val="005A4680"/>
    <w:rsid w:val="005B3638"/>
    <w:rsid w:val="005B603C"/>
    <w:rsid w:val="005C235D"/>
    <w:rsid w:val="005C5BA0"/>
    <w:rsid w:val="005E493D"/>
    <w:rsid w:val="005F4BC5"/>
    <w:rsid w:val="005F6100"/>
    <w:rsid w:val="005F6632"/>
    <w:rsid w:val="00601341"/>
    <w:rsid w:val="006124DE"/>
    <w:rsid w:val="0061648B"/>
    <w:rsid w:val="00617F51"/>
    <w:rsid w:val="00620B26"/>
    <w:rsid w:val="00635895"/>
    <w:rsid w:val="00637AF8"/>
    <w:rsid w:val="00654E8C"/>
    <w:rsid w:val="00660E9E"/>
    <w:rsid w:val="00667A06"/>
    <w:rsid w:val="00681C88"/>
    <w:rsid w:val="0068264B"/>
    <w:rsid w:val="00696636"/>
    <w:rsid w:val="00697FA8"/>
    <w:rsid w:val="006A270B"/>
    <w:rsid w:val="006A2B3A"/>
    <w:rsid w:val="006C480D"/>
    <w:rsid w:val="006E3488"/>
    <w:rsid w:val="006F5925"/>
    <w:rsid w:val="007073A2"/>
    <w:rsid w:val="007077B4"/>
    <w:rsid w:val="00720043"/>
    <w:rsid w:val="00724263"/>
    <w:rsid w:val="00734BED"/>
    <w:rsid w:val="00735E73"/>
    <w:rsid w:val="00737D7E"/>
    <w:rsid w:val="007501C3"/>
    <w:rsid w:val="00750B80"/>
    <w:rsid w:val="0075301D"/>
    <w:rsid w:val="0075543C"/>
    <w:rsid w:val="007556F6"/>
    <w:rsid w:val="00763F0B"/>
    <w:rsid w:val="00771D3A"/>
    <w:rsid w:val="00772AA8"/>
    <w:rsid w:val="00773E2F"/>
    <w:rsid w:val="00787531"/>
    <w:rsid w:val="00796038"/>
    <w:rsid w:val="0079720C"/>
    <w:rsid w:val="007A78F6"/>
    <w:rsid w:val="007C11A0"/>
    <w:rsid w:val="007F696E"/>
    <w:rsid w:val="0080345D"/>
    <w:rsid w:val="0081641D"/>
    <w:rsid w:val="00817BF8"/>
    <w:rsid w:val="0082520C"/>
    <w:rsid w:val="00831AD2"/>
    <w:rsid w:val="00860E42"/>
    <w:rsid w:val="00863178"/>
    <w:rsid w:val="00863BDE"/>
    <w:rsid w:val="0089247C"/>
    <w:rsid w:val="00893C69"/>
    <w:rsid w:val="008A3266"/>
    <w:rsid w:val="008A7784"/>
    <w:rsid w:val="008D22C0"/>
    <w:rsid w:val="008E19EC"/>
    <w:rsid w:val="008E286F"/>
    <w:rsid w:val="008E3B57"/>
    <w:rsid w:val="008F196B"/>
    <w:rsid w:val="008F33A0"/>
    <w:rsid w:val="008F3A9F"/>
    <w:rsid w:val="008F7568"/>
    <w:rsid w:val="008F7D8D"/>
    <w:rsid w:val="0090699F"/>
    <w:rsid w:val="0092030F"/>
    <w:rsid w:val="00920F5E"/>
    <w:rsid w:val="009260A8"/>
    <w:rsid w:val="0093440C"/>
    <w:rsid w:val="00935C2E"/>
    <w:rsid w:val="009440D2"/>
    <w:rsid w:val="00956DB4"/>
    <w:rsid w:val="00963281"/>
    <w:rsid w:val="00964A3A"/>
    <w:rsid w:val="00964B5A"/>
    <w:rsid w:val="00981502"/>
    <w:rsid w:val="00991384"/>
    <w:rsid w:val="009B3B05"/>
    <w:rsid w:val="009B405B"/>
    <w:rsid w:val="009C6D52"/>
    <w:rsid w:val="009C76E9"/>
    <w:rsid w:val="009D56EE"/>
    <w:rsid w:val="009F138F"/>
    <w:rsid w:val="00A00A4E"/>
    <w:rsid w:val="00A01043"/>
    <w:rsid w:val="00A012E7"/>
    <w:rsid w:val="00A0284B"/>
    <w:rsid w:val="00A14698"/>
    <w:rsid w:val="00A153E6"/>
    <w:rsid w:val="00A34EC7"/>
    <w:rsid w:val="00A379BC"/>
    <w:rsid w:val="00A46285"/>
    <w:rsid w:val="00A54636"/>
    <w:rsid w:val="00A54AFB"/>
    <w:rsid w:val="00A912E1"/>
    <w:rsid w:val="00A95B97"/>
    <w:rsid w:val="00A9743F"/>
    <w:rsid w:val="00AB1B05"/>
    <w:rsid w:val="00AB244D"/>
    <w:rsid w:val="00AD33C5"/>
    <w:rsid w:val="00AD6C36"/>
    <w:rsid w:val="00AD6CD8"/>
    <w:rsid w:val="00AF27C7"/>
    <w:rsid w:val="00B00333"/>
    <w:rsid w:val="00B03873"/>
    <w:rsid w:val="00B174F4"/>
    <w:rsid w:val="00B20BB4"/>
    <w:rsid w:val="00B21816"/>
    <w:rsid w:val="00B253A6"/>
    <w:rsid w:val="00B31147"/>
    <w:rsid w:val="00B4208F"/>
    <w:rsid w:val="00B421F4"/>
    <w:rsid w:val="00B557C2"/>
    <w:rsid w:val="00B674A9"/>
    <w:rsid w:val="00B722BF"/>
    <w:rsid w:val="00B746D8"/>
    <w:rsid w:val="00B8655A"/>
    <w:rsid w:val="00BA236A"/>
    <w:rsid w:val="00BA6855"/>
    <w:rsid w:val="00BB2068"/>
    <w:rsid w:val="00BD5F57"/>
    <w:rsid w:val="00BD7711"/>
    <w:rsid w:val="00BF2059"/>
    <w:rsid w:val="00C043EE"/>
    <w:rsid w:val="00C116B1"/>
    <w:rsid w:val="00C15FA7"/>
    <w:rsid w:val="00C2215E"/>
    <w:rsid w:val="00C36494"/>
    <w:rsid w:val="00C61CA1"/>
    <w:rsid w:val="00C6206C"/>
    <w:rsid w:val="00C8355A"/>
    <w:rsid w:val="00CB63B6"/>
    <w:rsid w:val="00CB6C3A"/>
    <w:rsid w:val="00CB7A4B"/>
    <w:rsid w:val="00CC3993"/>
    <w:rsid w:val="00CC6670"/>
    <w:rsid w:val="00CE0136"/>
    <w:rsid w:val="00CE44E5"/>
    <w:rsid w:val="00CF0989"/>
    <w:rsid w:val="00D004D1"/>
    <w:rsid w:val="00D15C4F"/>
    <w:rsid w:val="00D17C1C"/>
    <w:rsid w:val="00D50977"/>
    <w:rsid w:val="00D5472D"/>
    <w:rsid w:val="00D5635C"/>
    <w:rsid w:val="00D8174B"/>
    <w:rsid w:val="00D912AB"/>
    <w:rsid w:val="00D95102"/>
    <w:rsid w:val="00DA10FA"/>
    <w:rsid w:val="00DA148C"/>
    <w:rsid w:val="00DA4CC2"/>
    <w:rsid w:val="00DB0C3F"/>
    <w:rsid w:val="00DC369B"/>
    <w:rsid w:val="00DC7488"/>
    <w:rsid w:val="00DD1078"/>
    <w:rsid w:val="00DD4DC0"/>
    <w:rsid w:val="00DF5BFE"/>
    <w:rsid w:val="00E0263D"/>
    <w:rsid w:val="00E05CA7"/>
    <w:rsid w:val="00E1212B"/>
    <w:rsid w:val="00E2617E"/>
    <w:rsid w:val="00E656AF"/>
    <w:rsid w:val="00E66CD1"/>
    <w:rsid w:val="00E74D92"/>
    <w:rsid w:val="00E83ADC"/>
    <w:rsid w:val="00E912A3"/>
    <w:rsid w:val="00EA2965"/>
    <w:rsid w:val="00EA6E84"/>
    <w:rsid w:val="00EB7414"/>
    <w:rsid w:val="00EC1117"/>
    <w:rsid w:val="00EC5F04"/>
    <w:rsid w:val="00ED0969"/>
    <w:rsid w:val="00F06C04"/>
    <w:rsid w:val="00F21375"/>
    <w:rsid w:val="00F22EAE"/>
    <w:rsid w:val="00F2790F"/>
    <w:rsid w:val="00F6022B"/>
    <w:rsid w:val="00F62CB5"/>
    <w:rsid w:val="00F65A6B"/>
    <w:rsid w:val="00F66ABC"/>
    <w:rsid w:val="00F75AB7"/>
    <w:rsid w:val="00FA4CD0"/>
    <w:rsid w:val="00FA6658"/>
    <w:rsid w:val="00FB5756"/>
    <w:rsid w:val="00FC7A79"/>
    <w:rsid w:val="00FD49BC"/>
    <w:rsid w:val="00FF24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47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literal">
    <w:name w:val="hljs-literal"/>
    <w:basedOn w:val="a0"/>
    <w:rsid w:val="00B8655A"/>
  </w:style>
  <w:style w:type="character" w:customStyle="1" w:styleId="hljs-keyword">
    <w:name w:val="hljs-keyword"/>
    <w:basedOn w:val="a0"/>
    <w:rsid w:val="00B8655A"/>
  </w:style>
  <w:style w:type="paragraph" w:styleId="a3">
    <w:name w:val="List Paragraph"/>
    <w:basedOn w:val="a"/>
    <w:uiPriority w:val="34"/>
    <w:qFormat/>
    <w:rsid w:val="006124DE"/>
    <w:pPr>
      <w:ind w:firstLineChars="200" w:firstLine="420"/>
    </w:pPr>
  </w:style>
  <w:style w:type="paragraph" w:styleId="a4">
    <w:name w:val="Balloon Text"/>
    <w:basedOn w:val="a"/>
    <w:link w:val="Char"/>
    <w:uiPriority w:val="99"/>
    <w:semiHidden/>
    <w:unhideWhenUsed/>
    <w:rsid w:val="00BD5F57"/>
    <w:rPr>
      <w:sz w:val="18"/>
      <w:szCs w:val="18"/>
    </w:rPr>
  </w:style>
  <w:style w:type="character" w:customStyle="1" w:styleId="Char">
    <w:name w:val="批注框文本 Char"/>
    <w:basedOn w:val="a0"/>
    <w:link w:val="a4"/>
    <w:uiPriority w:val="99"/>
    <w:semiHidden/>
    <w:rsid w:val="00BD5F57"/>
    <w:rPr>
      <w:sz w:val="18"/>
      <w:szCs w:val="18"/>
    </w:rPr>
  </w:style>
  <w:style w:type="paragraph" w:styleId="HTML">
    <w:name w:val="HTML Preformatted"/>
    <w:basedOn w:val="a"/>
    <w:link w:val="HTMLChar"/>
    <w:uiPriority w:val="99"/>
    <w:semiHidden/>
    <w:unhideWhenUsed/>
    <w:rsid w:val="005175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175D7"/>
    <w:rPr>
      <w:rFonts w:ascii="宋体" w:eastAsia="宋体" w:hAnsi="宋体" w:cs="宋体"/>
      <w:kern w:val="0"/>
      <w:sz w:val="24"/>
      <w:szCs w:val="24"/>
    </w:rPr>
  </w:style>
  <w:style w:type="character" w:styleId="HTML0">
    <w:name w:val="HTML Code"/>
    <w:basedOn w:val="a0"/>
    <w:uiPriority w:val="99"/>
    <w:semiHidden/>
    <w:unhideWhenUsed/>
    <w:rsid w:val="005175D7"/>
    <w:rPr>
      <w:rFonts w:ascii="宋体" w:eastAsia="宋体" w:hAnsi="宋体" w:cs="宋体"/>
      <w:sz w:val="24"/>
      <w:szCs w:val="24"/>
    </w:rPr>
  </w:style>
  <w:style w:type="character" w:customStyle="1" w:styleId="hljs-builtin">
    <w:name w:val="hljs-built_in"/>
    <w:basedOn w:val="a0"/>
    <w:rsid w:val="005175D7"/>
  </w:style>
  <w:style w:type="character" w:customStyle="1" w:styleId="hljs-number">
    <w:name w:val="hljs-number"/>
    <w:basedOn w:val="a0"/>
    <w:rsid w:val="005175D7"/>
  </w:style>
  <w:style w:type="character" w:styleId="a5">
    <w:name w:val="Hyperlink"/>
    <w:basedOn w:val="a0"/>
    <w:uiPriority w:val="99"/>
    <w:unhideWhenUsed/>
    <w:rsid w:val="00CE44E5"/>
    <w:rPr>
      <w:color w:val="0000FF" w:themeColor="hyperlink"/>
      <w:u w:val="single"/>
    </w:rPr>
  </w:style>
  <w:style w:type="table" w:styleId="a6">
    <w:name w:val="Table Grid"/>
    <w:basedOn w:val="a1"/>
    <w:uiPriority w:val="59"/>
    <w:rsid w:val="005A468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2167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F9C3B-C15E-43CB-9EF6-6AB6ECB35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5219</TotalTime>
  <Pages>6</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shenshen liu</dc:creator>
  <cp:keywords/>
  <dc:description/>
  <cp:lastModifiedBy>shenshen liu</cp:lastModifiedBy>
  <cp:revision>247</cp:revision>
  <dcterms:created xsi:type="dcterms:W3CDTF">2021-01-31T08:02:00Z</dcterms:created>
  <dcterms:modified xsi:type="dcterms:W3CDTF">2021-11-21T07:26:00Z</dcterms:modified>
</cp:coreProperties>
</file>