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断点调试的方式适合初学者，高效率的方式是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打印日志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打印日志的代码不需要删除，不必使用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assert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assert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一般用于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unittest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rest framework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，简称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drf</w:t>
      </w:r>
      <w:proofErr w:type="spellEnd"/>
    </w:p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将和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drf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API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有关一般放到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文件夹下。</w:t>
      </w:r>
    </w:p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联合索引：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index_together</w:t>
      </w:r>
      <w:proofErr w:type="spellEnd"/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index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会存在包含关系，例如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建联合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索引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/>
          <w:sz w:val="28"/>
          <w:szCs w:val="28"/>
        </w:rPr>
        <w:t>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</w:rPr>
        <w:t>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/>
          <w:sz w:val="28"/>
          <w:szCs w:val="28"/>
        </w:rPr>
        <w:t>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</w:rPr>
        <w:t>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后，不需要再建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/>
          <w:sz w:val="28"/>
          <w:szCs w:val="28"/>
        </w:rPr>
        <w:t>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</w:rPr>
        <w:t>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/>
          <w:sz w:val="28"/>
          <w:szCs w:val="28"/>
        </w:rPr>
        <w:t>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Primary 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使用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自增主键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，一般不是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uuid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 w:rsidR="00506807">
        <w:rPr>
          <w:rFonts w:ascii="Times New Roman" w:eastAsiaTheme="majorEastAsia" w:hAnsi="Times New Roman" w:cs="Times New Roman" w:hint="eastAsia"/>
          <w:sz w:val="28"/>
          <w:szCs w:val="28"/>
        </w:rPr>
        <w:t>一个重要的原因是历史原因，最初就是用整型自增</w:t>
      </w:r>
      <w:r w:rsidR="00506807"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 w:rsidR="00791109">
        <w:rPr>
          <w:rFonts w:ascii="Times New Roman" w:eastAsiaTheme="majorEastAsia" w:hAnsi="Times New Roman" w:cs="Times New Roman" w:hint="eastAsia"/>
          <w:sz w:val="28"/>
          <w:szCs w:val="28"/>
        </w:rPr>
        <w:t>，非关系型数据库采用</w:t>
      </w:r>
      <w:r w:rsidR="00791109">
        <w:rPr>
          <w:rFonts w:ascii="Times New Roman" w:eastAsiaTheme="majorEastAsia" w:hAnsi="Times New Roman" w:cs="Times New Roman" w:hint="eastAsia"/>
          <w:sz w:val="28"/>
          <w:szCs w:val="28"/>
        </w:rPr>
        <w:t>UUID</w:t>
      </w:r>
      <w:r w:rsidR="00506807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 w:rsidR="00791109">
        <w:rPr>
          <w:rFonts w:ascii="Times New Roman" w:eastAsiaTheme="majorEastAsia" w:hAnsi="Times New Roman" w:cs="Times New Roman" w:hint="eastAsia"/>
          <w:sz w:val="28"/>
          <w:szCs w:val="28"/>
        </w:rPr>
        <w:t>第二个原因是</w:t>
      </w:r>
      <w:proofErr w:type="spellStart"/>
      <w:r w:rsidR="00791109">
        <w:rPr>
          <w:rFonts w:ascii="Times New Roman" w:eastAsiaTheme="majorEastAsia" w:hAnsi="Times New Roman" w:cs="Times New Roman" w:hint="eastAsia"/>
          <w:sz w:val="28"/>
          <w:szCs w:val="28"/>
        </w:rPr>
        <w:t>uuid</w:t>
      </w:r>
      <w:proofErr w:type="spellEnd"/>
      <w:r w:rsidR="00791109">
        <w:rPr>
          <w:rFonts w:ascii="Times New Roman" w:eastAsiaTheme="majorEastAsia" w:hAnsi="Times New Roman" w:cs="Times New Roman" w:hint="eastAsia"/>
          <w:sz w:val="28"/>
          <w:szCs w:val="28"/>
        </w:rPr>
        <w:t>比较长，而整型</w:t>
      </w:r>
      <w:r w:rsidR="00791109"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 w:rsidR="00791109">
        <w:rPr>
          <w:rFonts w:ascii="Times New Roman" w:eastAsiaTheme="majorEastAsia" w:hAnsi="Times New Roman" w:cs="Times New Roman" w:hint="eastAsia"/>
          <w:sz w:val="28"/>
          <w:szCs w:val="28"/>
        </w:rPr>
        <w:t>比较短，存储更方便。第三个原因是整型</w:t>
      </w:r>
      <w:r w:rsidR="00791109"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 w:rsidR="00791109">
        <w:rPr>
          <w:rFonts w:ascii="Times New Roman" w:eastAsiaTheme="majorEastAsia" w:hAnsi="Times New Roman" w:cs="Times New Roman" w:hint="eastAsia"/>
          <w:sz w:val="28"/>
          <w:szCs w:val="28"/>
        </w:rPr>
        <w:t>产生有时间序，</w:t>
      </w:r>
      <w:r w:rsidR="00791109"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 w:rsidR="00791109">
        <w:rPr>
          <w:rFonts w:ascii="Times New Roman" w:eastAsiaTheme="majorEastAsia" w:hAnsi="Times New Roman" w:cs="Times New Roman" w:hint="eastAsia"/>
          <w:sz w:val="28"/>
          <w:szCs w:val="28"/>
        </w:rPr>
        <w:t>越大就越新。如果不需要拆分数据库，就不需要使用</w:t>
      </w:r>
      <w:proofErr w:type="spellStart"/>
      <w:r w:rsidR="00791109">
        <w:rPr>
          <w:rFonts w:ascii="Times New Roman" w:eastAsiaTheme="majorEastAsia" w:hAnsi="Times New Roman" w:cs="Times New Roman" w:hint="eastAsia"/>
          <w:sz w:val="28"/>
          <w:szCs w:val="28"/>
        </w:rPr>
        <w:t>uuid</w:t>
      </w:r>
      <w:proofErr w:type="spellEnd"/>
      <w:r w:rsidR="00791109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9C70E1" w:rsidRDefault="0050680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自增主键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整数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拆分数据库会产生一个问题，如何保证各个机器上产生的</w:t>
      </w:r>
      <w:r w:rsidRPr="00506807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新数据的</w:t>
      </w:r>
      <w:r w:rsidRPr="00506807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id</w:t>
      </w:r>
      <w:r w:rsidRPr="00506807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是不重复的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506807" w:rsidRPr="00791109" w:rsidRDefault="0050680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uuid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比较适合分布式数据库，它是全球唯一的。</w:t>
      </w:r>
    </w:p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中创建了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模型后，通过浏览器访问服务器时，发现其并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不生效，这是因为没有修改数据库的原因。需要执行</w:t>
      </w: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manage.py 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makemigrations</w:t>
      </w:r>
      <w:proofErr w:type="spellEnd"/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mange.py migrate</w:t>
      </w: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执行后，查看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数据库：</w:t>
      </w:r>
    </w:p>
    <w:p w:rsidR="009C70E1" w:rsidRDefault="004C0747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120597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5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即使是在一个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app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下，也可能存在多个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tests.py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用于测试，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下面有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tests.py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，它的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文件夹下也有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tests.py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中如果模型中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创建了新的索引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，也需要更新数据库，使用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makemigrations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migrate</w:t>
      </w:r>
    </w:p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ModelViewSet</w:t>
      </w:r>
      <w:proofErr w:type="spellEnd"/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尽可能不用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，因为它默认提供了增删查改数据库的功能，但大多数情况下，设计的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ViewSet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其实并不具有这些权限。</w:t>
      </w:r>
    </w:p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设计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相关的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TweetViewSet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rest framework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ViewSet</w:t>
      </w:r>
      <w:proofErr w:type="spellEnd"/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不再提供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get()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post()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，取代的是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list()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create()</w:t>
      </w: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接口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是获取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列表，访问时需要通过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?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操作符传入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user_id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，因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为我们不会要求列出所有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，而是某个用户的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/tweets/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user_id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=4</w:t>
      </w:r>
    </w:p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在浏览器执行：</w:t>
      </w:r>
      <w:r>
        <w:rPr>
          <w:rFonts w:ascii="Times New Roman" w:eastAsiaTheme="majorEastAsia" w:hAnsi="Times New Roman" w:cs="Times New Roman"/>
          <w:sz w:val="28"/>
          <w:szCs w:val="28"/>
        </w:rPr>
        <w:t>http://localhost/api/tweets/?user_id=3</w:t>
      </w: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下图中加红框的部分，如果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TweetSerializer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中没有添加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user = 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UserSerializer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，就不会出现，而是会变成</w:t>
      </w: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”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user</w:t>
      </w: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”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: 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，也就是只显示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user_id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382791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7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4C0747">
      <w:pPr>
        <w:rPr>
          <w:rFonts w:ascii="Times New Roman" w:eastAsiaTheme="majorEastAsia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unittest</w:t>
      </w:r>
      <w:proofErr w:type="spellEnd"/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指定的测试文件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manage.py test 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tweets.api.tests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-v2</w:t>
      </w: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更进一步只测试某个函数：</w:t>
      </w: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lastRenderedPageBreak/>
        <w:t>python</w:t>
      </w:r>
      <w:proofErr w:type="gramEnd"/>
      <w:r>
        <w:rPr>
          <w:rFonts w:ascii="Times New Roman" w:eastAsiaTheme="majorEastAsia" w:hAnsi="Times New Roman" w:cs="Times New Roman"/>
          <w:sz w:val="28"/>
          <w:szCs w:val="28"/>
        </w:rPr>
        <w:t xml:space="preserve"> manage.py test </w:t>
      </w:r>
      <w:proofErr w:type="spellStart"/>
      <w:r>
        <w:rPr>
          <w:rFonts w:ascii="Times New Roman" w:eastAsiaTheme="majorEastAsia" w:hAnsi="Times New Roman" w:cs="Times New Roman"/>
          <w:color w:val="00B0F0"/>
          <w:sz w:val="28"/>
          <w:szCs w:val="28"/>
        </w:rPr>
        <w:t>tweets.api.tests.TweetApiTests.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test_list_api</w:t>
      </w:r>
      <w:proofErr w:type="spellEnd"/>
    </w:p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Friendship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模块中，在浏览器测试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follow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时，如果指定的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to_user_id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不存在，就会抛出外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键失败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的错误：</w:t>
      </w:r>
    </w:p>
    <w:p w:rsidR="009C70E1" w:rsidRDefault="004C0747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763524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3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使用：</w:t>
      </w:r>
    </w:p>
    <w:p w:rsidR="009C70E1" w:rsidRDefault="004C0747">
      <w:pPr>
        <w:pStyle w:val="a3"/>
        <w:numPr>
          <w:ilvl w:val="0"/>
          <w:numId w:val="6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不要使用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JOIN</w:t>
      </w:r>
    </w:p>
    <w:p w:rsidR="009C70E1" w:rsidRDefault="004C0747">
      <w:pPr>
        <w:pStyle w:val="a3"/>
        <w:numPr>
          <w:ilvl w:val="0"/>
          <w:numId w:val="6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不要用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CASCADE</w:t>
      </w:r>
    </w:p>
    <w:p w:rsidR="009C70E1" w:rsidRDefault="004C0747">
      <w:pPr>
        <w:pStyle w:val="a3"/>
        <w:numPr>
          <w:ilvl w:val="0"/>
          <w:numId w:val="6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数据量比较大的话，删除外键</w:t>
      </w:r>
    </w:p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Friendship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模块中，可以把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followers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followings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都整合到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URL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/friendships/?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type=</w:t>
      </w:r>
      <w:proofErr w:type="spellStart"/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follower&amp;to_user_id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=1</w:t>
      </w:r>
    </w:p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FriendshipService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g</w:t>
      </w:r>
      <w:r>
        <w:rPr>
          <w:rFonts w:ascii="Times New Roman" w:eastAsiaTheme="majorEastAsia" w:hAnsi="Times New Roman" w:cs="Times New Roman"/>
          <w:sz w:val="28"/>
          <w:szCs w:val="28"/>
        </w:rPr>
        <w:t>et_followers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方法中，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/>
          <w:sz w:val="28"/>
          <w:szCs w:val="28"/>
        </w:rPr>
        <w:t>+1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</w:t>
      </w:r>
      <w:r>
        <w:rPr>
          <w:rFonts w:ascii="Times New Roman" w:eastAsiaTheme="majorEastAsia" w:hAnsi="Times New Roman" w:cs="Times New Roman"/>
          <w:sz w:val="28"/>
          <w:szCs w:val="28"/>
        </w:rPr>
        <w:t>ueries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产生的原因：</w:t>
      </w: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friendships</w:t>
      </w:r>
      <w:proofErr w:type="gramEnd"/>
      <w:r>
        <w:rPr>
          <w:rFonts w:ascii="Times New Roman" w:eastAsiaTheme="majorEastAsia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Friendship.objects.filter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to_user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=user)</w:t>
      </w: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eastAsiaTheme="majorEastAsia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friendship.from_user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 xml:space="preserve"> for friendship in friendships]</w:t>
      </w:r>
    </w:p>
    <w:p w:rsidR="009C70E1" w:rsidRDefault="004C0747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queryset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是懒惰加载的，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执行第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一行代码时不会查询数据库，第二行代码对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</w:t>
      </w:r>
      <w:r>
        <w:rPr>
          <w:rFonts w:ascii="Times New Roman" w:eastAsiaTheme="majorEastAsia" w:hAnsi="Times New Roman" w:cs="Times New Roman"/>
          <w:sz w:val="28"/>
          <w:szCs w:val="28"/>
        </w:rPr>
        <w:t>riendships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进行迭代时，就会查询数据库得到所有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t</w:t>
      </w:r>
      <w:r>
        <w:rPr>
          <w:rFonts w:ascii="Times New Roman" w:eastAsiaTheme="majorEastAsia" w:hAnsi="Times New Roman" w:cs="Times New Roman"/>
          <w:sz w:val="28"/>
          <w:szCs w:val="28"/>
        </w:rPr>
        <w:t>o_user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=user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</w:t>
      </w:r>
      <w:r>
        <w:rPr>
          <w:rFonts w:ascii="Times New Roman" w:eastAsiaTheme="majorEastAsia" w:hAnsi="Times New Roman" w:cs="Times New Roman"/>
          <w:sz w:val="28"/>
          <w:szCs w:val="28"/>
        </w:rPr>
        <w:t>riendships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，这是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</w:t>
      </w:r>
      <w:r>
        <w:rPr>
          <w:rFonts w:ascii="Times New Roman" w:eastAsiaTheme="majorEastAsia" w:hAnsi="Times New Roman" w:cs="Times New Roman"/>
          <w:sz w:val="28"/>
          <w:szCs w:val="28"/>
        </w:rPr>
        <w:t>uery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，之所以后面还有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Q</w:t>
      </w:r>
      <w:r>
        <w:rPr>
          <w:rFonts w:ascii="Times New Roman" w:eastAsiaTheme="majorEastAsia" w:hAnsi="Times New Roman" w:cs="Times New Roman"/>
          <w:sz w:val="28"/>
          <w:szCs w:val="28"/>
        </w:rPr>
        <w:t>ueries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，是因为</w:t>
      </w:r>
      <w:proofErr w:type="spellStart"/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f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rom_user</w:t>
      </w:r>
      <w:proofErr w:type="spellEnd"/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是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f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riendship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表单中的外键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，数据库表单中存储的是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f</w:t>
      </w:r>
      <w:r>
        <w:rPr>
          <w:rFonts w:ascii="Times New Roman" w:eastAsiaTheme="majorEastAsia" w:hAnsi="Times New Roman" w:cs="Times New Roman"/>
          <w:sz w:val="28"/>
          <w:szCs w:val="28"/>
        </w:rPr>
        <w:t>rom_user_id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，所以迭代执行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f</w:t>
      </w:r>
      <w:r>
        <w:rPr>
          <w:rFonts w:ascii="Times New Roman" w:eastAsiaTheme="majorEastAsia" w:hAnsi="Times New Roman" w:cs="Times New Roman"/>
          <w:sz w:val="28"/>
          <w:szCs w:val="28"/>
        </w:rPr>
        <w:t>riendship.from_user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时还要根据</w:t>
      </w:r>
      <w:proofErr w:type="spellStart"/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f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rom_user_id</w:t>
      </w:r>
      <w:proofErr w:type="spellEnd"/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从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User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表单中查找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User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对象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，因此产生了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</w:t>
      </w:r>
      <w:r>
        <w:rPr>
          <w:rFonts w:ascii="Times New Roman" w:eastAsiaTheme="majorEastAsia" w:hAnsi="Times New Roman" w:cs="Times New Roman"/>
          <w:sz w:val="28"/>
          <w:szCs w:val="28"/>
        </w:rPr>
        <w:t>ueries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。如果访问的字段是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</w:t>
      </w:r>
      <w:r>
        <w:rPr>
          <w:rFonts w:ascii="Times New Roman" w:eastAsiaTheme="majorEastAsia" w:hAnsi="Times New Roman" w:cs="Times New Roman"/>
          <w:sz w:val="28"/>
          <w:szCs w:val="28"/>
        </w:rPr>
        <w:t>riendship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表单中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其它</w:t>
      </w:r>
      <w:proofErr w:type="gramStart"/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非外键的</w:t>
      </w:r>
      <w:proofErr w:type="gramEnd"/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字段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，其实这个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循环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不会产生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次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Quer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ies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4860ED" w:rsidRDefault="00FC4E74" w:rsidP="00A55FC8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router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把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传给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接收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，然后调用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进行序列化和反序列化。用户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post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过来的数据通过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进行处理，其实是</w:t>
      </w:r>
      <w:r w:rsidRPr="00FC4E74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反序列化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，要验证数据是否有效，合法</w:t>
      </w:r>
      <w:r w:rsidR="00884F65">
        <w:rPr>
          <w:rFonts w:ascii="Times New Roman" w:eastAsiaTheme="majorEastAsia" w:hAnsi="Times New Roman" w:cs="Times New Roman" w:hint="eastAsia"/>
          <w:sz w:val="28"/>
          <w:szCs w:val="28"/>
        </w:rPr>
        <w:t>，是否满足</w:t>
      </w:r>
      <w:r w:rsidR="00884F65"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 w:rsidR="00884F65">
        <w:rPr>
          <w:rFonts w:ascii="Times New Roman" w:eastAsiaTheme="majorEastAsia" w:hAnsi="Times New Roman" w:cs="Times New Roman" w:hint="eastAsia"/>
          <w:sz w:val="28"/>
          <w:szCs w:val="28"/>
        </w:rPr>
        <w:t>所需要的字段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 w:rsidR="00A55FC8">
        <w:rPr>
          <w:rFonts w:ascii="Times New Roman" w:eastAsiaTheme="majorEastAsia" w:hAnsi="Times New Roman" w:cs="Times New Roman" w:hint="eastAsia"/>
          <w:sz w:val="28"/>
          <w:szCs w:val="28"/>
        </w:rPr>
        <w:t>当最后返回的</w:t>
      </w:r>
      <w:r w:rsidR="00A55FC8">
        <w:rPr>
          <w:rFonts w:ascii="Times New Roman" w:eastAsiaTheme="majorEastAsia" w:hAnsi="Times New Roman" w:cs="Times New Roman" w:hint="eastAsia"/>
          <w:sz w:val="28"/>
          <w:szCs w:val="28"/>
        </w:rPr>
        <w:t>Response</w:t>
      </w:r>
      <w:r w:rsidR="00A55FC8">
        <w:rPr>
          <w:rFonts w:ascii="Times New Roman" w:eastAsiaTheme="majorEastAsia" w:hAnsi="Times New Roman" w:cs="Times New Roman" w:hint="eastAsia"/>
          <w:sz w:val="28"/>
          <w:szCs w:val="28"/>
        </w:rPr>
        <w:t>内容包含查询的结果时，是一个序列化的操作</w:t>
      </w:r>
      <w:r w:rsidR="00A12D30">
        <w:rPr>
          <w:rFonts w:ascii="Times New Roman" w:eastAsiaTheme="majorEastAsia" w:hAnsi="Times New Roman" w:cs="Times New Roman" w:hint="eastAsia"/>
          <w:sz w:val="28"/>
          <w:szCs w:val="28"/>
        </w:rPr>
        <w:t>，通常序列化为一个</w:t>
      </w:r>
      <w:proofErr w:type="spellStart"/>
      <w:r w:rsidR="00A12D30">
        <w:rPr>
          <w:rFonts w:ascii="Times New Roman" w:eastAsiaTheme="majorEastAsia" w:hAnsi="Times New Roman" w:cs="Times New Roman" w:hint="eastAsia"/>
          <w:sz w:val="28"/>
          <w:szCs w:val="28"/>
        </w:rPr>
        <w:t>json</w:t>
      </w:r>
      <w:proofErr w:type="spellEnd"/>
      <w:r w:rsidR="00A12D30">
        <w:rPr>
          <w:rFonts w:ascii="Times New Roman" w:eastAsiaTheme="majorEastAsia" w:hAnsi="Times New Roman" w:cs="Times New Roman" w:hint="eastAsia"/>
          <w:sz w:val="28"/>
          <w:szCs w:val="28"/>
        </w:rPr>
        <w:t>格式，以方便传递给前端进行展示</w:t>
      </w:r>
      <w:r w:rsidR="00A55FC8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552C15" w:rsidRPr="004C0747" w:rsidRDefault="00552C15" w:rsidP="00552C15">
      <w:pPr>
        <w:ind w:firstLineChars="200" w:firstLine="560"/>
        <w:rPr>
          <w:rFonts w:ascii="Times New Roman" w:eastAsiaTheme="majorEastAsia" w:hAnsi="Times New Roman" w:cs="Times New Roman"/>
          <w:sz w:val="44"/>
          <w:szCs w:val="44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views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就是接收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，返回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response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。其实可以不用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，但这样就需要自己对数据进行校验，并且自己对返回的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response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进行序列化。</w:t>
      </w:r>
      <w:r w:rsidR="004C0747" w:rsidRPr="004C0747">
        <w:rPr>
          <w:rFonts w:ascii="Times New Roman" w:eastAsiaTheme="majorEastAsia" w:hAnsi="Times New Roman" w:cs="Times New Roman" w:hint="eastAsia"/>
          <w:sz w:val="44"/>
          <w:szCs w:val="44"/>
        </w:rPr>
        <w:t>views</w:t>
      </w:r>
      <w:r w:rsidR="004C0747" w:rsidRPr="004C0747">
        <w:rPr>
          <w:rFonts w:ascii="Times New Roman" w:eastAsiaTheme="majorEastAsia" w:hAnsi="Times New Roman" w:cs="Times New Roman" w:hint="eastAsia"/>
          <w:sz w:val="44"/>
          <w:szCs w:val="44"/>
        </w:rPr>
        <w:t>就是一个联动各方的组件。</w:t>
      </w:r>
    </w:p>
    <w:p w:rsidR="00F27ADC" w:rsidRDefault="00A24ACE" w:rsidP="00552C15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的作用：可以不用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proofErr w:type="spellEnd"/>
    </w:p>
    <w:p w:rsidR="00A24ACE" w:rsidRDefault="00A24ACE" w:rsidP="00552C15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序列化：</w:t>
      </w:r>
    </w:p>
    <w:p w:rsidR="00A24ACE" w:rsidRPr="00A24ACE" w:rsidRDefault="00A24ACE" w:rsidP="00552C15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5274310" cy="6470650"/>
            <wp:effectExtent l="0" t="0" r="0" b="0"/>
            <wp:docPr id="6" name="图片 5" descr="viewset-serializ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set-serialize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ACE" w:rsidRDefault="00A24ACE" w:rsidP="00552C15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A24ACE" w:rsidRDefault="00A24ACE" w:rsidP="00552C15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反序列化：</w:t>
      </w:r>
    </w:p>
    <w:p w:rsidR="00A24ACE" w:rsidRDefault="00A24ACE" w:rsidP="00552C15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5274310" cy="3791585"/>
            <wp:effectExtent l="0" t="0" r="0" b="0"/>
            <wp:docPr id="7" name="图片 6" descr="viewset-serializer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set-serializer-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ACE" w:rsidRDefault="00A24ACE" w:rsidP="00552C15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F27ADC" w:rsidRPr="00550F4A" w:rsidRDefault="00F27ADC" w:rsidP="00F27ADC">
      <w:pPr>
        <w:ind w:firstLineChars="200" w:firstLine="880"/>
        <w:rPr>
          <w:rFonts w:ascii="华文隶书" w:eastAsia="华文隶书" w:hAnsi="Times New Roman" w:cs="Times New Roman"/>
          <w:sz w:val="44"/>
          <w:szCs w:val="44"/>
        </w:rPr>
      </w:pPr>
      <w:r w:rsidRPr="00550F4A">
        <w:rPr>
          <w:rFonts w:ascii="华文隶书" w:eastAsia="华文隶书" w:hAnsi="Times New Roman" w:cs="Times New Roman" w:hint="eastAsia"/>
          <w:sz w:val="44"/>
          <w:szCs w:val="44"/>
        </w:rPr>
        <w:t>擅长使用Google，不要使用断点调试</w:t>
      </w:r>
      <w:r w:rsidR="00290DA4">
        <w:rPr>
          <w:rFonts w:ascii="华文隶书" w:eastAsia="华文隶书" w:hAnsi="Times New Roman" w:cs="Times New Roman" w:hint="eastAsia"/>
          <w:sz w:val="44"/>
          <w:szCs w:val="44"/>
        </w:rPr>
        <w:t>而是打印日志</w:t>
      </w:r>
      <w:r w:rsidRPr="00550F4A">
        <w:rPr>
          <w:rFonts w:ascii="华文隶书" w:eastAsia="华文隶书" w:hAnsi="Times New Roman" w:cs="Times New Roman" w:hint="eastAsia"/>
          <w:sz w:val="44"/>
          <w:szCs w:val="44"/>
        </w:rPr>
        <w:t>，学会看源码。</w:t>
      </w:r>
    </w:p>
    <w:p w:rsidR="004860ED" w:rsidRDefault="004860ED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550F4A" w:rsidRDefault="004542D6" w:rsidP="00AA28A8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文件夹里一般都存放和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drf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相关的文件，表示这一般都是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restful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风格的后端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，而和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相关的一般都放在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friendships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newsfeeds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下面。</w:t>
      </w:r>
    </w:p>
    <w:p w:rsidR="00AA28A8" w:rsidRDefault="00AA28A8" w:rsidP="00AA28A8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</w:p>
    <w:p w:rsidR="00AA28A8" w:rsidRDefault="00AA28A8" w:rsidP="00AA28A8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用户权限的划分，</w:t>
      </w:r>
      <w:proofErr w:type="spellStart"/>
      <w:r w:rsidR="009F7F97"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 w:rsidR="009F7F97">
        <w:rPr>
          <w:rFonts w:ascii="Times New Roman" w:eastAsiaTheme="majorEastAsia" w:hAnsi="Times New Roman" w:cs="Times New Roman" w:hint="eastAsia"/>
          <w:sz w:val="28"/>
          <w:szCs w:val="28"/>
        </w:rPr>
        <w:t>中默认的用户模型：</w:t>
      </w:r>
    </w:p>
    <w:p w:rsidR="009F7F97" w:rsidRDefault="009F7F97" w:rsidP="00AA28A8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5227320" cy="254508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F97" w:rsidRDefault="009F7F97" w:rsidP="00AA28A8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其中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swappable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描述的是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settings.py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可以添加的一个字段，用来表示使用自定义的用户模型：</w:t>
      </w:r>
    </w:p>
    <w:p w:rsidR="009F7F97" w:rsidRPr="00AA28A8" w:rsidRDefault="009F7F97" w:rsidP="00AA28A8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drawing>
          <wp:inline distT="0" distB="0" distL="0" distR="0">
            <wp:extent cx="4183380" cy="792480"/>
            <wp:effectExtent l="19050" t="0" r="762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79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F4A" w:rsidRDefault="00683A7B" w:rsidP="008652D6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提供了一些权限管理，但通常不够，需要自己写一个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permission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模型。</w:t>
      </w:r>
      <w:proofErr w:type="spellStart"/>
      <w:r w:rsidR="005621CF"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 w:rsidR="005621CF">
        <w:rPr>
          <w:rFonts w:ascii="Times New Roman" w:eastAsiaTheme="majorEastAsia" w:hAnsi="Times New Roman" w:cs="Times New Roman" w:hint="eastAsia"/>
          <w:sz w:val="28"/>
          <w:szCs w:val="28"/>
        </w:rPr>
        <w:t>没有提供细微的行为权限。</w:t>
      </w:r>
    </w:p>
    <w:p w:rsidR="008652D6" w:rsidRDefault="008652D6" w:rsidP="008652D6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</w:p>
    <w:p w:rsidR="008652D6" w:rsidRDefault="008652D6" w:rsidP="008652D6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对于数据库中的文本内容，例如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content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进行内容搜索或排序，用到的就不是数据库的技术了，而是搜索引擎的技术，倒排索引。将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content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中的文本按照一定的规则进行拆分，例如拆分单词，中文的分词等。这样就形成某个词条出现在哪些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中，倒排索引。</w:t>
      </w:r>
      <w:r w:rsidR="0084260C">
        <w:rPr>
          <w:rFonts w:ascii="Times New Roman" w:eastAsiaTheme="majorEastAsia" w:hAnsi="Times New Roman" w:cs="Times New Roman" w:hint="eastAsia"/>
          <w:sz w:val="28"/>
          <w:szCs w:val="28"/>
        </w:rPr>
        <w:t>可以使用</w:t>
      </w:r>
      <w:r w:rsidR="0084260C">
        <w:rPr>
          <w:rFonts w:ascii="Times New Roman" w:eastAsiaTheme="majorEastAsia" w:hAnsi="Times New Roman" w:cs="Times New Roman" w:hint="eastAsia"/>
          <w:sz w:val="28"/>
          <w:szCs w:val="28"/>
        </w:rPr>
        <w:t>elastic search</w:t>
      </w:r>
      <w:r w:rsidR="0084260C">
        <w:rPr>
          <w:rFonts w:ascii="Times New Roman" w:eastAsiaTheme="majorEastAsia" w:hAnsi="Times New Roman" w:cs="Times New Roman" w:hint="eastAsia"/>
          <w:sz w:val="28"/>
          <w:szCs w:val="28"/>
        </w:rPr>
        <w:t>等成熟的全文搜索引擎。</w:t>
      </w:r>
    </w:p>
    <w:p w:rsidR="00DA14B3" w:rsidRDefault="00DA14B3" w:rsidP="008652D6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</w:p>
    <w:p w:rsidR="00DA14B3" w:rsidRDefault="00DA14B3" w:rsidP="008652D6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Primary 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的作用：</w:t>
      </w:r>
    </w:p>
    <w:p w:rsidR="00DA14B3" w:rsidRDefault="00DA14B3" w:rsidP="00DA14B3">
      <w:pPr>
        <w:pStyle w:val="a3"/>
        <w:numPr>
          <w:ilvl w:val="0"/>
          <w:numId w:val="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表单中唯一标识一条记录，可以进行查询</w:t>
      </w:r>
      <w:r w:rsidR="00606DED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spellStart"/>
      <w:r w:rsidR="00606DED"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proofErr w:type="spellEnd"/>
      <w:r w:rsidR="00606DED">
        <w:rPr>
          <w:rFonts w:ascii="Times New Roman" w:eastAsiaTheme="majorEastAsia" w:hAnsi="Times New Roman" w:cs="Times New Roman" w:hint="eastAsia"/>
          <w:sz w:val="28"/>
          <w:szCs w:val="28"/>
        </w:rPr>
        <w:t>会自动添加</w:t>
      </w:r>
      <w:r w:rsidR="00606DED"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一个</w:t>
      </w:r>
      <w:r w:rsidR="00606DED">
        <w:rPr>
          <w:rFonts w:ascii="Times New Roman" w:eastAsiaTheme="majorEastAsia" w:hAnsi="Times New Roman" w:cs="Times New Roman" w:hint="eastAsia"/>
          <w:sz w:val="28"/>
          <w:szCs w:val="28"/>
        </w:rPr>
        <w:t>primary key</w:t>
      </w:r>
      <w:r w:rsidR="00606DED"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 w:rsidR="00606DED">
        <w:rPr>
          <w:rFonts w:ascii="Times New Roman" w:eastAsiaTheme="majorEastAsia" w:hAnsi="Times New Roman" w:cs="Times New Roman" w:hint="eastAsia"/>
          <w:sz w:val="28"/>
          <w:szCs w:val="28"/>
        </w:rPr>
        <w:t>index</w:t>
      </w:r>
      <w:r w:rsidR="00606DED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606DED" w:rsidRDefault="00606DED" w:rsidP="00606DED">
      <w:pPr>
        <w:pStyle w:val="a3"/>
        <w:ind w:left="924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</w:p>
    <w:p w:rsidR="00DA14B3" w:rsidRPr="00DA14B3" w:rsidRDefault="00DA14B3" w:rsidP="00DA14B3">
      <w:pPr>
        <w:pStyle w:val="a3"/>
        <w:numPr>
          <w:ilvl w:val="0"/>
          <w:numId w:val="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在其他表单中作为外键。</w:t>
      </w:r>
    </w:p>
    <w:p w:rsidR="00683A7B" w:rsidRDefault="00683A7B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875C17" w:rsidRDefault="00875C1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MVC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也是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其实对应的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则是前端来实现。</w:t>
      </w:r>
      <w:r w:rsidR="00F2790E">
        <w:rPr>
          <w:rFonts w:ascii="Times New Roman" w:eastAsiaTheme="majorEastAsia" w:hAnsi="Times New Roman" w:cs="Times New Roman" w:hint="eastAsia"/>
          <w:sz w:val="28"/>
          <w:szCs w:val="28"/>
        </w:rPr>
        <w:t>后端一般都只做</w:t>
      </w:r>
      <w:r w:rsidR="00F2790E"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 w:rsidR="00F2790E"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 w:rsidR="00F2790E"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 w:rsidR="00F2790E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9F7F97" w:rsidRDefault="009F7F97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9F7F97" w:rsidSect="009C7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670B6D"/>
    <w:multiLevelType w:val="hybridMultilevel"/>
    <w:tmpl w:val="0C265D48"/>
    <w:lvl w:ilvl="0" w:tplc="3AE60D72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4" w:hanging="420"/>
      </w:pPr>
    </w:lvl>
    <w:lvl w:ilvl="2" w:tplc="0409001B" w:tentative="1">
      <w:start w:val="1"/>
      <w:numFmt w:val="lowerRoman"/>
      <w:lvlText w:val="%3."/>
      <w:lvlJc w:val="right"/>
      <w:pPr>
        <w:ind w:left="1824" w:hanging="420"/>
      </w:pPr>
    </w:lvl>
    <w:lvl w:ilvl="3" w:tplc="0409000F" w:tentative="1">
      <w:start w:val="1"/>
      <w:numFmt w:val="decimal"/>
      <w:lvlText w:val="%4."/>
      <w:lvlJc w:val="left"/>
      <w:pPr>
        <w:ind w:left="2244" w:hanging="420"/>
      </w:pPr>
    </w:lvl>
    <w:lvl w:ilvl="4" w:tplc="04090019" w:tentative="1">
      <w:start w:val="1"/>
      <w:numFmt w:val="lowerLetter"/>
      <w:lvlText w:val="%5)"/>
      <w:lvlJc w:val="left"/>
      <w:pPr>
        <w:ind w:left="2664" w:hanging="420"/>
      </w:pPr>
    </w:lvl>
    <w:lvl w:ilvl="5" w:tplc="0409001B" w:tentative="1">
      <w:start w:val="1"/>
      <w:numFmt w:val="lowerRoman"/>
      <w:lvlText w:val="%6."/>
      <w:lvlJc w:val="right"/>
      <w:pPr>
        <w:ind w:left="3084" w:hanging="420"/>
      </w:pPr>
    </w:lvl>
    <w:lvl w:ilvl="6" w:tplc="0409000F" w:tentative="1">
      <w:start w:val="1"/>
      <w:numFmt w:val="decimal"/>
      <w:lvlText w:val="%7."/>
      <w:lvlJc w:val="left"/>
      <w:pPr>
        <w:ind w:left="3504" w:hanging="420"/>
      </w:pPr>
    </w:lvl>
    <w:lvl w:ilvl="7" w:tplc="04090019" w:tentative="1">
      <w:start w:val="1"/>
      <w:numFmt w:val="lowerLetter"/>
      <w:lvlText w:val="%8)"/>
      <w:lvlJc w:val="left"/>
      <w:pPr>
        <w:ind w:left="3924" w:hanging="420"/>
      </w:pPr>
    </w:lvl>
    <w:lvl w:ilvl="8" w:tplc="0409001B" w:tentative="1">
      <w:start w:val="1"/>
      <w:numFmt w:val="lowerRoman"/>
      <w:lvlText w:val="%9."/>
      <w:lvlJc w:val="right"/>
      <w:pPr>
        <w:ind w:left="4344" w:hanging="420"/>
      </w:pPr>
    </w:lvl>
  </w:abstractNum>
  <w:abstractNum w:abstractNumId="5">
    <w:nsid w:val="69996482"/>
    <w:multiLevelType w:val="hybridMultilevel"/>
    <w:tmpl w:val="AFB64EBC"/>
    <w:lvl w:ilvl="0" w:tplc="34A2A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C70E1"/>
    <w:rsid w:val="00014FA1"/>
    <w:rsid w:val="00290DA4"/>
    <w:rsid w:val="004542D6"/>
    <w:rsid w:val="004860ED"/>
    <w:rsid w:val="004C0747"/>
    <w:rsid w:val="004E72D7"/>
    <w:rsid w:val="00506807"/>
    <w:rsid w:val="00550F4A"/>
    <w:rsid w:val="00552C15"/>
    <w:rsid w:val="005621CF"/>
    <w:rsid w:val="005C60DD"/>
    <w:rsid w:val="00606DED"/>
    <w:rsid w:val="00683A7B"/>
    <w:rsid w:val="00791109"/>
    <w:rsid w:val="0084260C"/>
    <w:rsid w:val="008652D6"/>
    <w:rsid w:val="00875C17"/>
    <w:rsid w:val="00884F65"/>
    <w:rsid w:val="009C70E1"/>
    <w:rsid w:val="009F7F97"/>
    <w:rsid w:val="00A12D30"/>
    <w:rsid w:val="00A24ACE"/>
    <w:rsid w:val="00A55FC8"/>
    <w:rsid w:val="00A85C01"/>
    <w:rsid w:val="00AA28A8"/>
    <w:rsid w:val="00DA14B3"/>
    <w:rsid w:val="00F2790E"/>
    <w:rsid w:val="00F27ADC"/>
    <w:rsid w:val="00FC4E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0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9C70E1"/>
  </w:style>
  <w:style w:type="character" w:customStyle="1" w:styleId="hljs-keyword">
    <w:name w:val="hljs-keyword"/>
    <w:basedOn w:val="a0"/>
    <w:rsid w:val="009C70E1"/>
  </w:style>
  <w:style w:type="paragraph" w:styleId="a3">
    <w:name w:val="List Paragraph"/>
    <w:basedOn w:val="a"/>
    <w:uiPriority w:val="34"/>
    <w:qFormat/>
    <w:rsid w:val="009C70E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C70E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C70E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C70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70E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C70E1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9C70E1"/>
  </w:style>
  <w:style w:type="character" w:customStyle="1" w:styleId="hljs-number">
    <w:name w:val="hljs-number"/>
    <w:basedOn w:val="a0"/>
    <w:rsid w:val="009C70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</TotalTime>
  <Pages>9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158</cp:revision>
  <dcterms:created xsi:type="dcterms:W3CDTF">2021-01-31T08:02:00Z</dcterms:created>
  <dcterms:modified xsi:type="dcterms:W3CDTF">2021-09-06T14:17:00Z</dcterms:modified>
</cp:coreProperties>
</file>