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E77F9" w:rsidRDefault="0023229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优先队列至少允许以下两种操作：</w:t>
      </w:r>
    </w:p>
    <w:p w:rsidR="0023229E" w:rsidRDefault="0023229E" w:rsidP="0023229E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插入，</w:t>
      </w:r>
      <w:r>
        <w:rPr>
          <w:rFonts w:ascii="Times New Roman" w:hAnsi="Times New Roman" w:cs="Times New Roman" w:hint="eastAsia"/>
          <w:sz w:val="28"/>
          <w:szCs w:val="28"/>
        </w:rPr>
        <w:t>insert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3229E" w:rsidRPr="0023229E" w:rsidRDefault="0023229E" w:rsidP="0023229E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删除最小项，</w:t>
      </w:r>
      <w:r>
        <w:rPr>
          <w:rFonts w:ascii="Times New Roman" w:hAnsi="Times New Roman" w:cs="Times New Roman" w:hint="eastAsia"/>
          <w:sz w:val="28"/>
          <w:szCs w:val="28"/>
        </w:rPr>
        <w:t>deleteMin</w:t>
      </w:r>
      <w:r>
        <w:rPr>
          <w:rFonts w:ascii="Times New Roman" w:hAnsi="Times New Roman" w:cs="Times New Roman" w:hint="eastAsia"/>
          <w:sz w:val="28"/>
          <w:szCs w:val="28"/>
        </w:rPr>
        <w:t>，找出、返回和删除优先队列中的最小的元素。</w:t>
      </w:r>
    </w:p>
    <w:p w:rsidR="00EE77F9" w:rsidRDefault="00EE77F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D5954" w:rsidRDefault="0006513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二叉堆：</w:t>
      </w:r>
      <w:r w:rsidR="00CD5954">
        <w:rPr>
          <w:rFonts w:ascii="Times New Roman" w:hAnsi="Times New Roman" w:cs="Times New Roman" w:hint="eastAsia"/>
          <w:sz w:val="28"/>
          <w:szCs w:val="28"/>
        </w:rPr>
        <w:t>结构性质和堆序性质。</w:t>
      </w:r>
      <w:r w:rsidR="00EE7B47">
        <w:rPr>
          <w:rFonts w:ascii="Times New Roman" w:hAnsi="Times New Roman" w:cs="Times New Roman" w:hint="eastAsia"/>
          <w:sz w:val="28"/>
          <w:szCs w:val="28"/>
        </w:rPr>
        <w:t>堆的操作必须到</w:t>
      </w:r>
      <w:r w:rsidR="00EE7B47" w:rsidRPr="00473C93">
        <w:rPr>
          <w:rFonts w:ascii="Times New Roman" w:hAnsi="Times New Roman" w:cs="Times New Roman" w:hint="eastAsia"/>
          <w:color w:val="FF0000"/>
          <w:sz w:val="28"/>
          <w:szCs w:val="28"/>
        </w:rPr>
        <w:t>满足堆的所有性质</w:t>
      </w:r>
      <w:r w:rsidR="00EE7B47">
        <w:rPr>
          <w:rFonts w:ascii="Times New Roman" w:hAnsi="Times New Roman" w:cs="Times New Roman" w:hint="eastAsia"/>
          <w:sz w:val="28"/>
          <w:szCs w:val="28"/>
        </w:rPr>
        <w:t>才能停止（插入和删除最小项时必须考虑）。</w:t>
      </w:r>
    </w:p>
    <w:p w:rsidR="0006513B" w:rsidRDefault="003D1E4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结构性质：二叉堆在结构上是</w:t>
      </w:r>
      <w:r w:rsidR="00E62E11">
        <w:rPr>
          <w:rFonts w:ascii="Times New Roman" w:hAnsi="Times New Roman" w:cs="Times New Roman" w:hint="eastAsia"/>
          <w:sz w:val="28"/>
          <w:szCs w:val="28"/>
        </w:rPr>
        <w:t>完全填满的二叉树</w:t>
      </w:r>
      <w:r w:rsidR="0071533A">
        <w:rPr>
          <w:rFonts w:ascii="Times New Roman" w:hAnsi="Times New Roman" w:cs="Times New Roman" w:hint="eastAsia"/>
          <w:sz w:val="28"/>
          <w:szCs w:val="28"/>
        </w:rPr>
        <w:t>（</w:t>
      </w:r>
      <w:r w:rsidR="0071533A" w:rsidRPr="00CD0EC4">
        <w:rPr>
          <w:rFonts w:ascii="Times New Roman" w:hAnsi="Times New Roman" w:cs="Times New Roman" w:hint="eastAsia"/>
          <w:color w:val="FF0000"/>
          <w:sz w:val="28"/>
          <w:szCs w:val="28"/>
        </w:rPr>
        <w:t>可能的例外</w:t>
      </w:r>
      <w:r w:rsidR="0071533A">
        <w:rPr>
          <w:rFonts w:ascii="Times New Roman" w:hAnsi="Times New Roman" w:cs="Times New Roman" w:hint="eastAsia"/>
          <w:sz w:val="28"/>
          <w:szCs w:val="28"/>
        </w:rPr>
        <w:t>是在底层，底层从左到右填入）</w:t>
      </w:r>
      <w:r w:rsidR="00E62E11">
        <w:rPr>
          <w:rFonts w:ascii="Times New Roman" w:hAnsi="Times New Roman" w:cs="Times New Roman" w:hint="eastAsia"/>
          <w:sz w:val="28"/>
          <w:szCs w:val="28"/>
        </w:rPr>
        <w:t>，完全二叉树。</w:t>
      </w:r>
    </w:p>
    <w:p w:rsidR="0006513B" w:rsidRDefault="000823A9" w:rsidP="006D5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一颗高为</w:t>
      </w:r>
      <w:r w:rsidR="006D585A" w:rsidRPr="00CF66EB">
        <w:rPr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4pt" o:ole="">
            <v:imagedata r:id="rId7" o:title=""/>
          </v:shape>
          <o:OLEObject Type="Embed" ProgID="Equation.DSMT4" ShapeID="_x0000_i1025" DrawAspect="Content" ObjectID="_1549004224" r:id="rId8"/>
        </w:object>
      </w:r>
      <w:r w:rsidR="006D585A">
        <w:rPr>
          <w:rFonts w:ascii="Times New Roman" w:hAnsi="Times New Roman" w:cs="Times New Roman" w:hint="eastAsia"/>
          <w:sz w:val="28"/>
          <w:szCs w:val="28"/>
        </w:rPr>
        <w:t>的完全二叉树有</w:t>
      </w:r>
      <w:r w:rsidR="00E75A89" w:rsidRPr="00CF66EB">
        <w:rPr>
          <w:position w:val="-4"/>
        </w:rPr>
        <w:object w:dxaOrig="279" w:dyaOrig="300">
          <v:shape id="_x0000_i1026" type="#_x0000_t75" style="width:14pt;height:15pt" o:ole="">
            <v:imagedata r:id="rId9" o:title=""/>
          </v:shape>
          <o:OLEObject Type="Embed" ProgID="Equation.DSMT4" ShapeID="_x0000_i1026" DrawAspect="Content" ObjectID="_1549004225" r:id="rId10"/>
        </w:object>
      </w:r>
      <w:r w:rsidR="00E75A89">
        <w:rPr>
          <w:rFonts w:ascii="Times New Roman" w:hAnsi="Times New Roman" w:cs="Times New Roman" w:hint="eastAsia"/>
          <w:sz w:val="28"/>
          <w:szCs w:val="28"/>
        </w:rPr>
        <w:t>到</w:t>
      </w:r>
      <w:r w:rsidR="00E75A89" w:rsidRPr="00CF66EB">
        <w:rPr>
          <w:position w:val="-4"/>
        </w:rPr>
        <w:object w:dxaOrig="720" w:dyaOrig="300">
          <v:shape id="_x0000_i1027" type="#_x0000_t75" style="width:36pt;height:15pt" o:ole="">
            <v:imagedata r:id="rId11" o:title=""/>
          </v:shape>
          <o:OLEObject Type="Embed" ProgID="Equation.DSMT4" ShapeID="_x0000_i1027" DrawAspect="Content" ObjectID="_1549004226" r:id="rId12"/>
        </w:object>
      </w:r>
      <w:r w:rsidR="00E75A89">
        <w:rPr>
          <w:rFonts w:ascii="Times New Roman" w:hAnsi="Times New Roman" w:cs="Times New Roman" w:hint="eastAsia"/>
          <w:sz w:val="28"/>
          <w:szCs w:val="28"/>
        </w:rPr>
        <w:t>个结点。</w:t>
      </w:r>
      <w:r w:rsidR="00B26F31">
        <w:rPr>
          <w:rFonts w:ascii="Times New Roman" w:hAnsi="Times New Roman" w:cs="Times New Roman" w:hint="eastAsia"/>
          <w:sz w:val="28"/>
          <w:szCs w:val="28"/>
        </w:rPr>
        <w:t>如下图所示：该完全二叉树的底层没有填满。</w:t>
      </w:r>
    </w:p>
    <w:p w:rsidR="0006513B" w:rsidRDefault="00B26F31" w:rsidP="00B26F31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5724" w:dyaOrig="4194">
          <v:shape id="_x0000_i1028" type="#_x0000_t75" style="width:286pt;height:209.5pt" o:ole="">
            <v:imagedata r:id="rId13" o:title=""/>
          </v:shape>
          <o:OLEObject Type="Embed" ProgID="Visio.Drawing.11" ShapeID="_x0000_i1028" DrawAspect="Content" ObjectID="_1549004227" r:id="rId14"/>
        </w:object>
      </w:r>
    </w:p>
    <w:p w:rsidR="00B26F31" w:rsidRDefault="00B26F3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B6396" w:rsidRDefault="004B639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823A9" w:rsidRDefault="00FC27E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堆序性质：对于一个最小元堆（</w:t>
      </w:r>
      <w:r>
        <w:rPr>
          <w:rFonts w:ascii="Times New Roman" w:hAnsi="Times New Roman" w:cs="Times New Roman" w:hint="eastAsia"/>
          <w:sz w:val="28"/>
          <w:szCs w:val="28"/>
        </w:rPr>
        <w:t>min</w:t>
      </w:r>
      <w:r>
        <w:rPr>
          <w:rFonts w:ascii="Times New Roman" w:hAnsi="Times New Roman" w:cs="Times New Roman" w:hint="eastAsia"/>
          <w:sz w:val="28"/>
          <w:szCs w:val="28"/>
        </w:rPr>
        <w:t>），如果希望能快速找到最小元，那么最小元应该在根结点，如果二叉堆的任意子树也是堆，那么</w:t>
      </w:r>
      <w:r w:rsidRPr="002B2CBC">
        <w:rPr>
          <w:rFonts w:ascii="Times New Roman" w:hAnsi="Times New Roman" w:cs="Times New Roman" w:hint="eastAsia"/>
          <w:color w:val="FF0000"/>
          <w:sz w:val="28"/>
          <w:szCs w:val="28"/>
        </w:rPr>
        <w:t>任意结点都应该小于它的所有后裔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EE417A">
        <w:rPr>
          <w:rFonts w:ascii="Times New Roman" w:hAnsi="Times New Roman" w:cs="Times New Roman" w:hint="eastAsia"/>
          <w:sz w:val="28"/>
          <w:szCs w:val="28"/>
        </w:rPr>
        <w:t>类似的，我们也可以声明一个最大元堆（</w:t>
      </w:r>
      <w:r w:rsidR="00EE417A">
        <w:rPr>
          <w:rFonts w:ascii="Times New Roman" w:hAnsi="Times New Roman" w:cs="Times New Roman" w:hint="eastAsia"/>
          <w:sz w:val="28"/>
          <w:szCs w:val="28"/>
        </w:rPr>
        <w:t>max</w:t>
      </w:r>
      <w:r w:rsidR="00EE417A">
        <w:rPr>
          <w:rFonts w:ascii="Times New Roman" w:hAnsi="Times New Roman" w:cs="Times New Roman" w:hint="eastAsia"/>
          <w:sz w:val="28"/>
          <w:szCs w:val="28"/>
        </w:rPr>
        <w:t>），快速查找最大元。</w:t>
      </w:r>
    </w:p>
    <w:p w:rsidR="005B03B9" w:rsidRDefault="005B03B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623E1" w:rsidRDefault="008623E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binary_heap_test</w:t>
      </w:r>
    </w:p>
    <w:p w:rsidR="008623E1" w:rsidRDefault="008623E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binary_heap_test1</w:t>
      </w:r>
    </w:p>
    <w:p w:rsidR="008623E1" w:rsidRPr="00496DB2" w:rsidRDefault="008623E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623E1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0E8" w:rsidRDefault="002270E8" w:rsidP="00496DB2">
      <w:r>
        <w:separator/>
      </w:r>
    </w:p>
  </w:endnote>
  <w:endnote w:type="continuationSeparator" w:id="1">
    <w:p w:rsidR="002270E8" w:rsidRDefault="002270E8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0E8" w:rsidRDefault="002270E8" w:rsidP="00496DB2">
      <w:r>
        <w:separator/>
      </w:r>
    </w:p>
  </w:footnote>
  <w:footnote w:type="continuationSeparator" w:id="1">
    <w:p w:rsidR="002270E8" w:rsidRDefault="002270E8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79E1"/>
    <w:multiLevelType w:val="hybridMultilevel"/>
    <w:tmpl w:val="0A523488"/>
    <w:lvl w:ilvl="0" w:tplc="26946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6513B"/>
    <w:rsid w:val="000823A9"/>
    <w:rsid w:val="000F2CC2"/>
    <w:rsid w:val="001A5F6F"/>
    <w:rsid w:val="002270E8"/>
    <w:rsid w:val="0023229E"/>
    <w:rsid w:val="002B2CBC"/>
    <w:rsid w:val="00361664"/>
    <w:rsid w:val="003D1E46"/>
    <w:rsid w:val="00473C93"/>
    <w:rsid w:val="00496DB2"/>
    <w:rsid w:val="004B6396"/>
    <w:rsid w:val="005B03B9"/>
    <w:rsid w:val="006D585A"/>
    <w:rsid w:val="0071533A"/>
    <w:rsid w:val="008623E1"/>
    <w:rsid w:val="008B1EF3"/>
    <w:rsid w:val="009B22F0"/>
    <w:rsid w:val="00A96544"/>
    <w:rsid w:val="00B26F31"/>
    <w:rsid w:val="00B923C5"/>
    <w:rsid w:val="00BA0797"/>
    <w:rsid w:val="00BE4D2F"/>
    <w:rsid w:val="00CC4134"/>
    <w:rsid w:val="00CD0EC4"/>
    <w:rsid w:val="00CD5954"/>
    <w:rsid w:val="00D02927"/>
    <w:rsid w:val="00E62E11"/>
    <w:rsid w:val="00E75A89"/>
    <w:rsid w:val="00EE417A"/>
    <w:rsid w:val="00EE77F9"/>
    <w:rsid w:val="00EE7B47"/>
    <w:rsid w:val="00F90E55"/>
    <w:rsid w:val="00FC27E3"/>
    <w:rsid w:val="00FF4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23229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31</cp:revision>
  <dcterms:created xsi:type="dcterms:W3CDTF">2015-02-03T01:58:00Z</dcterms:created>
  <dcterms:modified xsi:type="dcterms:W3CDTF">2017-02-19T02:11:00Z</dcterms:modified>
</cp:coreProperties>
</file>