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CF72A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中的右值引用：</w:t>
      </w:r>
      <w:r>
        <w:rPr>
          <w:rFonts w:ascii="Times New Roman" w:hAnsi="Times New Roman" w:cs="Times New Roman" w:hint="eastAsia"/>
          <w:sz w:val="28"/>
          <w:szCs w:val="28"/>
        </w:rPr>
        <w:t>T&amp;&amp;</w:t>
      </w:r>
      <w:r w:rsidR="00704D5D">
        <w:rPr>
          <w:rFonts w:ascii="Times New Roman" w:hAnsi="Times New Roman" w:cs="Times New Roman" w:hint="eastAsia"/>
          <w:sz w:val="28"/>
          <w:szCs w:val="28"/>
        </w:rPr>
        <w:t>，但是通过</w:t>
      </w:r>
      <w:r w:rsidR="00704D5D">
        <w:rPr>
          <w:rFonts w:ascii="Times New Roman" w:hAnsi="Times New Roman" w:cs="Times New Roman" w:hint="eastAsia"/>
          <w:sz w:val="28"/>
          <w:szCs w:val="28"/>
        </w:rPr>
        <w:t>T&amp;&amp;</w:t>
      </w:r>
      <w:r w:rsidR="00704D5D">
        <w:rPr>
          <w:rFonts w:ascii="Times New Roman" w:hAnsi="Times New Roman" w:cs="Times New Roman" w:hint="eastAsia"/>
          <w:sz w:val="28"/>
          <w:szCs w:val="28"/>
        </w:rPr>
        <w:t>定义的不一定都是右值</w:t>
      </w:r>
    </w:p>
    <w:p w:rsidR="00B82719" w:rsidRDefault="00B8271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09B6" w:rsidRDefault="002509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中的右值没有地址，不能修改。在</w:t>
      </w: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中通过右值引用的临时对象</w:t>
      </w:r>
    </w:p>
    <w:p w:rsidR="002509B6" w:rsidRDefault="002509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09B6" w:rsidRDefault="009B53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stl_test5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非常量右值引用可以绑定到非常量右值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非常量右值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//int&amp;&amp; r2 = a;  // </w:t>
      </w:r>
      <w:r w:rsidRPr="00004F4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，右值引用不能绑定到左值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r3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临时对象，非常量右值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常量右值引用可以绑定到非常量右值和常量右值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常量右值引用本身没有现实意义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r4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r5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常量右值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//const int&amp;&amp; r6 = a;  // 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，不能绑定到左值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注意：绑定到右值的右值引用本身是一个左值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因为它有名字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//int&amp;&amp; r7 = r1;  // 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，不能绑定到左值</w:t>
      </w:r>
    </w:p>
    <w:p w:rsidR="009B53B6" w:rsidRDefault="00DB2BD0" w:rsidP="00DB2BD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r8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ok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，通过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move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将左值变成右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lastRenderedPageBreak/>
        <w:t>值</w:t>
      </w:r>
    </w:p>
    <w:p w:rsidR="009B53B6" w:rsidRDefault="009B53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A7CC9" w:rsidRDefault="00B9241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右值引用的第一个重要作用是移动语义，解决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在拷贝</w:t>
      </w:r>
      <w:r w:rsidRPr="00804FA3">
        <w:rPr>
          <w:rFonts w:ascii="Times New Roman" w:hAnsi="Times New Roman" w:cs="Times New Roman" w:hint="eastAsia"/>
          <w:color w:val="FF0000"/>
          <w:sz w:val="28"/>
          <w:szCs w:val="28"/>
        </w:rPr>
        <w:t>临时对象时不必要的资源拷贝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3211" w:rsidRDefault="003F321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构造函数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拷贝构造函数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~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析构函数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vec_p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vector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容器在插入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时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会首先调用</w:t>
      </w:r>
      <w:r w:rsidRPr="00804FA3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拷贝构造函数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构造一个临时对象插入容器中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vec_p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9241B" w:rsidRDefault="00286813" w:rsidP="0028681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B9241B" w:rsidRDefault="00B9241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04FA3" w:rsidRDefault="00804FA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先了解</w:t>
      </w: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中的引用叠加规则。</w:t>
      </w:r>
    </w:p>
    <w:p w:rsidR="005574A1" w:rsidRDefault="005574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74A1" w:rsidRDefault="005574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74A1">
        <w:rPr>
          <w:rFonts w:ascii="Times New Roman" w:hAnsi="Times New Roman" w:cs="Times New Roman" w:hint="eastAsia"/>
          <w:color w:val="FF0000"/>
          <w:sz w:val="28"/>
          <w:szCs w:val="28"/>
        </w:rPr>
        <w:t>普通函数的形参</w:t>
      </w:r>
      <w:r>
        <w:rPr>
          <w:rFonts w:ascii="Times New Roman" w:hAnsi="Times New Roman" w:cs="Times New Roman" w:hint="eastAsia"/>
          <w:sz w:val="28"/>
          <w:szCs w:val="28"/>
        </w:rPr>
        <w:t>如果定义为右值引用的形式，则不能接受左值。但</w:t>
      </w:r>
      <w:r w:rsidRPr="005574A1">
        <w:rPr>
          <w:rFonts w:ascii="Times New Roman" w:hAnsi="Times New Roman" w:cs="Times New Roman" w:hint="eastAsia"/>
          <w:color w:val="FF0000"/>
          <w:sz w:val="28"/>
          <w:szCs w:val="28"/>
        </w:rPr>
        <w:t>函数模板例外</w:t>
      </w:r>
      <w:r w:rsidR="0029153C">
        <w:rPr>
          <w:rFonts w:ascii="Times New Roman" w:hAnsi="Times New Roman" w:cs="Times New Roman" w:hint="eastAsia"/>
          <w:sz w:val="28"/>
          <w:szCs w:val="28"/>
        </w:rPr>
        <w:t>，所以</w:t>
      </w:r>
      <w:r>
        <w:rPr>
          <w:rFonts w:ascii="Times New Roman" w:hAnsi="Times New Roman" w:cs="Times New Roman" w:hint="eastAsia"/>
          <w:sz w:val="28"/>
          <w:szCs w:val="28"/>
        </w:rPr>
        <w:t>就有了引用叠加规则。</w:t>
      </w:r>
      <w:r w:rsidR="0029153C">
        <w:rPr>
          <w:rFonts w:ascii="Times New Roman" w:hAnsi="Times New Roman" w:cs="Times New Roman" w:hint="eastAsia"/>
          <w:sz w:val="28"/>
          <w:szCs w:val="28"/>
        </w:rPr>
        <w:t>对于模板类型，还有一个模板参数类型规则。</w:t>
      </w:r>
    </w:p>
    <w:p w:rsidR="0029153C" w:rsidRDefault="0029153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1857"/>
        <w:gridCol w:w="1857"/>
        <w:gridCol w:w="1857"/>
        <w:gridCol w:w="1857"/>
        <w:gridCol w:w="1858"/>
      </w:tblGrid>
      <w:tr w:rsidR="0029153C" w:rsidTr="0029153C">
        <w:tc>
          <w:tcPr>
            <w:tcW w:w="1857" w:type="dxa"/>
          </w:tcPr>
          <w:p w:rsidR="0029153C" w:rsidRDefault="0029153C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编号</w:t>
            </w:r>
          </w:p>
        </w:tc>
        <w:tc>
          <w:tcPr>
            <w:tcW w:w="1857" w:type="dxa"/>
          </w:tcPr>
          <w:p w:rsidR="0029153C" w:rsidRDefault="0029153C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调用前形参声明的类型</w:t>
            </w:r>
          </w:p>
        </w:tc>
        <w:tc>
          <w:tcPr>
            <w:tcW w:w="1857" w:type="dxa"/>
          </w:tcPr>
          <w:p w:rsidR="0029153C" w:rsidRDefault="0029153C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调用时传入的实参类型</w:t>
            </w:r>
          </w:p>
        </w:tc>
        <w:tc>
          <w:tcPr>
            <w:tcW w:w="1857" w:type="dxa"/>
          </w:tcPr>
          <w:p w:rsidR="0029153C" w:rsidRDefault="0029153C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调用后形参的实际类型</w:t>
            </w:r>
          </w:p>
        </w:tc>
        <w:tc>
          <w:tcPr>
            <w:tcW w:w="1858" w:type="dxa"/>
          </w:tcPr>
          <w:p w:rsidR="0029153C" w:rsidRDefault="0029153C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模板参数的实际类型</w:t>
            </w:r>
          </w:p>
        </w:tc>
      </w:tr>
      <w:tr w:rsidR="0029153C" w:rsidTr="0029153C"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T&amp;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  <w:tc>
          <w:tcPr>
            <w:tcW w:w="1858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</w:tc>
      </w:tr>
      <w:tr w:rsidR="0029153C" w:rsidTr="0029153C"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T&amp;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A&amp;&amp;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  <w:tc>
          <w:tcPr>
            <w:tcW w:w="1858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</w:tc>
      </w:tr>
      <w:tr w:rsidR="0029153C" w:rsidTr="0029153C"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T&amp;&amp;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  <w:tc>
          <w:tcPr>
            <w:tcW w:w="1858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</w:tr>
      <w:tr w:rsidR="0029153C" w:rsidTr="0029153C"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T&amp;&amp;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A&amp;&amp;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A&amp;&amp;</w:t>
            </w:r>
          </w:p>
        </w:tc>
        <w:tc>
          <w:tcPr>
            <w:tcW w:w="1858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</w:tc>
      </w:tr>
    </w:tbl>
    <w:p w:rsidR="0029153C" w:rsidRDefault="0029153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53F60" w:rsidRDefault="00153F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153C" w:rsidRDefault="002052E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857CE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规则</w:t>
      </w:r>
      <w:r w:rsidRPr="007857CE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7857CE">
        <w:rPr>
          <w:rFonts w:ascii="Times New Roman" w:hAnsi="Times New Roman" w:cs="Times New Roman" w:hint="eastAsia"/>
          <w:color w:val="FF0000"/>
          <w:sz w:val="28"/>
          <w:szCs w:val="28"/>
        </w:rPr>
        <w:t>验证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153F60">
        <w:rPr>
          <w:rFonts w:ascii="Times New Roman" w:hAnsi="Times New Roman" w:cs="Times New Roman" w:hint="eastAsia"/>
          <w:sz w:val="28"/>
          <w:szCs w:val="28"/>
        </w:rPr>
        <w:t>形参</w:t>
      </w:r>
      <w:r w:rsidR="00153F60">
        <w:rPr>
          <w:rFonts w:ascii="Times New Roman" w:hAnsi="Times New Roman" w:cs="Times New Roman" w:hint="eastAsia"/>
          <w:sz w:val="28"/>
          <w:szCs w:val="28"/>
        </w:rPr>
        <w:t>formal_param</w:t>
      </w:r>
      <w:r w:rsidR="00153F60">
        <w:rPr>
          <w:rFonts w:ascii="Times New Roman" w:hAnsi="Times New Roman" w:cs="Times New Roman" w:hint="eastAsia"/>
          <w:sz w:val="28"/>
          <w:szCs w:val="28"/>
        </w:rPr>
        <w:t>声明为</w:t>
      </w:r>
      <w:r w:rsidR="00153F60">
        <w:rPr>
          <w:rFonts w:ascii="Times New Roman" w:hAnsi="Times New Roman" w:cs="Times New Roman" w:hint="eastAsia"/>
          <w:sz w:val="28"/>
          <w:szCs w:val="28"/>
        </w:rPr>
        <w:t>T&amp;</w:t>
      </w:r>
      <w:r w:rsidR="00153F60">
        <w:rPr>
          <w:rFonts w:ascii="Times New Roman" w:hAnsi="Times New Roman" w:cs="Times New Roman" w:hint="eastAsia"/>
          <w:sz w:val="28"/>
          <w:szCs w:val="28"/>
        </w:rPr>
        <w:t>，形参</w:t>
      </w:r>
      <w:r w:rsidR="00153F60">
        <w:rPr>
          <w:rFonts w:ascii="Times New Roman" w:hAnsi="Times New Roman" w:cs="Times New Roman" w:hint="eastAsia"/>
          <w:sz w:val="28"/>
          <w:szCs w:val="28"/>
        </w:rPr>
        <w:t>actual_param2</w:t>
      </w:r>
      <w:r w:rsidR="00153F60">
        <w:rPr>
          <w:rFonts w:ascii="Times New Roman" w:hAnsi="Times New Roman" w:cs="Times New Roman" w:hint="eastAsia"/>
          <w:sz w:val="28"/>
          <w:szCs w:val="28"/>
        </w:rPr>
        <w:t>定义为</w:t>
      </w:r>
      <w:r w:rsidR="00153F60">
        <w:rPr>
          <w:rFonts w:ascii="Times New Roman" w:hAnsi="Times New Roman" w:cs="Times New Roman" w:hint="eastAsia"/>
          <w:sz w:val="28"/>
          <w:szCs w:val="28"/>
        </w:rPr>
        <w:t>A&amp;</w:t>
      </w:r>
    </w:p>
    <w:p w:rsidR="00E80BDD" w:rsidRDefault="00E80B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</w:t>
      </w:r>
    </w:p>
    <w:p w:rsidR="007857CE" w:rsidRDefault="007857CE" w:rsidP="007857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7857CE" w:rsidRDefault="007857CE" w:rsidP="007857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7857CE" w:rsidRDefault="007857CE" w:rsidP="007857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7857CE" w:rsidRDefault="007857CE" w:rsidP="007857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7857CE" w:rsidRDefault="007857CE" w:rsidP="007857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验证规则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1"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574A1" w:rsidRDefault="007857CE" w:rsidP="007857CE">
      <w:pPr>
        <w:spacing w:line="400" w:lineRule="exact"/>
        <w:rPr>
          <w:rFonts w:ascii="Times New Roman" w:hAnsi="Times New Roman" w:cs="Times New Roman"/>
          <w:color w:val="E8E2B7"/>
          <w:kern w:val="0"/>
          <w:sz w:val="36"/>
          <w:szCs w:val="36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7857CE" w:rsidRDefault="007857CE" w:rsidP="007857C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24B04" w:rsidRDefault="00824B04" w:rsidP="00824B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24B04" w:rsidRDefault="00824B04" w:rsidP="00824B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actual_param2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24B04" w:rsidRDefault="00824B0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 w:rsidR="008B4EFB"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FuncRule1</w:t>
      </w:r>
      <w:r w:rsidR="008B4EFB"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824B04" w:rsidRDefault="00824B0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33EA0" w:rsidRDefault="00F33E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断点调试的截图：</w:t>
      </w:r>
    </w:p>
    <w:p w:rsidR="00824B04" w:rsidRDefault="00EB3AA5" w:rsidP="00EB3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759450" cy="39650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从图中可以看出</w:t>
      </w:r>
      <w:r w:rsidR="00FE3201">
        <w:rPr>
          <w:rFonts w:ascii="Times New Roman" w:hAnsi="Times New Roman" w:cs="Times New Roman" w:hint="eastAsia"/>
          <w:sz w:val="28"/>
          <w:szCs w:val="28"/>
        </w:rPr>
        <w:t>，形参</w:t>
      </w:r>
      <w:r w:rsidR="00FE3201">
        <w:rPr>
          <w:rFonts w:ascii="Times New Roman" w:hAnsi="Times New Roman" w:cs="Times New Roman" w:hint="eastAsia"/>
          <w:sz w:val="28"/>
          <w:szCs w:val="28"/>
        </w:rPr>
        <w:t>formal_param</w:t>
      </w:r>
      <w:r w:rsidR="00FE3201">
        <w:rPr>
          <w:rFonts w:ascii="Times New Roman" w:hAnsi="Times New Roman" w:cs="Times New Roman" w:hint="eastAsia"/>
          <w:sz w:val="28"/>
          <w:szCs w:val="28"/>
        </w:rPr>
        <w:t>的实际类型为</w:t>
      </w:r>
      <w:r w:rsidR="00FE3201">
        <w:rPr>
          <w:rFonts w:ascii="Times New Roman" w:hAnsi="Times New Roman" w:cs="Times New Roman" w:hint="eastAsia"/>
          <w:sz w:val="28"/>
          <w:szCs w:val="28"/>
        </w:rPr>
        <w:t>int&amp;</w:t>
      </w:r>
      <w:r w:rsidR="00FE3201">
        <w:rPr>
          <w:rFonts w:ascii="Times New Roman" w:hAnsi="Times New Roman" w:cs="Times New Roman" w:hint="eastAsia"/>
          <w:sz w:val="28"/>
          <w:szCs w:val="28"/>
        </w:rPr>
        <w:t>，即</w:t>
      </w:r>
      <w:r w:rsidR="00FE3201">
        <w:rPr>
          <w:rFonts w:ascii="Times New Roman" w:hAnsi="Times New Roman" w:cs="Times New Roman" w:hint="eastAsia"/>
          <w:sz w:val="28"/>
          <w:szCs w:val="28"/>
        </w:rPr>
        <w:t>A&amp;</w:t>
      </w:r>
      <w:r w:rsidR="00FE3201">
        <w:rPr>
          <w:rFonts w:ascii="Times New Roman" w:hAnsi="Times New Roman" w:cs="Times New Roman" w:hint="eastAsia"/>
          <w:sz w:val="28"/>
          <w:szCs w:val="28"/>
        </w:rPr>
        <w:t>，而模板类型</w:t>
      </w:r>
      <w:r w:rsidR="00FE3201">
        <w:rPr>
          <w:rFonts w:ascii="Times New Roman" w:hAnsi="Times New Roman" w:cs="Times New Roman" w:hint="eastAsia"/>
          <w:sz w:val="28"/>
          <w:szCs w:val="28"/>
        </w:rPr>
        <w:t>T</w:t>
      </w:r>
      <w:r w:rsidR="00FE3201">
        <w:rPr>
          <w:rFonts w:ascii="Times New Roman" w:hAnsi="Times New Roman" w:cs="Times New Roman" w:hint="eastAsia"/>
          <w:sz w:val="28"/>
          <w:szCs w:val="28"/>
        </w:rPr>
        <w:t>的实际类型从</w:t>
      </w:r>
      <w:r w:rsidR="00FE3201">
        <w:rPr>
          <w:rFonts w:ascii="Times New Roman" w:hAnsi="Times New Roman" w:cs="Times New Roman" w:hint="eastAsia"/>
          <w:sz w:val="28"/>
          <w:szCs w:val="28"/>
        </w:rPr>
        <w:t>formal_param1</w:t>
      </w:r>
      <w:r w:rsidR="00FE3201">
        <w:rPr>
          <w:rFonts w:ascii="Times New Roman" w:hAnsi="Times New Roman" w:cs="Times New Roman" w:hint="eastAsia"/>
          <w:sz w:val="28"/>
          <w:szCs w:val="28"/>
        </w:rPr>
        <w:t>可以看出为</w:t>
      </w:r>
      <w:r w:rsidR="00FE3201">
        <w:rPr>
          <w:rFonts w:ascii="Times New Roman" w:hAnsi="Times New Roman" w:cs="Times New Roman" w:hint="eastAsia"/>
          <w:sz w:val="28"/>
          <w:szCs w:val="28"/>
        </w:rPr>
        <w:t>int</w:t>
      </w:r>
      <w:r w:rsidR="00FE3201">
        <w:rPr>
          <w:rFonts w:ascii="Times New Roman" w:hAnsi="Times New Roman" w:cs="Times New Roman" w:hint="eastAsia"/>
          <w:sz w:val="28"/>
          <w:szCs w:val="28"/>
        </w:rPr>
        <w:t>，即</w:t>
      </w:r>
      <w:r w:rsidR="00FE3201">
        <w:rPr>
          <w:rFonts w:ascii="Times New Roman" w:hAnsi="Times New Roman" w:cs="Times New Roman" w:hint="eastAsia"/>
          <w:sz w:val="28"/>
          <w:szCs w:val="28"/>
        </w:rPr>
        <w:t>A</w:t>
      </w:r>
      <w:r w:rsidR="00FE3201">
        <w:rPr>
          <w:rFonts w:ascii="Times New Roman" w:hAnsi="Times New Roman" w:cs="Times New Roman" w:hint="eastAsia"/>
          <w:sz w:val="28"/>
          <w:szCs w:val="28"/>
        </w:rPr>
        <w:t>。</w:t>
      </w: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B3AA5" w:rsidRDefault="00C1789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规则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验证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153F60">
        <w:rPr>
          <w:rFonts w:ascii="Times New Roman" w:hAnsi="Times New Roman" w:cs="Times New Roman" w:hint="eastAsia"/>
          <w:sz w:val="28"/>
          <w:szCs w:val="28"/>
        </w:rPr>
        <w:t>形参</w:t>
      </w:r>
      <w:r w:rsidR="00153F60">
        <w:rPr>
          <w:rFonts w:ascii="Times New Roman" w:hAnsi="Times New Roman" w:cs="Times New Roman" w:hint="eastAsia"/>
          <w:sz w:val="28"/>
          <w:szCs w:val="28"/>
        </w:rPr>
        <w:t>formal_param</w:t>
      </w:r>
      <w:r w:rsidR="00153F60">
        <w:rPr>
          <w:rFonts w:ascii="Times New Roman" w:hAnsi="Times New Roman" w:cs="Times New Roman" w:hint="eastAsia"/>
          <w:sz w:val="28"/>
          <w:szCs w:val="28"/>
        </w:rPr>
        <w:t>声明为</w:t>
      </w:r>
      <w:r w:rsidR="00153F60">
        <w:rPr>
          <w:rFonts w:ascii="Times New Roman" w:hAnsi="Times New Roman" w:cs="Times New Roman" w:hint="eastAsia"/>
          <w:sz w:val="28"/>
          <w:szCs w:val="28"/>
        </w:rPr>
        <w:t>T&amp;</w:t>
      </w:r>
      <w:r w:rsidR="00153F60">
        <w:rPr>
          <w:rFonts w:ascii="Times New Roman" w:hAnsi="Times New Roman" w:cs="Times New Roman" w:hint="eastAsia"/>
          <w:sz w:val="28"/>
          <w:szCs w:val="28"/>
        </w:rPr>
        <w:t>，形参</w:t>
      </w:r>
      <w:r w:rsidR="00661611">
        <w:rPr>
          <w:rFonts w:ascii="Times New Roman" w:hAnsi="Times New Roman" w:cs="Times New Roman" w:hint="eastAsia"/>
          <w:sz w:val="28"/>
          <w:szCs w:val="28"/>
        </w:rPr>
        <w:t>actual_param3</w:t>
      </w:r>
      <w:r w:rsidR="00153F60">
        <w:rPr>
          <w:rFonts w:ascii="Times New Roman" w:hAnsi="Times New Roman" w:cs="Times New Roman" w:hint="eastAsia"/>
          <w:sz w:val="28"/>
          <w:szCs w:val="28"/>
        </w:rPr>
        <w:t>定义为</w:t>
      </w:r>
      <w:r w:rsidR="00153F60">
        <w:rPr>
          <w:rFonts w:ascii="Times New Roman" w:hAnsi="Times New Roman" w:cs="Times New Roman" w:hint="eastAsia"/>
          <w:sz w:val="28"/>
          <w:szCs w:val="28"/>
        </w:rPr>
        <w:t>A&amp;&amp;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IsRightReference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右值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true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lastRenderedPageBreak/>
        <w:t>bool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IsRightReference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左值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false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</w:pP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形参需要</w:t>
      </w:r>
      <w:r w:rsidRPr="005F1E5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加</w:t>
      </w:r>
      <w:r w:rsidRPr="005F1E5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const</w:t>
      </w:r>
    </w:p>
    <w:p w:rsidR="006C0EE9" w:rsidRPr="006C0EE9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接收的</w:t>
      </w:r>
      <w:r w:rsidRPr="00D152F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实参为右值</w:t>
      </w: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验证规则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2"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F1E57" w:rsidRDefault="005F1E57" w:rsidP="005F1E57">
      <w:pPr>
        <w:spacing w:line="400" w:lineRule="exact"/>
        <w:rPr>
          <w:rFonts w:ascii="Times New Roman" w:hAnsi="Times New Roman" w:cs="Times New Roman"/>
          <w:color w:val="E8E2B7"/>
          <w:kern w:val="0"/>
          <w:sz w:val="36"/>
          <w:szCs w:val="36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5F1E57" w:rsidRDefault="005F1E57" w:rsidP="005F1E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861FC" w:rsidRPr="006C0EE9" w:rsidRDefault="00B861FC" w:rsidP="00B86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actual_param3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B861FC" w:rsidRDefault="00B861FC" w:rsidP="00B86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IsRightReference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 w:rsidR="00D152FC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 // </w:t>
      </w:r>
      <w:r w:rsidR="00D152FC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>左值</w:t>
      </w:r>
    </w:p>
    <w:p w:rsidR="00B861FC" w:rsidRDefault="00B861FC" w:rsidP="00B86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IsRightReference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  <w:r w:rsidR="00D152FC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 // </w:t>
      </w:r>
      <w:r w:rsidR="00D152FC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>右值</w:t>
      </w:r>
    </w:p>
    <w:p w:rsidR="00B861FC" w:rsidRDefault="00B861FC" w:rsidP="00B861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EB3AA5" w:rsidRDefault="00EB3AA5" w:rsidP="00B86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</w:p>
    <w:p w:rsidR="00EB3AA5" w:rsidRDefault="00704A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断点调试截图：</w:t>
      </w:r>
    </w:p>
    <w:p w:rsidR="00704A07" w:rsidRDefault="00B861FC" w:rsidP="00704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759450" cy="44904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A5" w:rsidRDefault="00704A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从图中可以看出，形参</w:t>
      </w:r>
      <w:r>
        <w:rPr>
          <w:rFonts w:ascii="Times New Roman" w:hAnsi="Times New Roman" w:cs="Times New Roman" w:hint="eastAsia"/>
          <w:sz w:val="28"/>
          <w:szCs w:val="28"/>
        </w:rPr>
        <w:t>formal_param</w:t>
      </w:r>
      <w:r>
        <w:rPr>
          <w:rFonts w:ascii="Times New Roman" w:hAnsi="Times New Roman" w:cs="Times New Roman" w:hint="eastAsia"/>
          <w:sz w:val="28"/>
          <w:szCs w:val="28"/>
        </w:rPr>
        <w:t>的实际类型为</w:t>
      </w:r>
      <w:r w:rsidR="000C1067">
        <w:rPr>
          <w:rFonts w:ascii="Times New Roman" w:hAnsi="Times New Roman" w:cs="Times New Roman" w:hint="eastAsia"/>
          <w:sz w:val="28"/>
          <w:szCs w:val="28"/>
        </w:rPr>
        <w:t xml:space="preserve">const </w:t>
      </w:r>
      <w:r>
        <w:rPr>
          <w:rFonts w:ascii="Times New Roman" w:hAnsi="Times New Roman" w:cs="Times New Roman" w:hint="eastAsia"/>
          <w:sz w:val="28"/>
          <w:szCs w:val="28"/>
        </w:rPr>
        <w:t>int&amp;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A&amp;</w:t>
      </w:r>
      <w:r>
        <w:rPr>
          <w:rFonts w:ascii="Times New Roman" w:hAnsi="Times New Roman" w:cs="Times New Roman" w:hint="eastAsia"/>
          <w:sz w:val="28"/>
          <w:szCs w:val="28"/>
        </w:rPr>
        <w:t>，而模板类型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的实际类型从</w:t>
      </w:r>
      <w:r>
        <w:rPr>
          <w:rFonts w:ascii="Times New Roman" w:hAnsi="Times New Roman" w:cs="Times New Roman" w:hint="eastAsia"/>
          <w:sz w:val="28"/>
          <w:szCs w:val="28"/>
        </w:rPr>
        <w:t>formal_param1</w:t>
      </w:r>
      <w:r>
        <w:rPr>
          <w:rFonts w:ascii="Times New Roman" w:hAnsi="Times New Roman" w:cs="Times New Roman" w:hint="eastAsia"/>
          <w:sz w:val="28"/>
          <w:szCs w:val="28"/>
        </w:rPr>
        <w:t>可以看出为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671A5" w:rsidRDefault="001671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规则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验证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5D26AC">
        <w:rPr>
          <w:rFonts w:ascii="Times New Roman" w:hAnsi="Times New Roman" w:cs="Times New Roman" w:hint="eastAsia"/>
          <w:sz w:val="28"/>
          <w:szCs w:val="28"/>
        </w:rPr>
        <w:t>形参</w:t>
      </w:r>
      <w:r w:rsidR="005D26AC">
        <w:rPr>
          <w:rFonts w:ascii="Times New Roman" w:hAnsi="Times New Roman" w:cs="Times New Roman" w:hint="eastAsia"/>
          <w:sz w:val="28"/>
          <w:szCs w:val="28"/>
        </w:rPr>
        <w:t>formal_param</w:t>
      </w:r>
      <w:r w:rsidR="005D26AC">
        <w:rPr>
          <w:rFonts w:ascii="Times New Roman" w:hAnsi="Times New Roman" w:cs="Times New Roman" w:hint="eastAsia"/>
          <w:sz w:val="28"/>
          <w:szCs w:val="28"/>
        </w:rPr>
        <w:t>声明为</w:t>
      </w:r>
      <w:r w:rsidR="005D26AC">
        <w:rPr>
          <w:rFonts w:ascii="Times New Roman" w:hAnsi="Times New Roman" w:cs="Times New Roman" w:hint="eastAsia"/>
          <w:sz w:val="28"/>
          <w:szCs w:val="28"/>
        </w:rPr>
        <w:t>T&amp;&amp;</w:t>
      </w:r>
      <w:r w:rsidR="005D26AC">
        <w:rPr>
          <w:rFonts w:ascii="Times New Roman" w:hAnsi="Times New Roman" w:cs="Times New Roman" w:hint="eastAsia"/>
          <w:sz w:val="28"/>
          <w:szCs w:val="28"/>
        </w:rPr>
        <w:t>，形参</w:t>
      </w:r>
      <w:r w:rsidR="005D26AC">
        <w:rPr>
          <w:rFonts w:ascii="Times New Roman" w:hAnsi="Times New Roman" w:cs="Times New Roman" w:hint="eastAsia"/>
          <w:sz w:val="28"/>
          <w:szCs w:val="28"/>
        </w:rPr>
        <w:t>actual_param2</w:t>
      </w:r>
      <w:r w:rsidR="005D26AC">
        <w:rPr>
          <w:rFonts w:ascii="Times New Roman" w:hAnsi="Times New Roman" w:cs="Times New Roman" w:hint="eastAsia"/>
          <w:sz w:val="28"/>
          <w:szCs w:val="28"/>
        </w:rPr>
        <w:t>定义为</w:t>
      </w:r>
      <w:r w:rsidR="005D26AC">
        <w:rPr>
          <w:rFonts w:ascii="Times New Roman" w:hAnsi="Times New Roman" w:cs="Times New Roman" w:hint="eastAsia"/>
          <w:sz w:val="28"/>
          <w:szCs w:val="28"/>
        </w:rPr>
        <w:t>A&amp;</w:t>
      </w:r>
    </w:p>
    <w:p w:rsidR="005D26AC" w:rsidRDefault="005D26A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验证规则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3"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D26AC" w:rsidRDefault="00CC33E2" w:rsidP="00CC33E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5D26AC" w:rsidRDefault="00CC33E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 w:rsidR="005D26AC"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D26AC" w:rsidRDefault="005D26A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5DCA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断点调试截图：</w:t>
      </w:r>
    </w:p>
    <w:p w:rsidR="00EB3AA5" w:rsidRDefault="00CC33E2" w:rsidP="008021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33900" cy="71628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A5" w:rsidRDefault="008021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从图中可以看出，形参</w:t>
      </w:r>
      <w:r>
        <w:rPr>
          <w:rFonts w:ascii="Times New Roman" w:hAnsi="Times New Roman" w:cs="Times New Roman" w:hint="eastAsia"/>
          <w:sz w:val="28"/>
          <w:szCs w:val="28"/>
        </w:rPr>
        <w:t>formal_param</w:t>
      </w:r>
      <w:r>
        <w:rPr>
          <w:rFonts w:ascii="Times New Roman" w:hAnsi="Times New Roman" w:cs="Times New Roman" w:hint="eastAsia"/>
          <w:sz w:val="28"/>
          <w:szCs w:val="28"/>
        </w:rPr>
        <w:t>的实际类型为</w:t>
      </w:r>
      <w:r>
        <w:rPr>
          <w:rFonts w:ascii="Times New Roman" w:hAnsi="Times New Roman" w:cs="Times New Roman" w:hint="eastAsia"/>
          <w:sz w:val="28"/>
          <w:szCs w:val="28"/>
        </w:rPr>
        <w:t>int&amp;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A&amp;</w:t>
      </w:r>
      <w:r>
        <w:rPr>
          <w:rFonts w:ascii="Times New Roman" w:hAnsi="Times New Roman" w:cs="Times New Roman" w:hint="eastAsia"/>
          <w:sz w:val="28"/>
          <w:szCs w:val="28"/>
        </w:rPr>
        <w:t>，而模板类型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的实际类型从</w:t>
      </w:r>
      <w:r>
        <w:rPr>
          <w:rFonts w:ascii="Times New Roman" w:hAnsi="Times New Roman" w:cs="Times New Roman" w:hint="eastAsia"/>
          <w:sz w:val="28"/>
          <w:szCs w:val="28"/>
        </w:rPr>
        <w:t>formal_param1</w:t>
      </w:r>
      <w:r>
        <w:rPr>
          <w:rFonts w:ascii="Times New Roman" w:hAnsi="Times New Roman" w:cs="Times New Roman" w:hint="eastAsia"/>
          <w:sz w:val="28"/>
          <w:szCs w:val="28"/>
        </w:rPr>
        <w:t>可以看出为</w:t>
      </w:r>
      <w:r>
        <w:rPr>
          <w:rFonts w:ascii="Times New Roman" w:hAnsi="Times New Roman" w:cs="Times New Roman" w:hint="eastAsia"/>
          <w:sz w:val="28"/>
          <w:szCs w:val="28"/>
        </w:rPr>
        <w:t>int&amp;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A&amp;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B3AA5" w:rsidRDefault="007556F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规则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验证</w:t>
      </w:r>
      <w:r>
        <w:rPr>
          <w:rFonts w:ascii="Times New Roman" w:hAnsi="Times New Roman" w:cs="Times New Roman" w:hint="eastAsia"/>
          <w:sz w:val="28"/>
          <w:szCs w:val="28"/>
        </w:rPr>
        <w:t>：形参</w:t>
      </w:r>
      <w:r>
        <w:rPr>
          <w:rFonts w:ascii="Times New Roman" w:hAnsi="Times New Roman" w:cs="Times New Roman" w:hint="eastAsia"/>
          <w:sz w:val="28"/>
          <w:szCs w:val="28"/>
        </w:rPr>
        <w:t>formal_param</w:t>
      </w:r>
      <w:r>
        <w:rPr>
          <w:rFonts w:ascii="Times New Roman" w:hAnsi="Times New Roman" w:cs="Times New Roman" w:hint="eastAsia"/>
          <w:sz w:val="28"/>
          <w:szCs w:val="28"/>
        </w:rPr>
        <w:t>声明为</w:t>
      </w:r>
      <w:r>
        <w:rPr>
          <w:rFonts w:ascii="Times New Roman" w:hAnsi="Times New Roman" w:cs="Times New Roman" w:hint="eastAsia"/>
          <w:sz w:val="28"/>
          <w:szCs w:val="28"/>
        </w:rPr>
        <w:t>T&amp;&amp;</w:t>
      </w:r>
      <w:r>
        <w:rPr>
          <w:rFonts w:ascii="Times New Roman" w:hAnsi="Times New Roman" w:cs="Times New Roman" w:hint="eastAsia"/>
          <w:sz w:val="28"/>
          <w:szCs w:val="28"/>
        </w:rPr>
        <w:t>，形参</w:t>
      </w:r>
      <w:r>
        <w:rPr>
          <w:rFonts w:ascii="Times New Roman" w:hAnsi="Times New Roman" w:cs="Times New Roman" w:hint="eastAsia"/>
          <w:sz w:val="28"/>
          <w:szCs w:val="28"/>
        </w:rPr>
        <w:t>actual_param3</w:t>
      </w:r>
      <w:r>
        <w:rPr>
          <w:rFonts w:ascii="Times New Roman" w:hAnsi="Times New Roman" w:cs="Times New Roman" w:hint="eastAsia"/>
          <w:sz w:val="28"/>
          <w:szCs w:val="28"/>
        </w:rPr>
        <w:t>定义为</w:t>
      </w:r>
      <w:r>
        <w:rPr>
          <w:rFonts w:ascii="Times New Roman" w:hAnsi="Times New Roman" w:cs="Times New Roman" w:hint="eastAsia"/>
          <w:sz w:val="28"/>
          <w:szCs w:val="28"/>
        </w:rPr>
        <w:t>A&amp;&amp;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验证规则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4"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B3AA5" w:rsidRDefault="00BE5DCA" w:rsidP="00BE5DC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5DCA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BE5DCA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B3AA5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断点调试截图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BE5DCA" w:rsidRDefault="00BE5DCA" w:rsidP="00BE5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58640" cy="67056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A5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从图中可以看出，形参</w:t>
      </w:r>
      <w:r>
        <w:rPr>
          <w:rFonts w:ascii="Times New Roman" w:hAnsi="Times New Roman" w:cs="Times New Roman" w:hint="eastAsia"/>
          <w:sz w:val="28"/>
          <w:szCs w:val="28"/>
        </w:rPr>
        <w:t>formal_param</w:t>
      </w:r>
      <w:r>
        <w:rPr>
          <w:rFonts w:ascii="Times New Roman" w:hAnsi="Times New Roman" w:cs="Times New Roman" w:hint="eastAsia"/>
          <w:sz w:val="28"/>
          <w:szCs w:val="28"/>
        </w:rPr>
        <w:t>的实际类型为</w:t>
      </w:r>
      <w:r>
        <w:rPr>
          <w:rFonts w:ascii="Times New Roman" w:hAnsi="Times New Roman" w:cs="Times New Roman" w:hint="eastAsia"/>
          <w:sz w:val="28"/>
          <w:szCs w:val="28"/>
        </w:rPr>
        <w:t>int&amp;&amp;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A&amp;&amp;</w:t>
      </w:r>
      <w:r>
        <w:rPr>
          <w:rFonts w:ascii="Times New Roman" w:hAnsi="Times New Roman" w:cs="Times New Roman" w:hint="eastAsia"/>
          <w:sz w:val="28"/>
          <w:szCs w:val="28"/>
        </w:rPr>
        <w:t>，而模板类型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的实际类型从</w:t>
      </w:r>
      <w:r>
        <w:rPr>
          <w:rFonts w:ascii="Times New Roman" w:hAnsi="Times New Roman" w:cs="Times New Roman" w:hint="eastAsia"/>
          <w:sz w:val="28"/>
          <w:szCs w:val="28"/>
        </w:rPr>
        <w:t>formal_param1</w:t>
      </w:r>
      <w:r>
        <w:rPr>
          <w:rFonts w:ascii="Times New Roman" w:hAnsi="Times New Roman" w:cs="Times New Roman" w:hint="eastAsia"/>
          <w:sz w:val="28"/>
          <w:szCs w:val="28"/>
        </w:rPr>
        <w:t>可以看出为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E5DCA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2E0D" w:rsidRDefault="00252E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2E0D" w:rsidRDefault="00252E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右值引用的强制转换：</w:t>
      </w:r>
    </w:p>
    <w:p w:rsidR="00252E0D" w:rsidRDefault="00252E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 w:rsidR="00D45FF4">
        <w:rPr>
          <w:rFonts w:ascii="Times New Roman" w:hAnsi="Times New Roman" w:cs="Times New Roman" w:hint="eastAsia"/>
          <w:sz w:val="28"/>
          <w:szCs w:val="28"/>
        </w:rPr>
        <w:t>std::forward&lt;T&gt;</w:t>
      </w:r>
      <w:r w:rsidR="00D45FF4">
        <w:rPr>
          <w:rFonts w:ascii="Times New Roman" w:hAnsi="Times New Roman" w:cs="Times New Roman" w:hint="eastAsia"/>
          <w:sz w:val="28"/>
          <w:szCs w:val="28"/>
        </w:rPr>
        <w:t>可以将左值强制转换为右值。</w:t>
      </w:r>
    </w:p>
    <w:p w:rsidR="00D45FF4" w:rsidRDefault="00D45FF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返回右值引用。</w:t>
      </w:r>
    </w:p>
    <w:p w:rsidR="00EB3AA5" w:rsidRDefault="00143E3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stl_test8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"default constructor"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"copy constructor"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"P&amp;&amp; constructor"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nullptr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~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"~P()"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delete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nullptr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private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error,Func1()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返回引用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但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是一个局部变量，返回左值引用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rp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所引用的对象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会马上析构掉，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的拷贝构造函数传入的是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一个已析构的对象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//P p1(Func1());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Func2()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将局部变量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从左值变成右值引用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右值引用也是引用，会和上述的左值引用出现同样的问题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//P p2(Func2());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21BC3" w:rsidRDefault="00CE7A4B" w:rsidP="00CE7A4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21BC3" w:rsidRDefault="00221BC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21BC3" w:rsidRDefault="00221BC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完美转发：</w:t>
      </w:r>
    </w:p>
    <w:p w:rsidR="00502D0E" w:rsidRDefault="001C048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函数模板在向其他函数传递参数时保留参数的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属性、左右值属性，即函数模板在向其他函数传递自身形参时，如果实参是左值，就转发为左值，如果实参为右值，就转发为右值，实参为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值，转发也为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值。</w:t>
      </w:r>
    </w:p>
    <w:p w:rsidR="00E020A9" w:rsidRPr="001C048B" w:rsidRDefault="00E020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stl_test9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lastRenderedPageBreak/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"lvalue ref"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"rvalue ref"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"const lvalue ref"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"const rvalue ref"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9957D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完美转发函数模板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lastRenderedPageBreak/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 w:rsidRPr="009957D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8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502D0E" w:rsidRDefault="008A2FC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481950" w:rsidRPr="00481950" w:rsidRDefault="00481950" w:rsidP="004819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1950">
        <w:rPr>
          <w:rFonts w:ascii="Times New Roman" w:hAnsi="Times New Roman" w:cs="Times New Roman"/>
          <w:sz w:val="28"/>
          <w:szCs w:val="28"/>
        </w:rPr>
        <w:t>rvalue ref</w:t>
      </w:r>
    </w:p>
    <w:p w:rsidR="00481950" w:rsidRPr="00481950" w:rsidRDefault="00481950" w:rsidP="004819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1950">
        <w:rPr>
          <w:rFonts w:ascii="Times New Roman" w:hAnsi="Times New Roman" w:cs="Times New Roman"/>
          <w:sz w:val="28"/>
          <w:szCs w:val="28"/>
        </w:rPr>
        <w:t>lvalue ref</w:t>
      </w:r>
    </w:p>
    <w:p w:rsidR="00481950" w:rsidRPr="00481950" w:rsidRDefault="00481950" w:rsidP="004819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1950">
        <w:rPr>
          <w:rFonts w:ascii="Times New Roman" w:hAnsi="Times New Roman" w:cs="Times New Roman"/>
          <w:sz w:val="28"/>
          <w:szCs w:val="28"/>
        </w:rPr>
        <w:t>rvalue ref</w:t>
      </w:r>
    </w:p>
    <w:p w:rsidR="00481950" w:rsidRPr="00481950" w:rsidRDefault="00481950" w:rsidP="004819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1950">
        <w:rPr>
          <w:rFonts w:ascii="Times New Roman" w:hAnsi="Times New Roman" w:cs="Times New Roman"/>
          <w:sz w:val="28"/>
          <w:szCs w:val="28"/>
        </w:rPr>
        <w:t>const lvalue ref</w:t>
      </w:r>
    </w:p>
    <w:p w:rsidR="008A2FC2" w:rsidRDefault="00481950" w:rsidP="0048195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81950">
        <w:rPr>
          <w:rFonts w:ascii="Times New Roman" w:hAnsi="Times New Roman" w:cs="Times New Roman"/>
          <w:sz w:val="28"/>
          <w:szCs w:val="28"/>
        </w:rPr>
        <w:t>const rvalue ref</w:t>
      </w:r>
    </w:p>
    <w:p w:rsidR="009957D8" w:rsidRPr="00496DB2" w:rsidRDefault="009957D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957D8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1CD" w:rsidRDefault="007C11CD" w:rsidP="00496DB2">
      <w:r>
        <w:separator/>
      </w:r>
    </w:p>
  </w:endnote>
  <w:endnote w:type="continuationSeparator" w:id="1">
    <w:p w:rsidR="007C11CD" w:rsidRDefault="007C11CD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1CD" w:rsidRDefault="007C11CD" w:rsidP="00496DB2">
      <w:r>
        <w:separator/>
      </w:r>
    </w:p>
  </w:footnote>
  <w:footnote w:type="continuationSeparator" w:id="1">
    <w:p w:rsidR="007C11CD" w:rsidRDefault="007C11CD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4F44"/>
    <w:rsid w:val="000A1A52"/>
    <w:rsid w:val="000C1067"/>
    <w:rsid w:val="00143E30"/>
    <w:rsid w:val="00153F60"/>
    <w:rsid w:val="001671A5"/>
    <w:rsid w:val="001A5F6F"/>
    <w:rsid w:val="001C048B"/>
    <w:rsid w:val="002052E1"/>
    <w:rsid w:val="00221BC3"/>
    <w:rsid w:val="002509B6"/>
    <w:rsid w:val="00252E0D"/>
    <w:rsid w:val="00286813"/>
    <w:rsid w:val="0029153C"/>
    <w:rsid w:val="00327D0E"/>
    <w:rsid w:val="00361664"/>
    <w:rsid w:val="003F3211"/>
    <w:rsid w:val="00481950"/>
    <w:rsid w:val="00496DB2"/>
    <w:rsid w:val="004A7CC9"/>
    <w:rsid w:val="00502D0E"/>
    <w:rsid w:val="005574A1"/>
    <w:rsid w:val="005D26AC"/>
    <w:rsid w:val="005F1E57"/>
    <w:rsid w:val="00661611"/>
    <w:rsid w:val="006C0EE9"/>
    <w:rsid w:val="00704A07"/>
    <w:rsid w:val="00704D5D"/>
    <w:rsid w:val="00704FC0"/>
    <w:rsid w:val="007556FD"/>
    <w:rsid w:val="00773D69"/>
    <w:rsid w:val="007857CE"/>
    <w:rsid w:val="007A00C7"/>
    <w:rsid w:val="007C11CD"/>
    <w:rsid w:val="007F47EA"/>
    <w:rsid w:val="0080214E"/>
    <w:rsid w:val="00804FA3"/>
    <w:rsid w:val="00824B04"/>
    <w:rsid w:val="008A2FC2"/>
    <w:rsid w:val="008B1EF3"/>
    <w:rsid w:val="008B4EFB"/>
    <w:rsid w:val="009957D8"/>
    <w:rsid w:val="009B22F0"/>
    <w:rsid w:val="009B53B6"/>
    <w:rsid w:val="009D3601"/>
    <w:rsid w:val="00A96544"/>
    <w:rsid w:val="00B82719"/>
    <w:rsid w:val="00B861FC"/>
    <w:rsid w:val="00B923C5"/>
    <w:rsid w:val="00B9241B"/>
    <w:rsid w:val="00BA0797"/>
    <w:rsid w:val="00BE4D2F"/>
    <w:rsid w:val="00BE5DCA"/>
    <w:rsid w:val="00C17898"/>
    <w:rsid w:val="00C90232"/>
    <w:rsid w:val="00CC33E2"/>
    <w:rsid w:val="00CC4134"/>
    <w:rsid w:val="00CE7A4B"/>
    <w:rsid w:val="00CF72AD"/>
    <w:rsid w:val="00CF7E11"/>
    <w:rsid w:val="00D152FC"/>
    <w:rsid w:val="00D45FF4"/>
    <w:rsid w:val="00D90CF6"/>
    <w:rsid w:val="00DB2BD0"/>
    <w:rsid w:val="00E020A9"/>
    <w:rsid w:val="00E32BB4"/>
    <w:rsid w:val="00E712E6"/>
    <w:rsid w:val="00E80BDD"/>
    <w:rsid w:val="00EB3AA5"/>
    <w:rsid w:val="00F33EA0"/>
    <w:rsid w:val="00F47D02"/>
    <w:rsid w:val="00F90E55"/>
    <w:rsid w:val="00FA0264"/>
    <w:rsid w:val="00FE3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table" w:styleId="a5">
    <w:name w:val="Table Grid"/>
    <w:basedOn w:val="a1"/>
    <w:uiPriority w:val="59"/>
    <w:rsid w:val="002915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29153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9153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EB3A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B3A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13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62</cp:revision>
  <dcterms:created xsi:type="dcterms:W3CDTF">2015-02-03T01:58:00Z</dcterms:created>
  <dcterms:modified xsi:type="dcterms:W3CDTF">2017-05-28T11:51:00Z</dcterms:modified>
</cp:coreProperties>
</file>