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83" w:rsidRDefault="00D95C57" w:rsidP="00D95C5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</w:t>
      </w:r>
      <w:r w:rsidR="00BF5C83">
        <w:rPr>
          <w:rFonts w:ascii="Times New Roman" w:hAnsi="Times New Roman" w:cs="Times New Roman"/>
          <w:sz w:val="28"/>
          <w:szCs w:val="28"/>
        </w:rPr>
        <w:t>例</w:t>
      </w:r>
      <w:r w:rsidR="00BF5C83">
        <w:rPr>
          <w:rFonts w:ascii="Times New Roman" w:hAnsi="Times New Roman" w:cs="Times New Roman" w:hint="eastAsia"/>
          <w:sz w:val="28"/>
          <w:szCs w:val="28"/>
        </w:rPr>
        <w:t>：</w:t>
      </w:r>
      <w:r w:rsidR="00BF5C83">
        <w:rPr>
          <w:rFonts w:ascii="Times New Roman" w:hAnsi="Times New Roman" w:cs="Times New Roman"/>
          <w:sz w:val="28"/>
          <w:szCs w:val="28"/>
        </w:rPr>
        <w:t>程序</w:t>
      </w:r>
      <w:r w:rsidR="00BF5C83">
        <w:rPr>
          <w:rFonts w:ascii="Times New Roman" w:hAnsi="Times New Roman" w:cs="Times New Roman" w:hint="eastAsia"/>
          <w:sz w:val="28"/>
          <w:szCs w:val="28"/>
        </w:rPr>
        <w:t>const_pointer1</w:t>
      </w:r>
    </w:p>
    <w:p w:rsidR="00D95C57" w:rsidRPr="00D95C57" w:rsidRDefault="00D95C57" w:rsidP="00BF5C8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>int a = 58;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 b = 68;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 c = 78;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 d = 88;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 e = 98;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 f = 108;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Pr="00D95C57">
        <w:rPr>
          <w:rFonts w:ascii="Times New Roman" w:hAnsi="Times New Roman" w:cs="Times New Roman" w:hint="eastAsia"/>
          <w:sz w:val="28"/>
          <w:szCs w:val="28"/>
        </w:rPr>
        <w:t>指向常量的指针，在指针类型前加</w:t>
      </w:r>
      <w:r w:rsidRPr="00D95C57">
        <w:rPr>
          <w:rFonts w:ascii="Times New Roman" w:hAnsi="Times New Roman" w:cs="Times New Roman" w:hint="eastAsia"/>
          <w:sz w:val="28"/>
          <w:szCs w:val="28"/>
        </w:rPr>
        <w:t>const</w:t>
      </w:r>
      <w:r w:rsidRPr="00D95C57">
        <w:rPr>
          <w:rFonts w:ascii="Times New Roman" w:hAnsi="Times New Roman" w:cs="Times New Roman" w:hint="eastAsia"/>
          <w:sz w:val="28"/>
          <w:szCs w:val="28"/>
        </w:rPr>
        <w:t>，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D95C57">
        <w:rPr>
          <w:rFonts w:ascii="Times New Roman" w:hAnsi="Times New Roman" w:cs="Times New Roman" w:hint="eastAsia"/>
          <w:sz w:val="28"/>
          <w:szCs w:val="28"/>
        </w:rPr>
        <w:t>表示指针指向的对象是常量，指针本身可以修改，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D95C57">
        <w:rPr>
          <w:rFonts w:ascii="Times New Roman" w:hAnsi="Times New Roman" w:cs="Times New Roman" w:hint="eastAsia"/>
          <w:sz w:val="28"/>
          <w:szCs w:val="28"/>
        </w:rPr>
        <w:t>但指针</w:t>
      </w:r>
      <w:r w:rsidRPr="00D176CF">
        <w:rPr>
          <w:rFonts w:ascii="Times New Roman" w:hAnsi="Times New Roman" w:cs="Times New Roman" w:hint="eastAsia"/>
          <w:color w:val="FF0000"/>
          <w:sz w:val="28"/>
          <w:szCs w:val="28"/>
        </w:rPr>
        <w:t>指向的对象是常量</w:t>
      </w:r>
      <w:r w:rsidRPr="00D95C57">
        <w:rPr>
          <w:rFonts w:ascii="Times New Roman" w:hAnsi="Times New Roman" w:cs="Times New Roman" w:hint="eastAsia"/>
          <w:sz w:val="28"/>
          <w:szCs w:val="28"/>
        </w:rPr>
        <w:t>，是不能修改的，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D95C57">
        <w:rPr>
          <w:rFonts w:ascii="Times New Roman" w:hAnsi="Times New Roman" w:cs="Times New Roman" w:hint="eastAsia"/>
          <w:sz w:val="28"/>
          <w:szCs w:val="28"/>
        </w:rPr>
        <w:t>即使指针本身修改了，但它指向的对象仍然是常量，还是不能修改。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const int* p1 = &amp;a;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Pr="00D95C57">
        <w:rPr>
          <w:rFonts w:ascii="Times New Roman" w:hAnsi="Times New Roman" w:cs="Times New Roman" w:hint="eastAsia"/>
          <w:sz w:val="28"/>
          <w:szCs w:val="28"/>
        </w:rPr>
        <w:t>与指向常量的指针用法相同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 const* p2 = &amp;b;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Pr="00D95C57">
        <w:rPr>
          <w:rFonts w:ascii="Times New Roman" w:hAnsi="Times New Roman" w:cs="Times New Roman" w:hint="eastAsia"/>
          <w:sz w:val="28"/>
          <w:szCs w:val="28"/>
        </w:rPr>
        <w:t>指针常量，在</w:t>
      </w:r>
      <w:r w:rsidRPr="00146CC7">
        <w:rPr>
          <w:rFonts w:ascii="Times New Roman" w:hAnsi="Times New Roman" w:cs="Times New Roman" w:hint="eastAsia"/>
          <w:color w:val="FF0000"/>
          <w:sz w:val="28"/>
          <w:szCs w:val="28"/>
        </w:rPr>
        <w:t>指针名前加</w:t>
      </w:r>
      <w:r w:rsidRPr="00146CC7">
        <w:rPr>
          <w:rFonts w:ascii="Times New Roman" w:hAnsi="Times New Roman" w:cs="Times New Roman" w:hint="eastAsia"/>
          <w:color w:val="FF0000"/>
          <w:sz w:val="28"/>
          <w:szCs w:val="28"/>
        </w:rPr>
        <w:t>cons</w:t>
      </w:r>
      <w:r w:rsidRPr="00D95C57">
        <w:rPr>
          <w:rFonts w:ascii="Times New Roman" w:hAnsi="Times New Roman" w:cs="Times New Roman" w:hint="eastAsia"/>
          <w:sz w:val="28"/>
          <w:szCs w:val="28"/>
        </w:rPr>
        <w:t>t</w:t>
      </w:r>
      <w:r w:rsidRPr="00D95C57">
        <w:rPr>
          <w:rFonts w:ascii="Times New Roman" w:hAnsi="Times New Roman" w:cs="Times New Roman" w:hint="eastAsia"/>
          <w:sz w:val="28"/>
          <w:szCs w:val="28"/>
        </w:rPr>
        <w:t>，表示指针本身是常量，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D95C57">
        <w:rPr>
          <w:rFonts w:ascii="Times New Roman" w:hAnsi="Times New Roman" w:cs="Times New Roman" w:hint="eastAsia"/>
          <w:sz w:val="28"/>
          <w:szCs w:val="28"/>
        </w:rPr>
        <w:t>指针本身不能修改，但指针指向的对象可以修改。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int* const p3 = &amp;c;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</w:t>
      </w:r>
      <w:r w:rsidRPr="00D95C57">
        <w:rPr>
          <w:rFonts w:ascii="Times New Roman" w:hAnsi="Times New Roman" w:cs="Times New Roman" w:hint="eastAsia"/>
          <w:sz w:val="28"/>
          <w:szCs w:val="28"/>
        </w:rPr>
        <w:t>指向常量的指针常量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const int* const p4 = &amp;d;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 *p1 = 108;  // </w:t>
      </w:r>
      <w:r w:rsidRPr="00D95C5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D95C57">
        <w:rPr>
          <w:rFonts w:ascii="Times New Roman" w:hAnsi="Times New Roman" w:cs="Times New Roman" w:hint="eastAsia"/>
          <w:sz w:val="28"/>
          <w:szCs w:val="28"/>
        </w:rPr>
        <w:t>，指定的位</w:t>
      </w:r>
      <w:r w:rsidRPr="00D95C57">
        <w:rPr>
          <w:rFonts w:ascii="Times New Roman" w:hAnsi="Times New Roman" w:cs="Times New Roman" w:hint="eastAsia"/>
          <w:sz w:val="28"/>
          <w:szCs w:val="28"/>
        </w:rPr>
        <w:t>const</w:t>
      </w:r>
      <w:r w:rsidRPr="00D95C57"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p1 = &amp;f;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p2 = &amp;e;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 w:hint="eastAsia"/>
          <w:sz w:val="28"/>
          <w:szCs w:val="28"/>
        </w:rPr>
        <w:t xml:space="preserve">    // p3 = &amp;f;  // </w:t>
      </w:r>
      <w:r w:rsidRPr="00D95C5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D95C57">
        <w:rPr>
          <w:rFonts w:ascii="Times New Roman" w:hAnsi="Times New Roman" w:cs="Times New Roman" w:hint="eastAsia"/>
          <w:sz w:val="28"/>
          <w:szCs w:val="28"/>
        </w:rPr>
        <w:t>，不能修改指针本身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*p3 = 118;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printf("%d\n", *p1);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108</w:t>
      </w:r>
    </w:p>
    <w:p w:rsidR="00D95C57" w:rsidRPr="00D95C57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printf("%d\n", *p2);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98</w:t>
      </w:r>
    </w:p>
    <w:p w:rsidR="00361664" w:rsidRDefault="00D95C57" w:rsidP="00D95C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95C57">
        <w:rPr>
          <w:rFonts w:ascii="Times New Roman" w:hAnsi="Times New Roman" w:cs="Times New Roman"/>
          <w:sz w:val="28"/>
          <w:szCs w:val="28"/>
        </w:rPr>
        <w:t xml:space="preserve">    printf("%d, %d\n", *p3, c);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118,118</w:t>
      </w:r>
    </w:p>
    <w:p w:rsidR="003F02CC" w:rsidRDefault="003F02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4027" w:rsidRDefault="00C440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指针做函数的形参：</w:t>
      </w:r>
    </w:p>
    <w:p w:rsidR="00042A6A" w:rsidRDefault="00C440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44027">
        <w:rPr>
          <w:rFonts w:ascii="Times New Roman" w:hAnsi="Times New Roman" w:cs="Times New Roman"/>
          <w:color w:val="FF0000"/>
          <w:sz w:val="28"/>
          <w:szCs w:val="28"/>
        </w:rPr>
        <w:t>const</w:t>
      </w:r>
      <w:r w:rsidRPr="00C44027">
        <w:rPr>
          <w:rFonts w:ascii="Times New Roman" w:hAnsi="Times New Roman" w:cs="Times New Roman"/>
          <w:color w:val="FF0000"/>
          <w:sz w:val="28"/>
          <w:szCs w:val="28"/>
        </w:rPr>
        <w:t>指针可以接受</w:t>
      </w:r>
      <w:r w:rsidRPr="00C44027">
        <w:rPr>
          <w:rFonts w:ascii="Times New Roman" w:hAnsi="Times New Roman" w:cs="Times New Roman"/>
          <w:color w:val="FF0000"/>
          <w:sz w:val="28"/>
          <w:szCs w:val="28"/>
        </w:rPr>
        <w:t>const</w:t>
      </w:r>
      <w:r w:rsidRPr="00C44027">
        <w:rPr>
          <w:rFonts w:ascii="Times New Roman" w:hAnsi="Times New Roman" w:cs="Times New Roman"/>
          <w:color w:val="FF0000"/>
          <w:sz w:val="28"/>
          <w:szCs w:val="28"/>
        </w:rPr>
        <w:t>和非</w:t>
      </w:r>
      <w:r w:rsidRPr="00C44027">
        <w:rPr>
          <w:rFonts w:ascii="Times New Roman" w:hAnsi="Times New Roman" w:cs="Times New Roman"/>
          <w:color w:val="FF0000"/>
          <w:sz w:val="28"/>
          <w:szCs w:val="28"/>
        </w:rPr>
        <w:t>const</w:t>
      </w:r>
      <w:r w:rsidRPr="00C44027">
        <w:rPr>
          <w:rFonts w:ascii="Times New Roman" w:hAnsi="Times New Roman" w:cs="Times New Roman"/>
          <w:color w:val="FF0000"/>
          <w:sz w:val="28"/>
          <w:szCs w:val="28"/>
        </w:rPr>
        <w:t>地址</w:t>
      </w:r>
      <w:r w:rsidRPr="00C44027">
        <w:rPr>
          <w:rFonts w:ascii="Times New Roman" w:hAnsi="Times New Roman" w:cs="Times New Roman"/>
          <w:sz w:val="28"/>
          <w:szCs w:val="28"/>
        </w:rPr>
        <w:t>，但是非</w:t>
      </w:r>
      <w:r w:rsidRPr="00C44027">
        <w:rPr>
          <w:rFonts w:ascii="Times New Roman" w:hAnsi="Times New Roman" w:cs="Times New Roman"/>
          <w:sz w:val="28"/>
          <w:szCs w:val="28"/>
        </w:rPr>
        <w:t>const</w:t>
      </w:r>
      <w:r w:rsidRPr="00C44027">
        <w:rPr>
          <w:rFonts w:ascii="Times New Roman" w:hAnsi="Times New Roman" w:cs="Times New Roman"/>
          <w:sz w:val="28"/>
          <w:szCs w:val="28"/>
        </w:rPr>
        <w:t>指针只能接受非</w:t>
      </w:r>
      <w:r w:rsidRPr="00C44027">
        <w:rPr>
          <w:rFonts w:ascii="Times New Roman" w:hAnsi="Times New Roman" w:cs="Times New Roman"/>
          <w:sz w:val="28"/>
          <w:szCs w:val="28"/>
        </w:rPr>
        <w:t>const</w:t>
      </w:r>
      <w:r w:rsidRPr="00C44027">
        <w:rPr>
          <w:rFonts w:ascii="Times New Roman" w:hAnsi="Times New Roman" w:cs="Times New Roman"/>
          <w:sz w:val="28"/>
          <w:szCs w:val="28"/>
        </w:rPr>
        <w:t>地址。所以</w:t>
      </w:r>
      <w:r w:rsidRPr="00C44027">
        <w:rPr>
          <w:rFonts w:ascii="Times New Roman" w:hAnsi="Times New Roman" w:cs="Times New Roman"/>
          <w:sz w:val="28"/>
          <w:szCs w:val="28"/>
        </w:rPr>
        <w:t>const</w:t>
      </w:r>
      <w:r w:rsidRPr="00C44027">
        <w:rPr>
          <w:rFonts w:ascii="Times New Roman" w:hAnsi="Times New Roman" w:cs="Times New Roman"/>
          <w:sz w:val="28"/>
          <w:szCs w:val="28"/>
        </w:rPr>
        <w:t>指针的能力更强一些，所以尽量多用</w:t>
      </w:r>
      <w:r w:rsidRPr="00C44027">
        <w:rPr>
          <w:rFonts w:ascii="Times New Roman" w:hAnsi="Times New Roman" w:cs="Times New Roman"/>
          <w:sz w:val="28"/>
          <w:szCs w:val="28"/>
        </w:rPr>
        <w:t>const</w:t>
      </w:r>
      <w:r w:rsidRPr="00C44027">
        <w:rPr>
          <w:rFonts w:ascii="Times New Roman" w:hAnsi="Times New Roman" w:cs="Times New Roman"/>
          <w:sz w:val="28"/>
          <w:szCs w:val="28"/>
        </w:rPr>
        <w:t>指针，这是一种习惯。</w:t>
      </w:r>
    </w:p>
    <w:p w:rsidR="00042A6A" w:rsidRDefault="00042A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 w:hint="eastAsia"/>
          <w:sz w:val="28"/>
          <w:szCs w:val="28"/>
        </w:rPr>
        <w:t>// const</w:t>
      </w:r>
      <w:r w:rsidRPr="008117B1">
        <w:rPr>
          <w:rFonts w:ascii="Times New Roman" w:hAnsi="Times New Roman" w:cs="Times New Roman" w:hint="eastAsia"/>
          <w:sz w:val="28"/>
          <w:szCs w:val="28"/>
        </w:rPr>
        <w:t>指针做函数的形参</w:t>
      </w:r>
    </w:p>
    <w:p w:rsidR="008117B1" w:rsidRPr="008117B1" w:rsidRDefault="002177F6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const_pointer2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void func(const int* p)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{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 w:hint="eastAsia"/>
          <w:sz w:val="28"/>
          <w:szCs w:val="28"/>
        </w:rPr>
        <w:t xml:space="preserve">    // *p = 4;  // 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，不能修改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指向的对象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 w:hint="eastAsia"/>
          <w:sz w:val="28"/>
          <w:szCs w:val="28"/>
        </w:rPr>
        <w:t xml:space="preserve">    // p = NULL;  // 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可以修改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8117B1">
        <w:rPr>
          <w:rFonts w:ascii="Times New Roman" w:hAnsi="Times New Roman" w:cs="Times New Roman" w:hint="eastAsia"/>
          <w:color w:val="FF0000"/>
          <w:sz w:val="28"/>
          <w:szCs w:val="28"/>
        </w:rPr>
        <w:t>指针本身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 xml:space="preserve">    printf("%d\n", *p);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}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{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 xml:space="preserve">    int a = 2;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 xml:space="preserve">    int* p = &amp;a;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 xml:space="preserve">    func(p);</w:t>
      </w: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7B1" w:rsidRPr="008117B1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435AC" w:rsidRDefault="008117B1" w:rsidP="008117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7B1">
        <w:rPr>
          <w:rFonts w:ascii="Times New Roman" w:hAnsi="Times New Roman" w:cs="Times New Roman"/>
          <w:sz w:val="28"/>
          <w:szCs w:val="28"/>
        </w:rPr>
        <w:t>}</w:t>
      </w:r>
    </w:p>
    <w:p w:rsidR="00D435AC" w:rsidRPr="00496DB2" w:rsidRDefault="00D435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435A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1EA" w:rsidRDefault="001241EA" w:rsidP="00496DB2">
      <w:r>
        <w:separator/>
      </w:r>
    </w:p>
  </w:endnote>
  <w:endnote w:type="continuationSeparator" w:id="1">
    <w:p w:rsidR="001241EA" w:rsidRDefault="001241E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1EA" w:rsidRDefault="001241EA" w:rsidP="00496DB2">
      <w:r>
        <w:separator/>
      </w:r>
    </w:p>
  </w:footnote>
  <w:footnote w:type="continuationSeparator" w:id="1">
    <w:p w:rsidR="001241EA" w:rsidRDefault="001241E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2A6A"/>
    <w:rsid w:val="001241EA"/>
    <w:rsid w:val="00146CC7"/>
    <w:rsid w:val="0018652C"/>
    <w:rsid w:val="001A5F6F"/>
    <w:rsid w:val="002177F6"/>
    <w:rsid w:val="002E469B"/>
    <w:rsid w:val="00361664"/>
    <w:rsid w:val="003F02CC"/>
    <w:rsid w:val="00496DB2"/>
    <w:rsid w:val="006817BE"/>
    <w:rsid w:val="008117B1"/>
    <w:rsid w:val="008B1EF3"/>
    <w:rsid w:val="009B22F0"/>
    <w:rsid w:val="00A84DB9"/>
    <w:rsid w:val="00A96544"/>
    <w:rsid w:val="00B923C5"/>
    <w:rsid w:val="00BA0797"/>
    <w:rsid w:val="00BE4D2F"/>
    <w:rsid w:val="00BF5C83"/>
    <w:rsid w:val="00C34A54"/>
    <w:rsid w:val="00C44027"/>
    <w:rsid w:val="00CC4134"/>
    <w:rsid w:val="00D176CF"/>
    <w:rsid w:val="00D435AC"/>
    <w:rsid w:val="00D95C57"/>
    <w:rsid w:val="00EF4DD9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2016-02-18T13:11:00Z</dcterms:modified>
</cp:coreProperties>
</file>