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中的重载函数（在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语言中不允许重载函数）：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func(int a);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func(float b);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main(int argc, char* argv[])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 = 5;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f = 3.5;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func(a);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func(f);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func(int a)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a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func(float b)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b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中，重载函数至少在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参数个数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参数类型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参数顺序</w:t>
      </w:r>
      <w:r>
        <w:rPr>
          <w:rFonts w:ascii="Times New Roman" w:hAnsi="Times New Roman" w:cs="Times New Roman" w:hint="eastAsia"/>
          <w:sz w:val="28"/>
          <w:szCs w:val="28"/>
        </w:rPr>
        <w:t>上有所不同，如果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只是返回值不同</w:t>
      </w:r>
      <w:r>
        <w:rPr>
          <w:rFonts w:ascii="Times New Roman" w:hAnsi="Times New Roman" w:cs="Times New Roman" w:hint="eastAsia"/>
          <w:sz w:val="28"/>
          <w:szCs w:val="28"/>
        </w:rPr>
        <w:t>，是构不成重载的。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func(int a);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func(int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中的默认参数的函数：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func_test2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func(int a = 0);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func1(int b = 5)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如果只有函数定义，没有函数声明，则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可以带上默认参数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++b;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b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main(int argc, char* argv[])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 =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func(a);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func1();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</w:t>
      </w:r>
      <w:r>
        <w:rPr>
          <w:rFonts w:ascii="Times New Roman" w:hAnsi="Times New Roman" w:cs="Times New Roman"/>
          <w:color w:val="FF0000"/>
          <w:sz w:val="28"/>
          <w:szCs w:val="28"/>
        </w:rPr>
        <w:t>int a /* = 0 */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在函数声明中有默认参数，在定义中就不允许带上默认参数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++a;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a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默认参数的默认值可以是全局变量，全局常量，甚至是一个函数，但不允许是一个局部变量。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func(int a /* = 0 */)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++a;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a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test(int i =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error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非法将局部变量作为默认参数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默认参数的函数与重载函数：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func_test2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func2(int b, int c = 5);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func2(int b = 3, int c = 6);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，重定义默认参数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void func2(int a = 1, int b, int c = 4, int d = 5);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，默认参数必须从右至左依次定义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func2(int a, int b = 1, int c = 4, int d = 5)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sum = a + b + c + 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sum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 = 1;</w:t>
      </w:r>
    </w:p>
    <w:p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 = 3;</w:t>
      </w:r>
    </w:p>
    <w:p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func2(a);  // a = 1, b = 1, c = 4, d = 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func2(a, b);  // a = 1, b = 3, c = 4, d = 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func2(a, b, 2, 6);  // a = 1, b = 3, c = 2, d = 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func2(a, , 2, 4);  // error</w:t>
      </w:r>
      <w:r>
        <w:rPr>
          <w:rFonts w:ascii="Times New Roman" w:hAnsi="Times New Roman" w:cs="Times New Roman" w:hint="eastAsia"/>
          <w:sz w:val="28"/>
          <w:szCs w:val="28"/>
        </w:rPr>
        <w:t>，只能从右至左匹配默认参数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中的内联函数：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使用内联函数的原因是提高程序的运行效率，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中调用函数需要建立栈内存环境，参数传递，产生程序执行转移等，对于一些调用频繁，本身代码比较短的函数可以定义成内联函数，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这样程序调用该函数时，会直接用其函数体的代码来替换</w:t>
      </w:r>
      <w:r>
        <w:rPr>
          <w:rFonts w:ascii="Times New Roman" w:hAnsi="Times New Roman" w:cs="Times New Roman" w:hint="eastAsia"/>
          <w:sz w:val="28"/>
          <w:szCs w:val="28"/>
        </w:rPr>
        <w:t>，提高运行效率。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func_test3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inline int func(int a);  // </w:t>
      </w:r>
      <w:r>
        <w:rPr>
          <w:rFonts w:ascii="Times New Roman" w:hAnsi="Times New Roman" w:cs="Times New Roman"/>
          <w:sz w:val="28"/>
          <w:szCs w:val="28"/>
        </w:rPr>
        <w:t>声明为</w:t>
      </w:r>
      <w:r>
        <w:rPr>
          <w:rFonts w:ascii="Times New Roman" w:hAnsi="Times New Roman" w:cs="Times New Roman"/>
          <w:sz w:val="28"/>
          <w:szCs w:val="28"/>
        </w:rPr>
        <w:t>inline</w:t>
      </w:r>
      <w:r>
        <w:rPr>
          <w:rFonts w:ascii="Times New Roman" w:hAnsi="Times New Roman" w:cs="Times New Roman"/>
          <w:sz w:val="28"/>
          <w:szCs w:val="28"/>
        </w:rPr>
        <w:t>后，在定义处可以没有，这一点不同于</w:t>
      </w:r>
      <w:r>
        <w:rPr>
          <w:rFonts w:ascii="Times New Roman" w:hAnsi="Times New Roman" w:cs="Times New Roman"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如果在声明时没有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inline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>
        <w:rPr>
          <w:rFonts w:ascii="Times New Roman" w:hAnsi="Times New Roman" w:cs="Times New Roman" w:hint="eastAsia"/>
          <w:sz w:val="28"/>
          <w:szCs w:val="28"/>
        </w:rPr>
        <w:t>，即使在定义时加上，也不会被当成内联函数。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main(int argc, char* argv[])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 = 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 = func(a);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func(int a)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++a;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a;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内联函数可以直接定义在头文件中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A207481-05DF-4DFE-BF4C-6DBD805D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32</cp:revision>
  <dcterms:created xsi:type="dcterms:W3CDTF">2015-02-03T01:58:00Z</dcterms:created>
  <dcterms:modified xsi:type="dcterms:W3CDTF">2019-04-08T12:06:00Z</dcterms:modified>
</cp:coreProperties>
</file>