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操作符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执行成员访问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?.</w:t>
      </w:r>
      <w:r>
        <w:rPr>
          <w:rFonts w:ascii="Times New Roman" w:hAnsi="Times New Roman" w:cs="Times New Roman" w:hint="eastAsia"/>
          <w:sz w:val="28"/>
          <w:szCs w:val="28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</w:rPr>
        <w:t>或索引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?[]</w:t>
      </w:r>
      <w:r>
        <w:rPr>
          <w:rFonts w:ascii="Times New Roman" w:hAnsi="Times New Roman" w:cs="Times New Roman" w:hint="eastAsia"/>
          <w:sz w:val="28"/>
          <w:szCs w:val="28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</w:rPr>
        <w:t>操作之前，测试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左侧操作数的值为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null</w:t>
      </w:r>
      <w:r>
        <w:rPr>
          <w:rFonts w:ascii="Times New Roman" w:hAnsi="Times New Roman" w:cs="Times New Roman" w:hint="eastAsia"/>
          <w:sz w:val="28"/>
          <w:szCs w:val="28"/>
        </w:rPr>
        <w:t>，如果左侧操作数计算结果为</w:t>
      </w:r>
      <w:r>
        <w:rPr>
          <w:rFonts w:ascii="Times New Roman" w:hAnsi="Times New Roman" w:cs="Times New Roman" w:hint="eastAsia"/>
          <w:sz w:val="28"/>
          <w:szCs w:val="28"/>
        </w:rPr>
        <w:t xml:space="preserve"> null</w:t>
      </w:r>
      <w:r>
        <w:rPr>
          <w:rFonts w:ascii="Times New Roman" w:hAnsi="Times New Roman" w:cs="Times New Roman" w:hint="eastAsia"/>
          <w:sz w:val="28"/>
          <w:szCs w:val="28"/>
        </w:rPr>
        <w:t>，则返回</w:t>
      </w:r>
      <w:r>
        <w:rPr>
          <w:rFonts w:ascii="Times New Roman" w:hAnsi="Times New Roman" w:cs="Times New Roman" w:hint="eastAsia"/>
          <w:sz w:val="28"/>
          <w:szCs w:val="28"/>
        </w:rPr>
        <w:t xml:space="preserve"> null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NULL </w:t>
      </w:r>
      <w:r>
        <w:rPr>
          <w:rFonts w:ascii="Times New Roman" w:hAnsi="Times New Roman" w:cs="Times New Roman" w:hint="eastAsia"/>
          <w:sz w:val="28"/>
          <w:szCs w:val="28"/>
        </w:rPr>
        <w:t>条件运算符采用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最小化求值策略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如果条件成员访问和索引操作链中的某个操作返回</w:t>
      </w:r>
      <w:r>
        <w:rPr>
          <w:rFonts w:ascii="Times New Roman" w:hAnsi="Times New Roman" w:cs="Times New Roman" w:hint="eastAsia"/>
          <w:sz w:val="28"/>
          <w:szCs w:val="28"/>
        </w:rPr>
        <w:t xml:space="preserve"> NULL</w:t>
      </w:r>
      <w:r>
        <w:rPr>
          <w:rFonts w:ascii="Times New Roman" w:hAnsi="Times New Roman" w:cs="Times New Roman" w:hint="eastAsia"/>
          <w:sz w:val="28"/>
          <w:szCs w:val="28"/>
        </w:rPr>
        <w:t>，则该链其余部分的执行将停止。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在下面的示例中，如果</w:t>
      </w:r>
      <w:r>
        <w:rPr>
          <w:rFonts w:ascii="Times New Roman" w:hAnsi="Times New Roman" w:cs="Times New Roman" w:hint="eastAsia"/>
          <w:sz w:val="28"/>
          <w:szCs w:val="28"/>
        </w:rPr>
        <w:t xml:space="preserve"> 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 xml:space="preserve">B 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 xml:space="preserve"> C </w:t>
      </w:r>
      <w:r>
        <w:rPr>
          <w:rFonts w:ascii="Times New Roman" w:hAnsi="Times New Roman" w:cs="Times New Roman" w:hint="eastAsia"/>
          <w:sz w:val="28"/>
          <w:szCs w:val="28"/>
        </w:rPr>
        <w:t>的计算结果为</w:t>
      </w:r>
      <w:r>
        <w:rPr>
          <w:rFonts w:ascii="Times New Roman" w:hAnsi="Times New Roman" w:cs="Times New Roman" w:hint="eastAsia"/>
          <w:sz w:val="28"/>
          <w:szCs w:val="28"/>
        </w:rPr>
        <w:t xml:space="preserve"> NULL</w:t>
      </w:r>
      <w:r>
        <w:rPr>
          <w:rFonts w:ascii="Times New Roman" w:hAnsi="Times New Roman" w:cs="Times New Roman" w:hint="eastAsia"/>
          <w:sz w:val="28"/>
          <w:szCs w:val="28"/>
        </w:rPr>
        <w:t>，就不会执行</w:t>
      </w:r>
      <w:r>
        <w:rPr>
          <w:rFonts w:ascii="Times New Roman" w:hAnsi="Times New Roman" w:cs="Times New Roman" w:hint="eastAsia"/>
          <w:sz w:val="28"/>
          <w:szCs w:val="28"/>
        </w:rPr>
        <w:t xml:space="preserve"> 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A?.B?.C?.Do(E);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A?.B?.C?[E];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uestion_operator_test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{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null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list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null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则返回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var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length = list?.Count;  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// length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类型为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int?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，值为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var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first = list?[0];  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// first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类型为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int?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，值为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4820386-BCD0-4FD8-B176-5AE80E1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14</cp:revision>
  <dcterms:created xsi:type="dcterms:W3CDTF">2015-02-03T01:58:00Z</dcterms:created>
  <dcterms:modified xsi:type="dcterms:W3CDTF">2018-09-26T09:47:00Z</dcterms:modified>
</cp:coreProperties>
</file>