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 w:hint="eastAsia"/>
          <w:sz w:val="28"/>
          <w:szCs w:val="28"/>
        </w:rPr>
        <w:t>中条件判断，如果有多个</w:t>
      </w:r>
      <w:r>
        <w:rPr>
          <w:rFonts w:ascii="Times New Roman" w:hAnsi="Times New Roman" w:cs="Times New Roman" w:hint="eastAsia"/>
          <w:sz w:val="28"/>
          <w:szCs w:val="28"/>
        </w:rPr>
        <w:t>&amp;&amp;</w:t>
      </w:r>
      <w:r>
        <w:rPr>
          <w:rFonts w:ascii="Times New Roman" w:hAnsi="Times New Roman" w:cs="Times New Roman" w:hint="eastAsia"/>
          <w:sz w:val="28"/>
          <w:szCs w:val="28"/>
        </w:rPr>
        <w:t>，其中一个不满足，后面的条件就不会再执行了，如果</w:t>
      </w:r>
      <w:r>
        <w:rPr>
          <w:rFonts w:ascii="Times New Roman" w:hAnsi="Times New Roman" w:cs="Times New Roman" w:hint="eastAsia"/>
          <w:sz w:val="28"/>
          <w:szCs w:val="28"/>
        </w:rPr>
        <w:t>&amp;&amp;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||</w:t>
      </w:r>
      <w:r>
        <w:rPr>
          <w:rFonts w:ascii="Times New Roman" w:hAnsi="Times New Roman" w:cs="Times New Roman" w:hint="eastAsia"/>
          <w:sz w:val="28"/>
          <w:szCs w:val="28"/>
        </w:rPr>
        <w:t>混合，则会出现下面的情况：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List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strs =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i/>
          <w:iCs/>
          <w:color w:val="0000FF"/>
          <w:kern w:val="0"/>
          <w:sz w:val="28"/>
          <w:szCs w:val="28"/>
        </w:rPr>
        <w:t>List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&gt;();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eastAsia="新宋体" w:hAnsi="Times New Roman" w:cs="Times New Roman"/>
          <w:i/>
          <w:iCs/>
          <w:color w:val="000080"/>
          <w:kern w:val="0"/>
          <w:sz w:val="28"/>
          <w:szCs w:val="28"/>
        </w:rPr>
        <w:t>Count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&gt; 0 &amp;&amp;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[0].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Equals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 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|| </w:t>
      </w:r>
      <w:r>
        <w:rPr>
          <w:rFonts w:ascii="Times New Roman" w:eastAsia="新宋体" w:hAnsi="Times New Roman" w:cs="Times New Roman"/>
          <w:color w:val="000080"/>
          <w:kern w:val="0"/>
          <w:sz w:val="28"/>
          <w:szCs w:val="28"/>
        </w:rPr>
        <w:t>strs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[0].</w:t>
      </w:r>
      <w:r>
        <w:rPr>
          <w:rFonts w:ascii="Times New Roman" w:eastAsia="新宋体" w:hAnsi="Times New Roman" w:cs="Times New Roman"/>
          <w:i/>
          <w:iCs/>
          <w:color w:val="880000"/>
          <w:kern w:val="0"/>
          <w:sz w:val="28"/>
          <w:szCs w:val="28"/>
        </w:rPr>
        <w:t>Equals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 "</w:t>
      </w: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上述代码会抛出异常，第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个条件为</w:t>
      </w:r>
      <w:r>
        <w:rPr>
          <w:rFonts w:ascii="Times New Roman" w:hAnsi="Times New Roman" w:cs="Times New Roman" w:hint="eastAsia"/>
          <w:sz w:val="28"/>
          <w:szCs w:val="28"/>
        </w:rPr>
        <w:t>false</w:t>
      </w:r>
      <w:r>
        <w:rPr>
          <w:rFonts w:ascii="Times New Roman" w:hAnsi="Times New Roman" w:cs="Times New Roman" w:hint="eastAsia"/>
          <w:sz w:val="28"/>
          <w:szCs w:val="28"/>
        </w:rPr>
        <w:t>，第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个条件不执行，但未执行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后的条件表达式。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U-BZ-S92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方正书宋_GBK">
    <w:altName w:val="微软雅黑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4792E45A-5B22-4F22-83F5-353F477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customStyle="1" w:styleId="a7">
    <w:name w:val="四级章节"/>
    <w:basedOn w:val="a"/>
    <w:qFormat/>
    <w:pPr>
      <w:widowControl/>
      <w:spacing w:line="300" w:lineRule="exact"/>
      <w:jc w:val="left"/>
      <w:outlineLvl w:val="4"/>
    </w:pPr>
    <w:rPr>
      <w:rFonts w:ascii="NEU-BZ-S92" w:eastAsia="方正书宋_GBK" w:hAnsi="NEU-BZ-S92" w:cs="Times New Roman"/>
      <w:color w:val="000000"/>
      <w:w w:val="102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13</cp:revision>
  <dcterms:created xsi:type="dcterms:W3CDTF">2015-02-03T01:58:00Z</dcterms:created>
  <dcterms:modified xsi:type="dcterms:W3CDTF">2019-07-16T09:24:00Z</dcterms:modified>
</cp:coreProperties>
</file>