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044" w:rsidRDefault="003F5044">
      <w:pPr>
        <w:spacing w:line="400" w:lineRule="exact"/>
        <w:rPr>
          <w:rFonts w:ascii="Times New Roman" w:hAnsi="Times New Roman" w:cs="Times New Roman"/>
          <w:b/>
          <w:sz w:val="36"/>
          <w:szCs w:val="36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Logistic</w:t>
      </w:r>
      <w:r>
        <w:rPr>
          <w:rFonts w:ascii="Times New Roman" w:hAnsi="Times New Roman" w:cs="Times New Roman" w:hint="eastAsia"/>
          <w:b/>
          <w:sz w:val="36"/>
          <w:szCs w:val="36"/>
        </w:rPr>
        <w:t>回归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线性回归是线性模型用于回归分析，在分类问题中，</w:t>
      </w:r>
      <w:r w:rsidR="003F5044" w:rsidRPr="003F5044">
        <w:rPr>
          <w:position w:val="-14"/>
        </w:rPr>
        <w:object w:dxaOrig="1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21.6pt" o:ole="">
            <v:imagedata r:id="rId7" o:title=""/>
          </v:shape>
          <o:OLEObject Type="Embed" ProgID="Equation.DSMT4" ShapeID="_x0000_i1025" DrawAspect="Content" ObjectID="_1624055277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给出的是真实值，需要将其转换为</w:t>
      </w:r>
      <w:r>
        <w:rPr>
          <w:rFonts w:ascii="Times New Roman" w:hAnsi="Times New Roman" w:cs="Times New Roman" w:hint="eastAsia"/>
          <w:sz w:val="28"/>
          <w:szCs w:val="28"/>
        </w:rPr>
        <w:t>0/1</w:t>
      </w:r>
      <w:r>
        <w:rPr>
          <w:rFonts w:ascii="Times New Roman" w:hAnsi="Times New Roman" w:cs="Times New Roman" w:hint="eastAsia"/>
          <w:sz w:val="28"/>
          <w:szCs w:val="28"/>
        </w:rPr>
        <w:t>值。对数几率函数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就是常用的映射函数。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1420" w:dyaOrig="620">
          <v:shape id="_x0000_i1026" type="#_x0000_t75" style="width:70.8pt;height:31.2pt" o:ole="">
            <v:imagedata r:id="rId9" o:title=""/>
          </v:shape>
          <o:OLEObject Type="Embed" ProgID="Equation.DSMT4" ShapeID="_x0000_i1026" DrawAspect="Content" ObjectID="_1624055278" r:id="rId1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回归的优点：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算法复杂度低，易于实现，适合分布式使用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回归的缺点：</w:t>
      </w:r>
    </w:p>
    <w:p w:rsidR="003F5044" w:rsidRDefault="00D74E23">
      <w:pPr>
        <w:pStyle w:val="a6"/>
        <w:numPr>
          <w:ilvl w:val="0"/>
          <w:numId w:val="1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容易欠拟合，要求数据集符号伯努利分布，分类精度不高。</w:t>
      </w:r>
    </w:p>
    <w:p w:rsidR="003F5044" w:rsidRDefault="00D74E23">
      <w:pPr>
        <w:pStyle w:val="a6"/>
        <w:numPr>
          <w:ilvl w:val="0"/>
          <w:numId w:val="1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数据集的特征很多，而样本数据量少的情况下，效果很差。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线性回归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线性回归的方程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F5044">
        <w:rPr>
          <w:position w:val="-14"/>
        </w:rPr>
        <w:object w:dxaOrig="1540" w:dyaOrig="400">
          <v:shape id="_x0000_i1027" type="#_x0000_t75" style="width:79.2pt;height:21.6pt" o:ole="">
            <v:imagedata r:id="rId7" o:title=""/>
          </v:shape>
          <o:OLEObject Type="Embed" ProgID="Equation.DSMT4" ShapeID="_x0000_i1027" DrawAspect="Content" ObjectID="_1624055279" r:id="rId1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线性回归试图使：</w:t>
      </w:r>
    </w:p>
    <w:p w:rsidR="003F5044" w:rsidRDefault="003F504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F5044">
        <w:rPr>
          <w:position w:val="-14"/>
        </w:rPr>
        <w:object w:dxaOrig="1960" w:dyaOrig="400">
          <v:shape id="_x0000_i1028" type="#_x0000_t75" style="width:97.8pt;height:19.8pt" o:ole="">
            <v:imagedata r:id="rId12" o:title=""/>
          </v:shape>
          <o:OLEObject Type="Embed" ProgID="Equation.DSMT4" ShapeID="_x0000_i1028" DrawAspect="Content" ObjectID="_1624055280" r:id="rId13"/>
        </w:object>
      </w:r>
    </w:p>
    <w:p w:rsidR="003F5044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确定</w:t>
      </w:r>
      <w:r w:rsidR="003F5044" w:rsidRPr="003F5044">
        <w:rPr>
          <w:position w:val="-6"/>
        </w:rPr>
        <w:object w:dxaOrig="240" w:dyaOrig="220">
          <v:shape id="_x0000_i1029" type="#_x0000_t75" style="width:12pt;height:10.8pt" o:ole="">
            <v:imagedata r:id="rId14" o:title=""/>
          </v:shape>
          <o:OLEObject Type="Embed" ProgID="Equation.DSMT4" ShapeID="_x0000_i1029" DrawAspect="Content" ObjectID="_1624055281" r:id="rId15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030" type="#_x0000_t75" style="width:10.8pt;height:13.8pt" o:ole="">
            <v:imagedata r:id="rId16" o:title=""/>
          </v:shape>
          <o:OLEObject Type="Embed" ProgID="Equation.DSMT4" ShapeID="_x0000_i1030" DrawAspect="Content" ObjectID="_1624055282" r:id="rId17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，就是线性回归主要的工作。实际过程中，一般采用使用均方误差函数最小化来确定</w:t>
      </w:r>
      <w:r w:rsidR="003F5044" w:rsidRPr="003F5044">
        <w:rPr>
          <w:position w:val="-6"/>
        </w:rPr>
        <w:object w:dxaOrig="240" w:dyaOrig="220">
          <v:shape id="_x0000_i1031" type="#_x0000_t75" style="width:12pt;height:10.8pt" o:ole="">
            <v:imagedata r:id="rId14" o:title=""/>
          </v:shape>
          <o:OLEObject Type="Embed" ProgID="Equation.DSMT4" ShapeID="_x0000_i1031" DrawAspect="Content" ObjectID="_1624055283" r:id="rId1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032" type="#_x0000_t75" style="width:10.8pt;height:13.8pt" o:ole="">
            <v:imagedata r:id="rId16" o:title=""/>
          </v:shape>
          <o:OLEObject Type="Embed" ProgID="Equation.DSMT4" ShapeID="_x0000_i1032" DrawAspect="Content" ObjectID="_1624055284" r:id="rId19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均方误差函数最小化：</w:t>
      </w:r>
    </w:p>
    <w:p w:rsidR="003F5044" w:rsidRDefault="003F504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F5044">
        <w:rPr>
          <w:position w:val="-28"/>
        </w:rPr>
        <w:object w:dxaOrig="2460" w:dyaOrig="680">
          <v:shape id="_x0000_i1033" type="#_x0000_t75" style="width:123pt;height:34.8pt" o:ole="">
            <v:imagedata r:id="rId20" o:title=""/>
          </v:shape>
          <o:OLEObject Type="Embed" ProgID="Equation.DSMT4" ShapeID="_x0000_i1033" DrawAspect="Content" ObjectID="_1624055285" r:id="rId2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参考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  <w:r>
        <w:rPr>
          <w:rFonts w:ascii="Times New Roman" w:hAnsi="Times New Roman" w:cs="Times New Roman"/>
          <w:bCs/>
          <w:sz w:val="28"/>
          <w:szCs w:val="28"/>
        </w:rPr>
        <w:t>优达机器学习</w:t>
      </w:r>
      <w:r>
        <w:rPr>
          <w:rFonts w:ascii="Times New Roman" w:hAnsi="Times New Roman" w:cs="Times New Roman" w:hint="eastAsia"/>
          <w:bCs/>
          <w:sz w:val="28"/>
          <w:szCs w:val="28"/>
        </w:rPr>
        <w:t>3-</w:t>
      </w:r>
      <w:r>
        <w:rPr>
          <w:rFonts w:ascii="Times New Roman" w:hAnsi="Times New Roman" w:cs="Times New Roman" w:hint="eastAsia"/>
          <w:bCs/>
          <w:sz w:val="28"/>
          <w:szCs w:val="28"/>
        </w:rPr>
        <w:t>梯度下降</w:t>
      </w:r>
      <w:r>
        <w:rPr>
          <w:rFonts w:ascii="Times New Roman" w:hAnsi="Times New Roman" w:cs="Times New Roman" w:hint="eastAsia"/>
          <w:bCs/>
          <w:sz w:val="28"/>
          <w:szCs w:val="28"/>
        </w:rPr>
        <w:t>.docx</w:t>
      </w:r>
      <w:r>
        <w:rPr>
          <w:rFonts w:ascii="Times New Roman" w:hAnsi="Times New Roman" w:cs="Times New Roman" w:hint="eastAsia"/>
          <w:bCs/>
          <w:sz w:val="28"/>
          <w:szCs w:val="28"/>
        </w:rPr>
        <w:t>，优达机器学习</w:t>
      </w:r>
      <w:r>
        <w:rPr>
          <w:rFonts w:ascii="Times New Roman" w:hAnsi="Times New Roman" w:cs="Times New Roman" w:hint="eastAsia"/>
          <w:bCs/>
          <w:sz w:val="28"/>
          <w:szCs w:val="28"/>
        </w:rPr>
        <w:t>5-</w:t>
      </w:r>
      <w:r>
        <w:rPr>
          <w:rFonts w:ascii="Times New Roman" w:hAnsi="Times New Roman" w:cs="Times New Roman" w:hint="eastAsia"/>
          <w:bCs/>
          <w:sz w:val="28"/>
          <w:szCs w:val="28"/>
        </w:rPr>
        <w:t>公式推导</w:t>
      </w:r>
      <w:r>
        <w:rPr>
          <w:rFonts w:ascii="Times New Roman" w:hAnsi="Times New Roman" w:cs="Times New Roman" w:hint="eastAsia"/>
          <w:bCs/>
          <w:sz w:val="28"/>
          <w:szCs w:val="28"/>
        </w:rPr>
        <w:t>.docx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隐马尔科夫模型</w:t>
      </w:r>
    </w:p>
    <w:p w:rsidR="003F5044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项目中的隐马尔科夫模型：主要是隐马尔科夫模型中的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最优序列问题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即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解码问题</w:t>
      </w:r>
      <w:r>
        <w:rPr>
          <w:rFonts w:ascii="Times New Roman" w:hAnsi="Times New Roman" w:cs="Times New Roman" w:hint="eastAsia"/>
          <w:bCs/>
          <w:sz w:val="28"/>
          <w:szCs w:val="28"/>
        </w:rPr>
        <w:t>，给定隐状态初始概率</w:t>
      </w:r>
      <w:r w:rsidR="003F5044" w:rsidRPr="003F5044">
        <w:rPr>
          <w:position w:val="-4"/>
        </w:rPr>
        <w:object w:dxaOrig="340" w:dyaOrig="260">
          <v:shape id="_x0000_i1034" type="#_x0000_t75" style="width:17.4pt;height:12.6pt" o:ole="">
            <v:imagedata r:id="rId22" o:title=""/>
          </v:shape>
          <o:OLEObject Type="Embed" ProgID="Equation.DSMT4" ShapeID="_x0000_i1034" DrawAspect="Content" ObjectID="_1624055286" r:id="rId23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，隐状态之间转移概率矩阵</w:t>
      </w:r>
      <w:r w:rsidR="003F5044" w:rsidRPr="003F5044">
        <w:rPr>
          <w:position w:val="-4"/>
        </w:rPr>
        <w:object w:dxaOrig="240" w:dyaOrig="260">
          <v:shape id="_x0000_i1035" type="#_x0000_t75" style="width:12pt;height:12.6pt" o:ole="">
            <v:imagedata r:id="rId24" o:title=""/>
          </v:shape>
          <o:OLEObject Type="Embed" ProgID="Equation.DSMT4" ShapeID="_x0000_i1035" DrawAspect="Content" ObjectID="_1624055287" r:id="rId25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，混淆矩阵（给定隐藏状态下，观察状态的概率矩阵）</w:t>
      </w:r>
      <w:r w:rsidR="003F5044" w:rsidRPr="003F5044">
        <w:rPr>
          <w:position w:val="-4"/>
        </w:rPr>
        <w:object w:dxaOrig="240" w:dyaOrig="260">
          <v:shape id="_x0000_i1036" type="#_x0000_t75" style="width:12pt;height:12.6pt" o:ole="">
            <v:imagedata r:id="rId26" o:title=""/>
          </v:shape>
          <o:OLEObject Type="Embed" ProgID="Equation.DSMT4" ShapeID="_x0000_i1036" DrawAspect="Content" ObjectID="_1624055288" r:id="rId27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，采用维特比算法。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观察状态：字母，数字，单个字符，冒号，点号，逗号，句号，</w:t>
      </w:r>
      <w:r>
        <w:rPr>
          <w:rFonts w:ascii="Times New Roman" w:hAnsi="Times New Roman" w:cs="Times New Roman" w:hint="eastAsia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OI</w:t>
      </w:r>
      <w:r>
        <w:rPr>
          <w:rFonts w:ascii="Times New Roman" w:hAnsi="Times New Roman" w:cs="Times New Roman" w:hint="eastAsia"/>
          <w:bCs/>
          <w:sz w:val="28"/>
          <w:szCs w:val="28"/>
        </w:rPr>
        <w:t>等</w:t>
      </w:r>
      <w:r>
        <w:rPr>
          <w:rFonts w:ascii="Times New Roman" w:hAnsi="Times New Roman" w:cs="Times New Roman" w:hint="eastAsia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Cs/>
          <w:sz w:val="28"/>
          <w:szCs w:val="28"/>
        </w:rPr>
        <w:t>种状态。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隐藏状态：标题，作者，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 start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 end</w:t>
      </w:r>
      <w:r>
        <w:rPr>
          <w:rFonts w:ascii="Times New Roman" w:hAnsi="Times New Roman" w:cs="Times New Roman" w:hint="eastAsia"/>
          <w:bCs/>
          <w:sz w:val="28"/>
          <w:szCs w:val="28"/>
        </w:rPr>
        <w:t>，类型，年份，来源等</w:t>
      </w:r>
      <w:r>
        <w:rPr>
          <w:rFonts w:ascii="Times New Roman" w:hAnsi="Times New Roman" w:cs="Times New Roman" w:hint="eastAsia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Cs/>
          <w:sz w:val="28"/>
          <w:szCs w:val="28"/>
        </w:rPr>
        <w:t>种状态。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隐藏状态初始概率矩阵</w:t>
      </w:r>
      <w:r w:rsidR="003F5044" w:rsidRPr="003F5044">
        <w:rPr>
          <w:position w:val="-4"/>
        </w:rPr>
        <w:object w:dxaOrig="340" w:dyaOrig="260">
          <v:shape id="_x0000_i1037" type="#_x0000_t75" style="width:17.4pt;height:12.6pt" o:ole="">
            <v:imagedata r:id="rId22" o:title=""/>
          </v:shape>
          <o:OLEObject Type="Embed" ProgID="Equation.DSMT4" ShapeID="_x0000_i1037" DrawAspect="Content" ObjectID="_1624055289" r:id="rId2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多个参考文献的样例，将其隐状态进行编码，并利用字典存储各个隐状态和其出现的次数。计算初始概率时，如果字典中包含某个状态，则用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其出现的次数除以样例参考文献中所有的状态数</w:t>
      </w:r>
      <w:r>
        <w:rPr>
          <w:rFonts w:ascii="Times New Roman" w:hAnsi="Times New Roman" w:cs="Times New Roman" w:hint="eastAsia"/>
          <w:bCs/>
          <w:sz w:val="28"/>
          <w:szCs w:val="28"/>
        </w:rPr>
        <w:t>，如果不包含某个状态，则视为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混淆矩阵</w:t>
      </w:r>
      <w:r w:rsidR="003F5044" w:rsidRPr="003F5044">
        <w:rPr>
          <w:position w:val="-4"/>
        </w:rPr>
        <w:object w:dxaOrig="240" w:dyaOrig="260">
          <v:shape id="_x0000_i1038" type="#_x0000_t75" style="width:12pt;height:12.6pt" o:ole="">
            <v:imagedata r:id="rId26" o:title=""/>
          </v:shape>
          <o:OLEObject Type="Embed" ProgID="Equation.DSMT4" ShapeID="_x0000_i1038" DrawAspect="Content" ObjectID="_1624055290" r:id="rId29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和观察状态分别进行编码（编码后的隐状态序列和观察状态序列长度肯定是相同的），然后利用字典进行存储，其中键为隐状态和其对应的观察状态组成的状态对，值为这种状态对出现的次数。计算时，针对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</w:t>
      </w:r>
      <w:r>
        <w:rPr>
          <w:rFonts w:ascii="Times New Roman" w:hAnsi="Times New Roman" w:cs="Times New Roman" w:hint="eastAsia"/>
          <w:bCs/>
          <w:sz w:val="28"/>
          <w:szCs w:val="28"/>
        </w:rPr>
        <w:t>（不光是样例中的隐状态）的隐状态，对于某一个隐状态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，统计字典中所有隐状态为状态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的键对应的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总次数</w:t>
      </w:r>
      <w:r>
        <w:rPr>
          <w:rFonts w:ascii="Times New Roman" w:hAnsi="Times New Roman" w:cs="Times New Roman" w:hint="eastAsia"/>
          <w:bCs/>
          <w:sz w:val="28"/>
          <w:szCs w:val="28"/>
        </w:rPr>
        <w:t>（字典中可能有多个键的隐状态都是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，但</w:t>
      </w:r>
      <w:r>
        <w:rPr>
          <w:rFonts w:ascii="Times New Roman" w:hAnsi="Times New Roman" w:cs="Times New Roman" w:hint="eastAsia"/>
          <w:bCs/>
          <w:sz w:val="28"/>
          <w:szCs w:val="28"/>
        </w:rPr>
        <w:t>对应的观察状态不同），然后针对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所有观察状态</w:t>
      </w:r>
      <w:r>
        <w:rPr>
          <w:rFonts w:ascii="Times New Roman" w:hAnsi="Times New Roman" w:cs="Times New Roman" w:hint="eastAsia"/>
          <w:bCs/>
          <w:sz w:val="28"/>
          <w:szCs w:val="28"/>
        </w:rPr>
        <w:t>，计算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所有观察状态</w:t>
      </w:r>
      <w:r>
        <w:rPr>
          <w:rFonts w:ascii="Times New Roman" w:hAnsi="Times New Roman" w:cs="Times New Roman" w:hint="eastAsia"/>
          <w:bCs/>
          <w:sz w:val="28"/>
          <w:szCs w:val="28"/>
        </w:rPr>
        <w:t>组成状态对的概率，如果字典中包含相应的状态对，则用对应的次数除以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出现的总次数。如果不存在，不能视为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，而是赋予它一个很小的概率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.00000001.</w:t>
      </w:r>
      <w:r>
        <w:rPr>
          <w:rFonts w:ascii="Times New Roman" w:hAnsi="Times New Roman" w:cs="Times New Roman" w:hint="eastAsia"/>
          <w:bCs/>
          <w:sz w:val="28"/>
          <w:szCs w:val="28"/>
        </w:rPr>
        <w:t>这表明即使知道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和某个观察状态不太可能组成状态对，也要给予相应的小概率。这有点类似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强化学习中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Q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-L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eanring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中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pision-greedy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策略</w:t>
      </w:r>
      <w:r>
        <w:rPr>
          <w:rFonts w:ascii="Times New Roman" w:hAnsi="Times New Roman" w:cs="Times New Roman" w:hint="eastAsia"/>
          <w:bCs/>
          <w:sz w:val="28"/>
          <w:szCs w:val="28"/>
        </w:rPr>
        <w:t>中采用的方法。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隐状态转移概率矩阵</w:t>
      </w:r>
      <w:r w:rsidR="003F5044" w:rsidRPr="003F5044">
        <w:rPr>
          <w:position w:val="-4"/>
        </w:rPr>
        <w:object w:dxaOrig="240" w:dyaOrig="260">
          <v:shape id="_x0000_i1039" type="#_x0000_t75" style="width:12pt;height:12.6pt" o:ole="">
            <v:imagedata r:id="rId24" o:title=""/>
          </v:shape>
          <o:OLEObject Type="Embed" ProgID="Equation.DSMT4" ShapeID="_x0000_i1039" DrawAspect="Content" ObjectID="_1624055291" r:id="rId3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多个参考文献的样例，将其隐状态进行编码，然</w:t>
      </w:r>
      <w:r>
        <w:rPr>
          <w:rFonts w:ascii="Times New Roman" w:hAnsi="Times New Roman" w:cs="Times New Roman" w:hint="eastAsia"/>
          <w:bCs/>
          <w:sz w:val="28"/>
          <w:szCs w:val="28"/>
        </w:rPr>
        <w:t>后利用字典进行存储，其中键为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隐状态和隐状态</w:t>
      </w:r>
      <w:r w:rsidR="00206CB8">
        <w:rPr>
          <w:rFonts w:ascii="Times New Roman" w:hAnsi="Times New Roman" w:cs="Times New Roman" w:hint="eastAsia"/>
          <w:bCs/>
          <w:color w:val="FF0000"/>
          <w:sz w:val="28"/>
          <w:szCs w:val="28"/>
        </w:rPr>
        <w:t>(</w:t>
      </w:r>
      <w:r w:rsidR="00206CB8">
        <w:rPr>
          <w:rFonts w:ascii="Times New Roman" w:hAnsi="Times New Roman" w:cs="Times New Roman" w:hint="eastAsia"/>
          <w:bCs/>
          <w:color w:val="FF0000"/>
          <w:sz w:val="28"/>
          <w:szCs w:val="28"/>
        </w:rPr>
        <w:t>前一个隐状态和后一个隐状态</w:t>
      </w:r>
      <w:r w:rsidR="00206CB8">
        <w:rPr>
          <w:rFonts w:ascii="Times New Roman" w:hAnsi="Times New Roman" w:cs="Times New Roman" w:hint="eastAsia"/>
          <w:bCs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bCs/>
          <w:sz w:val="28"/>
          <w:szCs w:val="28"/>
        </w:rPr>
        <w:t>组成的状态对，值为这种状态对出现的次数。计算时，针对所有的隐状态，对于某一个隐状态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，统计字典中所有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第一个隐状态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为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的键对应的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总次数</w:t>
      </w:r>
      <w:r>
        <w:rPr>
          <w:rFonts w:ascii="Times New Roman" w:hAnsi="Times New Roman" w:cs="Times New Roman" w:hint="eastAsia"/>
          <w:bCs/>
          <w:sz w:val="28"/>
          <w:szCs w:val="28"/>
        </w:rPr>
        <w:t>（字典中可能有多个键的隐状态都是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，但对应的另一个隐状态不同），然后计算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组成状态对的概率，如果字典中包含相应的状态对，则用对应的次数除以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出现的总次数。如果不存在，不能视为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，而是赋予它一个很小的概率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.00000001.</w:t>
      </w:r>
      <w:r>
        <w:rPr>
          <w:rFonts w:ascii="Times New Roman" w:hAnsi="Times New Roman" w:cs="Times New Roman" w:hint="eastAsia"/>
          <w:bCs/>
          <w:sz w:val="28"/>
          <w:szCs w:val="28"/>
        </w:rPr>
        <w:t>这表明即使知道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不太可能转移到某个隐状态，也要给予相应的小概率。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维特比算法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</w:p>
    <w:p w:rsidR="003F5044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输入：初始概率</w:t>
      </w:r>
      <w:r w:rsidR="003F5044" w:rsidRPr="003F5044">
        <w:rPr>
          <w:position w:val="-12"/>
        </w:rPr>
        <w:object w:dxaOrig="1900" w:dyaOrig="360">
          <v:shape id="_x0000_i1040" type="#_x0000_t75" style="width:95.4pt;height:18pt" o:ole="">
            <v:imagedata r:id="rId31" o:title=""/>
          </v:shape>
          <o:OLEObject Type="Embed" ProgID="Equation.DSMT4" ShapeID="_x0000_i1040" DrawAspect="Content" ObjectID="_1624055292" r:id="rId3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，转移概率</w:t>
      </w:r>
      <w:r w:rsidR="003F5044" w:rsidRPr="003F5044">
        <w:rPr>
          <w:position w:val="-14"/>
        </w:rPr>
        <w:object w:dxaOrig="3280" w:dyaOrig="380">
          <v:shape id="_x0000_i1041" type="#_x0000_t75" style="width:164.4pt;height:18.6pt" o:ole="">
            <v:imagedata r:id="rId33" o:title=""/>
          </v:shape>
          <o:OLEObject Type="Embed" ProgID="Equation.DSMT4" ShapeID="_x0000_i1041" DrawAspect="Content" ObjectID="_1624055293" r:id="rId3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，观察状态混淆矩阵概率</w:t>
      </w:r>
      <w:r w:rsidR="003F5044" w:rsidRPr="003F5044">
        <w:rPr>
          <w:position w:val="-14"/>
        </w:rPr>
        <w:object w:dxaOrig="3300" w:dyaOrig="380">
          <v:shape id="_x0000_i1042" type="#_x0000_t75" style="width:165pt;height:18.6pt" o:ole="">
            <v:imagedata r:id="rId35" o:title=""/>
          </v:shape>
          <o:OLEObject Type="Embed" ProgID="Equation.DSMT4" ShapeID="_x0000_i1042" DrawAspect="Content" ObjectID="_1624055294" r:id="rId3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，观察序列（在本项目中是由观察状态对应的一组整数值，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字对应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数字对应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bCs/>
          <w:sz w:val="28"/>
          <w:szCs w:val="28"/>
        </w:rPr>
        <w:t>等）</w:t>
      </w:r>
      <w:r w:rsidR="003F5044" w:rsidRPr="003F5044">
        <w:rPr>
          <w:position w:val="-12"/>
        </w:rPr>
        <w:object w:dxaOrig="1820" w:dyaOrig="360">
          <v:shape id="_x0000_i1043" type="#_x0000_t75" style="width:90.6pt;height:18pt" o:ole="">
            <v:imagedata r:id="rId37" o:title=""/>
          </v:shape>
          <o:OLEObject Type="Embed" ProgID="Equation.DSMT4" ShapeID="_x0000_i1043" DrawAspect="Content" ObjectID="_1624055295" r:id="rId3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其中，</w:t>
      </w:r>
      <w:r w:rsidR="003F5044" w:rsidRPr="003F5044">
        <w:rPr>
          <w:position w:val="-6"/>
        </w:rPr>
        <w:object w:dxaOrig="279" w:dyaOrig="279">
          <v:shape id="_x0000_i1044" type="#_x0000_t75" style="width:14.4pt;height:14.4pt" o:ole="">
            <v:imagedata r:id="rId39" o:title=""/>
          </v:shape>
          <o:OLEObject Type="Embed" ProgID="Equation.DSMT4" ShapeID="_x0000_i1044" DrawAspect="Content" ObjectID="_1624055296" r:id="rId4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为隐状态总数，</w:t>
      </w:r>
      <w:r w:rsidR="003F5044" w:rsidRPr="003F5044">
        <w:rPr>
          <w:position w:val="-4"/>
        </w:rPr>
        <w:object w:dxaOrig="320" w:dyaOrig="260">
          <v:shape id="_x0000_i1045" type="#_x0000_t75" style="width:15.6pt;height:12.6pt" o:ole="">
            <v:imagedata r:id="rId41" o:title=""/>
          </v:shape>
          <o:OLEObject Type="Embed" ProgID="Equation.DSMT4" ShapeID="_x0000_i1045" DrawAspect="Content" ObjectID="_1624055297" r:id="rId4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为观察状态总数，</w:t>
      </w:r>
      <w:r w:rsidR="003F5044" w:rsidRPr="003F5044">
        <w:rPr>
          <w:position w:val="-4"/>
        </w:rPr>
        <w:object w:dxaOrig="220" w:dyaOrig="260">
          <v:shape id="_x0000_i1046" type="#_x0000_t75" style="width:11.4pt;height:12.6pt" o:ole="">
            <v:imagedata r:id="rId43" o:title=""/>
          </v:shape>
          <o:OLEObject Type="Embed" ProgID="Equation.DSMT4" ShapeID="_x0000_i1046" DrawAspect="Content" ObjectID="_1624055298" r:id="rId4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为某条参考文献对应的观察状态数，也可以理解为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时刻总数</w:t>
      </w:r>
      <w:r>
        <w:rPr>
          <w:rFonts w:ascii="Times New Roman" w:hAnsi="Times New Roman" w:cs="Times New Roman" w:hint="eastAsia"/>
          <w:bCs/>
          <w:sz w:val="28"/>
          <w:szCs w:val="28"/>
        </w:rPr>
        <w:t>，每个时刻对应观察序列的一个状态。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84E91" w:rsidRDefault="00D74E23">
      <w:pPr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维特比算法采用动态规划的方式。对于一个观察序列，时刻</w:t>
      </w:r>
      <w:r w:rsidR="003F5044" w:rsidRPr="003F5044">
        <w:rPr>
          <w:position w:val="-6"/>
        </w:rPr>
        <w:object w:dxaOrig="139" w:dyaOrig="240">
          <v:shape id="_x0000_i1047" type="#_x0000_t75" style="width:6.6pt;height:12pt" o:ole="">
            <v:imagedata r:id="rId45" o:title=""/>
          </v:shape>
          <o:OLEObject Type="Embed" ProgID="Equation.DSMT4" ShapeID="_x0000_i1047" DrawAspect="Content" ObjectID="_1624055299" r:id="rId4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其观察状态对应的隐状态都有</w:t>
      </w:r>
      <w:r w:rsidR="003F5044" w:rsidRPr="003F5044">
        <w:rPr>
          <w:position w:val="-6"/>
        </w:rPr>
        <w:object w:dxaOrig="279" w:dyaOrig="279">
          <v:shape id="_x0000_i1048" type="#_x0000_t75" style="width:14.4pt;height:14.4pt" o:ole="">
            <v:imagedata r:id="rId47" o:title=""/>
          </v:shape>
          <o:OLEObject Type="Embed" ProgID="Equation.DSMT4" ShapeID="_x0000_i1048" DrawAspect="Content" ObjectID="_1624055300" r:id="rId4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种可能，只是概率不同，</w:t>
      </w:r>
      <w:r w:rsidR="00384E91">
        <w:rPr>
          <w:rFonts w:ascii="Times New Roman" w:hAnsi="Times New Roman" w:cs="Times New Roman" w:hint="eastAsia"/>
          <w:bCs/>
          <w:sz w:val="28"/>
          <w:szCs w:val="28"/>
        </w:rPr>
        <w:t>将这些不同的隐状态看成一个个结点，根据观察状态序列查找最有可能的隐状态序列，其实就是在这些</w:t>
      </w:r>
      <w:r w:rsidR="00384E91" w:rsidRPr="00384E91">
        <w:rPr>
          <w:rFonts w:ascii="Times New Roman" w:hAnsi="Times New Roman" w:cs="Times New Roman" w:hint="eastAsia"/>
          <w:bCs/>
          <w:color w:val="FF0000"/>
          <w:sz w:val="28"/>
          <w:szCs w:val="28"/>
        </w:rPr>
        <w:t>结点网络上查找一条最优路径</w:t>
      </w:r>
      <w:r w:rsidR="00384E91">
        <w:rPr>
          <w:rFonts w:ascii="Times New Roman" w:hAnsi="Times New Roman" w:cs="Times New Roman" w:hint="eastAsia"/>
          <w:bCs/>
          <w:sz w:val="28"/>
          <w:szCs w:val="28"/>
        </w:rPr>
        <w:t>。如下图所示。参考：</w:t>
      </w:r>
    </w:p>
    <w:p w:rsidR="00384E91" w:rsidRPr="00384E91" w:rsidRDefault="00384E91">
      <w:pPr>
        <w:rPr>
          <w:rFonts w:ascii="Times New Roman" w:hAnsi="Times New Roman" w:cs="Times New Roman"/>
          <w:bCs/>
          <w:sz w:val="28"/>
          <w:szCs w:val="28"/>
        </w:rPr>
      </w:pPr>
      <w:hyperlink r:id="rId49" w:history="1">
        <w:r w:rsidRPr="00384E91">
          <w:rPr>
            <w:rStyle w:val="a5"/>
            <w:rFonts w:ascii="Times New Roman" w:hAnsi="Times New Roman" w:cs="Times New Roman"/>
            <w:sz w:val="28"/>
            <w:szCs w:val="28"/>
          </w:rPr>
          <w:t>https://blog.csdn.net/u010089444/article/details/72230745</w:t>
        </w:r>
      </w:hyperlink>
    </w:p>
    <w:p w:rsidR="00384E91" w:rsidRDefault="00384E91" w:rsidP="00384E91">
      <w:pPr>
        <w:jc w:val="center"/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noProof/>
          <w:sz w:val="28"/>
          <w:szCs w:val="28"/>
        </w:rPr>
        <w:drawing>
          <wp:inline distT="0" distB="0" distL="0" distR="0">
            <wp:extent cx="3240000" cy="1544083"/>
            <wp:effectExtent l="19050" t="0" r="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91" w:rsidRDefault="00384E91">
      <w:pPr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</w:t>
      </w:r>
      <w:r>
        <w:rPr>
          <w:rFonts w:ascii="Times New Roman" w:hAnsi="Times New Roman" w:cs="Times New Roman" w:hint="eastAsia"/>
          <w:bCs/>
          <w:sz w:val="28"/>
          <w:szCs w:val="28"/>
        </w:rPr>
        <w:t>Sunny, Cloudy, Rainy</w:t>
      </w:r>
      <w:r>
        <w:rPr>
          <w:rFonts w:ascii="Times New Roman" w:hAnsi="Times New Roman" w:cs="Times New Roman" w:hint="eastAsia"/>
          <w:bCs/>
          <w:sz w:val="28"/>
          <w:szCs w:val="28"/>
        </w:rPr>
        <w:t>为隐状态。</w:t>
      </w:r>
    </w:p>
    <w:p w:rsidR="00B6461D" w:rsidRDefault="00B6461D">
      <w:pPr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根据动态规划的原理：如果时刻</w:t>
      </w:r>
      <w:r w:rsidRPr="00F669AF">
        <w:rPr>
          <w:position w:val="-6"/>
        </w:rPr>
        <w:object w:dxaOrig="139" w:dyaOrig="240">
          <v:shape id="_x0000_i1299" type="#_x0000_t75" style="width:7.2pt;height:12pt" o:ole="">
            <v:imagedata r:id="rId51" o:title=""/>
          </v:shape>
          <o:OLEObject Type="Embed" ProgID="Equation.DSMT4" ShapeID="_x0000_i1299" DrawAspect="Content" ObjectID="_1624055301" r:id="rId5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，最优路径通过结点</w:t>
      </w:r>
      <w:r w:rsidRPr="00F669AF">
        <w:rPr>
          <w:position w:val="-12"/>
        </w:rPr>
        <w:object w:dxaOrig="220" w:dyaOrig="380">
          <v:shape id="_x0000_i1300" type="#_x0000_t75" style="width:10.8pt;height:19.2pt" o:ole="">
            <v:imagedata r:id="rId53" o:title=""/>
          </v:shape>
          <o:OLEObject Type="Embed" ProgID="Equation.DSMT4" ShapeID="_x0000_i1300" DrawAspect="Content" ObjectID="_1624055302" r:id="rId5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，那么这一路径从结点</w:t>
      </w:r>
      <w:r w:rsidRPr="00F669AF">
        <w:rPr>
          <w:position w:val="-12"/>
        </w:rPr>
        <w:object w:dxaOrig="220" w:dyaOrig="380">
          <v:shape id="_x0000_i1301" type="#_x0000_t75" style="width:10.8pt;height:19.2pt" o:ole="">
            <v:imagedata r:id="rId55" o:title=""/>
          </v:shape>
          <o:OLEObject Type="Embed" ProgID="Equation.DSMT4" ShapeID="_x0000_i1301" DrawAspect="Content" ObjectID="_1624055303" r:id="rId5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到终点</w:t>
      </w:r>
      <w:r w:rsidRPr="00F669AF">
        <w:rPr>
          <w:position w:val="-12"/>
        </w:rPr>
        <w:object w:dxaOrig="220" w:dyaOrig="380">
          <v:shape id="_x0000_i1302" type="#_x0000_t75" style="width:10.8pt;height:19.2pt" o:ole="">
            <v:imagedata r:id="rId57" o:title=""/>
          </v:shape>
          <o:OLEObject Type="Embed" ProgID="Equation.DSMT4" ShapeID="_x0000_i1302" DrawAspect="Content" ObjectID="_1624055304" r:id="rId5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的所有可能的局部路径来说，必须是最优的。如果不是最优的，从</w:t>
      </w:r>
      <w:r w:rsidRPr="00F669AF">
        <w:rPr>
          <w:position w:val="-12"/>
        </w:rPr>
        <w:object w:dxaOrig="220" w:dyaOrig="380">
          <v:shape id="_x0000_i1303" type="#_x0000_t75" style="width:10.8pt;height:19.2pt" o:ole="">
            <v:imagedata r:id="rId59" o:title=""/>
          </v:shape>
          <o:OLEObject Type="Embed" ProgID="Equation.DSMT4" ShapeID="_x0000_i1303" DrawAspect="Content" ObjectID="_1624055305" r:id="rId6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Pr="00F669AF">
        <w:rPr>
          <w:position w:val="-12"/>
        </w:rPr>
        <w:object w:dxaOrig="220" w:dyaOrig="380">
          <v:shape id="_x0000_i1304" type="#_x0000_t75" style="width:10.8pt;height:19.2pt" o:ole="">
            <v:imagedata r:id="rId61" o:title=""/>
          </v:shape>
          <o:OLEObject Type="Embed" ProgID="Equation.DSMT4" ShapeID="_x0000_i1304" DrawAspect="Content" ObjectID="_1624055306" r:id="rId6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另外一条更好的路径把它从</w:t>
      </w:r>
      <w:r w:rsidRPr="00F669AF">
        <w:rPr>
          <w:position w:val="-12"/>
        </w:rPr>
        <w:object w:dxaOrig="220" w:dyaOrig="380">
          <v:shape id="_x0000_i1305" type="#_x0000_t75" style="width:10.8pt;height:19.2pt" o:ole="">
            <v:imagedata r:id="rId63" o:title=""/>
          </v:shape>
          <o:OLEObject Type="Embed" ProgID="Equation.DSMT4" ShapeID="_x0000_i1305" DrawAspect="Content" ObjectID="_1624055307" r:id="rId6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Pr="00F669AF">
        <w:rPr>
          <w:position w:val="-12"/>
        </w:rPr>
        <w:object w:dxaOrig="220" w:dyaOrig="380">
          <v:shape id="_x0000_i1306" type="#_x0000_t75" style="width:10.8pt;height:19.2pt" o:ole="">
            <v:imagedata r:id="rId65" o:title=""/>
          </v:shape>
          <o:OLEObject Type="Embed" ProgID="Equation.DSMT4" ShapeID="_x0000_i1306" DrawAspect="Content" ObjectID="_1624055308" r:id="rId6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的部分组合起来，就会变成更优的路径。</w:t>
      </w:r>
    </w:p>
    <w:p w:rsidR="00A620A3" w:rsidRDefault="00A620A3">
      <w:pPr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根据上述的原理，从时刻</w:t>
      </w:r>
      <w:r w:rsidRPr="00F669AF">
        <w:rPr>
          <w:position w:val="-6"/>
        </w:rPr>
        <w:object w:dxaOrig="460" w:dyaOrig="279">
          <v:shape id="_x0000_i1307" type="#_x0000_t75" style="width:22.8pt;height:13.8pt" o:ole="">
            <v:imagedata r:id="rId67" o:title=""/>
          </v:shape>
          <o:OLEObject Type="Embed" ProgID="Equation.DSMT4" ShapeID="_x0000_i1307" DrawAspect="Content" ObjectID="_1624055309" r:id="rId6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开始，</w: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递推</w:t>
      </w:r>
      <w:r>
        <w:rPr>
          <w:rFonts w:ascii="Times New Roman" w:hAnsi="Times New Roman" w:cs="Times New Roman" w:hint="eastAsia"/>
          <w:bCs/>
          <w:sz w:val="28"/>
          <w:szCs w:val="28"/>
        </w:rPr>
        <w:t>计算</w: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235193" w:rsidRPr="00F669AF">
        <w:rPr>
          <w:position w:val="-6"/>
        </w:rPr>
        <w:object w:dxaOrig="139" w:dyaOrig="240">
          <v:shape id="_x0000_i1308" type="#_x0000_t75" style="width:7.2pt;height:12pt" o:ole="">
            <v:imagedata r:id="rId69" o:title=""/>
          </v:shape>
          <o:OLEObject Type="Embed" ProgID="Equation.DSMT4" ShapeID="_x0000_i1308" DrawAspect="Content" ObjectID="_1624055310" r:id="rId70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状态为</w:t>
      </w:r>
      <w:r w:rsidR="00235193" w:rsidRPr="00F669AF">
        <w:rPr>
          <w:position w:val="-6"/>
        </w:rPr>
        <w:object w:dxaOrig="139" w:dyaOrig="260">
          <v:shape id="_x0000_i1309" type="#_x0000_t75" style="width:7.2pt;height:13.2pt" o:ole="">
            <v:imagedata r:id="rId71" o:title=""/>
          </v:shape>
          <o:OLEObject Type="Embed" ProgID="Equation.DSMT4" ShapeID="_x0000_i1309" DrawAspect="Content" ObjectID="_1624055311" r:id="rId72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的各条局部路径的最大概率，</w: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直至</w:t>
      </w:r>
      <w:r w:rsidR="00C165DB">
        <w:rPr>
          <w:rFonts w:ascii="Times New Roman" w:hAnsi="Times New Roman" w:cs="Times New Roman" w:hint="eastAsia"/>
          <w:bCs/>
          <w:sz w:val="28"/>
          <w:szCs w:val="28"/>
        </w:rPr>
        <w:t>得到</w: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4A6765" w:rsidRPr="00F669AF">
        <w:rPr>
          <w:position w:val="-6"/>
        </w:rPr>
        <w:object w:dxaOrig="540" w:dyaOrig="279">
          <v:shape id="_x0000_i1313" type="#_x0000_t75" style="width:27pt;height:13.8pt" o:ole="">
            <v:imagedata r:id="rId73" o:title=""/>
          </v:shape>
          <o:OLEObject Type="Embed" ProgID="Equation.DSMT4" ShapeID="_x0000_i1313" DrawAspect="Content" ObjectID="_1624055312" r:id="rId74"/>
        </w:objec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状态为</w:t>
      </w:r>
      <w:r w:rsidR="004A6765" w:rsidRPr="00F669AF">
        <w:rPr>
          <w:position w:val="-6"/>
        </w:rPr>
        <w:object w:dxaOrig="139" w:dyaOrig="260">
          <v:shape id="_x0000_i1314" type="#_x0000_t75" style="width:7.2pt;height:13.2pt" o:ole="">
            <v:imagedata r:id="rId75" o:title=""/>
          </v:shape>
          <o:OLEObject Type="Embed" ProgID="Equation.DSMT4" ShapeID="_x0000_i1314" DrawAspect="Content" ObjectID="_1624055313" r:id="rId76"/>
        </w:objec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的各条路径的最大概率。</w: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E83568" w:rsidRPr="00F669AF">
        <w:rPr>
          <w:position w:val="-6"/>
        </w:rPr>
        <w:object w:dxaOrig="540" w:dyaOrig="279">
          <v:shape id="_x0000_i1310" type="#_x0000_t75" style="width:27pt;height:13.8pt" o:ole="">
            <v:imagedata r:id="rId77" o:title=""/>
          </v:shape>
          <o:OLEObject Type="Embed" ProgID="Equation.DSMT4" ShapeID="_x0000_i1310" DrawAspect="Content" ObjectID="_1624055314" r:id="rId78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的最大概率即为最优路径的概率</w:t>
      </w:r>
      <w:r w:rsidR="00A2325A" w:rsidRPr="00F669AF">
        <w:rPr>
          <w:position w:val="-4"/>
        </w:rPr>
        <w:object w:dxaOrig="300" w:dyaOrig="300">
          <v:shape id="_x0000_i1311" type="#_x0000_t75" style="width:15pt;height:15pt" o:ole="">
            <v:imagedata r:id="rId79" o:title=""/>
          </v:shape>
          <o:OLEObject Type="Embed" ProgID="Equation.DSMT4" ShapeID="_x0000_i1311" DrawAspect="Content" ObjectID="_1624055315" r:id="rId80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，同时可以确定最优路径的终结点</w:t>
      </w:r>
      <w:r w:rsidR="000F6D73" w:rsidRPr="00F669AF">
        <w:rPr>
          <w:position w:val="-12"/>
        </w:rPr>
        <w:object w:dxaOrig="220" w:dyaOrig="380">
          <v:shape id="_x0000_i1312" type="#_x0000_t75" style="width:10.8pt;height:19.2pt" o:ole="">
            <v:imagedata r:id="rId81" o:title=""/>
          </v:shape>
          <o:OLEObject Type="Embed" ProgID="Equation.DSMT4" ShapeID="_x0000_i1312" DrawAspect="Content" ObjectID="_1624055316" r:id="rId82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FC2E8A">
        <w:rPr>
          <w:rFonts w:ascii="Times New Roman" w:hAnsi="Times New Roman" w:cs="Times New Roman" w:hint="eastAsia"/>
          <w:bCs/>
          <w:sz w:val="28"/>
          <w:szCs w:val="28"/>
        </w:rPr>
        <w:t>从终结点开始，由后向前得到</w:t>
      </w:r>
      <w:r w:rsidR="00FC2E8A" w:rsidRPr="00F669AF">
        <w:rPr>
          <w:position w:val="-12"/>
        </w:rPr>
        <w:object w:dxaOrig="840" w:dyaOrig="380">
          <v:shape id="_x0000_i1315" type="#_x0000_t75" style="width:42pt;height:19.2pt" o:ole="">
            <v:imagedata r:id="rId83" o:title=""/>
          </v:shape>
          <o:OLEObject Type="Embed" ProgID="Equation.DSMT4" ShapeID="_x0000_i1315" DrawAspect="Content" ObjectID="_1624055317" r:id="rId84"/>
        </w:object>
      </w:r>
      <w:r w:rsidR="00FC2E8A">
        <w:rPr>
          <w:rFonts w:ascii="Times New Roman" w:hAnsi="Times New Roman" w:cs="Times New Roman" w:hint="eastAsia"/>
          <w:bCs/>
          <w:sz w:val="28"/>
          <w:szCs w:val="28"/>
        </w:rPr>
        <w:t>，最终得到最优路径</w:t>
      </w:r>
      <w:r w:rsidR="00FC2E8A" w:rsidRPr="00F669AF">
        <w:rPr>
          <w:position w:val="-16"/>
        </w:rPr>
        <w:object w:dxaOrig="1140" w:dyaOrig="440">
          <v:shape id="_x0000_i1316" type="#_x0000_t75" style="width:57pt;height:22.2pt" o:ole="">
            <v:imagedata r:id="rId85" o:title=""/>
          </v:shape>
          <o:OLEObject Type="Embed" ProgID="Equation.DSMT4" ShapeID="_x0000_i1316" DrawAspect="Content" ObjectID="_1624055318" r:id="rId86"/>
        </w:object>
      </w:r>
      <w:r w:rsidR="00FC2E8A">
        <w:rPr>
          <w:rFonts w:ascii="Times New Roman" w:hAnsi="Times New Roman" w:cs="Times New Roman" w:hint="eastAsia"/>
          <w:bCs/>
          <w:sz w:val="28"/>
          <w:szCs w:val="28"/>
        </w:rPr>
        <w:t>，也就是最有可能的隐藏状态序列。</w:t>
      </w:r>
    </w:p>
    <w:p w:rsidR="003F5044" w:rsidRDefault="007B7B60" w:rsidP="007B7B60">
      <w:pPr>
        <w:pStyle w:val="a6"/>
        <w:numPr>
          <w:ilvl w:val="0"/>
          <w:numId w:val="20"/>
        </w:numPr>
        <w:ind w:left="357" w:firstLineChars="0" w:hanging="357"/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局部</w:t>
      </w:r>
      <w:r w:rsidR="001301CC">
        <w:rPr>
          <w:rFonts w:ascii="Times New Roman" w:hAnsi="Times New Roman" w:cs="Times New Roman"/>
          <w:bCs/>
          <w:sz w:val="28"/>
          <w:szCs w:val="28"/>
        </w:rPr>
        <w:t>最优</w:t>
      </w:r>
      <w:r w:rsidR="00176533">
        <w:rPr>
          <w:rFonts w:ascii="Times New Roman" w:hAnsi="Times New Roman" w:cs="Times New Roman"/>
          <w:bCs/>
          <w:sz w:val="28"/>
          <w:szCs w:val="28"/>
        </w:rPr>
        <w:t>路径</w:t>
      </w:r>
      <w:r>
        <w:rPr>
          <w:rFonts w:ascii="Times New Roman" w:hAnsi="Times New Roman" w:cs="Times New Roman"/>
          <w:bCs/>
          <w:sz w:val="28"/>
          <w:szCs w:val="28"/>
        </w:rPr>
        <w:t>概率</w:t>
      </w:r>
      <w:r w:rsidRPr="00F669AF">
        <w:rPr>
          <w:position w:val="-14"/>
        </w:rPr>
        <w:object w:dxaOrig="540" w:dyaOrig="400">
          <v:shape id="_x0000_i1296" type="#_x0000_t75" style="width:27pt;height:19.8pt" o:ole="">
            <v:imagedata r:id="rId87" o:title=""/>
          </v:shape>
          <o:OLEObject Type="Embed" ProgID="Equation.DSMT4" ShapeID="_x0000_i1296" DrawAspect="Content" ObjectID="_1624055319" r:id="rId8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  <w:r w:rsidR="00373F3C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276B20" w:rsidRPr="00F669AF">
        <w:rPr>
          <w:position w:val="-6"/>
        </w:rPr>
        <w:object w:dxaOrig="139" w:dyaOrig="240">
          <v:shape id="_x0000_i1297" type="#_x0000_t75" style="width:7.2pt;height:12pt" o:ole="">
            <v:imagedata r:id="rId89" o:title=""/>
          </v:shape>
          <o:OLEObject Type="Embed" ProgID="Equation.DSMT4" ShapeID="_x0000_i1297" DrawAspect="Content" ObjectID="_1624055320" r:id="rId90"/>
        </w:object>
      </w:r>
      <w:r w:rsidR="00373F3C">
        <w:rPr>
          <w:rFonts w:ascii="Times New Roman" w:hAnsi="Times New Roman" w:cs="Times New Roman" w:hint="eastAsia"/>
          <w:bCs/>
          <w:sz w:val="28"/>
          <w:szCs w:val="28"/>
        </w:rPr>
        <w:t>到达指定状态</w:t>
      </w:r>
      <w:r w:rsidR="00276B20" w:rsidRPr="00F669AF">
        <w:rPr>
          <w:position w:val="-6"/>
        </w:rPr>
        <w:object w:dxaOrig="139" w:dyaOrig="260">
          <v:shape id="_x0000_i1298" type="#_x0000_t75" style="width:7.2pt;height:13.2pt" o:ole="">
            <v:imagedata r:id="rId91" o:title=""/>
          </v:shape>
          <o:OLEObject Type="Embed" ProgID="Equation.DSMT4" ShapeID="_x0000_i1298" DrawAspect="Content" ObjectID="_1624055321" r:id="rId92"/>
        </w:object>
      </w:r>
      <w:r w:rsidR="00373F3C">
        <w:rPr>
          <w:rFonts w:ascii="Times New Roman" w:hAnsi="Times New Roman" w:cs="Times New Roman" w:hint="eastAsia"/>
          <w:bCs/>
          <w:sz w:val="28"/>
          <w:szCs w:val="28"/>
        </w:rPr>
        <w:t>的最有可能的路径的概率</w:t>
      </w:r>
      <w:r w:rsidR="00276B20">
        <w:rPr>
          <w:rFonts w:ascii="Times New Roman" w:hAnsi="Times New Roman" w:cs="Times New Roman" w:hint="eastAsia"/>
          <w:bCs/>
          <w:sz w:val="28"/>
          <w:szCs w:val="28"/>
        </w:rPr>
        <w:t>。</w:t>
      </w:r>
      <w:r w:rsidR="00D02F3C">
        <w:rPr>
          <w:rFonts w:ascii="Times New Roman" w:hAnsi="Times New Roman" w:cs="Times New Roman" w:hint="eastAsia"/>
          <w:bCs/>
          <w:sz w:val="28"/>
          <w:szCs w:val="28"/>
        </w:rPr>
        <w:t>局部路径分为两种情况，</w:t>
      </w:r>
      <w:r w:rsidR="00D02F3C" w:rsidRPr="00F669AF">
        <w:rPr>
          <w:position w:val="-6"/>
        </w:rPr>
        <w:object w:dxaOrig="460" w:dyaOrig="279">
          <v:shape id="_x0000_i1317" type="#_x0000_t75" style="width:22.8pt;height:13.8pt" o:ole="">
            <v:imagedata r:id="rId93" o:title=""/>
          </v:shape>
          <o:OLEObject Type="Embed" ProgID="Equation.DSMT4" ShapeID="_x0000_i1317" DrawAspect="Content" ObjectID="_1624055322" r:id="rId94"/>
        </w:object>
      </w:r>
      <w:r w:rsidR="00D02F3C"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D02F3C" w:rsidRPr="00F669AF">
        <w:rPr>
          <w:position w:val="-6"/>
        </w:rPr>
        <w:object w:dxaOrig="460" w:dyaOrig="279">
          <v:shape id="_x0000_i1318" type="#_x0000_t75" style="width:22.8pt;height:13.8pt" o:ole="">
            <v:imagedata r:id="rId95" o:title=""/>
          </v:shape>
          <o:OLEObject Type="Embed" ProgID="Equation.DSMT4" ShapeID="_x0000_i1318" DrawAspect="Content" ObjectID="_1624055323" r:id="rId96"/>
        </w:object>
      </w:r>
      <w:r w:rsidR="00D02F3C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D02F3C" w:rsidRDefault="00D02F3C" w:rsidP="00D02F3C">
      <w:pPr>
        <w:pStyle w:val="a6"/>
        <w:ind w:left="357" w:firstLineChars="0" w:firstLine="0"/>
        <w:rPr>
          <w:rFonts w:ascii="Times New Roman" w:hAnsi="Times New Roman" w:cs="Times New Roman" w:hint="eastAsia"/>
          <w:bCs/>
          <w:sz w:val="28"/>
          <w:szCs w:val="28"/>
        </w:rPr>
      </w:pPr>
      <w:r w:rsidRPr="00601E9C">
        <w:rPr>
          <w:rFonts w:ascii="Times New Roman" w:hAnsi="Times New Roman" w:cs="Times New Roman" w:hint="eastAsia"/>
          <w:bCs/>
          <w:color w:val="FF0000"/>
          <w:sz w:val="28"/>
          <w:szCs w:val="28"/>
        </w:rPr>
        <w:t>先看</w:t>
      </w:r>
      <w:r w:rsidRPr="00601E9C">
        <w:rPr>
          <w:color w:val="FF0000"/>
          <w:position w:val="-6"/>
        </w:rPr>
        <w:object w:dxaOrig="460" w:dyaOrig="279">
          <v:shape id="_x0000_i1319" type="#_x0000_t75" style="width:22.8pt;height:13.8pt" o:ole="">
            <v:imagedata r:id="rId97" o:title=""/>
          </v:shape>
          <o:OLEObject Type="Embed" ProgID="Equation.DSMT4" ShapeID="_x0000_i1319" DrawAspect="Content" ObjectID="_1624055324" r:id="rId98"/>
        </w:object>
      </w:r>
      <w:r w:rsidRPr="00601E9C">
        <w:rPr>
          <w:rFonts w:ascii="Times New Roman" w:hAnsi="Times New Roman" w:cs="Times New Roman" w:hint="eastAsia"/>
          <w:bCs/>
          <w:color w:val="FF0000"/>
          <w:sz w:val="28"/>
          <w:szCs w:val="28"/>
        </w:rPr>
        <w:t>的情况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如果希望计算时刻</w:t>
      </w:r>
      <w:r w:rsidR="007E6BAB" w:rsidRPr="00F669AF">
        <w:rPr>
          <w:position w:val="-6"/>
        </w:rPr>
        <w:object w:dxaOrig="139" w:dyaOrig="240">
          <v:shape id="_x0000_i1320" type="#_x0000_t75" style="width:7.2pt;height:12pt" o:ole="">
            <v:imagedata r:id="rId99" o:title=""/>
          </v:shape>
          <o:OLEObject Type="Embed" ProgID="Equation.DSMT4" ShapeID="_x0000_i1320" DrawAspect="Content" ObjectID="_1624055325" r:id="rId100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状态为</w:t>
      </w:r>
      <w:r w:rsidR="007E6BAB" w:rsidRPr="00F669AF">
        <w:rPr>
          <w:position w:val="-4"/>
        </w:rPr>
        <w:object w:dxaOrig="279" w:dyaOrig="260">
          <v:shape id="_x0000_i1321" type="#_x0000_t75" style="width:13.8pt;height:13.2pt" o:ole="">
            <v:imagedata r:id="rId101" o:title=""/>
          </v:shape>
          <o:OLEObject Type="Embed" ProgID="Equation.DSMT4" ShapeID="_x0000_i1321" DrawAspect="Content" ObjectID="_1624055326" r:id="rId102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的最可能的路径，</w:t>
      </w:r>
      <w:r w:rsidR="007D7A80">
        <w:rPr>
          <w:rFonts w:ascii="Times New Roman" w:hAnsi="Times New Roman" w:cs="Times New Roman" w:hint="eastAsia"/>
          <w:bCs/>
          <w:sz w:val="28"/>
          <w:szCs w:val="28"/>
        </w:rPr>
        <w:t>而该路径</w: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在时刻</w:t>
      </w:r>
      <w:r w:rsidR="007D7A80" w:rsidRPr="00F669AF">
        <w:rPr>
          <w:position w:val="-6"/>
        </w:rPr>
        <w:object w:dxaOrig="440" w:dyaOrig="279">
          <v:shape id="_x0000_i1322" type="#_x0000_t75" style="width:22.2pt;height:13.8pt" o:ole="">
            <v:imagedata r:id="rId103" o:title=""/>
          </v:shape>
          <o:OLEObject Type="Embed" ProgID="Equation.DSMT4" ShapeID="_x0000_i1322" DrawAspect="Content" ObjectID="_1624055327" r:id="rId104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有</w:t>
      </w:r>
      <w:r w:rsidR="007D7A80">
        <w:rPr>
          <w:rFonts w:ascii="Times New Roman" w:hAnsi="Times New Roman" w:cs="Times New Roman" w:hint="eastAsia"/>
          <w:bCs/>
          <w:sz w:val="28"/>
          <w:szCs w:val="28"/>
        </w:rPr>
        <w:t>可能经过</w: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三种可能的隐状态</w:t>
      </w:r>
      <w:r w:rsidR="007D7A80" w:rsidRPr="00F669AF">
        <w:rPr>
          <w:position w:val="-10"/>
        </w:rPr>
        <w:object w:dxaOrig="740" w:dyaOrig="320">
          <v:shape id="_x0000_i1323" type="#_x0000_t75" style="width:37.2pt;height:16.2pt" o:ole="">
            <v:imagedata r:id="rId105" o:title=""/>
          </v:shape>
          <o:OLEObject Type="Embed" ProgID="Equation.DSMT4" ShapeID="_x0000_i1323" DrawAspect="Content" ObjectID="_1624055328" r:id="rId106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根据</w:t>
      </w:r>
      <w:r w:rsidR="004A1572" w:rsidRPr="004A1572">
        <w:rPr>
          <w:rFonts w:ascii="Times New Roman" w:hAnsi="Times New Roman" w:cs="Times New Roman" w:hint="eastAsia"/>
          <w:bCs/>
          <w:sz w:val="28"/>
          <w:szCs w:val="28"/>
        </w:rPr>
        <w:t>一阶马尔可夫假设：当前系统处于某特定状态的概率仅仅取决于此前的</w:t>
      </w:r>
      <w:r w:rsidR="004A1572" w:rsidRPr="004A1572">
        <w:rPr>
          <w:rFonts w:ascii="Times New Roman" w:hAnsi="Times New Roman" w:cs="Times New Roman" w:hint="eastAsia"/>
          <w:bCs/>
          <w:sz w:val="28"/>
          <w:szCs w:val="28"/>
        </w:rPr>
        <w:t>1</w:t>
      </w:r>
      <w:r w:rsidR="004A1572" w:rsidRPr="004A1572">
        <w:rPr>
          <w:rFonts w:ascii="Times New Roman" w:hAnsi="Times New Roman" w:cs="Times New Roman" w:hint="eastAsia"/>
          <w:bCs/>
          <w:sz w:val="28"/>
          <w:szCs w:val="28"/>
        </w:rPr>
        <w:t>个状态</w: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，从</w:t>
      </w:r>
      <w:r w:rsidR="004A1572" w:rsidRPr="00F669AF">
        <w:rPr>
          <w:position w:val="-4"/>
        </w:rPr>
        <w:object w:dxaOrig="240" w:dyaOrig="260">
          <v:shape id="_x0000_i1324" type="#_x0000_t75" style="width:12pt;height:13.2pt" o:ole="">
            <v:imagedata r:id="rId107" o:title=""/>
          </v:shape>
          <o:OLEObject Type="Embed" ProgID="Equation.DSMT4" ShapeID="_x0000_i1324" DrawAspect="Content" ObjectID="_1624055329" r:id="rId108"/>
        </w:objec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="004A1572" w:rsidRPr="00F669AF">
        <w:rPr>
          <w:position w:val="-4"/>
        </w:rPr>
        <w:object w:dxaOrig="279" w:dyaOrig="260">
          <v:shape id="_x0000_i1325" type="#_x0000_t75" style="width:13.8pt;height:13.2pt" o:ole="">
            <v:imagedata r:id="rId109" o:title=""/>
          </v:shape>
          <o:OLEObject Type="Embed" ProgID="Equation.DSMT4" ShapeID="_x0000_i1325" DrawAspect="Content" ObjectID="_1624055330" r:id="rId110"/>
        </w:objec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的概率为：</w:t>
      </w:r>
    </w:p>
    <w:p w:rsidR="00D14B8B" w:rsidRDefault="0069266C" w:rsidP="00D14B8B">
      <w:pPr>
        <w:pStyle w:val="a6"/>
        <w:ind w:left="357" w:firstLineChars="0" w:firstLine="0"/>
        <w:jc w:val="center"/>
        <w:rPr>
          <w:rFonts w:ascii="Times New Roman" w:hAnsi="Times New Roman" w:cs="Times New Roman" w:hint="eastAsia"/>
          <w:bCs/>
          <w:sz w:val="28"/>
          <w:szCs w:val="28"/>
        </w:rPr>
      </w:pPr>
      <w:r w:rsidRPr="00F669AF">
        <w:rPr>
          <w:position w:val="-14"/>
        </w:rPr>
        <w:object w:dxaOrig="3480" w:dyaOrig="400">
          <v:shape id="_x0000_i1328" type="#_x0000_t75" style="width:174pt;height:19.8pt" o:ole="">
            <v:imagedata r:id="rId111" o:title=""/>
          </v:shape>
          <o:OLEObject Type="Embed" ProgID="Equation.DSMT4" ShapeID="_x0000_i1328" DrawAspect="Content" ObjectID="_1624055331" r:id="rId112"/>
        </w:object>
      </w:r>
    </w:p>
    <w:p w:rsidR="00D14B8B" w:rsidRDefault="00D14B8B" w:rsidP="00D14B8B">
      <w:pPr>
        <w:pStyle w:val="a6"/>
        <w:ind w:left="357" w:firstLineChars="0" w:firstLine="0"/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其中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F669AF">
        <w:rPr>
          <w:position w:val="-12"/>
        </w:rPr>
        <w:object w:dxaOrig="380" w:dyaOrig="380">
          <v:shape id="_x0000_i1326" type="#_x0000_t75" style="width:19.2pt;height:19.2pt" o:ole="">
            <v:imagedata r:id="rId113" o:title=""/>
          </v:shape>
          <o:OLEObject Type="Embed" ProgID="Equation.DSMT4" ShapeID="_x0000_i1326" DrawAspect="Content" ObjectID="_1624055332" r:id="rId114"/>
        </w:object>
      </w:r>
      <w:r>
        <w:rPr>
          <w:rFonts w:ascii="Times New Roman" w:hAnsi="Times New Roman" w:cs="Times New Roman"/>
          <w:bCs/>
          <w:sz w:val="28"/>
          <w:szCs w:val="28"/>
        </w:rPr>
        <w:t>为时刻</w:t>
      </w:r>
      <w:r w:rsidRPr="00F669AF">
        <w:rPr>
          <w:position w:val="-6"/>
        </w:rPr>
        <w:object w:dxaOrig="440" w:dyaOrig="279">
          <v:shape id="_x0000_i1327" type="#_x0000_t75" style="width:22.2pt;height:13.8pt" o:ole="">
            <v:imagedata r:id="rId115" o:title=""/>
          </v:shape>
          <o:OLEObject Type="Embed" ProgID="Equation.DSMT4" ShapeID="_x0000_i1327" DrawAspect="Content" ObjectID="_1624055333" r:id="rId11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最优路径通过结点</w:t>
      </w:r>
      <w:r w:rsidR="0087630D" w:rsidRPr="00F669AF">
        <w:rPr>
          <w:position w:val="-4"/>
        </w:rPr>
        <w:object w:dxaOrig="240" w:dyaOrig="260">
          <v:shape id="_x0000_i1330" type="#_x0000_t75" style="width:12pt;height:13.2pt" o:ole="">
            <v:imagedata r:id="rId117" o:title=""/>
          </v:shape>
          <o:OLEObject Type="Embed" ProgID="Equation.DSMT4" ShapeID="_x0000_i1330" DrawAspect="Content" ObjectID="_1624055334" r:id="rId11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的概率，</w:t>
      </w:r>
      <w:r w:rsidR="00CF2044" w:rsidRPr="00F669AF">
        <w:rPr>
          <w:position w:val="-14"/>
        </w:rPr>
        <w:object w:dxaOrig="940" w:dyaOrig="400">
          <v:shape id="_x0000_i1329" type="#_x0000_t75" style="width:46.8pt;height:19.8pt" o:ole="">
            <v:imagedata r:id="rId119" o:title=""/>
          </v:shape>
          <o:OLEObject Type="Embed" ProgID="Equation.DSMT4" ShapeID="_x0000_i1329" DrawAspect="Content" ObjectID="_1624055335" r:id="rId120"/>
        </w:object>
      </w:r>
      <w:r w:rsidR="0069266C">
        <w:rPr>
          <w:rFonts w:ascii="Times New Roman" w:hAnsi="Times New Roman" w:cs="Times New Roman" w:hint="eastAsia"/>
          <w:bCs/>
          <w:sz w:val="28"/>
          <w:szCs w:val="28"/>
        </w:rPr>
        <w:t>为</w:t>
      </w:r>
      <w:r w:rsidR="0087630D">
        <w:rPr>
          <w:rFonts w:ascii="Times New Roman" w:hAnsi="Times New Roman" w:cs="Times New Roman" w:hint="eastAsia"/>
          <w:bCs/>
          <w:sz w:val="28"/>
          <w:szCs w:val="28"/>
        </w:rPr>
        <w:t>从</w:t>
      </w:r>
      <w:r w:rsidR="00AC32C4" w:rsidRPr="00F669AF">
        <w:rPr>
          <w:position w:val="-4"/>
        </w:rPr>
        <w:object w:dxaOrig="240" w:dyaOrig="260">
          <v:shape id="_x0000_i1331" type="#_x0000_t75" style="width:12pt;height:13.2pt" o:ole="">
            <v:imagedata r:id="rId121" o:title=""/>
          </v:shape>
          <o:OLEObject Type="Embed" ProgID="Equation.DSMT4" ShapeID="_x0000_i1331" DrawAspect="Content" ObjectID="_1624055336" r:id="rId122"/>
        </w:object>
      </w:r>
      <w:r w:rsidR="0087630D"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="000E1372" w:rsidRPr="00F669AF">
        <w:rPr>
          <w:position w:val="-4"/>
        </w:rPr>
        <w:object w:dxaOrig="279" w:dyaOrig="260">
          <v:shape id="_x0000_i1332" type="#_x0000_t75" style="width:13.8pt;height:13.2pt" o:ole="">
            <v:imagedata r:id="rId123" o:title=""/>
          </v:shape>
          <o:OLEObject Type="Embed" ProgID="Equation.DSMT4" ShapeID="_x0000_i1332" DrawAspect="Content" ObjectID="_1624055337" r:id="rId124"/>
        </w:object>
      </w:r>
      <w:r w:rsidR="0087630D">
        <w:rPr>
          <w:rFonts w:ascii="Times New Roman" w:hAnsi="Times New Roman" w:cs="Times New Roman" w:hint="eastAsia"/>
          <w:bCs/>
          <w:sz w:val="28"/>
          <w:szCs w:val="28"/>
        </w:rPr>
        <w:t>的状态转移</w:t>
      </w:r>
      <w:r w:rsidR="00C7765E">
        <w:rPr>
          <w:rFonts w:ascii="Times New Roman" w:hAnsi="Times New Roman" w:cs="Times New Roman" w:hint="eastAsia"/>
          <w:bCs/>
          <w:sz w:val="28"/>
          <w:szCs w:val="28"/>
        </w:rPr>
        <w:t>概率</w:t>
      </w:r>
      <w:r w:rsidR="00AC32C4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1A29B9" w:rsidRPr="00F669AF">
        <w:rPr>
          <w:position w:val="-14"/>
        </w:rPr>
        <w:object w:dxaOrig="1920" w:dyaOrig="400">
          <v:shape id="_x0000_i1333" type="#_x0000_t75" style="width:96pt;height:19.8pt" o:ole="">
            <v:imagedata r:id="rId125" o:title=""/>
          </v:shape>
          <o:OLEObject Type="Embed" ProgID="Equation.DSMT4" ShapeID="_x0000_i1333" DrawAspect="Content" ObjectID="_1624055338" r:id="rId126"/>
        </w:object>
      </w:r>
      <w:r w:rsidR="00AC32C4">
        <w:rPr>
          <w:rFonts w:ascii="Times New Roman" w:hAnsi="Times New Roman" w:cs="Times New Roman" w:hint="eastAsia"/>
          <w:bCs/>
          <w:sz w:val="28"/>
          <w:szCs w:val="28"/>
        </w:rPr>
        <w:t>为</w:t>
      </w:r>
      <w:r w:rsidR="00932673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932673" w:rsidRPr="00F669AF">
        <w:rPr>
          <w:position w:val="-6"/>
        </w:rPr>
        <w:object w:dxaOrig="139" w:dyaOrig="240">
          <v:shape id="_x0000_i1335" type="#_x0000_t75" style="width:7.2pt;height:12pt" o:ole="">
            <v:imagedata r:id="rId127" o:title=""/>
          </v:shape>
          <o:OLEObject Type="Embed" ProgID="Equation.DSMT4" ShapeID="_x0000_i1335" DrawAspect="Content" ObjectID="_1624055339" r:id="rId128"/>
        </w:objec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观察状态为</w: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observation</w: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，隐状态为</w:t>
      </w:r>
      <w:r w:rsidR="00826827" w:rsidRPr="00F669AF">
        <w:rPr>
          <w:position w:val="-4"/>
        </w:rPr>
        <w:object w:dxaOrig="279" w:dyaOrig="260">
          <v:shape id="_x0000_i1334" type="#_x0000_t75" style="width:13.8pt;height:13.2pt" o:ole="">
            <v:imagedata r:id="rId129" o:title=""/>
          </v:shape>
          <o:OLEObject Type="Embed" ProgID="Equation.DSMT4" ShapeID="_x0000_i1334" DrawAspect="Content" ObjectID="_1624055340" r:id="rId130"/>
        </w:objec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的</w:t>
      </w:r>
      <w:r w:rsidR="00AC32C4">
        <w:rPr>
          <w:rFonts w:ascii="Times New Roman" w:hAnsi="Times New Roman" w:cs="Times New Roman" w:hint="eastAsia"/>
          <w:bCs/>
          <w:sz w:val="28"/>
          <w:szCs w:val="28"/>
        </w:rPr>
        <w:t>混淆概率</w: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F212A8" w:rsidRDefault="00F212A8" w:rsidP="00D14B8B">
      <w:pPr>
        <w:pStyle w:val="a6"/>
        <w:ind w:left="357" w:firstLineChars="0" w:firstLine="0"/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因此，时刻</w:t>
      </w:r>
      <w:r w:rsidRPr="00F669AF">
        <w:rPr>
          <w:position w:val="-6"/>
        </w:rPr>
        <w:object w:dxaOrig="139" w:dyaOrig="240">
          <v:shape id="_x0000_i1336" type="#_x0000_t75" style="width:7.2pt;height:12pt" o:ole="">
            <v:imagedata r:id="rId131" o:title=""/>
          </v:shape>
          <o:OLEObject Type="Embed" ProgID="Equation.DSMT4" ShapeID="_x0000_i1336" DrawAspect="Content" ObjectID="_1624055341" r:id="rId13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状态</w:t>
      </w:r>
      <w:r w:rsidRPr="00F669AF">
        <w:rPr>
          <w:position w:val="-4"/>
        </w:rPr>
        <w:object w:dxaOrig="279" w:dyaOrig="260">
          <v:shape id="_x0000_i1337" type="#_x0000_t75" style="width:13.8pt;height:13.2pt" o:ole="">
            <v:imagedata r:id="rId133" o:title=""/>
          </v:shape>
          <o:OLEObject Type="Embed" ProgID="Equation.DSMT4" ShapeID="_x0000_i1337" DrawAspect="Content" ObjectID="_1624055342" r:id="rId13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的局部最优路径概率为：</w:t>
      </w:r>
    </w:p>
    <w:p w:rsidR="001231A8" w:rsidRDefault="001231A8" w:rsidP="001231A8">
      <w:pPr>
        <w:pStyle w:val="a6"/>
        <w:ind w:left="357" w:firstLineChars="0" w:firstLine="0"/>
        <w:jc w:val="center"/>
        <w:rPr>
          <w:rFonts w:ascii="Times New Roman" w:hAnsi="Times New Roman" w:cs="Times New Roman" w:hint="eastAsia"/>
          <w:bCs/>
          <w:sz w:val="28"/>
          <w:szCs w:val="28"/>
        </w:rPr>
      </w:pPr>
      <w:r w:rsidRPr="00F669AF">
        <w:rPr>
          <w:position w:val="-22"/>
        </w:rPr>
        <w:object w:dxaOrig="4320" w:dyaOrig="480">
          <v:shape id="_x0000_i1338" type="#_x0000_t75" style="width:3in;height:24pt" o:ole="">
            <v:imagedata r:id="rId135" o:title=""/>
          </v:shape>
          <o:OLEObject Type="Embed" ProgID="Equation.DSMT4" ShapeID="_x0000_i1338" DrawAspect="Content" ObjectID="_1624055343" r:id="rId136"/>
        </w:object>
      </w:r>
    </w:p>
    <w:p w:rsidR="00F212A8" w:rsidRDefault="00291EBC" w:rsidP="00D14B8B">
      <w:pPr>
        <w:pStyle w:val="a6"/>
        <w:ind w:left="357" w:firstLineChars="0" w:firstLine="0"/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对上述进行推广</w:t>
      </w:r>
      <w:r w:rsidR="00FD7667">
        <w:rPr>
          <w:rFonts w:ascii="Times New Roman" w:hAnsi="Times New Roman" w:cs="Times New Roman" w:hint="eastAsia"/>
          <w:bCs/>
          <w:sz w:val="28"/>
          <w:szCs w:val="28"/>
        </w:rPr>
        <w:t>：</w:t>
      </w:r>
    </w:p>
    <w:p w:rsidR="00FD7667" w:rsidRDefault="00A23F09" w:rsidP="00FD7667">
      <w:pPr>
        <w:pStyle w:val="a6"/>
        <w:ind w:left="357" w:firstLineChars="0" w:firstLine="0"/>
        <w:jc w:val="center"/>
        <w:rPr>
          <w:rFonts w:ascii="Times New Roman" w:hAnsi="Times New Roman" w:cs="Times New Roman" w:hint="eastAsia"/>
          <w:bCs/>
          <w:sz w:val="28"/>
          <w:szCs w:val="28"/>
        </w:rPr>
      </w:pPr>
      <w:r w:rsidRPr="00F669AF">
        <w:rPr>
          <w:position w:val="-22"/>
        </w:rPr>
        <w:object w:dxaOrig="2640" w:dyaOrig="499">
          <v:shape id="_x0000_i1339" type="#_x0000_t75" style="width:139.8pt;height:26.4pt" o:ole="">
            <v:imagedata r:id="rId137" o:title=""/>
          </v:shape>
          <o:OLEObject Type="Embed" ProgID="Equation.DSMT4" ShapeID="_x0000_i1339" DrawAspect="Content" ObjectID="_1624055344" r:id="rId138"/>
        </w:object>
      </w:r>
    </w:p>
    <w:p w:rsidR="00FD7667" w:rsidRDefault="00FD7667" w:rsidP="00D14B8B">
      <w:pPr>
        <w:pStyle w:val="a6"/>
        <w:ind w:left="357" w:firstLineChars="0" w:firstLine="0"/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其中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F669AF">
        <w:rPr>
          <w:position w:val="-14"/>
        </w:rPr>
        <w:object w:dxaOrig="300" w:dyaOrig="380">
          <v:shape id="_x0000_i1340" type="#_x0000_t75" style="width:15pt;height:19.2pt" o:ole="">
            <v:imagedata r:id="rId139" o:title=""/>
          </v:shape>
          <o:OLEObject Type="Embed" ProgID="Equation.DSMT4" ShapeID="_x0000_i1340" DrawAspect="Content" ObjectID="_1624055345" r:id="rId140"/>
        </w:object>
      </w:r>
      <w:r>
        <w:rPr>
          <w:rFonts w:ascii="Times New Roman" w:hAnsi="Times New Roman" w:cs="Times New Roman"/>
          <w:bCs/>
          <w:sz w:val="28"/>
          <w:szCs w:val="28"/>
        </w:rPr>
        <w:t>为转移概率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F669AF">
        <w:rPr>
          <w:position w:val="-14"/>
        </w:rPr>
        <w:object w:dxaOrig="320" w:dyaOrig="380">
          <v:shape id="_x0000_i1341" type="#_x0000_t75" style="width:16.2pt;height:19.2pt" o:ole="">
            <v:imagedata r:id="rId141" o:title=""/>
          </v:shape>
          <o:OLEObject Type="Embed" ProgID="Equation.DSMT4" ShapeID="_x0000_i1341" DrawAspect="Content" ObjectID="_1624055346" r:id="rId14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为观察状态为</w:t>
      </w:r>
      <w:r w:rsidRPr="00F669AF">
        <w:rPr>
          <w:position w:val="-12"/>
        </w:rPr>
        <w:object w:dxaOrig="240" w:dyaOrig="360">
          <v:shape id="_x0000_i1342" type="#_x0000_t75" style="width:12pt;height:18pt" o:ole="">
            <v:imagedata r:id="rId143" o:title=""/>
          </v:shape>
          <o:OLEObject Type="Embed" ProgID="Equation.DSMT4" ShapeID="_x0000_i1342" DrawAspect="Content" ObjectID="_1624055347" r:id="rId14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，隐状态为</w:t>
      </w:r>
      <w:r w:rsidR="008F16E0" w:rsidRPr="00F669AF">
        <w:rPr>
          <w:position w:val="-6"/>
        </w:rPr>
        <w:object w:dxaOrig="139" w:dyaOrig="260">
          <v:shape id="_x0000_i1343" type="#_x0000_t75" style="width:7.2pt;height:13.2pt" o:ole="">
            <v:imagedata r:id="rId145" o:title=""/>
          </v:shape>
          <o:OLEObject Type="Embed" ProgID="Equation.DSMT4" ShapeID="_x0000_i1343" DrawAspect="Content" ObjectID="_1624055348" r:id="rId14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的混淆概率。</w:t>
      </w:r>
    </w:p>
    <w:p w:rsidR="005878AE" w:rsidRDefault="005878AE" w:rsidP="00D14B8B">
      <w:pPr>
        <w:pStyle w:val="a6"/>
        <w:ind w:left="357" w:firstLineChars="0" w:firstLine="0"/>
        <w:rPr>
          <w:rFonts w:ascii="Times New Roman" w:hAnsi="Times New Roman" w:cs="Times New Roman" w:hint="eastAsia"/>
          <w:bCs/>
          <w:sz w:val="28"/>
          <w:szCs w:val="28"/>
        </w:rPr>
      </w:pPr>
      <w:r w:rsidRPr="00F669AF">
        <w:rPr>
          <w:position w:val="-6"/>
        </w:rPr>
        <w:object w:dxaOrig="460" w:dyaOrig="279">
          <v:shape id="_x0000_i1344" type="#_x0000_t75" style="width:22.8pt;height:13.8pt" o:ole="">
            <v:imagedata r:id="rId147" o:title=""/>
          </v:shape>
          <o:OLEObject Type="Embed" ProgID="Equation.DSMT4" ShapeID="_x0000_i1344" DrawAspect="Content" ObjectID="_1624055349" r:id="rId14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的情况：</w:t>
      </w:r>
      <w:r w:rsidR="00A23F09">
        <w:rPr>
          <w:rFonts w:ascii="Times New Roman" w:hAnsi="Times New Roman" w:cs="Times New Roman" w:hint="eastAsia"/>
          <w:bCs/>
          <w:sz w:val="28"/>
          <w:szCs w:val="28"/>
        </w:rPr>
        <w:t>由于没有状态转移，所以结合初始状态概率来计算。</w:t>
      </w:r>
    </w:p>
    <w:p w:rsidR="00A23F09" w:rsidRDefault="00A23F09" w:rsidP="00A23F09">
      <w:pPr>
        <w:pStyle w:val="a6"/>
        <w:ind w:left="357" w:firstLineChars="0" w:firstLine="0"/>
        <w:jc w:val="center"/>
        <w:rPr>
          <w:rFonts w:ascii="Times New Roman" w:hAnsi="Times New Roman" w:cs="Times New Roman" w:hint="eastAsia"/>
          <w:bCs/>
          <w:sz w:val="28"/>
          <w:szCs w:val="28"/>
        </w:rPr>
      </w:pPr>
      <w:r w:rsidRPr="00F669AF">
        <w:rPr>
          <w:position w:val="-14"/>
        </w:rPr>
        <w:object w:dxaOrig="1500" w:dyaOrig="400">
          <v:shape id="_x0000_i1345" type="#_x0000_t75" style="width:84pt;height:22.2pt" o:ole="">
            <v:imagedata r:id="rId149" o:title=""/>
          </v:shape>
          <o:OLEObject Type="Embed" ProgID="Equation.DSMT4" ShapeID="_x0000_i1345" DrawAspect="Content" ObjectID="_1624055350" r:id="rId150"/>
        </w:object>
      </w:r>
    </w:p>
    <w:p w:rsidR="00A23F09" w:rsidRDefault="00C0431B" w:rsidP="00D14B8B">
      <w:pPr>
        <w:pStyle w:val="a6"/>
        <w:ind w:left="357" w:firstLineChars="0" w:firstLine="0"/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其中，</w:t>
      </w:r>
      <w:r w:rsidRPr="00F669AF">
        <w:rPr>
          <w:position w:val="-14"/>
        </w:rPr>
        <w:object w:dxaOrig="499" w:dyaOrig="400">
          <v:shape id="_x0000_i1346" type="#_x0000_t75" style="width:25.2pt;height:19.8pt" o:ole="">
            <v:imagedata r:id="rId151" o:title=""/>
          </v:shape>
          <o:OLEObject Type="Embed" ProgID="Equation.DSMT4" ShapeID="_x0000_i1346" DrawAspect="Content" ObjectID="_1624055351" r:id="rId15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为状态为</w:t>
      </w:r>
      <w:r w:rsidRPr="00F669AF">
        <w:rPr>
          <w:position w:val="-6"/>
        </w:rPr>
        <w:object w:dxaOrig="139" w:dyaOrig="260">
          <v:shape id="_x0000_i1347" type="#_x0000_t75" style="width:7.2pt;height:13.2pt" o:ole="">
            <v:imagedata r:id="rId153" o:title=""/>
          </v:shape>
          <o:OLEObject Type="Embed" ProgID="Equation.DSMT4" ShapeID="_x0000_i1347" DrawAspect="Content" ObjectID="_1624055352" r:id="rId15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的初始概率，为观察状态为</w:t>
      </w:r>
      <w:r w:rsidR="002D1DBC" w:rsidRPr="00F669AF">
        <w:rPr>
          <w:position w:val="-12"/>
        </w:rPr>
        <w:object w:dxaOrig="240" w:dyaOrig="360">
          <v:shape id="_x0000_i1348" type="#_x0000_t75" style="width:12pt;height:18pt" o:ole="">
            <v:imagedata r:id="rId155" o:title=""/>
          </v:shape>
          <o:OLEObject Type="Embed" ProgID="Equation.DSMT4" ShapeID="_x0000_i1348" DrawAspect="Content" ObjectID="_1624055353" r:id="rId15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，隐状态为</w:t>
      </w:r>
      <w:r w:rsidR="0021039D" w:rsidRPr="00F669AF">
        <w:rPr>
          <w:position w:val="-6"/>
        </w:rPr>
        <w:object w:dxaOrig="139" w:dyaOrig="260">
          <v:shape id="_x0000_i1349" type="#_x0000_t75" style="width:7.2pt;height:13.2pt" o:ole="">
            <v:imagedata r:id="rId157" o:title=""/>
          </v:shape>
          <o:OLEObject Type="Embed" ProgID="Equation.DSMT4" ShapeID="_x0000_i1349" DrawAspect="Content" ObjectID="_1624055354" r:id="rId15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的混淆概率。</w:t>
      </w:r>
    </w:p>
    <w:p w:rsidR="00C0431B" w:rsidRPr="00F212A8" w:rsidRDefault="00D452FC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C#</w:t>
      </w:r>
      <w:r>
        <w:rPr>
          <w:rFonts w:ascii="Times New Roman" w:hAnsi="Times New Roman" w:cs="Times New Roman" w:hint="eastAsia"/>
          <w:bCs/>
          <w:sz w:val="28"/>
          <w:szCs w:val="28"/>
        </w:rPr>
        <w:t>编程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Double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];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局部概率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PSI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];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反向指针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1.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初始化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t=1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的情况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本项目中，隐状态值为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012345...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B[j, OB[0]]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为隐状态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j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，观察状态为观察序列第一个值的混淆概率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[0,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*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[0]];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2.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递归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t&gt;1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的情况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Double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0] *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[0,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MaxValueIndex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Double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*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&gt;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MaxValueIndex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*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记录下最有可能到达此状态的上一个状态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PSI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MaxValueIndex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3.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终止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[]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];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定义最佳路径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时刻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t=T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，最大概率，默认隐状态为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0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Probability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0];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- 1] = 0;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终结点默认为隐状态为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0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的结点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查找时刻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t=T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的最优路径概率，并记录最优终结点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&gt;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Probability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Probability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4.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路径回溯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PSI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记录是时刻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t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隐状态为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j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最有可能的上一个状态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最优终结点已知晓，所以可以反向推导出上一个最优状态结点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从而推导出最优路径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- 2;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&gt;= 0;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--)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PSI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+ 1]];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}</w:t>
      </w:r>
    </w:p>
    <w:p w:rsidR="003F5044" w:rsidRPr="00630ABB" w:rsidRDefault="00630ABB" w:rsidP="00630ABB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return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1D4FEA" w:rsidRDefault="001D4FEA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决策树</w:t>
      </w:r>
    </w:p>
    <w:p w:rsidR="003F5044" w:rsidRDefault="00D74E23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1.1 </w:t>
      </w:r>
      <w:r>
        <w:rPr>
          <w:rFonts w:ascii="Times New Roman" w:eastAsia="黑体" w:hAnsi="黑体" w:cs="Times New Roman"/>
          <w:sz w:val="28"/>
          <w:szCs w:val="28"/>
        </w:rPr>
        <w:t>基本概念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 w:rsidR="003F5044" w:rsidRPr="003F5044">
        <w:rPr>
          <w:position w:val="-4"/>
        </w:rPr>
        <w:object w:dxaOrig="279" w:dyaOrig="260">
          <v:shape id="_x0000_i1049" type="#_x0000_t75" style="width:14.4pt;height:14.4pt" o:ole="">
            <v:imagedata r:id="rId159" o:title=""/>
          </v:shape>
          <o:OLEObject Type="Embed" ProgID="Equation.DSMT4" ShapeID="_x0000_i1049" DrawAspect="Content" ObjectID="_1624055355" r:id="rId160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 w:rsidR="003F5044" w:rsidRPr="003F5044">
        <w:rPr>
          <w:position w:val="-14"/>
        </w:rPr>
        <w:object w:dxaOrig="560" w:dyaOrig="400">
          <v:shape id="_x0000_i1050" type="#_x0000_t75" style="width:28.8pt;height:21.6pt" o:ole="">
            <v:imagedata r:id="rId161" o:title=""/>
          </v:shape>
          <o:OLEObject Type="Embed" ProgID="Equation.DSMT4" ShapeID="_x0000_i1050" DrawAspect="Content" ObjectID="_1624055356" r:id="rId162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3F5044" w:rsidRPr="003F5044">
        <w:rPr>
          <w:position w:val="-12"/>
        </w:rPr>
        <w:object w:dxaOrig="700" w:dyaOrig="360">
          <v:shape id="_x0000_i1051" type="#_x0000_t75" style="width:36pt;height:21.6pt" o:ole="">
            <v:imagedata r:id="rId163" o:title=""/>
          </v:shape>
          <o:OLEObject Type="Embed" ProgID="Equation.DSMT4" ShapeID="_x0000_i1051" DrawAspect="Content" ObjectID="_1624055357" r:id="rId164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2079" w:dyaOrig="400">
          <v:shape id="_x0000_i1052" type="#_x0000_t75" style="width:100.8pt;height:21.6pt" o:ole="">
            <v:imagedata r:id="rId165" o:title=""/>
          </v:shape>
          <o:OLEObject Type="Embed" ProgID="Equation.DSMT4" ShapeID="_x0000_i1052" DrawAspect="Content" ObjectID="_1624055358" r:id="rId166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 w:rsidR="003F5044" w:rsidRPr="003F5044">
        <w:rPr>
          <w:position w:val="-14"/>
        </w:rPr>
        <w:object w:dxaOrig="620" w:dyaOrig="400">
          <v:shape id="_x0000_i1053" type="#_x0000_t75" style="width:28.2pt;height:21.6pt" o:ole="">
            <v:imagedata r:id="rId167" o:title=""/>
          </v:shape>
          <o:OLEObject Type="Embed" ProgID="Equation.DSMT4" ShapeID="_x0000_i1053" DrawAspect="Content" ObjectID="_1624055359" r:id="rId168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840" w:dyaOrig="680">
          <v:shape id="_x0000_i1054" type="#_x0000_t75" style="width:2in;height:36pt" o:ole="">
            <v:imagedata r:id="rId169" o:title=""/>
          </v:shape>
          <o:OLEObject Type="Embed" ProgID="Equation.DSMT4" ShapeID="_x0000_i1054" DrawAspect="Content" ObjectID="_1624055360" r:id="rId17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000" w:dyaOrig="700">
          <v:shape id="_x0000_i1055" type="#_x0000_t75" style="width:201.6pt;height:36pt" o:ole="">
            <v:imagedata r:id="rId171" o:title=""/>
          </v:shape>
          <o:OLEObject Type="Embed" ProgID="Equation.DSMT4" ShapeID="_x0000_i1055" DrawAspect="Content" ObjectID="_1624055361" r:id="rId172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3840" w:dyaOrig="320">
          <v:shape id="_x0000_i1056" type="#_x0000_t75" style="width:194.4pt;height:14.4pt" o:ole="">
            <v:imagedata r:id="rId173" o:title=""/>
          </v:shape>
          <o:OLEObject Type="Embed" ProgID="Equation.DSMT4" ShapeID="_x0000_i1056" DrawAspect="Content" ObjectID="_1624055362" r:id="rId174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5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 w:rsidR="003F5044" w:rsidRPr="003F5044">
        <w:rPr>
          <w:position w:val="-10"/>
        </w:rPr>
        <w:object w:dxaOrig="940" w:dyaOrig="320">
          <v:shape id="_x0000_i1057" type="#_x0000_t75" style="width:50.4pt;height:14.4pt" o:ole="">
            <v:imagedata r:id="rId176" o:title=""/>
          </v:shape>
          <o:OLEObject Type="Embed" ProgID="Equation.DSMT4" ShapeID="_x0000_i1057" DrawAspect="Content" ObjectID="_1624055363" r:id="rId177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 w:rsidR="003F5044" w:rsidRPr="003F5044">
        <w:rPr>
          <w:position w:val="-4"/>
        </w:rPr>
        <w:object w:dxaOrig="279" w:dyaOrig="260">
          <v:shape id="_x0000_i1058" type="#_x0000_t75" style="width:14.4pt;height:14.4pt" o:ole="">
            <v:imagedata r:id="rId178" o:title=""/>
          </v:shape>
          <o:OLEObject Type="Embed" ProgID="Equation.DSMT4" ShapeID="_x0000_i1058" DrawAspect="Content" ObjectID="_1624055364" r:id="rId179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 w:rsidR="003F5044" w:rsidRPr="003F5044">
        <w:rPr>
          <w:position w:val="-4"/>
        </w:rPr>
        <w:object w:dxaOrig="220" w:dyaOrig="260">
          <v:shape id="_x0000_i1059" type="#_x0000_t75" style="width:14.4pt;height:14.4pt" o:ole="">
            <v:imagedata r:id="rId180" o:title=""/>
          </v:shape>
          <o:OLEObject Type="Embed" ProgID="Equation.DSMT4" ShapeID="_x0000_i1059" DrawAspect="Content" ObjectID="_1624055365" r:id="rId181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的不确定性：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8"/>
        </w:rPr>
        <w:object w:dxaOrig="3720" w:dyaOrig="2180">
          <v:shape id="_x0000_i1060" type="#_x0000_t75" style="width:186.6pt;height:108pt" o:ole="">
            <v:imagedata r:id="rId182" o:title=""/>
          </v:shape>
          <o:OLEObject Type="Embed" ProgID="Equation.DSMT4" ShapeID="_x0000_i1060" DrawAspect="Content" ObjectID="_1624055366" r:id="rId18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</w:t>
      </w:r>
      <w:r w:rsidR="003F5044" w:rsidRPr="003F5044">
        <w:rPr>
          <w:position w:val="-4"/>
        </w:rPr>
        <w:object w:dxaOrig="220" w:dyaOrig="260">
          <v:shape id="_x0000_i1061" type="#_x0000_t75" style="width:14.4pt;height:14.4pt" o:ole="">
            <v:imagedata r:id="rId184" o:title=""/>
          </v:shape>
          <o:OLEObject Type="Embed" ProgID="Equation.DSMT4" ShapeID="_x0000_i1061" DrawAspect="Content" ObjectID="_1624055367" r:id="rId185"/>
        </w:object>
      </w:r>
      <w:r>
        <w:rPr>
          <w:rFonts w:ascii="Times New Roman" w:hAnsi="Times New Roman" w:cs="Times New Roman" w:hint="eastAsia"/>
          <w:sz w:val="28"/>
          <w:szCs w:val="28"/>
        </w:rPr>
        <w:t>的熵减去按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某个条件</w:t>
      </w:r>
      <w:r w:rsidR="003F5044" w:rsidRPr="003F5044">
        <w:rPr>
          <w:position w:val="-4"/>
        </w:rPr>
        <w:object w:dxaOrig="279" w:dyaOrig="260">
          <v:shape id="_x0000_i1062" type="#_x0000_t75" style="width:14.4pt;height:14.4pt" o:ole="">
            <v:imagedata r:id="rId186" o:title=""/>
          </v:shape>
          <o:OLEObject Type="Embed" ProgID="Equation.DSMT4" ShapeID="_x0000_i1062" DrawAspect="Content" ObjectID="_1624055368" r:id="rId187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（特征）分类后</w:t>
      </w:r>
      <w:r>
        <w:rPr>
          <w:rFonts w:ascii="Times New Roman" w:hAnsi="Times New Roman" w:cs="Times New Roman" w:hint="eastAsia"/>
          <w:sz w:val="28"/>
          <w:szCs w:val="28"/>
        </w:rPr>
        <w:t>的条件熵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2860" w:dyaOrig="320">
          <v:shape id="_x0000_i1063" type="#_x0000_t75" style="width:2in;height:14.4pt" o:ole="">
            <v:imagedata r:id="rId188" o:title=""/>
          </v:shape>
          <o:OLEObject Type="Embed" ProgID="Equation.DSMT4" ShapeID="_x0000_i1063" DrawAspect="Content" ObjectID="_1624055369" r:id="rId189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 w:rsidR="003F5044" w:rsidRPr="003F5044">
        <w:rPr>
          <w:position w:val="-10"/>
        </w:rPr>
        <w:object w:dxaOrig="940" w:dyaOrig="320">
          <v:shape id="_x0000_i1064" type="#_x0000_t75" style="width:50.4pt;height:14.4pt" o:ole="">
            <v:imagedata r:id="rId190" o:title=""/>
          </v:shape>
          <o:OLEObject Type="Embed" ProgID="Equation.DSMT4" ShapeID="_x0000_i1064" DrawAspect="Content" ObjectID="_1624055370" r:id="rId191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 w:rsidR="003F5044" w:rsidRPr="003F5044">
        <w:rPr>
          <w:position w:val="-10"/>
        </w:rPr>
        <w:object w:dxaOrig="999" w:dyaOrig="320">
          <v:shape id="_x0000_i1065" type="#_x0000_t75" style="width:50.4pt;height:14.4pt" o:ole="">
            <v:imagedata r:id="rId192" o:title=""/>
          </v:shape>
          <o:OLEObject Type="Embed" ProgID="Equation.DSMT4" ShapeID="_x0000_i1065" DrawAspect="Content" ObjectID="_1624055371" r:id="rId193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常见的决策树算法有：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设数据集为</w:t>
      </w:r>
      <w:r w:rsidR="003F5044" w:rsidRPr="003F5044">
        <w:rPr>
          <w:position w:val="-4"/>
        </w:rPr>
        <w:object w:dxaOrig="260" w:dyaOrig="260">
          <v:shape id="_x0000_i1066" type="#_x0000_t75" style="width:14.4pt;height:14.4pt" o:ole="">
            <v:imagedata r:id="rId194" o:title=""/>
          </v:shape>
          <o:OLEObject Type="Embed" ProgID="Equation.DSMT4" ShapeID="_x0000_i1066" DrawAspect="Content" ObjectID="_1624055372" r:id="rId195"/>
        </w:object>
      </w:r>
      <w:r>
        <w:rPr>
          <w:rFonts w:ascii="Times New Roman" w:hAnsi="Times New Roman" w:cs="Times New Roman" w:hint="eastAsia"/>
          <w:sz w:val="28"/>
          <w:szCs w:val="28"/>
        </w:rPr>
        <w:t>，类别为</w:t>
      </w:r>
      <w:r w:rsidR="003F5044" w:rsidRPr="003F5044">
        <w:rPr>
          <w:position w:val="-4"/>
        </w:rPr>
        <w:object w:dxaOrig="260" w:dyaOrig="260">
          <v:shape id="_x0000_i1067" type="#_x0000_t75" style="width:14.4pt;height:14.4pt" o:ole="">
            <v:imagedata r:id="rId196" o:title=""/>
          </v:shape>
          <o:OLEObject Type="Embed" ProgID="Equation.DSMT4" ShapeID="_x0000_i1067" DrawAspect="Content" ObjectID="_1624055373" r:id="rId197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，其中一个特征为</w:t>
      </w:r>
      <w:r w:rsidR="003F5044" w:rsidRPr="003F5044">
        <w:rPr>
          <w:position w:val="-4"/>
        </w:rPr>
        <w:object w:dxaOrig="240" w:dyaOrig="260">
          <v:shape id="_x0000_i1068" type="#_x0000_t75" style="width:14.4pt;height:14.4pt" o:ole="">
            <v:imagedata r:id="rId198" o:title=""/>
          </v:shape>
          <o:OLEObject Type="Embed" ProgID="Equation.DSMT4" ShapeID="_x0000_i1068" DrawAspect="Content" ObjectID="_1624055374" r:id="rId199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4"/>
        </w:rPr>
        <w:object w:dxaOrig="240" w:dyaOrig="260">
          <v:shape id="_x0000_i1069" type="#_x0000_t75" style="width:14.4pt;height:14.4pt" o:ole="">
            <v:imagedata r:id="rId200" o:title=""/>
          </v:shape>
          <o:OLEObject Type="Embed" ProgID="Equation.DSMT4" ShapeID="_x0000_i1069" DrawAspect="Content" ObjectID="_1624055375" r:id="rId201"/>
        </w:object>
      </w:r>
      <w:r>
        <w:rPr>
          <w:rFonts w:ascii="Times New Roman" w:hAnsi="Times New Roman" w:cs="Times New Roman" w:hint="eastAsia"/>
          <w:sz w:val="28"/>
          <w:szCs w:val="28"/>
        </w:rPr>
        <w:t>共有</w:t>
      </w:r>
      <w:r w:rsidR="003F5044" w:rsidRPr="003F5044">
        <w:rPr>
          <w:position w:val="-6"/>
        </w:rPr>
        <w:object w:dxaOrig="200" w:dyaOrig="220">
          <v:shape id="_x0000_i1070" type="#_x0000_t75" style="width:7.8pt;height:14.4pt" o:ole="">
            <v:imagedata r:id="rId202" o:title=""/>
          </v:shape>
          <o:OLEObject Type="Embed" ProgID="Equation.DSMT4" ShapeID="_x0000_i1070" DrawAspect="Content" ObjectID="_1624055376" r:id="rId203"/>
        </w:object>
      </w:r>
      <w:r>
        <w:rPr>
          <w:rFonts w:ascii="Times New Roman" w:hAnsi="Times New Roman" w:cs="Times New Roman" w:hint="eastAsia"/>
          <w:sz w:val="28"/>
          <w:szCs w:val="28"/>
        </w:rPr>
        <w:t>个值。则数据集</w:t>
      </w:r>
      <w:r w:rsidR="003F5044" w:rsidRPr="003F5044">
        <w:rPr>
          <w:position w:val="-4"/>
        </w:rPr>
        <w:object w:dxaOrig="260" w:dyaOrig="260">
          <v:shape id="_x0000_i1071" type="#_x0000_t75" style="width:14.4pt;height:14.4pt" o:ole="">
            <v:imagedata r:id="rId194" o:title=""/>
          </v:shape>
          <o:OLEObject Type="Embed" ProgID="Equation.DSMT4" ShapeID="_x0000_i1071" DrawAspect="Content" ObjectID="_1624055377" r:id="rId204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2560" w:dyaOrig="740">
          <v:shape id="_x0000_i1072" type="#_x0000_t75" style="width:129.6pt;height:36pt" o:ole="">
            <v:imagedata r:id="rId205" o:title=""/>
          </v:shape>
          <o:OLEObject Type="Embed" ProgID="Equation.DSMT4" ShapeID="_x0000_i1072" DrawAspect="Content" ObjectID="_1624055378" r:id="rId206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300" w:dyaOrig="360">
          <v:shape id="_x0000_i1073" type="#_x0000_t75" style="width:14.4pt;height:21.6pt" o:ole="">
            <v:imagedata r:id="rId207" o:title=""/>
          </v:shape>
          <o:OLEObject Type="Embed" ProgID="Equation.DSMT4" ShapeID="_x0000_i1073" DrawAspect="Content" ObjectID="_1624055379" r:id="rId208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 w:rsidR="003F5044" w:rsidRPr="003F5044">
        <w:rPr>
          <w:position w:val="-6"/>
        </w:rPr>
        <w:object w:dxaOrig="200" w:dyaOrig="279">
          <v:shape id="_x0000_i1074" type="#_x0000_t75" style="width:7.8pt;height:14.4pt" o:ole="">
            <v:imagedata r:id="rId209" o:title=""/>
          </v:shape>
          <o:OLEObject Type="Embed" ProgID="Equation.DSMT4" ShapeID="_x0000_i1074" DrawAspect="Content" ObjectID="_1624055380" r:id="rId210"/>
        </w:object>
      </w:r>
      <w:r>
        <w:rPr>
          <w:rFonts w:ascii="Times New Roman" w:hAnsi="Times New Roman" w:cs="Times New Roman" w:hint="eastAsia"/>
          <w:sz w:val="28"/>
          <w:szCs w:val="28"/>
        </w:rPr>
        <w:t>类的样本子集。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</w:t>
      </w:r>
      <w:r w:rsidR="003F5044" w:rsidRPr="003F5044">
        <w:rPr>
          <w:position w:val="-4"/>
        </w:rPr>
        <w:object w:dxaOrig="240" w:dyaOrig="260">
          <v:shape id="_x0000_i1075" type="#_x0000_t75" style="width:14.4pt;height:14.4pt" o:ole="">
            <v:imagedata r:id="rId198" o:title=""/>
          </v:shape>
          <o:OLEObject Type="Embed" ProgID="Equation.DSMT4" ShapeID="_x0000_i1075" DrawAspect="Content" ObjectID="_1624055381" r:id="rId211"/>
        </w:object>
      </w:r>
      <w:r>
        <w:rPr>
          <w:rFonts w:ascii="Times New Roman" w:hAnsi="Times New Roman" w:cs="Times New Roman" w:hint="eastAsia"/>
          <w:sz w:val="28"/>
          <w:szCs w:val="28"/>
        </w:rPr>
        <w:t>对数据集</w:t>
      </w:r>
      <w:r w:rsidR="003F5044" w:rsidRPr="003F5044">
        <w:rPr>
          <w:position w:val="-4"/>
        </w:rPr>
        <w:object w:dxaOrig="260" w:dyaOrig="260">
          <v:shape id="_x0000_i1076" type="#_x0000_t75" style="width:14.4pt;height:14.4pt" o:ole="">
            <v:imagedata r:id="rId194" o:title=""/>
          </v:shape>
          <o:OLEObject Type="Embed" ProgID="Equation.DSMT4" ShapeID="_x0000_i1076" DrawAspect="Content" ObjectID="_1624055382" r:id="rId212"/>
        </w:object>
      </w:r>
      <w:r>
        <w:rPr>
          <w:rFonts w:ascii="Times New Roman" w:hAnsi="Times New Roman" w:cs="Times New Roman" w:hint="eastAsia"/>
          <w:sz w:val="28"/>
          <w:szCs w:val="28"/>
        </w:rPr>
        <w:t>的条件熵为：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4"/>
        </w:rPr>
        <w:object w:dxaOrig="4000" w:dyaOrig="800">
          <v:shape id="_x0000_i1077" type="#_x0000_t75" style="width:201.6pt;height:43.8pt" o:ole="">
            <v:imagedata r:id="rId213" o:title=""/>
          </v:shape>
          <o:OLEObject Type="Embed" ProgID="Equation.DSMT4" ShapeID="_x0000_i1077" DrawAspect="Content" ObjectID="_1624055383" r:id="rId214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300" w:dyaOrig="360">
          <v:shape id="_x0000_i1078" type="#_x0000_t75" style="width:14.4pt;height:21.6pt" o:ole="">
            <v:imagedata r:id="rId215" o:title=""/>
          </v:shape>
          <o:OLEObject Type="Embed" ProgID="Equation.DSMT4" ShapeID="_x0000_i1078" DrawAspect="Content" ObjectID="_1624055384" r:id="rId216"/>
        </w:object>
      </w:r>
      <w:r>
        <w:rPr>
          <w:rFonts w:ascii="Times New Roman" w:hAnsi="Times New Roman" w:cs="Times New Roman" w:hint="eastAsia"/>
          <w:sz w:val="28"/>
          <w:szCs w:val="28"/>
        </w:rPr>
        <w:t>表示数据集</w:t>
      </w:r>
      <w:r w:rsidR="003F5044" w:rsidRPr="003F5044">
        <w:rPr>
          <w:position w:val="-4"/>
        </w:rPr>
        <w:object w:dxaOrig="260" w:dyaOrig="260">
          <v:shape id="_x0000_i1079" type="#_x0000_t75" style="width:14.4pt;height:14.4pt" o:ole="">
            <v:imagedata r:id="rId194" o:title=""/>
          </v:shape>
          <o:OLEObject Type="Embed" ProgID="Equation.DSMT4" ShapeID="_x0000_i1079" DrawAspect="Content" ObjectID="_1624055385" r:id="rId217"/>
        </w:object>
      </w:r>
      <w:r>
        <w:rPr>
          <w:rFonts w:ascii="Times New Roman" w:hAnsi="Times New Roman" w:cs="Times New Roman" w:hint="eastAsia"/>
          <w:sz w:val="28"/>
          <w:szCs w:val="28"/>
        </w:rPr>
        <w:t>中特征</w:t>
      </w:r>
      <w:r w:rsidR="003F5044" w:rsidRPr="003F5044">
        <w:rPr>
          <w:position w:val="-4"/>
        </w:rPr>
        <w:object w:dxaOrig="240" w:dyaOrig="260">
          <v:shape id="_x0000_i1080" type="#_x0000_t75" style="width:14.4pt;height:14.4pt" o:ole="">
            <v:imagedata r:id="rId198" o:title=""/>
          </v:shape>
          <o:OLEObject Type="Embed" ProgID="Equation.DSMT4" ShapeID="_x0000_i1080" DrawAspect="Content" ObjectID="_1624055386" r:id="rId218"/>
        </w:object>
      </w:r>
      <w:r>
        <w:rPr>
          <w:rFonts w:ascii="Times New Roman" w:hAnsi="Times New Roman" w:cs="Times New Roman" w:hint="eastAsia"/>
          <w:sz w:val="28"/>
          <w:szCs w:val="28"/>
        </w:rPr>
        <w:t>取第</w:t>
      </w:r>
      <w:r w:rsidR="003F5044" w:rsidRPr="003F5044">
        <w:rPr>
          <w:position w:val="-6"/>
        </w:rPr>
        <w:object w:dxaOrig="139" w:dyaOrig="260">
          <v:shape id="_x0000_i1081" type="#_x0000_t75" style="width:7.2pt;height:14.4pt" o:ole="">
            <v:imagedata r:id="rId219" o:title=""/>
          </v:shape>
          <o:OLEObject Type="Embed" ProgID="Equation.DSMT4" ShapeID="_x0000_i1081" DrawAspect="Content" ObjectID="_1624055387" r:id="rId220"/>
        </w:object>
      </w:r>
      <w:r>
        <w:rPr>
          <w:rFonts w:ascii="Times New Roman" w:hAnsi="Times New Roman" w:cs="Times New Roman" w:hint="eastAsia"/>
          <w:sz w:val="28"/>
          <w:szCs w:val="28"/>
        </w:rPr>
        <w:t>个值的子集，</w:t>
      </w:r>
      <w:r w:rsidR="003F5044" w:rsidRPr="003F5044">
        <w:rPr>
          <w:position w:val="-12"/>
        </w:rPr>
        <w:object w:dxaOrig="360" w:dyaOrig="360">
          <v:shape id="_x0000_i1082" type="#_x0000_t75" style="width:21.6pt;height:21.6pt" o:ole="">
            <v:imagedata r:id="rId221" o:title=""/>
          </v:shape>
          <o:OLEObject Type="Embed" ProgID="Equation.DSMT4" ShapeID="_x0000_i1082" DrawAspect="Content" ObjectID="_1624055388" r:id="rId222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="003F5044" w:rsidRPr="003F5044">
        <w:rPr>
          <w:position w:val="-12"/>
        </w:rPr>
        <w:object w:dxaOrig="300" w:dyaOrig="360">
          <v:shape id="_x0000_i1083" type="#_x0000_t75" style="width:14.4pt;height:21.6pt" o:ole="">
            <v:imagedata r:id="rId223" o:title=""/>
          </v:shape>
          <o:OLEObject Type="Embed" ProgID="Equation.DSMT4" ShapeID="_x0000_i1083" DrawAspect="Content" ObjectID="_1624055389" r:id="rId224"/>
        </w:object>
      </w:r>
      <w:r>
        <w:rPr>
          <w:rFonts w:ascii="Times New Roman" w:hAnsi="Times New Roman" w:cs="Times New Roman" w:hint="eastAsia"/>
          <w:sz w:val="28"/>
          <w:szCs w:val="28"/>
        </w:rPr>
        <w:t>中属于第</w:t>
      </w:r>
      <w:r w:rsidR="003F5044" w:rsidRPr="003F5044">
        <w:rPr>
          <w:position w:val="-6"/>
        </w:rPr>
        <w:object w:dxaOrig="200" w:dyaOrig="279">
          <v:shape id="_x0000_i1084" type="#_x0000_t75" style="width:7.8pt;height:14.4pt" o:ole="">
            <v:imagedata r:id="rId225" o:title=""/>
          </v:shape>
          <o:OLEObject Type="Embed" ProgID="Equation.DSMT4" ShapeID="_x0000_i1084" DrawAspect="Content" ObjectID="_1624055390" r:id="rId226"/>
        </w:object>
      </w:r>
      <w:r>
        <w:rPr>
          <w:rFonts w:ascii="Times New Roman" w:hAnsi="Times New Roman" w:cs="Times New Roman" w:hint="eastAsia"/>
          <w:sz w:val="28"/>
          <w:szCs w:val="28"/>
        </w:rPr>
        <w:t>类的子样本。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对照之前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3F5044" w:rsidRPr="003F5044">
        <w:rPr>
          <w:position w:val="-10"/>
        </w:rPr>
        <w:object w:dxaOrig="660" w:dyaOrig="320">
          <v:shape id="_x0000_i1085" type="#_x0000_t75" style="width:36pt;height:14.4pt" o:ole="">
            <v:imagedata r:id="rId227" o:title=""/>
          </v:shape>
          <o:OLEObject Type="Embed" ProgID="Equation.DSMT4" ShapeID="_x0000_i1085" DrawAspect="Content" ObjectID="_1624055391" r:id="rId228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10"/>
        </w:rPr>
        <w:object w:dxaOrig="940" w:dyaOrig="320">
          <v:shape id="_x0000_i1086" type="#_x0000_t75" style="width:50.4pt;height:14.4pt" o:ole="">
            <v:imagedata r:id="rId176" o:title=""/>
          </v:shape>
          <o:OLEObject Type="Embed" ProgID="Equation.DSMT4" ShapeID="_x0000_i1086" DrawAspect="Content" ObjectID="_1624055392" r:id="rId229"/>
        </w:object>
      </w:r>
      <w:r>
        <w:rPr>
          <w:rFonts w:ascii="Times New Roman" w:hAnsi="Times New Roman" w:cs="Times New Roman" w:hint="eastAsia"/>
          <w:sz w:val="28"/>
          <w:szCs w:val="28"/>
        </w:rPr>
        <w:t>，二者是相通的，</w:t>
      </w:r>
      <w:r w:rsidR="003F5044" w:rsidRPr="003F5044">
        <w:rPr>
          <w:position w:val="-32"/>
        </w:rPr>
        <w:object w:dxaOrig="440" w:dyaOrig="740">
          <v:shape id="_x0000_i1087" type="#_x0000_t75" style="width:21.6pt;height:36pt" o:ole="">
            <v:imagedata r:id="rId230" o:title=""/>
          </v:shape>
          <o:OLEObject Type="Embed" ProgID="Equation.DSMT4" ShapeID="_x0000_i1087" DrawAspect="Content" ObjectID="_1624055393" r:id="rId231"/>
        </w:object>
      </w:r>
      <w:r>
        <w:rPr>
          <w:rFonts w:ascii="Times New Roman" w:hAnsi="Times New Roman" w:cs="Times New Roman" w:hint="eastAsia"/>
          <w:sz w:val="28"/>
          <w:szCs w:val="28"/>
        </w:rPr>
        <w:t>就是在计算概率。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2840" w:dyaOrig="400">
          <v:shape id="_x0000_i1088" type="#_x0000_t75" style="width:2in;height:21.6pt" o:ole="">
            <v:imagedata r:id="rId232" o:title=""/>
          </v:shape>
          <o:OLEObject Type="Embed" ProgID="Equation.DSMT4" ShapeID="_x0000_i1088" DrawAspect="Content" ObjectID="_1624055394" r:id="rId233"/>
        </w:objec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</w:p>
    <w:p w:rsidR="003F5044" w:rsidRDefault="00D74E23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</w:t>
      </w:r>
      <w:r w:rsidR="003F5044" w:rsidRPr="003F5044">
        <w:rPr>
          <w:position w:val="-14"/>
        </w:rPr>
        <w:object w:dxaOrig="880" w:dyaOrig="400">
          <v:shape id="_x0000_i1089" type="#_x0000_t75" style="width:43.8pt;height:21.6pt" o:ole="">
            <v:imagedata r:id="rId234" o:title=""/>
          </v:shape>
          <o:OLEObject Type="Embed" ProgID="Equation.DSMT4" ShapeID="_x0000_i1089" DrawAspect="Content" ObjectID="_1624055395" r:id="rId235"/>
        </w:object>
      </w:r>
      <w:r>
        <w:rPr>
          <w:rFonts w:ascii="Times New Roman" w:hAnsi="Times New Roman" w:cs="Times New Roman" w:hint="eastAsia"/>
          <w:sz w:val="28"/>
          <w:szCs w:val="28"/>
        </w:rPr>
        <w:t>最大化。具体过程：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从根节点开始，对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结点计算所有可能的特征的信息增益</w:t>
      </w:r>
      <w:r>
        <w:rPr>
          <w:rFonts w:ascii="Times New Roman" w:hAnsi="Times New Roman" w:cs="Times New Roman" w:hint="eastAsia"/>
          <w:sz w:val="28"/>
          <w:szCs w:val="28"/>
        </w:rPr>
        <w:t>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信息增益值最大的特征</w:t>
      </w:r>
      <w:r>
        <w:rPr>
          <w:rFonts w:ascii="Times New Roman" w:hAnsi="Times New Roman" w:cs="Times New Roman" w:hint="eastAsia"/>
          <w:sz w:val="28"/>
          <w:szCs w:val="28"/>
        </w:rPr>
        <w:t>作为结点的划分特征；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由该特征的不同取值建立子结点；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再对子结点递归地调用以上方法，构建决策树；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到所有特征的信息增益都很小或者没有特征可以选择为止，得到最终的决策树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算法简单，易于实现，但往往会倾向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取值较多的特征</w:t>
      </w:r>
      <w:r>
        <w:rPr>
          <w:rFonts w:ascii="Times New Roman" w:hAnsi="Times New Roman" w:cs="Times New Roman" w:hint="eastAsia"/>
          <w:sz w:val="28"/>
          <w:szCs w:val="28"/>
        </w:rPr>
        <w:t>。特征的取值越多，划分后确定性就越高，条件熵就越小，信息增益就越大。在极端情况下，如果样本的某个特征具有独一无二性，则条件熵为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="003F5044" w:rsidRPr="003F5044">
        <w:rPr>
          <w:position w:val="-32"/>
        </w:rPr>
        <w:object w:dxaOrig="1300" w:dyaOrig="740">
          <v:shape id="_x0000_i1090" type="#_x0000_t75" style="width:64.2pt;height:36pt" o:ole="">
            <v:imagedata r:id="rId236" o:title=""/>
          </v:shape>
          <o:OLEObject Type="Embed" ProgID="Equation.DSMT4" ShapeID="_x0000_i1090" DrawAspect="Content" ObjectID="_1624055396" r:id="rId237"/>
        </w:objec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就会选用这个特征，但这样的决策树泛化能力很差。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将信息增益比最大化。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信息增益比：</w:t>
      </w:r>
    </w:p>
    <w:p w:rsidR="003F5044" w:rsidRDefault="003F5044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2060" w:dyaOrig="740">
          <v:shape id="_x0000_i1091" type="#_x0000_t75" style="width:100.8pt;height:36pt" o:ole="">
            <v:imagedata r:id="rId238" o:title=""/>
          </v:shape>
          <o:OLEObject Type="Embed" ProgID="Equation.DSMT4" ShapeID="_x0000_i1091" DrawAspect="Content" ObjectID="_1624055397" r:id="rId239"/>
        </w:object>
      </w:r>
    </w:p>
    <w:p w:rsidR="003F5044" w:rsidRDefault="00D74E23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F5044" w:rsidRPr="003F5044">
        <w:rPr>
          <w:position w:val="-32"/>
        </w:rPr>
        <w:object w:dxaOrig="2640" w:dyaOrig="740">
          <v:shape id="_x0000_i1092" type="#_x0000_t75" style="width:129.6pt;height:36pt" o:ole="">
            <v:imagedata r:id="rId240" o:title=""/>
          </v:shape>
          <o:OLEObject Type="Embed" ProgID="Equation.DSMT4" ShapeID="_x0000_i1092" DrawAspect="Content" ObjectID="_1624055398" r:id="rId241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，称为数据集</w:t>
      </w:r>
      <w:r w:rsidR="003F5044" w:rsidRPr="003F5044">
        <w:rPr>
          <w:position w:val="-4"/>
        </w:rPr>
        <w:object w:dxaOrig="260" w:dyaOrig="260">
          <v:shape id="_x0000_i1093" type="#_x0000_t75" style="width:14.4pt;height:14.4pt" o:ole="">
            <v:imagedata r:id="rId242" o:title=""/>
          </v:shape>
          <o:OLEObject Type="Embed" ProgID="Equation.DSMT4" ShapeID="_x0000_i1093" DrawAspect="Content" ObjectID="_1624055399" r:id="rId243"/>
        </w:object>
      </w:r>
      <w:r>
        <w:rPr>
          <w:rFonts w:ascii="Times New Roman" w:hAnsi="Times New Roman" w:cs="Times New Roman" w:hint="eastAsia"/>
          <w:sz w:val="28"/>
          <w:szCs w:val="28"/>
        </w:rPr>
        <w:t>关于特征</w:t>
      </w:r>
      <w:r w:rsidR="003F5044" w:rsidRPr="003F5044">
        <w:rPr>
          <w:position w:val="-4"/>
        </w:rPr>
        <w:object w:dxaOrig="240" w:dyaOrig="260">
          <v:shape id="_x0000_i1094" type="#_x0000_t75" style="width:14.4pt;height:14.4pt" o:ole="">
            <v:imagedata r:id="rId244" o:title=""/>
          </v:shape>
          <o:OLEObject Type="Embed" ProgID="Equation.DSMT4" ShapeID="_x0000_i1094" DrawAspect="Content" ObjectID="_1624055400" r:id="rId245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的基本流程与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类似，只是采用了信息增益比。相比于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，如果某个特征的取值较多，则</w:t>
      </w:r>
      <w:r w:rsidR="003F5044" w:rsidRPr="003F5044">
        <w:rPr>
          <w:position w:val="-14"/>
        </w:rPr>
        <w:object w:dxaOrig="800" w:dyaOrig="400">
          <v:shape id="_x0000_i1095" type="#_x0000_t75" style="width:43.8pt;height:21.6pt" o:ole="">
            <v:imagedata r:id="rId246" o:title=""/>
          </v:shape>
          <o:OLEObject Type="Embed" ProgID="Equation.DSMT4" ShapeID="_x0000_i1095" DrawAspect="Content" ObjectID="_1624055401" r:id="rId247"/>
        </w:object>
      </w:r>
      <w:r>
        <w:rPr>
          <w:rFonts w:ascii="Times New Roman" w:hAnsi="Times New Roman" w:cs="Times New Roman" w:hint="eastAsia"/>
          <w:sz w:val="28"/>
          <w:szCs w:val="28"/>
        </w:rPr>
        <w:t>会更大，信息增益比</w:t>
      </w:r>
      <w:r w:rsidR="003F5044" w:rsidRPr="003F5044">
        <w:rPr>
          <w:position w:val="-14"/>
        </w:rPr>
        <w:object w:dxaOrig="980" w:dyaOrig="400">
          <v:shape id="_x0000_i1096" type="#_x0000_t75" style="width:50.4pt;height:21.6pt" o:ole="">
            <v:imagedata r:id="rId248" o:title=""/>
          </v:shape>
          <o:OLEObject Type="Embed" ProgID="Equation.DSMT4" ShapeID="_x0000_i1096" DrawAspect="Content" ObjectID="_1624055402" r:id="rId249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就会越小，相当于给信息增益乘上了惩罚系数。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ID3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只能用于分类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最大基尼系数。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基尼系数：表示数据集</w:t>
      </w:r>
      <w:r w:rsidR="003F5044" w:rsidRPr="003F5044">
        <w:rPr>
          <w:position w:val="-4"/>
        </w:rPr>
        <w:object w:dxaOrig="260" w:dyaOrig="260">
          <v:shape id="_x0000_i1097" type="#_x0000_t75" style="width:14.4pt;height:14.4pt" o:ole="">
            <v:imagedata r:id="rId250" o:title=""/>
          </v:shape>
          <o:OLEObject Type="Embed" ProgID="Equation.DSMT4" ShapeID="_x0000_i1097" DrawAspect="Content" ObjectID="_1624055403" r:id="rId251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的不确定度</w:t>
      </w:r>
    </w:p>
    <w:p w:rsidR="003F5044" w:rsidRDefault="003F5044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4"/>
        </w:rPr>
        <w:object w:dxaOrig="2400" w:dyaOrig="840">
          <v:shape id="_x0000_i1098" type="#_x0000_t75" style="width:122.4pt;height:43.8pt" o:ole="">
            <v:imagedata r:id="rId252" o:title=""/>
          </v:shape>
          <o:OLEObject Type="Embed" ProgID="Equation.DSMT4" ShapeID="_x0000_i1098" DrawAspect="Content" ObjectID="_1624055404" r:id="rId253"/>
        </w:object>
      </w:r>
    </w:p>
    <w:p w:rsidR="003F5044" w:rsidRDefault="00D74E23">
      <w:pPr>
        <w:spacing w:line="400" w:lineRule="exact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条件基尼系数：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2940" w:dyaOrig="740">
          <v:shape id="_x0000_i1099" type="#_x0000_t75" style="width:2in;height:36pt" o:ole="">
            <v:imagedata r:id="rId254" o:title=""/>
          </v:shape>
          <o:OLEObject Type="Embed" ProgID="Equation.DSMT4" ShapeID="_x0000_i1099" DrawAspect="Content" ObjectID="_1624055405" r:id="rId255"/>
        </w:object>
      </w:r>
    </w:p>
    <w:p w:rsidR="003F5044" w:rsidRDefault="00D74E23">
      <w:pPr>
        <w:pStyle w:val="a6"/>
        <w:numPr>
          <w:ilvl w:val="0"/>
          <w:numId w:val="9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从根结点开始，对结点计算现有特征的基尼指数，对每一个特征，例如</w:t>
      </w:r>
      <w:r w:rsidR="003F5044" w:rsidRPr="003F5044">
        <w:rPr>
          <w:position w:val="-4"/>
        </w:rPr>
        <w:object w:dxaOrig="240" w:dyaOrig="260">
          <v:shape id="_x0000_i1100" type="#_x0000_t75" style="width:14.4pt;height:14.4pt" o:ole="">
            <v:imagedata r:id="rId256" o:title=""/>
          </v:shape>
          <o:OLEObject Type="Embed" ProgID="Equation.DSMT4" ShapeID="_x0000_i1100" DrawAspect="Content" ObjectID="_1624055406" r:id="rId257"/>
        </w:object>
      </w:r>
      <w:r>
        <w:rPr>
          <w:rFonts w:ascii="Times New Roman" w:hAnsi="Times New Roman" w:cs="Times New Roman" w:hint="eastAsia"/>
          <w:sz w:val="28"/>
          <w:szCs w:val="28"/>
        </w:rPr>
        <w:t>，再对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其每个可能的取值</w:t>
      </w:r>
      <w:r>
        <w:rPr>
          <w:rFonts w:ascii="Times New Roman" w:hAnsi="Times New Roman" w:cs="Times New Roman" w:hint="eastAsia"/>
          <w:sz w:val="28"/>
          <w:szCs w:val="28"/>
        </w:rPr>
        <w:t>如</w:t>
      </w:r>
      <w:r w:rsidR="003F5044" w:rsidRPr="003F5044">
        <w:rPr>
          <w:position w:val="-6"/>
        </w:rPr>
        <w:object w:dxaOrig="200" w:dyaOrig="220">
          <v:shape id="_x0000_i1101" type="#_x0000_t75" style="width:7.8pt;height:14.4pt" o:ole="">
            <v:imagedata r:id="rId258" o:title=""/>
          </v:shape>
          <o:OLEObject Type="Embed" ProgID="Equation.DSMT4" ShapeID="_x0000_i1101" DrawAspect="Content" ObjectID="_1624055407" r:id="rId259"/>
        </w:objec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根据样本点对</w:t>
      </w:r>
      <w:r w:rsidR="003F5044" w:rsidRPr="003F5044">
        <w:rPr>
          <w:position w:val="-6"/>
        </w:rPr>
        <w:object w:dxaOrig="600" w:dyaOrig="279">
          <v:shape id="_x0000_i1102" type="#_x0000_t75" style="width:28.8pt;height:14.4pt" o:ole="">
            <v:imagedata r:id="rId260" o:title=""/>
          </v:shape>
          <o:OLEObject Type="Embed" ProgID="Equation.DSMT4" ShapeID="_x0000_i1102" DrawAspect="Content" ObjectID="_1624055408" r:id="rId261"/>
        </w:object>
      </w:r>
      <w:r>
        <w:rPr>
          <w:rFonts w:ascii="Times New Roman" w:hAnsi="Times New Roman" w:cs="Times New Roman" w:hint="eastAsia"/>
          <w:sz w:val="28"/>
          <w:szCs w:val="28"/>
        </w:rPr>
        <w:t>的结果的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否</w:t>
      </w:r>
      <w:r>
        <w:rPr>
          <w:rFonts w:ascii="Times New Roman" w:hAnsi="Times New Roman" w:cs="Times New Roman" w:hint="eastAsia"/>
          <w:sz w:val="28"/>
          <w:szCs w:val="28"/>
        </w:rPr>
        <w:t>，划分为两个部分，利用</w:t>
      </w:r>
      <w:r w:rsidR="003F5044" w:rsidRPr="003F5044">
        <w:rPr>
          <w:position w:val="-32"/>
        </w:rPr>
        <w:object w:dxaOrig="4620" w:dyaOrig="740">
          <v:shape id="_x0000_i1103" type="#_x0000_t75" style="width:230.4pt;height:36pt" o:ole="">
            <v:imagedata r:id="rId262" o:title=""/>
          </v:shape>
          <o:OLEObject Type="Embed" ProgID="Equation.DSMT4" ShapeID="_x0000_i1103" DrawAspect="Content" ObjectID="_1624055409" r:id="rId263"/>
        </w:object>
      </w:r>
      <w:r>
        <w:rPr>
          <w:rFonts w:ascii="Times New Roman" w:hAnsi="Times New Roman" w:cs="Times New Roman" w:hint="eastAsia"/>
          <w:sz w:val="28"/>
          <w:szCs w:val="28"/>
        </w:rPr>
        <w:t>进行计算；</w:t>
      </w:r>
    </w:p>
    <w:p w:rsidR="003F5044" w:rsidRDefault="00D74E23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在所有可能的特征</w:t>
      </w:r>
      <w:r w:rsidR="003F5044" w:rsidRPr="003F5044">
        <w:rPr>
          <w:position w:val="-4"/>
        </w:rPr>
        <w:object w:dxaOrig="240" w:dyaOrig="260">
          <v:shape id="_x0000_i1104" type="#_x0000_t75" style="width:14.4pt;height:14.4pt" o:ole="">
            <v:imagedata r:id="rId256" o:title=""/>
          </v:shape>
          <o:OLEObject Type="Embed" ProgID="Equation.DSMT4" ShapeID="_x0000_i1104" DrawAspect="Content" ObjectID="_1624055410" r:id="rId264"/>
        </w:object>
      </w:r>
      <w:r>
        <w:rPr>
          <w:rFonts w:ascii="Times New Roman" w:hAnsi="Times New Roman" w:cs="Times New Roman" w:hint="eastAsia"/>
          <w:sz w:val="28"/>
          <w:szCs w:val="28"/>
        </w:rPr>
        <w:t>以及该特征所有的可能取值</w:t>
      </w:r>
      <w:r w:rsidR="003F5044" w:rsidRPr="003F5044">
        <w:rPr>
          <w:position w:val="-6"/>
        </w:rPr>
        <w:object w:dxaOrig="200" w:dyaOrig="220">
          <v:shape id="_x0000_i1105" type="#_x0000_t75" style="width:7.8pt;height:14.4pt" o:ole="">
            <v:imagedata r:id="rId258" o:title=""/>
          </v:shape>
          <o:OLEObject Type="Embed" ProgID="Equation.DSMT4" ShapeID="_x0000_i1105" DrawAspect="Content" ObjectID="_1624055411" r:id="rId265"/>
        </w:object>
      </w:r>
      <w:r>
        <w:rPr>
          <w:rFonts w:ascii="Times New Roman" w:hAnsi="Times New Roman" w:cs="Times New Roman" w:hint="eastAsia"/>
          <w:sz w:val="28"/>
          <w:szCs w:val="28"/>
        </w:rPr>
        <w:t>中，选择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基尼指数最小的特征</w:t>
      </w:r>
      <w:r>
        <w:rPr>
          <w:rFonts w:ascii="Times New Roman" w:hAnsi="Times New Roman" w:cs="Times New Roman" w:hint="eastAsia"/>
          <w:sz w:val="28"/>
          <w:szCs w:val="28"/>
        </w:rPr>
        <w:t>及其对应的取值作为最优特征和最优切分点。然后根据最优特征和最优切分点，将本结点的数据集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二分</w:t>
      </w:r>
      <w:r>
        <w:rPr>
          <w:rFonts w:ascii="Times New Roman" w:hAnsi="Times New Roman" w:cs="Times New Roman" w:hint="eastAsia"/>
          <w:sz w:val="28"/>
          <w:szCs w:val="28"/>
        </w:rPr>
        <w:t>，生成两个子结点</w:t>
      </w:r>
    </w:p>
    <w:p w:rsidR="003F5044" w:rsidRDefault="00D74E23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对两个子结点递归地调用上述步骤，直至结点中的样本个数小于阈值，或者样本集的基尼指数小于阈值，或者没有更多特征后停止；</w:t>
      </w:r>
    </w:p>
    <w:p w:rsidR="003F5044" w:rsidRDefault="00D74E23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分类树；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树是一颗二叉树（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则未必）。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回归树：采用最小平方误差准则。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决策树的剪枝</w:t>
      </w:r>
      <w:r>
        <w:rPr>
          <w:rFonts w:ascii="Times New Roman" w:hAnsi="Times New Roman" w:cs="Times New Roman" w:hint="eastAsia"/>
          <w:sz w:val="28"/>
          <w:szCs w:val="28"/>
        </w:rPr>
        <w:t>：直接生成的决策树过于复杂，泛化能力差，所以需要剪枝。剪枝的</w:t>
      </w:r>
      <w:r>
        <w:rPr>
          <w:rFonts w:ascii="Times New Roman" w:hAnsi="Times New Roman" w:cs="Times New Roman" w:hint="eastAsia"/>
          <w:sz w:val="28"/>
          <w:szCs w:val="28"/>
        </w:rPr>
        <w:t>目的是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提升其泛化能力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不是最小化损失函数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剪枝分为预剪枝和后剪枝。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预剪枝</w:t>
      </w:r>
      <w:r>
        <w:rPr>
          <w:rFonts w:ascii="Times New Roman" w:hAnsi="Times New Roman" w:cs="Times New Roman" w:hint="eastAsia"/>
          <w:sz w:val="28"/>
          <w:szCs w:val="28"/>
        </w:rPr>
        <w:t>：树结点扩展之前剪枝。</w:t>
      </w:r>
    </w:p>
    <w:p w:rsidR="003F5044" w:rsidRDefault="00D74E23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当树达到一定深度，停止树的生长</w:t>
      </w:r>
    </w:p>
    <w:p w:rsidR="003F5044" w:rsidRDefault="00D74E23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当前结点的样本数量小于某个阈值时，停止树的生长</w:t>
      </w:r>
    </w:p>
    <w:p w:rsidR="003F5044" w:rsidRDefault="00D74E23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计算每次分裂对训练集的准确度提升，小于某个阈值时，停止树的生成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后剪枝：对一颗完全生长的决策树进行剪枝。流行的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剪枝</w:t>
      </w:r>
    </w:p>
    <w:p w:rsidR="003F5044" w:rsidRDefault="00D74E23">
      <w:pPr>
        <w:pStyle w:val="a6"/>
        <w:numPr>
          <w:ilvl w:val="0"/>
          <w:numId w:val="1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从完整的决策树</w:t>
      </w:r>
      <w:r w:rsidR="003F5044" w:rsidRPr="003F5044">
        <w:rPr>
          <w:position w:val="-12"/>
        </w:rPr>
        <w:object w:dxaOrig="260" w:dyaOrig="360">
          <v:shape id="_x0000_i1106" type="#_x0000_t75" style="width:14.4pt;height:21.6pt" o:ole="">
            <v:imagedata r:id="rId266" o:title=""/>
          </v:shape>
          <o:OLEObject Type="Embed" ProgID="Equation.DSMT4" ShapeID="_x0000_i1106" DrawAspect="Content" ObjectID="_1624055412" r:id="rId267"/>
        </w:object>
      </w:r>
      <w:r>
        <w:rPr>
          <w:rFonts w:ascii="Times New Roman" w:hAnsi="Times New Roman" w:cs="Times New Roman" w:hint="eastAsia"/>
          <w:sz w:val="28"/>
          <w:szCs w:val="28"/>
        </w:rPr>
        <w:t>开始，生成一系列子树序列</w:t>
      </w:r>
      <w:r w:rsidR="003F5044" w:rsidRPr="003F5044">
        <w:rPr>
          <w:position w:val="-14"/>
        </w:rPr>
        <w:object w:dxaOrig="1620" w:dyaOrig="400">
          <v:shape id="_x0000_i1107" type="#_x0000_t75" style="width:79.2pt;height:21.6pt" o:ole="">
            <v:imagedata r:id="rId268" o:title=""/>
          </v:shape>
          <o:OLEObject Type="Embed" ProgID="Equation.DSMT4" ShapeID="_x0000_i1107" DrawAspect="Content" ObjectID="_1624055413" r:id="rId269"/>
        </w:object>
      </w:r>
      <w:r>
        <w:rPr>
          <w:rFonts w:ascii="Times New Roman" w:hAnsi="Times New Roman" w:cs="Times New Roman" w:hint="eastAsia"/>
          <w:sz w:val="28"/>
          <w:szCs w:val="28"/>
        </w:rPr>
        <w:t>。其中</w:t>
      </w:r>
      <w:r w:rsidR="003F5044" w:rsidRPr="003F5044">
        <w:rPr>
          <w:position w:val="-12"/>
        </w:rPr>
        <w:object w:dxaOrig="360" w:dyaOrig="360">
          <v:shape id="_x0000_i1108" type="#_x0000_t75" style="width:21.6pt;height:21.6pt" o:ole="">
            <v:imagedata r:id="rId270" o:title=""/>
          </v:shape>
          <o:OLEObject Type="Embed" ProgID="Equation.DSMT4" ShapeID="_x0000_i1108" DrawAspect="Content" ObjectID="_1624055414" r:id="rId271"/>
        </w:object>
      </w:r>
      <w:r>
        <w:rPr>
          <w:rFonts w:ascii="Times New Roman" w:hAnsi="Times New Roman" w:cs="Times New Roman" w:hint="eastAsia"/>
          <w:sz w:val="28"/>
          <w:szCs w:val="28"/>
        </w:rPr>
        <w:t>由</w:t>
      </w:r>
      <w:r w:rsidR="003F5044" w:rsidRPr="003F5044">
        <w:rPr>
          <w:position w:val="-12"/>
        </w:rPr>
        <w:object w:dxaOrig="220" w:dyaOrig="360">
          <v:shape id="_x0000_i1109" type="#_x0000_t75" style="width:14.4pt;height:21.6pt" o:ole="">
            <v:imagedata r:id="rId272" o:title=""/>
          </v:shape>
          <o:OLEObject Type="Embed" ProgID="Equation.DSMT4" ShapeID="_x0000_i1109" DrawAspect="Content" ObjectID="_1624055415" r:id="rId273"/>
        </w:object>
      </w:r>
      <w:r>
        <w:rPr>
          <w:rFonts w:ascii="Times New Roman" w:hAnsi="Times New Roman" w:cs="Times New Roman" w:hint="eastAsia"/>
          <w:sz w:val="28"/>
          <w:szCs w:val="28"/>
        </w:rPr>
        <w:t>生成。裁剪</w:t>
      </w:r>
      <w:r w:rsidR="003F5044" w:rsidRPr="003F5044">
        <w:rPr>
          <w:position w:val="-12"/>
        </w:rPr>
        <w:object w:dxaOrig="220" w:dyaOrig="360">
          <v:shape id="_x0000_i1110" type="#_x0000_t75" style="width:14.4pt;height:21.6pt" o:ole="">
            <v:imagedata r:id="rId272" o:title=""/>
          </v:shape>
          <o:OLEObject Type="Embed" ProgID="Equation.DSMT4" ShapeID="_x0000_i1110" DrawAspect="Content" ObjectID="_1624055416" r:id="rId274"/>
        </w:object>
      </w:r>
      <w:r>
        <w:rPr>
          <w:rFonts w:ascii="Times New Roman" w:hAnsi="Times New Roman" w:cs="Times New Roman" w:hint="eastAsia"/>
          <w:sz w:val="28"/>
          <w:szCs w:val="28"/>
        </w:rPr>
        <w:t>中关于训练集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误差增加率最小</w:t>
      </w:r>
      <w:r>
        <w:rPr>
          <w:rFonts w:ascii="Times New Roman" w:hAnsi="Times New Roman" w:cs="Times New Roman" w:hint="eastAsia"/>
          <w:sz w:val="28"/>
          <w:szCs w:val="28"/>
        </w:rPr>
        <w:t>（剪枝是为了提高泛化能力）的分支得到</w:t>
      </w:r>
      <w:r w:rsidR="003F5044" w:rsidRPr="003F5044">
        <w:rPr>
          <w:position w:val="-12"/>
        </w:rPr>
        <w:object w:dxaOrig="360" w:dyaOrig="360">
          <v:shape id="_x0000_i1111" type="#_x0000_t75" style="width:21.6pt;height:21.6pt" o:ole="">
            <v:imagedata r:id="rId270" o:title=""/>
          </v:shape>
          <o:OLEObject Type="Embed" ProgID="Equation.DSMT4" ShapeID="_x0000_i1111" DrawAspect="Content" ObjectID="_1624055417" r:id="rId275"/>
        </w:object>
      </w:r>
      <w:r>
        <w:rPr>
          <w:rFonts w:ascii="Times New Roman" w:hAnsi="Times New Roman" w:cs="Times New Roman" w:hint="eastAsia"/>
          <w:sz w:val="28"/>
          <w:szCs w:val="28"/>
        </w:rPr>
        <w:t>。具体地，当树</w:t>
      </w:r>
      <w:r w:rsidR="003F5044" w:rsidRPr="003F5044">
        <w:rPr>
          <w:position w:val="-4"/>
        </w:rPr>
        <w:object w:dxaOrig="220" w:dyaOrig="260">
          <v:shape id="_x0000_i1112" type="#_x0000_t75" style="width:14.4pt;height:14.4pt" o:ole="">
            <v:imagedata r:id="rId276" o:title=""/>
          </v:shape>
          <o:OLEObject Type="Embed" ProgID="Equation.DSMT4" ShapeID="_x0000_i1112" DrawAspect="Content" ObjectID="_1624055418" r:id="rId277"/>
        </w:object>
      </w:r>
      <w:r>
        <w:rPr>
          <w:rFonts w:ascii="Times New Roman" w:hAnsi="Times New Roman" w:cs="Times New Roman" w:hint="eastAsia"/>
          <w:sz w:val="28"/>
          <w:szCs w:val="28"/>
        </w:rPr>
        <w:t>在结点</w:t>
      </w:r>
      <w:r w:rsidR="003F5044" w:rsidRPr="003F5044">
        <w:rPr>
          <w:position w:val="-6"/>
        </w:rPr>
        <w:object w:dxaOrig="139" w:dyaOrig="240">
          <v:shape id="_x0000_i1113" type="#_x0000_t75" style="width:7.2pt;height:14.4pt" o:ole="">
            <v:imagedata r:id="rId278" o:title=""/>
          </v:shape>
          <o:OLEObject Type="Embed" ProgID="Equation.DSMT4" ShapeID="_x0000_i1113" DrawAspect="Content" ObjectID="_1624055419" r:id="rId279"/>
        </w:object>
      </w:r>
      <w:r>
        <w:rPr>
          <w:rFonts w:ascii="Times New Roman" w:hAnsi="Times New Roman" w:cs="Times New Roman" w:hint="eastAsia"/>
          <w:sz w:val="28"/>
          <w:szCs w:val="28"/>
        </w:rPr>
        <w:t>处剪枝时，误差增加可以用</w:t>
      </w:r>
      <w:r w:rsidR="003F5044" w:rsidRPr="003F5044">
        <w:rPr>
          <w:position w:val="-14"/>
        </w:rPr>
        <w:object w:dxaOrig="1280" w:dyaOrig="400">
          <v:shape id="_x0000_i1114" type="#_x0000_t75" style="width:64.8pt;height:21.6pt" o:ole="">
            <v:imagedata r:id="rId280" o:title=""/>
          </v:shape>
          <o:OLEObject Type="Embed" ProgID="Equation.DSMT4" ShapeID="_x0000_i1114" DrawAspect="Content" ObjectID="_1624055420" r:id="rId281"/>
        </w:object>
      </w:r>
      <w:r>
        <w:rPr>
          <w:rFonts w:ascii="Times New Roman" w:hAnsi="Times New Roman" w:cs="Times New Roman" w:hint="eastAsia"/>
          <w:sz w:val="28"/>
          <w:szCs w:val="28"/>
        </w:rPr>
        <w:t>表示，其中</w:t>
      </w:r>
      <w:r w:rsidR="003F5044" w:rsidRPr="003F5044">
        <w:rPr>
          <w:position w:val="-4"/>
        </w:rPr>
        <w:object w:dxaOrig="240" w:dyaOrig="260">
          <v:shape id="_x0000_i1115" type="#_x0000_t75" style="width:14.4pt;height:14.4pt" o:ole="">
            <v:imagedata r:id="rId282" o:title=""/>
          </v:shape>
          <o:OLEObject Type="Embed" ProgID="Equation.DSMT4" ShapeID="_x0000_i1115" DrawAspect="Content" ObjectID="_1624055421" r:id="rId283"/>
        </w:object>
      </w:r>
      <w:r>
        <w:rPr>
          <w:rFonts w:ascii="Times New Roman" w:hAnsi="Times New Roman" w:cs="Times New Roman" w:hint="eastAsia"/>
          <w:sz w:val="28"/>
          <w:szCs w:val="28"/>
        </w:rPr>
        <w:t>可以用增益或基尼系数表示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4"/>
        </w:rPr>
        <w:object w:dxaOrig="520" w:dyaOrig="400">
          <v:shape id="_x0000_i1116" type="#_x0000_t75" style="width:28.2pt;height:21.6pt" o:ole="">
            <v:imagedata r:id="rId284" o:title=""/>
          </v:shape>
          <o:OLEObject Type="Embed" ProgID="Equation.DSMT4" ShapeID="_x0000_i1116" DrawAspect="Content" ObjectID="_1624055422" r:id="rId285"/>
        </w:object>
      </w:r>
      <w:r>
        <w:rPr>
          <w:rFonts w:ascii="Times New Roman" w:hAnsi="Times New Roman" w:cs="Times New Roman" w:hint="eastAsia"/>
          <w:sz w:val="28"/>
          <w:szCs w:val="28"/>
        </w:rPr>
        <w:t>表示剪枝之后该结点的误差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剪掉该结点的子树后</w:t>
      </w:r>
      <w:r>
        <w:rPr>
          <w:rFonts w:ascii="Times New Roman" w:hAnsi="Times New Roman" w:cs="Times New Roman" w:hint="eastAsia"/>
          <w:sz w:val="28"/>
          <w:szCs w:val="28"/>
        </w:rPr>
        <w:t>，该结点的会产生的误差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4"/>
        </w:rPr>
        <w:object w:dxaOrig="620" w:dyaOrig="400">
          <v:shape id="_x0000_i1117" type="#_x0000_t75" style="width:28.2pt;height:21.6pt" o:ole="">
            <v:imagedata r:id="rId286" o:title=""/>
          </v:shape>
          <o:OLEObject Type="Embed" ProgID="Equation.DSMT4" ShapeID="_x0000_i1117" DrawAspect="Content" ObjectID="_1624055423" r:id="rId287"/>
        </w:object>
      </w:r>
      <w:r>
        <w:rPr>
          <w:rFonts w:ascii="Times New Roman" w:hAnsi="Times New Roman" w:cs="Times New Roman" w:hint="eastAsia"/>
          <w:sz w:val="28"/>
          <w:szCs w:val="28"/>
        </w:rPr>
        <w:t>表示未进行剪枝时子树</w:t>
      </w:r>
      <w:r w:rsidR="003F5044" w:rsidRPr="003F5044">
        <w:rPr>
          <w:position w:val="-12"/>
        </w:rPr>
        <w:object w:dxaOrig="220" w:dyaOrig="360">
          <v:shape id="_x0000_i1118" type="#_x0000_t75" style="width:14.4pt;height:21.6pt" o:ole="">
            <v:imagedata r:id="rId288" o:title=""/>
          </v:shape>
          <o:OLEObject Type="Embed" ProgID="Equation.DSMT4" ShapeID="_x0000_i1118" DrawAspect="Content" ObjectID="_1624055424" r:id="rId289"/>
        </w:object>
      </w:r>
      <w:r>
        <w:rPr>
          <w:rFonts w:ascii="Times New Roman" w:hAnsi="Times New Roman" w:cs="Times New Roman" w:hint="eastAsia"/>
          <w:sz w:val="28"/>
          <w:szCs w:val="28"/>
        </w:rPr>
        <w:t>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即该结点的子树</w:t>
      </w:r>
      <w:r w:rsidR="003F5044" w:rsidRPr="003F5044">
        <w:rPr>
          <w:position w:val="-12"/>
        </w:rPr>
        <w:object w:dxaOrig="220" w:dyaOrig="360">
          <v:shape id="_x0000_i1119" type="#_x0000_t75" style="width:14.4pt;height:21.6pt" o:ole="">
            <v:imagedata r:id="rId288" o:title=""/>
          </v:shape>
          <o:OLEObject Type="Embed" ProgID="Equation.DSMT4" ShapeID="_x0000_i1119" DrawAspect="Content" ObjectID="_1624055425" r:id="rId290"/>
        </w:object>
      </w:r>
      <w:r>
        <w:rPr>
          <w:rFonts w:ascii="Times New Roman" w:hAnsi="Times New Roman" w:cs="Times New Roman" w:hint="eastAsia"/>
          <w:sz w:val="28"/>
          <w:szCs w:val="28"/>
        </w:rPr>
        <w:t>存在并进行分类后所产生的误差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。误差增长率为：</w:t>
      </w:r>
    </w:p>
    <w:p w:rsidR="003F5044" w:rsidRDefault="003F5044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4"/>
        </w:rPr>
        <w:object w:dxaOrig="1719" w:dyaOrig="760">
          <v:shape id="_x0000_i1120" type="#_x0000_t75" style="width:86.4pt;height:36pt" o:ole="">
            <v:imagedata r:id="rId291" o:title=""/>
          </v:shape>
          <o:OLEObject Type="Embed" ProgID="Equation.DSMT4" ShapeID="_x0000_i1120" DrawAspect="Content" ObjectID="_1624055426" r:id="rId292"/>
        </w:object>
      </w:r>
    </w:p>
    <w:p w:rsidR="003F5044" w:rsidRDefault="003F5044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6"/>
        </w:rPr>
        <w:object w:dxaOrig="680" w:dyaOrig="440">
          <v:shape id="_x0000_i1121" type="#_x0000_t75" style="width:36pt;height:21.6pt" o:ole="">
            <v:imagedata r:id="rId293" o:title=""/>
          </v:shape>
          <o:OLEObject Type="Embed" ProgID="Equation.DSMT4" ShapeID="_x0000_i1121" DrawAspect="Content" ObjectID="_1624055427" r:id="rId294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其中表示子树</w:t>
      </w:r>
      <w:r w:rsidRPr="003F5044">
        <w:rPr>
          <w:position w:val="-12"/>
        </w:rPr>
        <w:object w:dxaOrig="220" w:dyaOrig="360">
          <v:shape id="_x0000_i1122" type="#_x0000_t75" style="width:14.4pt;height:21.6pt" o:ole="">
            <v:imagedata r:id="rId288" o:title=""/>
          </v:shape>
          <o:OLEObject Type="Embed" ProgID="Equation.DSMT4" ShapeID="_x0000_i1122" DrawAspect="Content" ObjectID="_1624055428" r:id="rId295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的</w:t>
      </w:r>
      <w:r w:rsidR="00D74E23">
        <w:rPr>
          <w:rFonts w:ascii="Times New Roman" w:hAnsi="Times New Roman" w:cs="Times New Roman" w:hint="eastAsia"/>
          <w:color w:val="FF0000"/>
          <w:sz w:val="28"/>
          <w:szCs w:val="28"/>
        </w:rPr>
        <w:t>叶节点</w:t>
      </w:r>
      <w:r w:rsidR="00D74E23">
        <w:rPr>
          <w:rFonts w:ascii="Times New Roman" w:hAnsi="Times New Roman" w:cs="Times New Roman" w:hint="eastAsia"/>
          <w:sz w:val="28"/>
          <w:szCs w:val="28"/>
        </w:rPr>
        <w:t>个数。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经过步骤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>
        <w:rPr>
          <w:rFonts w:ascii="Times New Roman" w:hAnsi="Times New Roman" w:cs="Times New Roman" w:hint="eastAsia"/>
          <w:sz w:val="28"/>
          <w:szCs w:val="28"/>
        </w:rPr>
        <w:t>的剪枝，直到只剩下一个结点，最终会产生一个子树序列，通过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折交叉验证，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份生成决策树，最后一份用于选择最优子树，最终得到剪枝后的决策树。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优点：模型易于理解，分类速度快，不需要参数假设。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缺点：容易过拟合，忽略属性之间的相关性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1.2 </w:t>
      </w:r>
      <w:r>
        <w:rPr>
          <w:rFonts w:ascii="Times New Roman" w:eastAsia="黑体" w:hAnsi="黑体" w:cs="Times New Roman"/>
          <w:sz w:val="28"/>
          <w:szCs w:val="28"/>
        </w:rPr>
        <w:t>梯度提升决策树</w:t>
      </w:r>
      <w:r>
        <w:rPr>
          <w:rFonts w:ascii="Times New Roman" w:eastAsia="黑体" w:hAnsi="Times New Roman" w:cs="Times New Roman"/>
          <w:sz w:val="28"/>
          <w:szCs w:val="28"/>
        </w:rPr>
        <w:t>(Gradient Boosting Decision Tree, GBDT)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梯度提升并不是梯度上升</w:t>
      </w:r>
      <w:r>
        <w:rPr>
          <w:rFonts w:ascii="Times New Roman" w:hAnsi="Times New Roman" w:cs="Times New Roman" w:hint="eastAsia"/>
          <w:sz w:val="28"/>
          <w:szCs w:val="28"/>
        </w:rPr>
        <w:t>，实际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算法在降低损失函数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时仍然是梯度下降。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采用加法模型（即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多个弱分类器叠加</w:t>
      </w:r>
      <w:r>
        <w:rPr>
          <w:rFonts w:ascii="Times New Roman" w:hAnsi="Times New Roman" w:cs="Times New Roman" w:hint="eastAsia"/>
          <w:sz w:val="28"/>
          <w:szCs w:val="28"/>
        </w:rPr>
        <w:t>），以决策树（一般为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回归树</w:t>
      </w:r>
      <w:r>
        <w:rPr>
          <w:rFonts w:ascii="Times New Roman" w:hAnsi="Times New Roman" w:cs="Times New Roman" w:hint="eastAsia"/>
          <w:sz w:val="28"/>
          <w:szCs w:val="28"/>
        </w:rPr>
        <w:t>）为基函数，采用前向分步算法。这些都类似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。与</w:t>
      </w:r>
      <w:r>
        <w:rPr>
          <w:rFonts w:ascii="Times New Roman" w:hAnsi="Times New Roman" w:cs="Times New Roman" w:hint="eastAsia"/>
          <w:sz w:val="28"/>
          <w:szCs w:val="28"/>
        </w:rPr>
        <w:t>Adaboos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不同的是如何识别并提升模型。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采用错分数据点来识别问题，通过调整错分数据点的权重来改进模型。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采用损失函数的负梯度来识别问题，通过负梯度来改进模型。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可以用于分类问题和回归问题，实质上会将分类问题转化为回归问题。在回归问题中，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采用前向分步算法：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980" w:dyaOrig="400">
          <v:shape id="_x0000_i1123" type="#_x0000_t75" style="width:50.4pt;height:21.6pt" o:ole="">
            <v:imagedata r:id="rId296" o:title=""/>
          </v:shape>
          <o:OLEObject Type="Embed" ProgID="Equation.DSMT4" ShapeID="_x0000_i1123" DrawAspect="Content" ObjectID="_1624055429" r:id="rId297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4180" w:dyaOrig="400">
          <v:shape id="_x0000_i1124" type="#_x0000_t75" style="width:208.8pt;height:21.6pt" o:ole="">
            <v:imagedata r:id="rId298" o:title=""/>
          </v:shape>
          <o:OLEObject Type="Embed" ProgID="Equation.DSMT4" ShapeID="_x0000_i1124" DrawAspect="Content" ObjectID="_1624055430" r:id="rId299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120" w:dyaOrig="680">
          <v:shape id="_x0000_i1125" type="#_x0000_t75" style="width:108pt;height:36pt" o:ole="">
            <v:imagedata r:id="rId300" o:title=""/>
          </v:shape>
          <o:OLEObject Type="Embed" ProgID="Equation.DSMT4" ShapeID="_x0000_i1125" DrawAspect="Content" ObjectID="_1624055431" r:id="rId30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每一步需要求解：</w:t>
      </w:r>
    </w:p>
    <w:p w:rsidR="003F5044" w:rsidRDefault="003F50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044">
        <w:rPr>
          <w:position w:val="-28"/>
        </w:rPr>
        <w:object w:dxaOrig="4239" w:dyaOrig="680">
          <v:shape id="_x0000_i1126" type="#_x0000_t75" style="width:208.8pt;height:36pt" o:ole="">
            <v:imagedata r:id="rId302" o:title=""/>
          </v:shape>
          <o:OLEObject Type="Embed" ProgID="Equation.DSMT4" ShapeID="_x0000_i1126" DrawAspect="Content" ObjectID="_1624055432" r:id="rId303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从而得到第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颗树的参数。其中</w:t>
      </w:r>
      <w:r w:rsidR="003F5044" w:rsidRPr="003F5044">
        <w:rPr>
          <w:position w:val="-4"/>
        </w:rPr>
        <w:object w:dxaOrig="220" w:dyaOrig="260">
          <v:shape id="_x0000_i1127" type="#_x0000_t75" style="width:14.4pt;height:14.4pt" o:ole="">
            <v:imagedata r:id="rId304" o:title=""/>
          </v:shape>
          <o:OLEObject Type="Embed" ProgID="Equation.DSMT4" ShapeID="_x0000_i1127" DrawAspect="Content" ObjectID="_1624055433" r:id="rId305"/>
        </w:object>
      </w:r>
      <w:r>
        <w:rPr>
          <w:rFonts w:ascii="Times New Roman" w:hAnsi="Times New Roman" w:cs="Times New Roman" w:hint="eastAsia"/>
          <w:sz w:val="28"/>
          <w:szCs w:val="28"/>
        </w:rPr>
        <w:t>代表损失函数。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如果采用平方误差作为损失函数（也可以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采用其他损失函数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="003F5044" w:rsidRPr="003F5044">
        <w:rPr>
          <w:position w:val="-14"/>
        </w:rPr>
        <w:object w:dxaOrig="2520" w:dyaOrig="460">
          <v:shape id="_x0000_i1128" type="#_x0000_t75" style="width:129.6pt;height:21.6pt" o:ole="">
            <v:imagedata r:id="rId306" o:title=""/>
          </v:shape>
          <o:OLEObject Type="Embed" ProgID="Equation.DSMT4" ShapeID="_x0000_i1128" DrawAspect="Content" ObjectID="_1624055434" r:id="rId307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6"/>
        </w:rPr>
        <w:object w:dxaOrig="6940" w:dyaOrig="480">
          <v:shape id="_x0000_i1129" type="#_x0000_t75" style="width:345.6pt;height:21.6pt" o:ole="">
            <v:imagedata r:id="rId308" o:title=""/>
          </v:shape>
          <o:OLEObject Type="Embed" ProgID="Equation.DSMT4" ShapeID="_x0000_i1129" DrawAspect="Content" ObjectID="_1624055435" r:id="rId309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4"/>
        </w:rPr>
        <w:object w:dxaOrig="1500" w:dyaOrig="400">
          <v:shape id="_x0000_i1130" type="#_x0000_t75" style="width:1in;height:21.6pt" o:ole="">
            <v:imagedata r:id="rId310" o:title=""/>
          </v:shape>
          <o:OLEObject Type="Embed" ProgID="Equation.DSMT4" ShapeID="_x0000_i1130" DrawAspect="Content" ObjectID="_1624055436" r:id="rId311"/>
        </w:object>
      </w:r>
      <w:r>
        <w:rPr>
          <w:rFonts w:ascii="Times New Roman" w:hAnsi="Times New Roman" w:cs="Times New Roman" w:hint="eastAsia"/>
          <w:sz w:val="28"/>
          <w:szCs w:val="28"/>
        </w:rPr>
        <w:t>为当前模型的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残差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每一轮训练所关注的重点是本轮产生的残差，下一轮以本轮残差为输入，尽可能使残差减小。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对于一般损失函数，不像平方误差那样简单，因此使用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损失函数对当前模型的负梯度</w:t>
      </w:r>
      <w:r>
        <w:rPr>
          <w:rFonts w:ascii="Times New Roman" w:hAnsi="Times New Roman" w:cs="Times New Roman" w:hint="eastAsia"/>
          <w:sz w:val="28"/>
          <w:szCs w:val="28"/>
        </w:rPr>
        <w:t>作为残差的近似值，然后去拟合一个回归树。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daboost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区别与联系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二者都是加法模型（弱分类器级联），采用前向分步算法</w:t>
      </w:r>
    </w:p>
    <w:p w:rsidR="003F5044" w:rsidRDefault="00D74E23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一般只用于分类，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可以用于分类和回归</w:t>
      </w:r>
    </w:p>
    <w:p w:rsidR="003F5044" w:rsidRDefault="00D74E23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Adaboost</w:t>
      </w:r>
      <w:r>
        <w:rPr>
          <w:rFonts w:ascii="Times New Roman" w:hAnsi="Times New Roman" w:cs="Times New Roman" w:hint="eastAsia"/>
          <w:sz w:val="28"/>
          <w:szCs w:val="28"/>
        </w:rPr>
        <w:t>通过修改错误分类点的权重来改进模型，而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通过损失函数的负梯度模拟残差来改进模型。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1.3 </w:t>
      </w:r>
      <w:r>
        <w:rPr>
          <w:rFonts w:ascii="Times New Roman" w:eastAsia="黑体" w:hAnsi="Times New Roman" w:cs="Times New Roman"/>
          <w:sz w:val="28"/>
          <w:szCs w:val="28"/>
        </w:rPr>
        <w:t>XGBOOST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只利用了损失函数的一阶导数信息（即梯度），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将损失函数进行二阶泰勒展开，并加入正则项。</w:t>
      </w:r>
    </w:p>
    <w:p w:rsidR="003F5044" w:rsidRDefault="003F5044">
      <w:pPr>
        <w:tabs>
          <w:tab w:val="left" w:pos="142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3720" w:dyaOrig="540">
          <v:shape id="_x0000_i1131" type="#_x0000_t75" style="width:186.6pt;height:28.8pt" o:ole="">
            <v:imagedata r:id="rId312" o:title=""/>
          </v:shape>
          <o:OLEObject Type="Embed" ProgID="Equation.DSMT4" ShapeID="_x0000_i1131" DrawAspect="Content" ObjectID="_1624055437" r:id="rId313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其中正则项为：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2280" w:dyaOrig="700">
          <v:shape id="_x0000_i1132" type="#_x0000_t75" style="width:115.2pt;height:36pt" o:ole="">
            <v:imagedata r:id="rId314" o:title=""/>
          </v:shape>
          <o:OLEObject Type="Embed" ProgID="Equation.DSMT4" ShapeID="_x0000_i1132" DrawAspect="Content" ObjectID="_1624055438" r:id="rId31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4"/>
        </w:rPr>
        <w:object w:dxaOrig="220" w:dyaOrig="260">
          <v:shape id="_x0000_i1133" type="#_x0000_t75" style="width:14.4pt;height:14.4pt" o:ole="">
            <v:imagedata r:id="rId316" o:title=""/>
          </v:shape>
          <o:OLEObject Type="Embed" ProgID="Equation.DSMT4" ShapeID="_x0000_i1133" DrawAspect="Content" ObjectID="_1624055439" r:id="rId317"/>
        </w:object>
      </w:r>
      <w:r>
        <w:rPr>
          <w:rFonts w:ascii="Times New Roman" w:hAnsi="Times New Roman" w:cs="Times New Roman" w:hint="eastAsia"/>
          <w:sz w:val="28"/>
          <w:szCs w:val="28"/>
        </w:rPr>
        <w:t>为叶子结点个数，</w:t>
      </w:r>
      <w:r w:rsidR="003F5044" w:rsidRPr="003F5044">
        <w:rPr>
          <w:position w:val="-14"/>
        </w:rPr>
        <w:object w:dxaOrig="300" w:dyaOrig="380">
          <v:shape id="_x0000_i1134" type="#_x0000_t75" style="width:14.4pt;height:21.6pt" o:ole="">
            <v:imagedata r:id="rId318" o:title=""/>
          </v:shape>
          <o:OLEObject Type="Embed" ProgID="Equation.DSMT4" ShapeID="_x0000_i1134" DrawAspect="Content" ObjectID="_1624055440" r:id="rId319"/>
        </w:object>
      </w:r>
      <w:r>
        <w:rPr>
          <w:rFonts w:ascii="Times New Roman" w:hAnsi="Times New Roman" w:cs="Times New Roman" w:hint="eastAsia"/>
          <w:sz w:val="28"/>
          <w:szCs w:val="28"/>
        </w:rPr>
        <w:t>表示第</w:t>
      </w:r>
      <w:r w:rsidR="003F5044" w:rsidRPr="003F5044">
        <w:rPr>
          <w:position w:val="-10"/>
        </w:rPr>
        <w:object w:dxaOrig="200" w:dyaOrig="300">
          <v:shape id="_x0000_i1135" type="#_x0000_t75" style="width:7.8pt;height:14.4pt" o:ole="">
            <v:imagedata r:id="rId320" o:title=""/>
          </v:shape>
          <o:OLEObject Type="Embed" ProgID="Equation.DSMT4" ShapeID="_x0000_i1135" DrawAspect="Content" ObjectID="_1624055441" r:id="rId321"/>
        </w:object>
      </w:r>
      <w:r>
        <w:rPr>
          <w:rFonts w:ascii="Times New Roman" w:hAnsi="Times New Roman" w:cs="Times New Roman" w:hint="eastAsia"/>
          <w:sz w:val="28"/>
          <w:szCs w:val="28"/>
        </w:rPr>
        <w:t>个叶子结点的预测值。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联系与区别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是机器学习算法，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是该算法的工程实现。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在使用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作为基分类器时，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显式地加入了正则项来控制模型的复杂度，有利于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防止过拟合</w:t>
      </w:r>
      <w:r>
        <w:rPr>
          <w:rFonts w:ascii="Times New Roman" w:hAnsi="Times New Roman" w:cs="Times New Roman" w:hint="eastAsia"/>
          <w:sz w:val="28"/>
          <w:szCs w:val="28"/>
        </w:rPr>
        <w:t>，从而提高模型的泛化能力。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在模型训练时只使用了代价函数的一阶导数信息，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对代价函数进行二阶泰勒展开，可以同时使用一阶和二阶导数。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GBDT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作为基分类器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多种类型的基分类器</w:t>
      </w:r>
      <w:r>
        <w:rPr>
          <w:rFonts w:ascii="Times New Roman" w:hAnsi="Times New Roman" w:cs="Times New Roman" w:hint="eastAsia"/>
          <w:sz w:val="28"/>
          <w:szCs w:val="28"/>
        </w:rPr>
        <w:t>，比如线性分类器。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在每轮迭代时使用全部的数据，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则采用了与随机森林相似的策略，支持对数据进行采样。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没有设计对缺失值进行处理，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能够自动学习出缺失值的处理策略。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22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23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24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</w:t>
      </w:r>
      <w:r>
        <w:rPr>
          <w:rFonts w:ascii="Times New Roman" w:hAnsi="Times New Roman" w:cs="Times New Roman" w:hint="eastAsia"/>
          <w:sz w:val="28"/>
          <w:szCs w:val="28"/>
        </w:rPr>
        <w:t>始数据集就可以抽样多次，每次抽样的数据集就很有可能有重复数据，相应的也会剔除部分数据。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 w:rsidR="003F5044" w:rsidRDefault="00D74E2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 w:rsidR="003F5044" w:rsidRDefault="00D74E2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 w:rsidR="003F5044" w:rsidRDefault="00D74E2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t>的就是最终预测类别。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 w:rsidR="003F5044" w:rsidRDefault="00D74E23">
      <w:pPr>
        <w:pStyle w:val="a6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 w:rsidR="003F5044" w:rsidRPr="003F5044">
        <w:rPr>
          <w:position w:val="-6"/>
        </w:rPr>
        <w:object w:dxaOrig="200" w:dyaOrig="279">
          <v:shape id="_x0000_i1136" type="#_x0000_t75" style="width:7.8pt;height:14.4pt" o:ole="">
            <v:imagedata r:id="rId325" o:title=""/>
          </v:shape>
          <o:OLEObject Type="Embed" ProgID="Equation.DSMT4" ShapeID="_x0000_i1136" DrawAspect="Content" ObjectID="_1624055442" r:id="rId326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 w:rsidR="003F5044" w:rsidRPr="003F5044">
        <w:rPr>
          <w:position w:val="-4"/>
        </w:rPr>
        <w:object w:dxaOrig="279" w:dyaOrig="300">
          <v:shape id="_x0000_i1137" type="#_x0000_t75" style="width:14.4pt;height:14.4pt" o:ole="">
            <v:imagedata r:id="rId327" o:title=""/>
          </v:shape>
          <o:OLEObject Type="Embed" ProgID="Equation.DSMT4" ShapeID="_x0000_i1137" DrawAspect="Content" ObjectID="_1624055443" r:id="rId328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，决策树能够获得足够的弹性进行构建，</w:t>
      </w:r>
      <w:r>
        <w:rPr>
          <w:rFonts w:ascii="Times New Roman" w:hAnsi="Times New Roman" w:cs="Times New Roman" w:hint="eastAsia"/>
          <w:sz w:val="28"/>
          <w:szCs w:val="28"/>
        </w:rPr>
        <w:t>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 w:rsidR="003F5044" w:rsidRDefault="00D74E23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朴素贝叶斯分类：假设各特征之间相互独立。</w:t>
      </w:r>
    </w:p>
    <w:p w:rsidR="003F5044" w:rsidRDefault="003F5044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b/>
          <w:sz w:val="36"/>
          <w:szCs w:val="36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贝叶斯公式：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3340" w:dyaOrig="660">
          <v:shape id="_x0000_i1138" type="#_x0000_t75" style="width:165.6pt;height:36pt" o:ole="">
            <v:imagedata r:id="rId329" o:title=""/>
          </v:shape>
          <o:OLEObject Type="Embed" ProgID="Equation.DSMT4" ShapeID="_x0000_i1138" DrawAspect="Content" ObjectID="_1624055444" r:id="rId330"/>
        </w:objec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560" w:dyaOrig="320">
          <v:shape id="_x0000_i1139" type="#_x0000_t75" style="width:28.8pt;height:14.4pt" o:ole="">
            <v:imagedata r:id="rId331" o:title=""/>
          </v:shape>
          <o:OLEObject Type="Embed" ProgID="Equation.DSMT4" ShapeID="_x0000_i1139" DrawAspect="Content" ObjectID="_1624055445" r:id="rId332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为</w:t>
      </w:r>
      <w:r w:rsidR="00D74E23"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 w:rsidR="00D74E23"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 w:rsidR="00D74E23">
        <w:rPr>
          <w:rFonts w:ascii="Times New Roman" w:hAnsi="Times New Roman" w:cs="Times New Roman" w:hint="eastAsia"/>
          <w:sz w:val="28"/>
          <w:szCs w:val="28"/>
        </w:rPr>
        <w:t>A</w:t>
      </w:r>
      <w:r w:rsidR="00D74E23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859" w:dyaOrig="320">
          <v:shape id="_x0000_i1140" type="#_x0000_t75" style="width:43.8pt;height:14.4pt" o:ole="">
            <v:imagedata r:id="rId333" o:title=""/>
          </v:shape>
          <o:OLEObject Type="Embed" ProgID="Equation.DSMT4" ShapeID="_x0000_i1140" DrawAspect="Content" ObjectID="_1624055446" r:id="rId334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为</w:t>
      </w:r>
      <w:r w:rsidR="00D74E23"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 w:rsidR="00D74E23">
        <w:rPr>
          <w:rFonts w:ascii="Times New Roman" w:hAnsi="Times New Roman" w:cs="Times New Roman" w:hint="eastAsia"/>
          <w:sz w:val="28"/>
          <w:szCs w:val="28"/>
        </w:rPr>
        <w:t>：条件</w:t>
      </w:r>
      <w:r w:rsidR="00D74E23">
        <w:rPr>
          <w:rFonts w:ascii="Times New Roman" w:hAnsi="Times New Roman" w:cs="Times New Roman" w:hint="eastAsia"/>
          <w:sz w:val="28"/>
          <w:szCs w:val="28"/>
        </w:rPr>
        <w:t>B</w:t>
      </w:r>
      <w:r w:rsidR="00D74E23">
        <w:rPr>
          <w:rFonts w:ascii="Times New Roman" w:hAnsi="Times New Roman" w:cs="Times New Roman" w:hint="eastAsia"/>
          <w:sz w:val="28"/>
          <w:szCs w:val="28"/>
        </w:rPr>
        <w:t>发生后，事件</w:t>
      </w:r>
      <w:r w:rsidR="00D74E23">
        <w:rPr>
          <w:rFonts w:ascii="Times New Roman" w:hAnsi="Times New Roman" w:cs="Times New Roman" w:hint="eastAsia"/>
          <w:sz w:val="28"/>
          <w:szCs w:val="28"/>
        </w:rPr>
        <w:t>A</w:t>
      </w:r>
      <w:r w:rsidR="00D74E23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35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36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https://www.cnblogs.com/by-dream/p/78</w:t>
        </w:r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84606.html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，女生则一半穿长裤一半穿裙子。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</w:t>
      </w:r>
      <w:r w:rsidR="003F5044" w:rsidRPr="003F5044">
        <w:rPr>
          <w:position w:val="-12"/>
        </w:rPr>
        <w:object w:dxaOrig="1600" w:dyaOrig="360">
          <v:shape id="_x0000_i1141" type="#_x0000_t75" style="width:79.8pt;height:21.6pt" o:ole="">
            <v:imagedata r:id="rId337" o:title=""/>
          </v:shape>
          <o:OLEObject Type="Embed" ProgID="Equation.DSMT4" ShapeID="_x0000_i1141" DrawAspect="Content" ObjectID="_1624055447" r:id="rId338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 w:rsidR="003F5044" w:rsidRPr="003F5044">
        <w:rPr>
          <w:position w:val="-12"/>
        </w:rPr>
        <w:object w:dxaOrig="1040" w:dyaOrig="360">
          <v:shape id="_x0000_i1142" type="#_x0000_t75" style="width:50.4pt;height:21.6pt" o:ole="">
            <v:imagedata r:id="rId339" o:title=""/>
          </v:shape>
          <o:OLEObject Type="Embed" ProgID="Equation.DSMT4" ShapeID="_x0000_i1142" DrawAspect="Content" ObjectID="_1624055448" r:id="rId340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3F5044" w:rsidRPr="003F5044">
        <w:rPr>
          <w:position w:val="-6"/>
        </w:rPr>
        <w:object w:dxaOrig="200" w:dyaOrig="220">
          <v:shape id="_x0000_i1143" type="#_x0000_t75" style="width:7.8pt;height:14.4pt" o:ole="">
            <v:imagedata r:id="rId341" o:title=""/>
          </v:shape>
          <o:OLEObject Type="Embed" ProgID="Equation.DSMT4" ShapeID="_x0000_i1143" DrawAspect="Content" ObjectID="_1624055449" r:id="rId342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设类别集合为</w:t>
      </w:r>
      <w:r w:rsidR="003F5044" w:rsidRPr="003F5044">
        <w:rPr>
          <w:position w:val="-12"/>
        </w:rPr>
        <w:object w:dxaOrig="1620" w:dyaOrig="360">
          <v:shape id="_x0000_i1144" type="#_x0000_t75" style="width:79.2pt;height:21.6pt" o:ole="">
            <v:imagedata r:id="rId343" o:title=""/>
          </v:shape>
          <o:OLEObject Type="Embed" ProgID="Equation.DSMT4" ShapeID="_x0000_i1144" DrawAspect="Content" ObjectID="_1624055450" r:id="rId344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 w:rsidR="003F5044" w:rsidRPr="003F5044">
        <w:rPr>
          <w:position w:val="-12"/>
        </w:rPr>
        <w:object w:dxaOrig="859" w:dyaOrig="360">
          <v:shape id="_x0000_i1145" type="#_x0000_t75" style="width:43.8pt;height:21.6pt" o:ole="">
            <v:imagedata r:id="rId345" o:title=""/>
          </v:shape>
          <o:OLEObject Type="Embed" ProgID="Equation.DSMT4" ShapeID="_x0000_i1145" DrawAspect="Content" ObjectID="_1624055451" r:id="rId34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2"/>
        </w:rPr>
        <w:object w:dxaOrig="880" w:dyaOrig="360">
          <v:shape id="_x0000_i1146" type="#_x0000_t75" style="width:43.8pt;height:21.6pt" o:ole="">
            <v:imagedata r:id="rId347" o:title=""/>
          </v:shape>
          <o:OLEObject Type="Embed" ProgID="Equation.DSMT4" ShapeID="_x0000_i1146" DrawAspect="Content" ObjectID="_1624055452" r:id="rId348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F5044" w:rsidRPr="003F5044">
        <w:rPr>
          <w:position w:val="-12"/>
        </w:rPr>
        <w:object w:dxaOrig="880" w:dyaOrig="360">
          <v:shape id="_x0000_i1147" type="#_x0000_t75" style="width:43.8pt;height:21.6pt" o:ole="">
            <v:imagedata r:id="rId349" o:title=""/>
          </v:shape>
          <o:OLEObject Type="Embed" ProgID="Equation.DSMT4" ShapeID="_x0000_i1147" DrawAspect="Content" ObjectID="_1624055453" r:id="rId350"/>
        </w:objec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3F5044" w:rsidRPr="003F5044">
        <w:rPr>
          <w:position w:val="-12"/>
        </w:rPr>
        <w:object w:dxaOrig="4480" w:dyaOrig="360">
          <v:shape id="_x0000_i1148" type="#_x0000_t75" style="width:222.6pt;height:21.6pt" o:ole="">
            <v:imagedata r:id="rId351" o:title=""/>
          </v:shape>
          <o:OLEObject Type="Embed" ProgID="Equation.DSMT4" ShapeID="_x0000_i1148" DrawAspect="Content" ObjectID="_1624055454" r:id="rId352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3F5044" w:rsidRPr="003F5044">
        <w:rPr>
          <w:position w:val="-12"/>
        </w:rPr>
        <w:object w:dxaOrig="639" w:dyaOrig="360">
          <v:shape id="_x0000_i1149" type="#_x0000_t75" style="width:28.2pt;height:21.6pt" o:ole="">
            <v:imagedata r:id="rId353" o:title=""/>
          </v:shape>
          <o:OLEObject Type="Embed" ProgID="Equation.DSMT4" ShapeID="_x0000_i1149" DrawAspect="Content" ObjectID="_1624055455" r:id="rId354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439" w:dyaOrig="660">
          <v:shape id="_x0000_i1150" type="#_x0000_t75" style="width:122.4pt;height:36pt" o:ole="">
            <v:imagedata r:id="rId355" o:title=""/>
          </v:shape>
          <o:OLEObject Type="Embed" ProgID="Equation.DSMT4" ShapeID="_x0000_i1150" DrawAspect="Content" ObjectID="_1624055456" r:id="rId356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对于所有类别而言，</w:t>
      </w:r>
      <w:r w:rsidR="003F5044" w:rsidRPr="003F5044">
        <w:rPr>
          <w:position w:val="-10"/>
        </w:rPr>
        <w:object w:dxaOrig="520" w:dyaOrig="320">
          <v:shape id="_x0000_i1151" type="#_x0000_t75" style="width:28.2pt;height:14.4pt" o:ole="">
            <v:imagedata r:id="rId357" o:title=""/>
          </v:shape>
          <o:OLEObject Type="Embed" ProgID="Equation.DSMT4" ShapeID="_x0000_i1151" DrawAspect="Content" ObjectID="_1624055457" r:id="rId358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根据贝叶斯假设，</w:t>
      </w:r>
      <w:r w:rsidR="003F5044" w:rsidRPr="003F5044">
        <w:rPr>
          <w:position w:val="-6"/>
        </w:rPr>
        <w:object w:dxaOrig="200" w:dyaOrig="220">
          <v:shape id="_x0000_i1152" type="#_x0000_t75" style="width:7.8pt;height:14.4pt" o:ole="">
            <v:imagedata r:id="rId359" o:title=""/>
          </v:shape>
          <o:OLEObject Type="Embed" ProgID="Equation.DSMT4" ShapeID="_x0000_i1152" DrawAspect="Content" ObjectID="_1624055458" r:id="rId360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“朴素”</w:t>
      </w:r>
      <w:r>
        <w:rPr>
          <w:rFonts w:ascii="Times New Roman" w:hAnsi="Times New Roman" w:cs="Times New Roman" w:hint="eastAsia"/>
          <w:sz w:val="28"/>
          <w:szCs w:val="28"/>
        </w:rPr>
        <w:t>两个字的来源），所以：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6920" w:dyaOrig="720">
          <v:shape id="_x0000_i1153" type="#_x0000_t75" style="width:345.6pt;height:36pt" o:ole="">
            <v:imagedata r:id="rId361" o:title=""/>
          </v:shape>
          <o:OLEObject Type="Embed" ProgID="Equation.DSMT4" ShapeID="_x0000_i1153" DrawAspect="Content" ObjectID="_1624055459" r:id="rId362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 w:rsidR="003F5044" w:rsidRPr="003F5044">
        <w:rPr>
          <w:position w:val="-12"/>
        </w:rPr>
        <w:object w:dxaOrig="240" w:dyaOrig="360">
          <v:shape id="_x0000_i1154" type="#_x0000_t75" style="width:14.4pt;height:21.6pt" o:ole="">
            <v:imagedata r:id="rId363" o:title=""/>
          </v:shape>
          <o:OLEObject Type="Embed" ProgID="Equation.DSMT4" ShapeID="_x0000_i1154" DrawAspect="Content" ObjectID="_1624055460" r:id="rId364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 w:rsidR="003F5044" w:rsidRPr="003F5044">
        <w:rPr>
          <w:position w:val="-12"/>
        </w:rPr>
        <w:object w:dxaOrig="240" w:dyaOrig="360">
          <v:shape id="_x0000_i1155" type="#_x0000_t75" style="width:14.4pt;height:21.6pt" o:ole="">
            <v:imagedata r:id="rId365" o:title=""/>
          </v:shape>
          <o:OLEObject Type="Embed" ProgID="Equation.DSMT4" ShapeID="_x0000_i1155" DrawAspect="Content" ObjectID="_1624055461" r:id="rId366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 w:rsidR="003F5044" w:rsidRPr="003F5044">
        <w:rPr>
          <w:position w:val="-12"/>
        </w:rPr>
        <w:object w:dxaOrig="920" w:dyaOrig="360">
          <v:shape id="_x0000_i1156" type="#_x0000_t75" style="width:43.8pt;height:21.6pt" o:ole="">
            <v:imagedata r:id="rId367" o:title=""/>
          </v:shape>
          <o:OLEObject Type="Embed" ProgID="Equation.DSMT4" ShapeID="_x0000_i1156" DrawAspect="Content" ObjectID="_1624055462" r:id="rId368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 w:rsidR="003F5044" w:rsidRPr="003F5044">
        <w:rPr>
          <w:position w:val="-12"/>
        </w:rPr>
        <w:object w:dxaOrig="920" w:dyaOrig="360">
          <v:shape id="_x0000_i1157" type="#_x0000_t75" style="width:43.8pt;height:21.6pt" o:ole="">
            <v:imagedata r:id="rId369" o:title=""/>
          </v:shape>
          <o:OLEObject Type="Embed" ProgID="Equation.DSMT4" ShapeID="_x0000_i1157" DrawAspect="Content" ObjectID="_1624055463" r:id="rId370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2"/>
        </w:rPr>
        <w:object w:dxaOrig="920" w:dyaOrig="360">
          <v:shape id="_x0000_i1158" type="#_x0000_t75" style="width:43.8pt;height:21.6pt" o:ole="">
            <v:imagedata r:id="rId371" o:title=""/>
          </v:shape>
          <o:OLEObject Type="Embed" ProgID="Equation.DSMT4" ShapeID="_x0000_i1158" DrawAspect="Content" ObjectID="_1624055464" r:id="rId372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 w:rsidR="003F5044" w:rsidRPr="003F5044">
        <w:rPr>
          <w:position w:val="-12"/>
        </w:rPr>
        <w:object w:dxaOrig="240" w:dyaOrig="360">
          <v:shape id="_x0000_i1159" type="#_x0000_t75" style="width:14.4pt;height:21.6pt" o:ole="">
            <v:imagedata r:id="rId373" o:title=""/>
          </v:shape>
          <o:OLEObject Type="Embed" ProgID="Equation.DSMT4" ShapeID="_x0000_i1159" DrawAspect="Content" ObjectID="_1624055465" r:id="rId374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 w:rsidR="003F5044" w:rsidRPr="003F5044">
        <w:rPr>
          <w:position w:val="-12"/>
        </w:rPr>
        <w:object w:dxaOrig="260" w:dyaOrig="360">
          <v:shape id="_x0000_i1160" type="#_x0000_t75" style="width:14.4pt;height:21.6pt" o:ole="">
            <v:imagedata r:id="rId375" o:title=""/>
          </v:shape>
          <o:OLEObject Type="Embed" ProgID="Equation.DSMT4" ShapeID="_x0000_i1160" DrawAspect="Content" ObjectID="_1624055466" r:id="rId376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2"/>
        </w:rPr>
        <w:object w:dxaOrig="180" w:dyaOrig="360">
          <v:shape id="_x0000_i1161" type="#_x0000_t75" style="width:7.2pt;height:21.6pt" o:ole="">
            <v:imagedata r:id="rId377" o:title=""/>
          </v:shape>
          <o:OLEObject Type="Embed" ProgID="Equation.DSMT4" ShapeID="_x0000_i1161" DrawAspect="Content" ObjectID="_1624055467" r:id="rId378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 w:rsidR="003F5044" w:rsidRPr="003F5044">
        <w:rPr>
          <w:position w:val="-12"/>
        </w:rPr>
        <w:object w:dxaOrig="240" w:dyaOrig="360">
          <v:shape id="_x0000_i1162" type="#_x0000_t75" style="width:14.4pt;height:21.6pt" o:ole="">
            <v:imagedata r:id="rId379" o:title=""/>
          </v:shape>
          <o:OLEObject Type="Embed" ProgID="Equation.DSMT4" ShapeID="_x0000_i1162" DrawAspect="Content" ObjectID="_1624055468" r:id="rId380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6"/>
        </w:rPr>
        <w:object w:dxaOrig="139" w:dyaOrig="240">
          <v:shape id="_x0000_i1163" type="#_x0000_t75" style="width:7.2pt;height:14.4pt" o:ole="">
            <v:imagedata r:id="rId381" o:title=""/>
          </v:shape>
          <o:OLEObject Type="Embed" ProgID="Equation.DSMT4" ShapeID="_x0000_i1163" DrawAspect="Content" ObjectID="_1624055469" r:id="rId382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为垃圾邮件，所有单词总数目。则：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1340" w:dyaOrig="620">
          <v:shape id="_x0000_i1164" type="#_x0000_t75" style="width:64.8pt;height:28.2pt" o:ole="">
            <v:imagedata r:id="rId383" o:title=""/>
          </v:shape>
          <o:OLEObject Type="Embed" ProgID="Equation.DSMT4" ShapeID="_x0000_i1164" DrawAspect="Content" ObjectID="_1624055470" r:id="rId384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88"/>
        </w:rPr>
        <w:object w:dxaOrig="1740" w:dyaOrig="1920">
          <v:shape id="_x0000_i1165" type="#_x0000_t75" style="width:86.4pt;height:93.6pt" o:ole="">
            <v:imagedata r:id="rId385" o:title=""/>
          </v:shape>
          <o:OLEObject Type="Embed" ProgID="Equation.DSMT4" ShapeID="_x0000_i1165" DrawAspect="Content" ObjectID="_1624055471" r:id="rId386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中的例子，患病的概率：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人患某种病的概率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0.00001    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健康的概率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P(H)=0.9999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检测为阳性的准确率为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（这个概率指的是如果人检测为阳性，准确率为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是本身为阴性，结果误检测为阳性），即：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患病</w:t>
      </w:r>
      <w:r>
        <w:rPr>
          <w:rFonts w:ascii="Times New Roman" w:hAnsi="Times New Roman" w:cs="Times New Roman" w:hint="eastAsia"/>
          <w:sz w:val="28"/>
          <w:szCs w:val="28"/>
        </w:rPr>
        <w:t>时检测为阳性的概率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|S)=0.99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健康</w:t>
      </w:r>
      <w:r>
        <w:rPr>
          <w:rFonts w:ascii="Times New Roman" w:hAnsi="Times New Roman" w:cs="Times New Roman" w:hint="eastAsia"/>
          <w:sz w:val="28"/>
          <w:szCs w:val="28"/>
        </w:rPr>
        <w:t>时误检测为阳性时的概率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|H)=0.01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(S|+)=P(S)P(+|S)/P(+)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(+)=P(S)P(+|S)+P(H)P(+|H)=0.0001*0.99+0.9999*0.01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P(S|+)=0.0001*0.99 / (0.0001*0.99+0.9999*0.01)=0.0098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05300" cy="234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>
                      <a:off x="0" y="0"/>
                      <a:ext cx="4328502" cy="2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1869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4209363" cy="18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从上述计算来看，即使检测准确率达到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，检测为阳性并且人患病的准确率最终为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.0098</w:t>
      </w:r>
      <w:r>
        <w:rPr>
          <w:rFonts w:ascii="Times New Roman" w:hAnsi="Times New Roman" w:cs="Times New Roman" w:hint="eastAsia"/>
          <w:sz w:val="28"/>
          <w:szCs w:val="28"/>
        </w:rPr>
        <w:t>，小于</w:t>
      </w:r>
      <w:r>
        <w:rPr>
          <w:rFonts w:ascii="Times New Roman" w:hAnsi="Times New Roman" w:cs="Times New Roman" w:hint="eastAsia"/>
          <w:sz w:val="28"/>
          <w:szCs w:val="28"/>
        </w:rPr>
        <w:t>1%</w:t>
      </w:r>
      <w:r>
        <w:rPr>
          <w:rFonts w:ascii="Times New Roman" w:hAnsi="Times New Roman" w:cs="Times New Roman" w:hint="eastAsia"/>
          <w:sz w:val="28"/>
          <w:szCs w:val="28"/>
        </w:rPr>
        <w:t>，而检测为阳性但人健康的概率（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假阳性</w:t>
      </w:r>
      <w:r>
        <w:rPr>
          <w:rFonts w:ascii="Times New Roman" w:hAnsi="Times New Roman" w:cs="Times New Roman" w:hint="eastAsia"/>
          <w:sz w:val="28"/>
          <w:szCs w:val="28"/>
        </w:rPr>
        <w:t>）却超过了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，这是由于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检测的误差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1%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远大于人患病的概率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所以在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医学上检测准确率必须非常高</w:t>
      </w:r>
      <w:r>
        <w:rPr>
          <w:rFonts w:ascii="Times New Roman" w:hAnsi="Times New Roman" w:cs="Times New Roman" w:hint="eastAsia"/>
          <w:sz w:val="28"/>
          <w:szCs w:val="28"/>
        </w:rPr>
        <w:t>，如果准确率达到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9.999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，则检测为阳性并且人患病的概率为：</w:t>
      </w:r>
    </w:p>
    <w:p w:rsidR="003F5044" w:rsidRDefault="00D74E23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(S|+)=0.91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朴素贝叶斯算法是一种生成模型，分别计算样本属于某一个类别的概率，然后概率最大的就是样本的类别。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朴素贝叶斯的优缺点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3F5044" w:rsidRDefault="00D74E2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算法易于实现，速度快</w:t>
      </w:r>
    </w:p>
    <w:p w:rsidR="003F5044" w:rsidRDefault="00D74E2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能够处理大量特征</w:t>
      </w:r>
    </w:p>
    <w:p w:rsidR="003F5044" w:rsidRDefault="00D74E2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对缺失数据不敏感，模型比较稳定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3F5044" w:rsidRDefault="00D74E23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需要假设特征之间相互独立</w:t>
      </w:r>
    </w:p>
    <w:p w:rsidR="003F5044" w:rsidRDefault="00D74E23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类别如果很多，效果不好（类别概率相乘之后会太小，容易受干扰）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支持向量机（</w:t>
      </w:r>
      <w:r>
        <w:rPr>
          <w:rFonts w:ascii="Times New Roman" w:hAnsi="Times New Roman" w:cs="Times New Roman" w:hint="eastAsia"/>
          <w:b/>
          <w:sz w:val="36"/>
          <w:szCs w:val="36"/>
        </w:rPr>
        <w:t>SVM</w:t>
      </w:r>
      <w:r>
        <w:rPr>
          <w:rFonts w:ascii="Times New Roman" w:hAnsi="Times New Roman" w:cs="Times New Roman" w:hint="eastAsia"/>
          <w:b/>
          <w:sz w:val="36"/>
          <w:szCs w:val="36"/>
        </w:rPr>
        <w:t>）</w:t>
      </w:r>
    </w:p>
    <w:p w:rsidR="003F5044" w:rsidRDefault="003F5044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回归中：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6"/>
        </w:rPr>
        <w:object w:dxaOrig="1640" w:dyaOrig="639">
          <v:shape id="_x0000_i1166" type="#_x0000_t75" style="width:79.8pt;height:28.2pt" o:ole="">
            <v:imagedata r:id="rId389" o:title=""/>
          </v:shape>
          <o:OLEObject Type="Embed" ProgID="Equation.DSMT4" ShapeID="_x0000_i1166" DrawAspect="Content" ObjectID="_1624055472" r:id="rId390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3F5044" w:rsidRPr="003F5044">
        <w:rPr>
          <w:position w:val="-6"/>
        </w:rPr>
        <w:object w:dxaOrig="800" w:dyaOrig="320">
          <v:shape id="_x0000_i1167" type="#_x0000_t75" style="width:43.8pt;height:14.4pt" o:ole="">
            <v:imagedata r:id="rId391" o:title=""/>
          </v:shape>
          <o:OLEObject Type="Embed" ProgID="Equation.DSMT4" ShapeID="_x0000_i1167" DrawAspect="Content" ObjectID="_1624055473" r:id="rId392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14"/>
        </w:rPr>
        <w:object w:dxaOrig="1160" w:dyaOrig="400">
          <v:shape id="_x0000_i1168" type="#_x0000_t75" style="width:57.6pt;height:21.6pt" o:ole="">
            <v:imagedata r:id="rId393" o:title=""/>
          </v:shape>
          <o:OLEObject Type="Embed" ProgID="Equation.DSMT4" ShapeID="_x0000_i1168" DrawAspect="Content" ObjectID="_1624055474" r:id="rId394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3F5044" w:rsidRPr="003F5044">
        <w:rPr>
          <w:position w:val="-6"/>
        </w:rPr>
        <w:object w:dxaOrig="800" w:dyaOrig="320">
          <v:shape id="_x0000_i1169" type="#_x0000_t75" style="width:43.8pt;height:14.4pt" o:ole="">
            <v:imagedata r:id="rId395" o:title=""/>
          </v:shape>
          <o:OLEObject Type="Embed" ProgID="Equation.DSMT4" ShapeID="_x0000_i1169" DrawAspect="Content" ObjectID="_1624055475" r:id="rId396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14"/>
        </w:rPr>
        <w:object w:dxaOrig="1160" w:dyaOrig="400">
          <v:shape id="_x0000_i1170" type="#_x0000_t75" style="width:57.6pt;height:21.6pt" o:ole="">
            <v:imagedata r:id="rId397" o:title=""/>
          </v:shape>
          <o:OLEObject Type="Embed" ProgID="Equation.DSMT4" ShapeID="_x0000_i1170" DrawAspect="Content" ObjectID="_1624055476" r:id="rId398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3F5044" w:rsidRPr="003F5044">
        <w:rPr>
          <w:position w:val="-6"/>
        </w:rPr>
        <w:object w:dxaOrig="859" w:dyaOrig="320">
          <v:shape id="_x0000_i1171" type="#_x0000_t75" style="width:43.8pt;height:14.4pt" o:ole="">
            <v:imagedata r:id="rId399" o:title=""/>
          </v:shape>
          <o:OLEObject Type="Embed" ProgID="Equation.DSMT4" ShapeID="_x0000_i1171" DrawAspect="Content" ObjectID="_1624055477" r:id="rId400"/>
        </w:object>
      </w:r>
      <w:r>
        <w:rPr>
          <w:rFonts w:ascii="Times New Roman" w:hAnsi="Times New Roman" w:cs="Times New Roman" w:hint="eastAsia"/>
          <w:sz w:val="28"/>
          <w:szCs w:val="28"/>
        </w:rPr>
        <w:t>，那么我们就能很准确的预测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，反之</w:t>
      </w:r>
      <w:r w:rsidR="003F5044" w:rsidRPr="003F5044">
        <w:rPr>
          <w:position w:val="-6"/>
        </w:rPr>
        <w:object w:dxaOrig="859" w:dyaOrig="320">
          <v:shape id="_x0000_i1172" type="#_x0000_t75" style="width:43.8pt;height:14.4pt" o:ole="">
            <v:imagedata r:id="rId401" o:title=""/>
          </v:shape>
          <o:OLEObject Type="Embed" ProgID="Equation.DSMT4" ShapeID="_x0000_i1172" DrawAspect="Content" ObjectID="_1624055478" r:id="rId402"/>
        </w:object>
      </w:r>
      <w:r>
        <w:rPr>
          <w:rFonts w:ascii="Times New Roman" w:hAnsi="Times New Roman" w:cs="Times New Roman" w:hint="eastAsia"/>
          <w:sz w:val="28"/>
          <w:szCs w:val="28"/>
        </w:rPr>
        <w:t>，如果，就能很准确的预测</w:t>
      </w:r>
      <w:r>
        <w:rPr>
          <w:rFonts w:ascii="Times New Roman" w:hAnsi="Times New Roman" w:cs="Times New Roman" w:hint="eastAsia"/>
          <w:sz w:val="28"/>
          <w:szCs w:val="28"/>
        </w:rPr>
        <w:t>y=0.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回归学习得到的参数</w:t>
      </w:r>
      <w:r w:rsidR="003F5044" w:rsidRPr="003F5044">
        <w:rPr>
          <w:position w:val="-6"/>
        </w:rPr>
        <w:object w:dxaOrig="200" w:dyaOrig="279">
          <v:shape id="_x0000_i1173" type="#_x0000_t75" style="width:7.8pt;height:14.4pt" o:ole="">
            <v:imagedata r:id="rId403" o:title=""/>
          </v:shape>
          <o:OLEObject Type="Embed" ProgID="Equation.DSMT4" ShapeID="_x0000_i1173" DrawAspect="Content" ObjectID="_1624055479" r:id="rId404"/>
        </w:object>
      </w:r>
      <w:r>
        <w:rPr>
          <w:rFonts w:ascii="Times New Roman" w:hAnsi="Times New Roman" w:cs="Times New Roman" w:hint="eastAsia"/>
          <w:sz w:val="28"/>
          <w:szCs w:val="28"/>
        </w:rPr>
        <w:t>，如果使得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6"/>
        </w:rPr>
        <w:object w:dxaOrig="859" w:dyaOrig="320">
          <v:shape id="_x0000_i1174" type="#_x0000_t75" style="width:43.8pt;height:14.4pt" o:ole="">
            <v:imagedata r:id="rId405" o:title=""/>
          </v:shape>
          <o:OLEObject Type="Embed" ProgID="Equation.DSMT4" ShapeID="_x0000_i1174" DrawAspect="Content" ObjectID="_1624055480" r:id="rId40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6"/>
        </w:rPr>
        <w:object w:dxaOrig="859" w:dyaOrig="320">
          <v:shape id="_x0000_i1175" type="#_x0000_t75" style="width:43.8pt;height:14.4pt" o:ole="">
            <v:imagedata r:id="rId407" o:title=""/>
          </v:shape>
          <o:OLEObject Type="Embed" ProgID="Equation.DSMT4" ShapeID="_x0000_i1175" DrawAspect="Content" ObjectID="_1624055481" r:id="rId408"/>
        </w:object>
      </w:r>
      <w:r>
        <w:rPr>
          <w:rFonts w:ascii="Times New Roman" w:hAnsi="Times New Roman" w:cs="Times New Roman" w:hint="eastAsia"/>
          <w:sz w:val="28"/>
          <w:szCs w:val="28"/>
        </w:rPr>
        <w:t>，那么可以认为模型是良好的。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如果数据集一定可以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线性分隔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回归考虑全局，得到的分隔模型将正类和负类区别开，而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则希望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靠近分隔线的元素能尽可能的远离分隔线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不关心那些已经远离分隔线</w:t>
      </w:r>
      <w:r>
        <w:rPr>
          <w:rFonts w:ascii="Times New Roman" w:hAnsi="Times New Roman" w:cs="Times New Roman" w:hint="eastAsia"/>
          <w:sz w:val="28"/>
          <w:szCs w:val="28"/>
        </w:rPr>
        <w:t>的元素，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注重局部</w:t>
      </w:r>
      <w:r>
        <w:rPr>
          <w:rFonts w:ascii="Times New Roman" w:hAnsi="Times New Roman" w:cs="Times New Roman" w:hint="eastAsia"/>
          <w:sz w:val="28"/>
          <w:szCs w:val="28"/>
        </w:rPr>
        <w:t>。这也是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的不同。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中，符号约定：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1180" w:dyaOrig="400">
          <v:shape id="_x0000_i1176" type="#_x0000_t75" style="width:57.6pt;height:21.6pt" o:ole="">
            <v:imagedata r:id="rId409" o:title=""/>
          </v:shape>
          <o:OLEObject Type="Embed" ProgID="Equation.DSMT4" ShapeID="_x0000_i1176" DrawAspect="Content" ObjectID="_1624055482" r:id="rId410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6"/>
        </w:rPr>
        <w:object w:dxaOrig="2040" w:dyaOrig="440">
          <v:shape id="_x0000_i1177" type="#_x0000_t75" style="width:100.2pt;height:21.6pt" o:ole="">
            <v:imagedata r:id="rId411" o:title=""/>
          </v:shape>
          <o:OLEObject Type="Embed" ProgID="Equation.DSMT4" ShapeID="_x0000_i1177" DrawAspect="Content" ObjectID="_1624055483" r:id="rId412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1900" w:dyaOrig="720">
          <v:shape id="_x0000_i1178" type="#_x0000_t75" style="width:93.6pt;height:36pt" o:ole="">
            <v:imagedata r:id="rId413" o:title=""/>
          </v:shape>
          <o:OLEObject Type="Embed" ProgID="Equation.DSMT4" ShapeID="_x0000_i1178" DrawAspect="Content" ObjectID="_1624055484" r:id="rId414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函数间隔：定义一个训练样本</w:t>
      </w:r>
      <w:r w:rsidR="003F5044" w:rsidRPr="003F5044">
        <w:rPr>
          <w:position w:val="-18"/>
        </w:rPr>
        <w:object w:dxaOrig="960" w:dyaOrig="480">
          <v:shape id="_x0000_i1179" type="#_x0000_t75" style="width:50.4pt;height:21.6pt" o:ole="">
            <v:imagedata r:id="rId415" o:title=""/>
          </v:shape>
          <o:OLEObject Type="Embed" ProgID="Equation.DSMT4" ShapeID="_x0000_i1179" DrawAspect="Content" ObjectID="_1624055485" r:id="rId41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6"/>
        </w:rPr>
        <w:object w:dxaOrig="200" w:dyaOrig="220">
          <v:shape id="_x0000_i1180" type="#_x0000_t75" style="width:7.8pt;height:14.4pt" o:ole="">
            <v:imagedata r:id="rId417" o:title=""/>
          </v:shape>
          <o:OLEObject Type="Embed" ProgID="Equation.DSMT4" ShapeID="_x0000_i1180" DrawAspect="Content" ObjectID="_1624055486" r:id="rId418"/>
        </w:object>
      </w:r>
      <w:r>
        <w:rPr>
          <w:rFonts w:ascii="Times New Roman" w:hAnsi="Times New Roman" w:cs="Times New Roman" w:hint="eastAsia"/>
          <w:sz w:val="28"/>
          <w:szCs w:val="28"/>
        </w:rPr>
        <w:t>是特征，</w:t>
      </w:r>
      <w:r w:rsidR="003F5044" w:rsidRPr="003F5044">
        <w:rPr>
          <w:position w:val="-10"/>
        </w:rPr>
        <w:object w:dxaOrig="220" w:dyaOrig="260">
          <v:shape id="_x0000_i1181" type="#_x0000_t75" style="width:14.4pt;height:14.4pt" o:ole="">
            <v:imagedata r:id="rId419" o:title=""/>
          </v:shape>
          <o:OLEObject Type="Embed" ProgID="Equation.DSMT4" ShapeID="_x0000_i1181" DrawAspect="Content" ObjectID="_1624055487" r:id="rId420"/>
        </w:object>
      </w:r>
      <w:r>
        <w:rPr>
          <w:rFonts w:ascii="Times New Roman" w:hAnsi="Times New Roman" w:cs="Times New Roman" w:hint="eastAsia"/>
          <w:sz w:val="28"/>
          <w:szCs w:val="28"/>
        </w:rPr>
        <w:t>是结果标签。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8"/>
        </w:rPr>
        <w:object w:dxaOrig="2180" w:dyaOrig="480">
          <v:shape id="_x0000_i1182" type="#_x0000_t75" style="width:108pt;height:21.6pt" o:ole="">
            <v:imagedata r:id="rId421" o:title=""/>
          </v:shape>
          <o:OLEObject Type="Embed" ProgID="Equation.DSMT4" ShapeID="_x0000_i1182" DrawAspect="Content" ObjectID="_1624055488" r:id="rId422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如果希望函数间隔</w:t>
      </w:r>
      <w:r w:rsidR="003F5044" w:rsidRPr="003F5044">
        <w:rPr>
          <w:position w:val="-10"/>
        </w:rPr>
        <w:object w:dxaOrig="360" w:dyaOrig="380">
          <v:shape id="_x0000_i1183" type="#_x0000_t75" style="width:21.6pt;height:21.6pt" o:ole="">
            <v:imagedata r:id="rId423" o:title=""/>
          </v:shape>
          <o:OLEObject Type="Embed" ProgID="Equation.DSMT4" ShapeID="_x0000_i1183" DrawAspect="Content" ObjectID="_1624055489" r:id="rId424"/>
        </w:object>
      </w:r>
      <w:r>
        <w:rPr>
          <w:rFonts w:ascii="Times New Roman" w:hAnsi="Times New Roman" w:cs="Times New Roman" w:hint="eastAsia"/>
          <w:sz w:val="28"/>
          <w:szCs w:val="28"/>
        </w:rPr>
        <w:t>取一个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较大的值</w:t>
      </w:r>
      <w:r>
        <w:rPr>
          <w:rFonts w:ascii="Times New Roman" w:hAnsi="Times New Roman" w:cs="Times New Roman" w:hint="eastAsia"/>
          <w:sz w:val="28"/>
          <w:szCs w:val="28"/>
        </w:rPr>
        <w:t>（这样根据之前的推断，可以更好的区分样本是正类，还是负类），当</w:t>
      </w:r>
      <w:r w:rsidR="003F5044" w:rsidRPr="003F5044">
        <w:rPr>
          <w:position w:val="-10"/>
        </w:rPr>
        <w:object w:dxaOrig="700" w:dyaOrig="380">
          <v:shape id="_x0000_i1184" type="#_x0000_t75" style="width:36pt;height:21.6pt" o:ole="">
            <v:imagedata r:id="rId425" o:title=""/>
          </v:shape>
          <o:OLEObject Type="Embed" ProgID="Equation.DSMT4" ShapeID="_x0000_i1184" DrawAspect="Content" ObjectID="_1624055490" r:id="rId426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6"/>
        </w:rPr>
        <w:object w:dxaOrig="1400" w:dyaOrig="340">
          <v:shape id="_x0000_i1185" type="#_x0000_t75" style="width:1in;height:14.4pt" o:ole="">
            <v:imagedata r:id="rId427" o:title=""/>
          </v:shape>
          <o:OLEObject Type="Embed" ProgID="Equation.DSMT4" ShapeID="_x0000_i1185" DrawAspect="Content" ObjectID="_1624055491" r:id="rId428"/>
        </w:object>
      </w:r>
      <w:r>
        <w:rPr>
          <w:rFonts w:ascii="Times New Roman" w:hAnsi="Times New Roman" w:cs="Times New Roman" w:hint="eastAsia"/>
          <w:sz w:val="28"/>
          <w:szCs w:val="28"/>
        </w:rPr>
        <w:t>，当</w:t>
      </w:r>
      <w:r w:rsidR="003F5044" w:rsidRPr="003F5044">
        <w:rPr>
          <w:position w:val="-10"/>
        </w:rPr>
        <w:object w:dxaOrig="859" w:dyaOrig="380">
          <v:shape id="_x0000_i1186" type="#_x0000_t75" style="width:43.8pt;height:21.6pt" o:ole="">
            <v:imagedata r:id="rId429" o:title=""/>
          </v:shape>
          <o:OLEObject Type="Embed" ProgID="Equation.DSMT4" ShapeID="_x0000_i1186" DrawAspect="Content" ObjectID="_1624055492" r:id="rId430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6"/>
        </w:rPr>
        <w:object w:dxaOrig="1400" w:dyaOrig="340">
          <v:shape id="_x0000_i1187" type="#_x0000_t75" style="width:1in;height:14.4pt" o:ole="">
            <v:imagedata r:id="rId431" o:title=""/>
          </v:shape>
          <o:OLEObject Type="Embed" ProgID="Equation.DSMT4" ShapeID="_x0000_i1187" DrawAspect="Content" ObjectID="_1624055493" r:id="rId432"/>
        </w:object>
      </w:r>
      <w:r>
        <w:rPr>
          <w:rFonts w:ascii="Times New Roman" w:hAnsi="Times New Roman" w:cs="Times New Roman" w:hint="eastAsia"/>
          <w:sz w:val="28"/>
          <w:szCs w:val="28"/>
        </w:rPr>
        <w:t>。因此，函数间隔代表了样本是正类还是负类的确信度。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全局样本的函数间隔：</w:t>
      </w:r>
    </w:p>
    <w:p w:rsidR="003F5044" w:rsidRDefault="003F5044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0"/>
        </w:rPr>
        <w:object w:dxaOrig="1140" w:dyaOrig="480">
          <v:shape id="_x0000_i1188" type="#_x0000_t75" style="width:57.6pt;height:21.6pt" o:ole="">
            <v:imagedata r:id="rId433" o:title=""/>
          </v:shape>
          <o:OLEObject Type="Embed" ProgID="Equation.DSMT4" ShapeID="_x0000_i1188" DrawAspect="Content" ObjectID="_1624055494" r:id="rId434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所有训练样本中，最坏的情况。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几何间隔：训练样本</w:t>
      </w:r>
      <w:r w:rsidR="003F5044" w:rsidRPr="003F5044">
        <w:rPr>
          <w:position w:val="-18"/>
        </w:rPr>
        <w:object w:dxaOrig="960" w:dyaOrig="480">
          <v:shape id="_x0000_i1189" type="#_x0000_t75" style="width:50.4pt;height:21.6pt" o:ole="">
            <v:imagedata r:id="rId415" o:title=""/>
          </v:shape>
          <o:OLEObject Type="Embed" ProgID="Equation.DSMT4" ShapeID="_x0000_i1189" DrawAspect="Content" ObjectID="_1624055495" r:id="rId435"/>
        </w:object>
      </w:r>
      <w:r>
        <w:rPr>
          <w:rFonts w:ascii="Times New Roman" w:hAnsi="Times New Roman" w:cs="Times New Roman" w:hint="eastAsia"/>
          <w:sz w:val="28"/>
          <w:szCs w:val="28"/>
        </w:rPr>
        <w:t>到分隔面</w:t>
      </w:r>
      <w:r w:rsidR="003F5044" w:rsidRPr="003F5044">
        <w:rPr>
          <w:position w:val="-6"/>
        </w:rPr>
        <w:object w:dxaOrig="1160" w:dyaOrig="320">
          <v:shape id="_x0000_i1190" type="#_x0000_t75" style="width:57.6pt;height:14.4pt" o:ole="">
            <v:imagedata r:id="rId436" o:title=""/>
          </v:shape>
          <o:OLEObject Type="Embed" ProgID="Equation.DSMT4" ShapeID="_x0000_i1190" DrawAspect="Content" ObjectID="_1624055496" r:id="rId437"/>
        </w:object>
      </w:r>
      <w:r>
        <w:rPr>
          <w:rFonts w:ascii="Times New Roman" w:hAnsi="Times New Roman" w:cs="Times New Roman" w:hint="eastAsia"/>
          <w:sz w:val="28"/>
          <w:szCs w:val="28"/>
        </w:rPr>
        <w:t>的垂直距离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0"/>
        </w:rPr>
        <w:object w:dxaOrig="2780" w:dyaOrig="920">
          <v:shape id="_x0000_i1191" type="#_x0000_t75" style="width:136.2pt;height:43.8pt" o:ole="">
            <v:imagedata r:id="rId438" o:title=""/>
          </v:shape>
          <o:OLEObject Type="Embed" ProgID="Equation.DSMT4" ShapeID="_x0000_i1191" DrawAspect="Content" ObjectID="_1624055497" r:id="rId439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4"/>
        </w:rPr>
        <w:object w:dxaOrig="380" w:dyaOrig="400">
          <v:shape id="_x0000_i1192" type="#_x0000_t75" style="width:21.6pt;height:21.6pt" o:ole="">
            <v:imagedata r:id="rId440" o:title=""/>
          </v:shape>
          <o:OLEObject Type="Embed" ProgID="Equation.DSMT4" ShapeID="_x0000_i1192" DrawAspect="Content" ObjectID="_1624055498" r:id="rId441"/>
        </w:object>
      </w:r>
      <w:r>
        <w:rPr>
          <w:rFonts w:ascii="Times New Roman" w:hAnsi="Times New Roman" w:cs="Times New Roman" w:hint="eastAsia"/>
          <w:sz w:val="28"/>
          <w:szCs w:val="28"/>
        </w:rPr>
        <w:t>表示向量</w:t>
      </w:r>
      <w:r w:rsidR="003F5044" w:rsidRPr="003F5044">
        <w:rPr>
          <w:position w:val="-6"/>
        </w:rPr>
        <w:object w:dxaOrig="240" w:dyaOrig="220">
          <v:shape id="_x0000_i1193" type="#_x0000_t75" style="width:14.4pt;height:14.4pt" o:ole="">
            <v:imagedata r:id="rId442" o:title=""/>
          </v:shape>
          <o:OLEObject Type="Embed" ProgID="Equation.DSMT4" ShapeID="_x0000_i1193" DrawAspect="Content" ObjectID="_1624055499" r:id="rId443"/>
        </w:object>
      </w:r>
      <w:r>
        <w:rPr>
          <w:rFonts w:ascii="Times New Roman" w:hAnsi="Times New Roman" w:cs="Times New Roman" w:hint="eastAsia"/>
          <w:sz w:val="28"/>
          <w:szCs w:val="28"/>
        </w:rPr>
        <w:t>的模。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3F5044" w:rsidRPr="003F5044">
        <w:rPr>
          <w:position w:val="-14"/>
        </w:rPr>
        <w:object w:dxaOrig="700" w:dyaOrig="400">
          <v:shape id="_x0000_i1194" type="#_x0000_t75" style="width:36pt;height:21.6pt" o:ole="">
            <v:imagedata r:id="rId444" o:title=""/>
          </v:shape>
          <o:OLEObject Type="Embed" ProgID="Equation.DSMT4" ShapeID="_x0000_i1194" DrawAspect="Content" ObjectID="_1624055500" r:id="rId445"/>
        </w:object>
      </w:r>
      <w:r>
        <w:rPr>
          <w:rFonts w:ascii="Times New Roman" w:hAnsi="Times New Roman" w:cs="Times New Roman" w:hint="eastAsia"/>
          <w:sz w:val="28"/>
          <w:szCs w:val="28"/>
        </w:rPr>
        <w:t>时，几何间隔就变成了函数间隔。函数间隔存在一个问题，我们可以通过将</w:t>
      </w:r>
      <w:r w:rsidR="003F5044" w:rsidRPr="003F5044">
        <w:rPr>
          <w:position w:val="-6"/>
        </w:rPr>
        <w:object w:dxaOrig="240" w:dyaOrig="220">
          <v:shape id="_x0000_i1195" type="#_x0000_t75" style="width:14.4pt;height:14.4pt" o:ole="">
            <v:imagedata r:id="rId446" o:title=""/>
          </v:shape>
          <o:OLEObject Type="Embed" ProgID="Equation.DSMT4" ShapeID="_x0000_i1195" DrawAspect="Content" ObjectID="_1624055501" r:id="rId447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196" type="#_x0000_t75" style="width:7.8pt;height:14.4pt" o:ole="">
            <v:imagedata r:id="rId448" o:title=""/>
          </v:shape>
          <o:OLEObject Type="Embed" ProgID="Equation.DSMT4" ShapeID="_x0000_i1196" DrawAspect="Content" ObjectID="_1624055502" r:id="rId449"/>
        </w:object>
      </w:r>
      <w:r>
        <w:rPr>
          <w:rFonts w:ascii="Times New Roman" w:hAnsi="Times New Roman" w:cs="Times New Roman" w:hint="eastAsia"/>
          <w:sz w:val="28"/>
          <w:szCs w:val="28"/>
        </w:rPr>
        <w:t>乘以一个倍数来提高函数间隔，尽管这样对模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型并无意义。而几何间隔则不存在这个问题，提高了</w:t>
      </w:r>
      <w:r w:rsidR="003F5044" w:rsidRPr="003F5044">
        <w:rPr>
          <w:position w:val="-6"/>
        </w:rPr>
        <w:object w:dxaOrig="240" w:dyaOrig="220">
          <v:shape id="_x0000_i1197" type="#_x0000_t75" style="width:14.4pt;height:14.4pt" o:ole="">
            <v:imagedata r:id="rId450" o:title=""/>
          </v:shape>
          <o:OLEObject Type="Embed" ProgID="Equation.DSMT4" ShapeID="_x0000_i1197" DrawAspect="Content" ObjectID="_1624055503" r:id="rId451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198" type="#_x0000_t75" style="width:7.8pt;height:14.4pt" o:ole="">
            <v:imagedata r:id="rId452" o:title=""/>
          </v:shape>
          <o:OLEObject Type="Embed" ProgID="Equation.DSMT4" ShapeID="_x0000_i1198" DrawAspect="Content" ObjectID="_1624055504" r:id="rId453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3F5044" w:rsidRPr="003F5044">
        <w:rPr>
          <w:position w:val="-14"/>
        </w:rPr>
        <w:object w:dxaOrig="380" w:dyaOrig="400">
          <v:shape id="_x0000_i1199" type="#_x0000_t75" style="width:21.6pt;height:21.6pt" o:ole="">
            <v:imagedata r:id="rId454" o:title=""/>
          </v:shape>
          <o:OLEObject Type="Embed" ProgID="Equation.DSMT4" ShapeID="_x0000_i1199" DrawAspect="Content" ObjectID="_1624055505" r:id="rId455"/>
        </w:object>
      </w:r>
      <w:r>
        <w:rPr>
          <w:rFonts w:ascii="Times New Roman" w:hAnsi="Times New Roman" w:cs="Times New Roman" w:hint="eastAsia"/>
          <w:sz w:val="28"/>
          <w:szCs w:val="28"/>
        </w:rPr>
        <w:t>也会跟着一起提高。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全局几何间隔：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0"/>
        </w:rPr>
        <w:object w:dxaOrig="1140" w:dyaOrig="480">
          <v:shape id="_x0000_i1200" type="#_x0000_t75" style="width:57.6pt;height:21.6pt" o:ole="">
            <v:imagedata r:id="rId456" o:title=""/>
          </v:shape>
          <o:OLEObject Type="Embed" ProgID="Equation.DSMT4" ShapeID="_x0000_i1200" DrawAspect="Content" ObjectID="_1624055506" r:id="rId457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最优间隔分类器（</w:t>
      </w:r>
      <w:r>
        <w:rPr>
          <w:rFonts w:ascii="Times New Roman" w:hAnsi="Times New Roman" w:cs="Times New Roman" w:hint="eastAsia"/>
          <w:sz w:val="28"/>
          <w:szCs w:val="28"/>
        </w:rPr>
        <w:t>optimal margin classifier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：使得几何间隔</w:t>
      </w:r>
      <w:r w:rsidR="003F5044" w:rsidRPr="003F5044">
        <w:rPr>
          <w:position w:val="-10"/>
        </w:rPr>
        <w:object w:dxaOrig="200" w:dyaOrig="260">
          <v:shape id="_x0000_i1201" type="#_x0000_t75" style="width:7.8pt;height:14.4pt" o:ole="">
            <v:imagedata r:id="rId458" o:title=""/>
          </v:shape>
          <o:OLEObject Type="Embed" ProgID="Equation.DSMT4" ShapeID="_x0000_i1201" DrawAspect="Content" ObjectID="_1624055507" r:id="rId459"/>
        </w:object>
      </w:r>
      <w:r>
        <w:rPr>
          <w:rFonts w:ascii="Times New Roman" w:hAnsi="Times New Roman" w:cs="Times New Roman" w:hint="eastAsia"/>
          <w:sz w:val="28"/>
          <w:szCs w:val="28"/>
        </w:rPr>
        <w:t>最大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1020" w:dyaOrig="380">
          <v:shape id="_x0000_i1202" type="#_x0000_t75" style="width:50.4pt;height:21.6pt" o:ole="">
            <v:imagedata r:id="rId460" o:title=""/>
          </v:shape>
          <o:OLEObject Type="Embed" ProgID="Equation.DSMT4" ShapeID="_x0000_i1202" DrawAspect="Content" ObjectID="_1624055508" r:id="rId461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38"/>
        </w:rPr>
        <w:object w:dxaOrig="2860" w:dyaOrig="880">
          <v:shape id="_x0000_i1203" type="#_x0000_t75" style="width:2in;height:43.8pt" o:ole="">
            <v:imagedata r:id="rId462" o:title=""/>
          </v:shape>
          <o:OLEObject Type="Embed" ProgID="Equation.DSMT4" ShapeID="_x0000_i1203" DrawAspect="Content" ObjectID="_1624055509" r:id="rId463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F5044" w:rsidRPr="003F5044">
        <w:rPr>
          <w:position w:val="-14"/>
        </w:rPr>
        <w:object w:dxaOrig="700" w:dyaOrig="400">
          <v:shape id="_x0000_i1204" type="#_x0000_t75" style="width:36pt;height:21.6pt" o:ole="">
            <v:imagedata r:id="rId464" o:title=""/>
          </v:shape>
          <o:OLEObject Type="Embed" ProgID="Equation.DSMT4" ShapeID="_x0000_i1204" DrawAspect="Content" ObjectID="_1624055510" r:id="rId465"/>
        </w:object>
      </w:r>
      <w:r>
        <w:rPr>
          <w:rFonts w:ascii="Times New Roman" w:hAnsi="Times New Roman" w:cs="Times New Roman" w:hint="eastAsia"/>
          <w:sz w:val="28"/>
          <w:szCs w:val="28"/>
        </w:rPr>
        <w:t>保证了函数间隔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几何间隔。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上述的优化问题中，约束条件</w:t>
      </w:r>
      <w:r w:rsidR="003F5044" w:rsidRPr="003F5044">
        <w:rPr>
          <w:position w:val="-14"/>
        </w:rPr>
        <w:object w:dxaOrig="700" w:dyaOrig="400">
          <v:shape id="_x0000_i1205" type="#_x0000_t75" style="width:36pt;height:21.6pt" o:ole="">
            <v:imagedata r:id="rId464" o:title=""/>
          </v:shape>
          <o:OLEObject Type="Embed" ProgID="Equation.DSMT4" ShapeID="_x0000_i1205" DrawAspect="Content" ObjectID="_1624055511" r:id="rId466"/>
        </w:object>
      </w:r>
      <w:r>
        <w:rPr>
          <w:rFonts w:ascii="Times New Roman" w:hAnsi="Times New Roman" w:cs="Times New Roman" w:hint="eastAsia"/>
          <w:sz w:val="28"/>
          <w:szCs w:val="28"/>
        </w:rPr>
        <w:t>难以进行局部最优搜索，所以需要变换：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：函数间隔除以向量</w:t>
      </w:r>
      <w:r w:rsidR="003F5044" w:rsidRPr="003F5044">
        <w:rPr>
          <w:position w:val="-6"/>
        </w:rPr>
        <w:object w:dxaOrig="240" w:dyaOrig="220">
          <v:shape id="_x0000_i1206" type="#_x0000_t75" style="width:14.4pt;height:14.4pt" o:ole="">
            <v:imagedata r:id="rId467" o:title=""/>
          </v:shape>
          <o:OLEObject Type="Embed" ProgID="Equation.DSMT4" ShapeID="_x0000_i1206" DrawAspect="Content" ObjectID="_1624055512" r:id="rId468"/>
        </w:object>
      </w:r>
      <w:r>
        <w:rPr>
          <w:rFonts w:ascii="Times New Roman" w:hAnsi="Times New Roman" w:cs="Times New Roman" w:hint="eastAsia"/>
          <w:sz w:val="28"/>
          <w:szCs w:val="28"/>
        </w:rPr>
        <w:t>的模最大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1219" w:dyaOrig="700">
          <v:shape id="_x0000_i1207" type="#_x0000_t75" style="width:57.6pt;height:36pt" o:ole="">
            <v:imagedata r:id="rId469" o:title=""/>
          </v:shape>
          <o:OLEObject Type="Embed" ProgID="Equation.DSMT4" ShapeID="_x0000_i1207" DrawAspect="Content" ObjectID="_1624055513" r:id="rId470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18"/>
        </w:rPr>
        <w:object w:dxaOrig="2860" w:dyaOrig="480">
          <v:shape id="_x0000_i1208" type="#_x0000_t75" style="width:2in;height:21.6pt" o:ole="">
            <v:imagedata r:id="rId471" o:title=""/>
          </v:shape>
          <o:OLEObject Type="Embed" ProgID="Equation.DSMT4" ShapeID="_x0000_i1208" DrawAspect="Content" ObjectID="_1624055514" r:id="rId472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F5044" w:rsidRPr="003F5044">
        <w:rPr>
          <w:position w:val="-32"/>
        </w:rPr>
        <w:object w:dxaOrig="780" w:dyaOrig="700">
          <v:shape id="_x0000_i1209" type="#_x0000_t75" style="width:36pt;height:36pt" o:ole="">
            <v:imagedata r:id="rId473" o:title=""/>
          </v:shape>
          <o:OLEObject Type="Embed" ProgID="Equation.DSMT4" ShapeID="_x0000_i1209" DrawAspect="Content" ObjectID="_1624055515" r:id="rId474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凸函数：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475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https://www.cnblogs.com/always-fight/p/9377554.html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目标函数不是凸函数</w:t>
      </w:r>
      <w:r>
        <w:rPr>
          <w:rFonts w:ascii="Times New Roman" w:hAnsi="Times New Roman" w:cs="Times New Roman" w:hint="eastAsia"/>
          <w:sz w:val="28"/>
          <w:szCs w:val="28"/>
        </w:rPr>
        <w:t>，难以使用梯度下降等局部搜索算法求解，需要继续变换。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将全局函数间隔取为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 w:rsidR="003F5044" w:rsidRPr="003F5044">
        <w:rPr>
          <w:position w:val="-10"/>
        </w:rPr>
        <w:object w:dxaOrig="520" w:dyaOrig="340">
          <v:shape id="_x0000_i1210" type="#_x0000_t75" style="width:28.2pt;height:14.4pt" o:ole="">
            <v:imagedata r:id="rId476" o:title=""/>
          </v:shape>
          <o:OLEObject Type="Embed" ProgID="Equation.DSMT4" ShapeID="_x0000_i1210" DrawAspect="Content" ObjectID="_1624055516" r:id="rId477"/>
        </w:object>
      </w:r>
      <w:r>
        <w:rPr>
          <w:rFonts w:ascii="Times New Roman" w:hAnsi="Times New Roman" w:cs="Times New Roman" w:hint="eastAsia"/>
          <w:sz w:val="28"/>
          <w:szCs w:val="28"/>
        </w:rPr>
        <w:t>。目标函数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1219" w:dyaOrig="700">
          <v:shape id="_x0000_i1211" type="#_x0000_t75" style="width:57.6pt;height:36pt" o:ole="">
            <v:imagedata r:id="rId478" o:title=""/>
          </v:shape>
          <o:OLEObject Type="Embed" ProgID="Equation.DSMT4" ShapeID="_x0000_i1211" DrawAspect="Content" ObjectID="_1624055517" r:id="rId479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演变为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1420" w:dyaOrig="620">
          <v:shape id="_x0000_i1212" type="#_x0000_t75" style="width:1in;height:28.2pt" o:ole="">
            <v:imagedata r:id="rId480" o:title=""/>
          </v:shape>
          <o:OLEObject Type="Embed" ProgID="Equation.DSMT4" ShapeID="_x0000_i1212" DrawAspect="Content" ObjectID="_1624055518" r:id="rId481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18"/>
        </w:rPr>
        <w:object w:dxaOrig="2799" w:dyaOrig="480">
          <v:shape id="_x0000_i1213" type="#_x0000_t75" style="width:136.2pt;height:21.6pt" o:ole="">
            <v:imagedata r:id="rId482" o:title=""/>
          </v:shape>
          <o:OLEObject Type="Embed" ProgID="Equation.DSMT4" ShapeID="_x0000_i1213" DrawAspect="Content" ObjectID="_1624055519" r:id="rId48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根据拉格朗日对偶问题（不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细究</w:t>
      </w:r>
      <w:r>
        <w:rPr>
          <w:rFonts w:ascii="Times New Roman" w:hAnsi="Times New Roman" w:cs="Times New Roman" w:hint="eastAsia"/>
          <w:sz w:val="28"/>
          <w:szCs w:val="28"/>
        </w:rPr>
        <w:t>其具体推导了）：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的拉格朗日对偶问题为：</w:t>
      </w:r>
    </w:p>
    <w:p w:rsidR="003F5044" w:rsidRDefault="003F5044">
      <w:pPr>
        <w:jc w:val="center"/>
      </w:pPr>
      <w:r w:rsidRPr="003F5044">
        <w:rPr>
          <w:position w:val="-28"/>
        </w:rPr>
        <w:object w:dxaOrig="4520" w:dyaOrig="680">
          <v:shape id="_x0000_i1214" type="#_x0000_t75" style="width:223.8pt;height:36pt" o:ole="">
            <v:imagedata r:id="rId484" o:title=""/>
          </v:shape>
          <o:OLEObject Type="Embed" ProgID="Equation.DSMT4" ShapeID="_x0000_i1214" DrawAspect="Content" ObjectID="_1624055520" r:id="rId485"/>
        </w:object>
      </w:r>
    </w:p>
    <w:p w:rsidR="003F5044" w:rsidRDefault="00D74E23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 w:rsidR="003F5044" w:rsidRPr="003F5044">
        <w:rPr>
          <w:position w:val="-12"/>
        </w:rPr>
        <w:object w:dxaOrig="260" w:dyaOrig="360">
          <v:shape id="_x0000_i1215" type="#_x0000_t75" style="width:14.4pt;height:21.6pt" o:ole="">
            <v:imagedata r:id="rId486" o:title=""/>
          </v:shape>
          <o:OLEObject Type="Embed" ProgID="Equation.DSMT4" ShapeID="_x0000_i1215" DrawAspect="Content" ObjectID="_1624055521" r:id="rId487"/>
        </w:object>
      </w:r>
      <w:r>
        <w:rPr>
          <w:rFonts w:hint="eastAsia"/>
          <w:sz w:val="24"/>
          <w:szCs w:val="24"/>
        </w:rPr>
        <w:t>称为拉格朗日算子。</w:t>
      </w: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632710" cy="1894267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8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上图中实线是最大间隔超平面，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虚线是函数间隔为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的超平面</w:t>
      </w:r>
      <w:r>
        <w:rPr>
          <w:rFonts w:ascii="Times New Roman" w:hAnsi="Times New Roman" w:cs="Times New Roman" w:hint="eastAsia"/>
          <w:sz w:val="28"/>
          <w:szCs w:val="28"/>
        </w:rPr>
        <w:t>，其上的点的拉格朗日算子</w:t>
      </w:r>
      <w:r w:rsidR="003F5044" w:rsidRPr="003F5044">
        <w:rPr>
          <w:position w:val="-12"/>
        </w:rPr>
        <w:object w:dxaOrig="639" w:dyaOrig="360">
          <v:shape id="_x0000_i1216" type="#_x0000_t75" style="width:28.2pt;height:21.6pt" o:ole="">
            <v:imagedata r:id="rId489" o:title=""/>
          </v:shape>
          <o:OLEObject Type="Embed" ProgID="Equation.DSMT4" ShapeID="_x0000_i1216" DrawAspect="Content" ObjectID="_1624055522" r:id="rId490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，其它点的拉格朗日算子</w:t>
      </w:r>
      <w:r w:rsidR="003F5044" w:rsidRPr="003F5044">
        <w:rPr>
          <w:position w:val="-12"/>
        </w:rPr>
        <w:object w:dxaOrig="639" w:dyaOrig="360">
          <v:shape id="_x0000_i1217" type="#_x0000_t75" style="width:28.2pt;height:21.6pt" o:ole="">
            <v:imagedata r:id="rId491" o:title=""/>
          </v:shape>
          <o:OLEObject Type="Embed" ProgID="Equation.DSMT4" ShapeID="_x0000_i1217" DrawAspect="Content" ObjectID="_1624055523" r:id="rId492"/>
        </w:object>
      </w:r>
      <w:r>
        <w:rPr>
          <w:rFonts w:ascii="Times New Roman" w:hAnsi="Times New Roman" w:cs="Times New Roman" w:hint="eastAsia"/>
          <w:sz w:val="28"/>
          <w:szCs w:val="28"/>
        </w:rPr>
        <w:t>，上图中两条虚线上的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称为支持向量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对上述的拉格朗日对偶问题求偏导：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2079" w:dyaOrig="1359">
          <v:shape id="_x0000_i1218" type="#_x0000_t75" style="width:100.8pt;height:64.2pt" o:ole="">
            <v:imagedata r:id="rId493" o:title=""/>
          </v:shape>
          <o:OLEObject Type="Embed" ProgID="Equation.DSMT4" ShapeID="_x0000_i1218" DrawAspect="Content" ObjectID="_1624055524" r:id="rId494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1560" w:dyaOrig="1359">
          <v:shape id="_x0000_i1219" type="#_x0000_t75" style="width:79.2pt;height:64.2pt" o:ole="">
            <v:imagedata r:id="rId495" o:title=""/>
          </v:shape>
          <o:OLEObject Type="Embed" ProgID="Equation.DSMT4" ShapeID="_x0000_i1219" DrawAspect="Content" ObjectID="_1624055525" r:id="rId496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从而得到如下问题：其中</w:t>
      </w:r>
      <w:r w:rsidR="003F5044" w:rsidRPr="003F5044">
        <w:rPr>
          <w:position w:val="-10"/>
        </w:rPr>
        <w:object w:dxaOrig="360" w:dyaOrig="380">
          <v:shape id="_x0000_i1220" type="#_x0000_t75" style="width:21.6pt;height:21.6pt" o:ole="">
            <v:imagedata r:id="rId497" o:title=""/>
          </v:shape>
          <o:OLEObject Type="Embed" ProgID="Equation.DSMT4" ShapeID="_x0000_i1220" DrawAspect="Content" ObjectID="_1624055526" r:id="rId498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2"/>
        </w:rPr>
        <w:object w:dxaOrig="260" w:dyaOrig="360">
          <v:shape id="_x0000_i1221" type="#_x0000_t75" style="width:14.4pt;height:21.6pt" o:ole="">
            <v:imagedata r:id="rId499" o:title=""/>
          </v:shape>
          <o:OLEObject Type="Embed" ProgID="Equation.DSMT4" ShapeID="_x0000_i1221" DrawAspect="Content" ObjectID="_1624055527" r:id="rId500"/>
        </w:object>
      </w:r>
      <w:r>
        <w:rPr>
          <w:rFonts w:ascii="Times New Roman" w:hAnsi="Times New Roman" w:cs="Times New Roman" w:hint="eastAsia"/>
          <w:sz w:val="28"/>
          <w:szCs w:val="28"/>
        </w:rPr>
        <w:t>，均为实数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32"/>
        </w:rPr>
        <w:object w:dxaOrig="5240" w:dyaOrig="2760">
          <v:shape id="_x0000_i1222" type="#_x0000_t75" style="width:258.6pt;height:136.2pt" o:ole="">
            <v:imagedata r:id="rId501" o:title=""/>
          </v:shape>
          <o:OLEObject Type="Embed" ProgID="Equation.DSMT4" ShapeID="_x0000_i1222" DrawAspect="Content" ObjectID="_1624055528" r:id="rId502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74"/>
        </w:rPr>
        <w:object w:dxaOrig="3879" w:dyaOrig="3620">
          <v:shape id="_x0000_i1223" type="#_x0000_t75" style="width:194.4pt;height:180pt" o:ole="">
            <v:imagedata r:id="rId503" o:title=""/>
          </v:shape>
          <o:OLEObject Type="Embed" ProgID="Equation.DSMT4" ShapeID="_x0000_i1223" DrawAspect="Content" ObjectID="_1624055529" r:id="rId504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其中将向量内积</w:t>
      </w:r>
      <w:r w:rsidR="003F5044" w:rsidRPr="003F5044">
        <w:rPr>
          <w:position w:val="-18"/>
        </w:rPr>
        <w:object w:dxaOrig="1020" w:dyaOrig="540">
          <v:shape id="_x0000_i1224" type="#_x0000_t75" style="width:50.4pt;height:28.8pt" o:ole="">
            <v:imagedata r:id="rId505" o:title=""/>
          </v:shape>
          <o:OLEObject Type="Embed" ProgID="Equation.DSMT4" ShapeID="_x0000_i1224" DrawAspect="Content" ObjectID="_1624055530" r:id="rId506"/>
        </w:object>
      </w:r>
      <w:r>
        <w:rPr>
          <w:rFonts w:ascii="Times New Roman" w:hAnsi="Times New Roman" w:cs="Times New Roman" w:hint="eastAsia"/>
          <w:sz w:val="28"/>
          <w:szCs w:val="28"/>
        </w:rPr>
        <w:t>表示为</w:t>
      </w:r>
      <w:r w:rsidR="003F5044" w:rsidRPr="003F5044">
        <w:rPr>
          <w:position w:val="-18"/>
        </w:rPr>
        <w:object w:dxaOrig="980" w:dyaOrig="480">
          <v:shape id="_x0000_i1225" type="#_x0000_t75" style="width:50.4pt;height:21.6pt" o:ole="">
            <v:imagedata r:id="rId507" o:title=""/>
          </v:shape>
          <o:OLEObject Type="Embed" ProgID="Equation.DSMT4" ShapeID="_x0000_i1225" DrawAspect="Content" ObjectID="_1624055531" r:id="rId508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目标问题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020" w:dyaOrig="700">
          <v:shape id="_x0000_i1226" type="#_x0000_t75" style="width:201.6pt;height:36pt" o:ole="">
            <v:imagedata r:id="rId509" o:title=""/>
          </v:shape>
          <o:OLEObject Type="Embed" ProgID="Equation.DSMT4" ShapeID="_x0000_i1226" DrawAspect="Content" ObjectID="_1624055532" r:id="rId51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340" w:dyaOrig="1040">
          <v:shape id="_x0000_i1227" type="#_x0000_t75" style="width:64.8pt;height:50.4pt" o:ole="">
            <v:imagedata r:id="rId511" o:title=""/>
          </v:shape>
          <o:OLEObject Type="Embed" ProgID="Equation.DSMT4" ShapeID="_x0000_i1227" DrawAspect="Content" ObjectID="_1624055533" r:id="rId512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根据之前的求解：</w:t>
      </w:r>
      <w:r w:rsidR="003F5044" w:rsidRPr="003F5044">
        <w:rPr>
          <w:position w:val="-28"/>
        </w:rPr>
        <w:object w:dxaOrig="1560" w:dyaOrig="680">
          <v:shape id="_x0000_i1228" type="#_x0000_t75" style="width:79.2pt;height:36pt" o:ole="">
            <v:imagedata r:id="rId513" o:title=""/>
          </v:shape>
          <o:OLEObject Type="Embed" ProgID="Equation.DSMT4" ShapeID="_x0000_i1228" DrawAspect="Content" ObjectID="_1624055534" r:id="rId514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8"/>
        </w:rPr>
        <w:object w:dxaOrig="2960" w:dyaOrig="1480">
          <v:shape id="_x0000_i1229" type="#_x0000_t75" style="width:2in;height:1in" o:ole="">
            <v:imagedata r:id="rId515" o:title=""/>
          </v:shape>
          <o:OLEObject Type="Embed" ProgID="Equation.DSMT4" ShapeID="_x0000_i1229" DrawAspect="Content" ObjectID="_1624055535" r:id="rId516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之前如果有新的样本需要分类，需要根据</w:t>
      </w:r>
      <w:r w:rsidR="003F5044" w:rsidRPr="003F5044">
        <w:rPr>
          <w:position w:val="-6"/>
        </w:rPr>
        <w:object w:dxaOrig="240" w:dyaOrig="220">
          <v:shape id="_x0000_i1230" type="#_x0000_t75" style="width:14.4pt;height:14.4pt" o:ole="">
            <v:imagedata r:id="rId517" o:title=""/>
          </v:shape>
          <o:OLEObject Type="Embed" ProgID="Equation.DSMT4" ShapeID="_x0000_i1230" DrawAspect="Content" ObjectID="_1624055536" r:id="rId518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231" type="#_x0000_t75" style="width:7.8pt;height:14.4pt" o:ole="">
            <v:imagedata r:id="rId519" o:title=""/>
          </v:shape>
          <o:OLEObject Type="Embed" ProgID="Equation.DSMT4" ShapeID="_x0000_i1231" DrawAspect="Content" ObjectID="_1624055537" r:id="rId520"/>
        </w:object>
      </w:r>
      <w:r>
        <w:rPr>
          <w:rFonts w:ascii="Times New Roman" w:hAnsi="Times New Roman" w:cs="Times New Roman" w:hint="eastAsia"/>
          <w:sz w:val="28"/>
          <w:szCs w:val="28"/>
        </w:rPr>
        <w:t>进行一次线性运算，现在有了</w:t>
      </w:r>
      <w:r w:rsidR="003F5044" w:rsidRPr="003F5044">
        <w:rPr>
          <w:position w:val="-12"/>
        </w:rPr>
        <w:object w:dxaOrig="260" w:dyaOrig="360">
          <v:shape id="_x0000_i1232" type="#_x0000_t75" style="width:14.4pt;height:21.6pt" o:ole="">
            <v:imagedata r:id="rId521" o:title=""/>
          </v:shape>
          <o:OLEObject Type="Embed" ProgID="Equation.DSMT4" ShapeID="_x0000_i1232" DrawAspect="Content" ObjectID="_1624055538" r:id="rId522"/>
        </w:object>
      </w:r>
      <w:r>
        <w:rPr>
          <w:rFonts w:ascii="Times New Roman" w:hAnsi="Times New Roman" w:cs="Times New Roman" w:hint="eastAsia"/>
          <w:sz w:val="28"/>
          <w:szCs w:val="28"/>
        </w:rPr>
        <w:t>后，只需要将新的样本与之前的样本进行运算就可以了，而且只有支持向量的</w:t>
      </w:r>
      <w:r w:rsidR="003F5044" w:rsidRPr="003F5044">
        <w:rPr>
          <w:position w:val="-12"/>
        </w:rPr>
        <w:object w:dxaOrig="639" w:dyaOrig="360">
          <v:shape id="_x0000_i1233" type="#_x0000_t75" style="width:28.2pt;height:21.6pt" o:ole="">
            <v:imagedata r:id="rId489" o:title=""/>
          </v:shape>
          <o:OLEObject Type="Embed" ProgID="Equation.DSMT4" ShapeID="_x0000_i1233" DrawAspect="Content" ObjectID="_1624055539" r:id="rId523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，其它的</w:t>
      </w:r>
      <w:r w:rsidR="003F5044" w:rsidRPr="003F5044">
        <w:rPr>
          <w:position w:val="-12"/>
        </w:rPr>
        <w:object w:dxaOrig="639" w:dyaOrig="360">
          <v:shape id="_x0000_i1234" type="#_x0000_t75" style="width:28.2pt;height:21.6pt" o:ole="">
            <v:imagedata r:id="rId491" o:title=""/>
          </v:shape>
          <o:OLEObject Type="Embed" ProgID="Equation.DSMT4" ShapeID="_x0000_i1234" DrawAspect="Content" ObjectID="_1624055540" r:id="rId524"/>
        </w:object>
      </w:r>
      <w:r>
        <w:rPr>
          <w:rFonts w:ascii="Times New Roman" w:hAnsi="Times New Roman" w:cs="Times New Roman" w:hint="eastAsia"/>
          <w:sz w:val="28"/>
          <w:szCs w:val="28"/>
        </w:rPr>
        <w:t>，所以新的样本只要与支持向量进行运算就可以了。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核函数：对于非线性问题（与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线性不可分不同</w:t>
      </w:r>
      <w:r>
        <w:rPr>
          <w:rFonts w:ascii="Times New Roman" w:hAnsi="Times New Roman" w:cs="Times New Roman" w:hint="eastAsia"/>
          <w:sz w:val="28"/>
          <w:szCs w:val="28"/>
        </w:rPr>
        <w:t>，后续有说明），需要进行非线性变换，将非线性问题变成线性问题。</w:t>
      </w: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996440" cy="1706880"/>
            <wp:effectExtent l="19050" t="0" r="381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上图中，利用直线无法进行分隔，但利用椭圆则能有效的分隔。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4"/>
        </w:rPr>
        <w:object w:dxaOrig="540" w:dyaOrig="400">
          <v:shape id="_x0000_i1235" type="#_x0000_t75" style="width:28.8pt;height:21.6pt" o:ole="">
            <v:imagedata r:id="rId526" o:title=""/>
          </v:shape>
          <o:OLEObject Type="Embed" ProgID="Equation.DSMT4" ShapeID="_x0000_i1235" DrawAspect="Content" ObjectID="_1624055541" r:id="rId527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="003F5044" w:rsidRPr="003F5044">
        <w:rPr>
          <w:position w:val="-6"/>
        </w:rPr>
        <w:object w:dxaOrig="200" w:dyaOrig="220">
          <v:shape id="_x0000_i1236" type="#_x0000_t75" style="width:7.8pt;height:14.4pt" o:ole="">
            <v:imagedata r:id="rId528" o:title=""/>
          </v:shape>
          <o:OLEObject Type="Embed" ProgID="Equation.DSMT4" ShapeID="_x0000_i1236" DrawAspect="Content" ObjectID="_1624055542" r:id="rId529"/>
        </w:object>
      </w:r>
      <w:r>
        <w:rPr>
          <w:rFonts w:ascii="Times New Roman" w:hAnsi="Times New Roman" w:cs="Times New Roman" w:hint="eastAsia"/>
          <w:sz w:val="28"/>
          <w:szCs w:val="28"/>
        </w:rPr>
        <w:t>映射后的特征向量：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740" w:dyaOrig="700">
          <v:shape id="_x0000_i1237" type="#_x0000_t75" style="width:237.6pt;height:36pt" o:ole="">
            <v:imagedata r:id="rId530" o:title=""/>
          </v:shape>
          <o:OLEObject Type="Embed" ProgID="Equation.DSMT4" ShapeID="_x0000_i1237" DrawAspect="Content" ObjectID="_1624055543" r:id="rId53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340" w:dyaOrig="1040">
          <v:shape id="_x0000_i1238" type="#_x0000_t75" style="width:64.8pt;height:50.4pt" o:ole="">
            <v:imagedata r:id="rId511" o:title=""/>
          </v:shape>
          <o:OLEObject Type="Embed" ProgID="Equation.DSMT4" ShapeID="_x0000_i1238" DrawAspect="Content" ObjectID="_1624055544" r:id="rId532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核函数：由于</w:t>
      </w:r>
      <w:r w:rsidR="003F5044" w:rsidRPr="003F5044">
        <w:rPr>
          <w:position w:val="-6"/>
        </w:rPr>
        <w:object w:dxaOrig="200" w:dyaOrig="220">
          <v:shape id="_x0000_i1239" type="#_x0000_t75" style="width:7.8pt;height:14.4pt" o:ole="">
            <v:imagedata r:id="rId533" o:title=""/>
          </v:shape>
          <o:OLEObject Type="Embed" ProgID="Equation.DSMT4" ShapeID="_x0000_i1239" DrawAspect="Content" ObjectID="_1624055545" r:id="rId534"/>
        </w:object>
      </w:r>
      <w:r>
        <w:rPr>
          <w:rFonts w:ascii="Times New Roman" w:hAnsi="Times New Roman" w:cs="Times New Roman" w:hint="eastAsia"/>
          <w:sz w:val="28"/>
          <w:szCs w:val="28"/>
        </w:rPr>
        <w:t>映射到特征空间的维数</w:t>
      </w:r>
      <w:r w:rsidR="003F5044" w:rsidRPr="003F5044">
        <w:rPr>
          <w:position w:val="-14"/>
        </w:rPr>
        <w:object w:dxaOrig="540" w:dyaOrig="400">
          <v:shape id="_x0000_i1240" type="#_x0000_t75" style="width:28.8pt;height:21.6pt" o:ole="">
            <v:imagedata r:id="rId535" o:title=""/>
          </v:shape>
          <o:OLEObject Type="Embed" ProgID="Equation.DSMT4" ShapeID="_x0000_i1240" DrawAspect="Content" ObjectID="_1624055546" r:id="rId536"/>
        </w:object>
      </w:r>
      <w:r>
        <w:rPr>
          <w:rFonts w:ascii="Times New Roman" w:hAnsi="Times New Roman" w:cs="Times New Roman" w:hint="eastAsia"/>
          <w:sz w:val="28"/>
          <w:szCs w:val="28"/>
        </w:rPr>
        <w:t>可能很高，直接计算</w:t>
      </w:r>
      <w:r w:rsidR="003F5044" w:rsidRPr="003F5044">
        <w:rPr>
          <w:position w:val="-14"/>
        </w:rPr>
        <w:object w:dxaOrig="1160" w:dyaOrig="400">
          <v:shape id="_x0000_i1241" type="#_x0000_t75" style="width:57.6pt;height:21.6pt" o:ole="">
            <v:imagedata r:id="rId537" o:title=""/>
          </v:shape>
          <o:OLEObject Type="Embed" ProgID="Equation.DSMT4" ShapeID="_x0000_i1241" DrawAspect="Content" ObjectID="_1624055547" r:id="rId538"/>
        </w:object>
      </w:r>
      <w:r>
        <w:rPr>
          <w:rFonts w:ascii="Times New Roman" w:hAnsi="Times New Roman" w:cs="Times New Roman" w:hint="eastAsia"/>
          <w:sz w:val="28"/>
          <w:szCs w:val="28"/>
        </w:rPr>
        <w:t>比较困难，令：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0"/>
        </w:rPr>
        <w:object w:dxaOrig="4480" w:dyaOrig="520">
          <v:shape id="_x0000_i1242" type="#_x0000_t75" style="width:222.6pt;height:28.2pt" o:ole="">
            <v:imagedata r:id="rId539" o:title=""/>
          </v:shape>
          <o:OLEObject Type="Embed" ProgID="Equation.DSMT4" ShapeID="_x0000_i1242" DrawAspect="Content" ObjectID="_1624055548" r:id="rId54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140" w:dyaOrig="700">
          <v:shape id="_x0000_i1243" type="#_x0000_t75" style="width:208.2pt;height:36pt" o:ole="">
            <v:imagedata r:id="rId541" o:title=""/>
          </v:shape>
          <o:OLEObject Type="Embed" ProgID="Equation.DSMT4" ShapeID="_x0000_i1243" DrawAspect="Content" ObjectID="_1624055549" r:id="rId542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340" w:dyaOrig="1040">
          <v:shape id="_x0000_i1244" type="#_x0000_t75" style="width:64.8pt;height:50.4pt" o:ole="">
            <v:imagedata r:id="rId511" o:title=""/>
          </v:shape>
          <o:OLEObject Type="Embed" ProgID="Equation.DSMT4" ShapeID="_x0000_i1244" DrawAspect="Content" ObjectID="_1624055550" r:id="rId54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3420" w:dyaOrig="1359">
          <v:shape id="_x0000_i1245" type="#_x0000_t75" style="width:173.4pt;height:64.2pt" o:ole="">
            <v:imagedata r:id="rId544" o:title=""/>
          </v:shape>
          <o:OLEObject Type="Embed" ProgID="Equation.DSMT4" ShapeID="_x0000_i1245" DrawAspect="Content" ObjectID="_1624055551" r:id="rId545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常用的核函数：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线性核：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8"/>
        </w:rPr>
        <w:object w:dxaOrig="2340" w:dyaOrig="540">
          <v:shape id="_x0000_i1246" type="#_x0000_t75" style="width:115.2pt;height:28.8pt" o:ole="">
            <v:imagedata r:id="rId546" o:title=""/>
          </v:shape>
          <o:OLEObject Type="Embed" ProgID="Equation.DSMT4" ShapeID="_x0000_i1246" DrawAspect="Content" ObjectID="_1624055552" r:id="rId547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多项式核：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2640" w:dyaOrig="660">
          <v:shape id="_x0000_i1247" type="#_x0000_t75" style="width:129.6pt;height:36pt" o:ole="">
            <v:imagedata r:id="rId548" o:title=""/>
          </v:shape>
          <o:OLEObject Type="Embed" ProgID="Equation.DSMT4" ShapeID="_x0000_i1247" DrawAspect="Content" ObjectID="_1624055553" r:id="rId549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高斯核（</w:t>
      </w:r>
      <w:r w:rsidR="003F5044" w:rsidRPr="003F5044">
        <w:rPr>
          <w:position w:val="-6"/>
        </w:rPr>
        <w:object w:dxaOrig="600" w:dyaOrig="279">
          <v:shape id="_x0000_i1248" type="#_x0000_t75" style="width:28.8pt;height:14.4pt" o:ole="">
            <v:imagedata r:id="rId550" o:title=""/>
          </v:shape>
          <o:OLEObject Type="Embed" ProgID="Equation.DSMT4" ShapeID="_x0000_i1248" DrawAspect="Content" ObjectID="_1624055554" r:id="rId551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8"/>
        </w:rPr>
        <w:object w:dxaOrig="3280" w:dyaOrig="1080">
          <v:shape id="_x0000_i1249" type="#_x0000_t75" style="width:165.6pt;height:57.6pt" o:ole="">
            <v:imagedata r:id="rId552" o:title=""/>
          </v:shape>
          <o:OLEObject Type="Embed" ProgID="Equation.DSMT4" ShapeID="_x0000_i1249" DrawAspect="Content" ObjectID="_1624055555" r:id="rId553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也就是所谓的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径向基核函数</w: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="003F5044" w:rsidRPr="003F5044">
        <w:rPr>
          <w:position w:val="-24"/>
        </w:rPr>
        <w:object w:dxaOrig="880" w:dyaOrig="620">
          <v:shape id="_x0000_i1250" type="#_x0000_t75" style="width:43.8pt;height:28.2pt" o:ole="">
            <v:imagedata r:id="rId554" o:title=""/>
          </v:shape>
          <o:OLEObject Type="Embed" ProgID="Equation.DSMT4" ShapeID="_x0000_i1250" DrawAspect="Content" ObjectID="_1624055556" r:id="rId55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</w:t>
      </w:r>
      <w:r w:rsidR="003F5044" w:rsidRPr="003F5044">
        <w:rPr>
          <w:position w:val="-10"/>
        </w:rPr>
        <w:object w:dxaOrig="200" w:dyaOrig="260">
          <v:shape id="_x0000_i1251" type="#_x0000_t75" style="width:7.8pt;height:14.4pt" o:ole="">
            <v:imagedata r:id="rId556" o:title=""/>
          </v:shape>
          <o:OLEObject Type="Embed" ProgID="Equation.DSMT4" ShapeID="_x0000_i1251" DrawAspect="Content" ObjectID="_1624055557" r:id="rId557"/>
        </w:object>
      </w:r>
      <w:r>
        <w:rPr>
          <w:rFonts w:ascii="Times New Roman" w:hAnsi="Times New Roman" w:cs="Times New Roman" w:hint="eastAsia"/>
          <w:sz w:val="28"/>
          <w:szCs w:val="28"/>
        </w:rPr>
        <w:t>越大曲线越尖锐，</w:t>
      </w:r>
      <w:r w:rsidR="003F5044" w:rsidRPr="003F5044">
        <w:rPr>
          <w:position w:val="-10"/>
        </w:rPr>
        <w:object w:dxaOrig="200" w:dyaOrig="260">
          <v:shape id="_x0000_i1252" type="#_x0000_t75" style="width:7.8pt;height:14.4pt" o:ole="">
            <v:imagedata r:id="rId558" o:title=""/>
          </v:shape>
          <o:OLEObject Type="Embed" ProgID="Equation.DSMT4" ShapeID="_x0000_i1252" DrawAspect="Content" ObjectID="_1624055558" r:id="rId559"/>
        </w:object>
      </w:r>
      <w:r>
        <w:rPr>
          <w:rFonts w:ascii="Times New Roman" w:hAnsi="Times New Roman" w:cs="Times New Roman" w:hint="eastAsia"/>
          <w:sz w:val="28"/>
          <w:szCs w:val="28"/>
        </w:rPr>
        <w:t>越小曲线越平缓。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拉普拉斯核（</w:t>
      </w:r>
      <w:r w:rsidR="003F5044" w:rsidRPr="003F5044">
        <w:rPr>
          <w:position w:val="-6"/>
        </w:rPr>
        <w:object w:dxaOrig="600" w:dyaOrig="279">
          <v:shape id="_x0000_i1253" type="#_x0000_t75" style="width:28.8pt;height:14.4pt" o:ole="">
            <v:imagedata r:id="rId560" o:title=""/>
          </v:shape>
          <o:OLEObject Type="Embed" ProgID="Equation.DSMT4" ShapeID="_x0000_i1253" DrawAspect="Content" ObjectID="_1624055559" r:id="rId561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2"/>
        </w:rPr>
        <w:object w:dxaOrig="3180" w:dyaOrig="960">
          <v:shape id="_x0000_i1254" type="#_x0000_t75" style="width:158.4pt;height:50.4pt" o:ole="">
            <v:imagedata r:id="rId562" o:title=""/>
          </v:shape>
          <o:OLEObject Type="Embed" ProgID="Equation.DSMT4" ShapeID="_x0000_i1254" DrawAspect="Content" ObjectID="_1624055560" r:id="rId56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软间隔支持向量机和松弛变量（</w:t>
      </w:r>
      <w:r w:rsidR="003F5044" w:rsidRPr="003F5044">
        <w:rPr>
          <w:position w:val="-6"/>
        </w:rPr>
        <w:object w:dxaOrig="240" w:dyaOrig="279">
          <v:shape id="_x0000_i1255" type="#_x0000_t75" style="width:14.4pt;height:14.4pt" o:ole="">
            <v:imagedata r:id="rId564" o:title=""/>
          </v:shape>
          <o:OLEObject Type="Embed" ProgID="Equation.DSMT4" ShapeID="_x0000_i1255" DrawAspect="Content" ObjectID="_1624055561" r:id="rId565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如果出现线性不可分的情况，意味着某些样本点</w:t>
      </w:r>
      <w:r w:rsidR="003F5044" w:rsidRPr="003F5044">
        <w:rPr>
          <w:position w:val="-18"/>
        </w:rPr>
        <w:object w:dxaOrig="960" w:dyaOrig="480">
          <v:shape id="_x0000_i1256" type="#_x0000_t75" style="width:50.4pt;height:21.6pt" o:ole="">
            <v:imagedata r:id="rId566" o:title=""/>
          </v:shape>
          <o:OLEObject Type="Embed" ProgID="Equation.DSMT4" ShapeID="_x0000_i1256" DrawAspect="Content" ObjectID="_1624055562" r:id="rId567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函数间隔不满足大于等于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的条件</w:t>
      </w:r>
      <w:r>
        <w:rPr>
          <w:rFonts w:ascii="Times New Roman" w:hAnsi="Times New Roman" w:cs="Times New Roman" w:hint="eastAsia"/>
          <w:sz w:val="28"/>
          <w:szCs w:val="28"/>
        </w:rPr>
        <w:t>，样本点落在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最大间隔超平面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边界超平面</w:t>
      </w:r>
      <w:r>
        <w:rPr>
          <w:rFonts w:ascii="Times New Roman" w:hAnsi="Times New Roman" w:cs="Times New Roman" w:hint="eastAsia"/>
          <w:sz w:val="28"/>
          <w:szCs w:val="28"/>
        </w:rPr>
        <w:t>（函数间隔</w:t>
      </w:r>
      <w:r>
        <w:rPr>
          <w:rFonts w:ascii="Times New Roman" w:hAnsi="Times New Roman" w:cs="Times New Roman" w:hint="eastAsia"/>
          <w:sz w:val="28"/>
          <w:szCs w:val="28"/>
        </w:rPr>
        <w:t>=1</w:t>
      </w:r>
      <w:r>
        <w:rPr>
          <w:rFonts w:ascii="Times New Roman" w:hAnsi="Times New Roman" w:cs="Times New Roman" w:hint="eastAsia"/>
          <w:sz w:val="28"/>
          <w:szCs w:val="28"/>
        </w:rPr>
        <w:t>的超平面）之间了。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对每个样本点引入一个松弛变量</w:t>
      </w:r>
      <w:r w:rsidR="003F5044" w:rsidRPr="003F5044">
        <w:rPr>
          <w:position w:val="-12"/>
        </w:rPr>
        <w:object w:dxaOrig="240" w:dyaOrig="360">
          <v:shape id="_x0000_i1257" type="#_x0000_t75" style="width:14.4pt;height:21.6pt" o:ole="">
            <v:imagedata r:id="rId568" o:title=""/>
          </v:shape>
          <o:OLEObject Type="Embed" ProgID="Equation.DSMT4" ShapeID="_x0000_i1257" DrawAspect="Content" ObjectID="_1624055563" r:id="rId569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转变为：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299" w:dyaOrig="680">
          <v:shape id="_x0000_i1258" type="#_x0000_t75" style="width:115.8pt;height:36pt" o:ole="">
            <v:imagedata r:id="rId570" o:title=""/>
          </v:shape>
          <o:OLEObject Type="Embed" ProgID="Equation.DSMT4" ShapeID="_x0000_i1258" DrawAspect="Content" ObjectID="_1624055564" r:id="rId571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38"/>
        </w:rPr>
        <w:object w:dxaOrig="3180" w:dyaOrig="880">
          <v:shape id="_x0000_i1259" type="#_x0000_t75" style="width:158.4pt;height:43.8pt" o:ole="">
            <v:imagedata r:id="rId572" o:title=""/>
          </v:shape>
          <o:OLEObject Type="Embed" ProgID="Equation.DSMT4" ShapeID="_x0000_i1259" DrawAspect="Content" ObjectID="_1624055565" r:id="rId57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拉格朗日对偶问题为：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6979" w:dyaOrig="680">
          <v:shape id="_x0000_i1260" type="#_x0000_t75" style="width:345.6pt;height:36pt" o:ole="">
            <v:imagedata r:id="rId574" o:title=""/>
          </v:shape>
          <o:OLEObject Type="Embed" ProgID="Equation.DSMT4" ShapeID="_x0000_i1260" DrawAspect="Content" ObjectID="_1624055566" r:id="rId57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639" w:dyaOrig="360">
          <v:shape id="_x0000_i1261" type="#_x0000_t75" style="width:28.2pt;height:21.6pt" o:ole="">
            <v:imagedata r:id="rId576" o:title=""/>
          </v:shape>
          <o:OLEObject Type="Embed" ProgID="Equation.DSMT4" ShapeID="_x0000_i1261" DrawAspect="Content" ObjectID="_1624055567" r:id="rId57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2"/>
        </w:rPr>
        <w:object w:dxaOrig="560" w:dyaOrig="360">
          <v:shape id="_x0000_i1262" type="#_x0000_t75" style="width:28.8pt;height:21.6pt" o:ole="">
            <v:imagedata r:id="rId578" o:title=""/>
          </v:shape>
          <o:OLEObject Type="Embed" ProgID="Equation.DSMT4" ShapeID="_x0000_i1262" DrawAspect="Content" ObjectID="_1624055568" r:id="rId579"/>
        </w:object>
      </w:r>
      <w:r>
        <w:rPr>
          <w:rFonts w:ascii="Times New Roman" w:hAnsi="Times New Roman" w:cs="Times New Roman" w:hint="eastAsia"/>
          <w:sz w:val="28"/>
          <w:szCs w:val="28"/>
        </w:rPr>
        <w:t>为拉格朗日算子。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求其偏导数：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98"/>
        </w:rPr>
        <w:object w:dxaOrig="2580" w:dyaOrig="2079">
          <v:shape id="_x0000_i1263" type="#_x0000_t75" style="width:129.6pt;height:100.8pt" o:ole="">
            <v:imagedata r:id="rId580" o:title=""/>
          </v:shape>
          <o:OLEObject Type="Embed" ProgID="Equation.DSMT4" ShapeID="_x0000_i1263" DrawAspect="Content" ObjectID="_1624055569" r:id="rId58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4"/>
        </w:rPr>
        <w:object w:dxaOrig="2040" w:dyaOrig="1740">
          <v:shape id="_x0000_i1264" type="#_x0000_t75" style="width:100.2pt;height:86.4pt" o:ole="">
            <v:imagedata r:id="rId582" o:title=""/>
          </v:shape>
          <o:OLEObject Type="Embed" ProgID="Equation.DSMT4" ShapeID="_x0000_i1264" DrawAspect="Content" ObjectID="_1624055570" r:id="rId58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最终转变为：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020" w:dyaOrig="700">
          <v:shape id="_x0000_i1265" type="#_x0000_t75" style="width:201.6pt;height:36pt" o:ole="">
            <v:imagedata r:id="rId509" o:title=""/>
          </v:shape>
          <o:OLEObject Type="Embed" ProgID="Equation.DSMT4" ShapeID="_x0000_i1265" DrawAspect="Content" ObjectID="_1624055571" r:id="rId584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760" w:dyaOrig="1040">
          <v:shape id="_x0000_i1266" type="#_x0000_t75" style="width:86.4pt;height:50.4pt" o:ole="">
            <v:imagedata r:id="rId585" o:title=""/>
          </v:shape>
          <o:OLEObject Type="Embed" ProgID="Equation.DSMT4" ShapeID="_x0000_i1266" DrawAspect="Content" ObjectID="_1624055572" r:id="rId586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的超参数：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松弛变量（</w:t>
      </w:r>
      <w:r w:rsidR="003F5044" w:rsidRPr="003F5044">
        <w:rPr>
          <w:position w:val="-6"/>
        </w:rPr>
        <w:object w:dxaOrig="240" w:dyaOrig="279">
          <v:shape id="_x0000_i1267" type="#_x0000_t75" style="width:14.4pt;height:14.4pt" o:ole="">
            <v:imagedata r:id="rId564" o:title=""/>
          </v:shape>
          <o:OLEObject Type="Embed" ProgID="Equation.DSMT4" ShapeID="_x0000_i1267" DrawAspect="Content" ObjectID="_1624055573" r:id="rId587"/>
        </w:object>
      </w:r>
      <w:r>
        <w:rPr>
          <w:rFonts w:ascii="Times New Roman" w:hAnsi="Times New Roman" w:cs="Times New Roman" w:hint="eastAsia"/>
          <w:sz w:val="28"/>
          <w:szCs w:val="28"/>
        </w:rPr>
        <w:t>），也叫惩罚因子，代表对错误分类的惩罚力度，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越大表示惩罚越大。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bf</w:t>
      </w:r>
      <w:r>
        <w:rPr>
          <w:rFonts w:ascii="Times New Roman" w:hAnsi="Times New Roman" w:cs="Times New Roman" w:hint="eastAsia"/>
          <w:sz w:val="28"/>
          <w:szCs w:val="28"/>
        </w:rPr>
        <w:t>，即径向基函数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egree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oly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 w:hint="eastAsia"/>
          <w:sz w:val="28"/>
          <w:szCs w:val="28"/>
        </w:rPr>
        <w:t>的优缺点：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3F5044" w:rsidRDefault="00D74E23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相比对其他的机器学习算法，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没有对特征数据的分布进行任何假设，如果不清楚特征数据的分布，选择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相对比较好。</w:t>
      </w:r>
    </w:p>
    <w:p w:rsidR="003F5044" w:rsidRDefault="00D74E23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对于线性不可分的问题，可以通过核函数映射到高维特征空间实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现线性可分。</w:t>
      </w:r>
    </w:p>
    <w:p w:rsidR="003F5044" w:rsidRDefault="00D74E23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适用于小样本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3F5044" w:rsidRDefault="00D74E23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针对大样本数据集难以使用，</w:t>
      </w:r>
      <w:r>
        <w:rPr>
          <w:rFonts w:ascii="Times New Roman" w:hAnsi="Times New Roman" w:cs="Times New Roman" w:hint="eastAsia"/>
          <w:sz w:val="28"/>
          <w:szCs w:val="28"/>
        </w:rPr>
        <w:t>因为对计算资源消耗大（有大量的矩阵计算）。</w:t>
      </w:r>
    </w:p>
    <w:p w:rsidR="003F5044" w:rsidRDefault="00D74E23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对于多分类问题效果不好，只能用于二分类。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集成方法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将各种模型连接起来，获取到更好的模型。有两种最常见的集成方法：</w:t>
      </w: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boost aggregating</w:t>
      </w:r>
      <w:r>
        <w:rPr>
          <w:rFonts w:ascii="Times New Roman" w:hAnsi="Times New Roman" w:cs="Times New Roman" w:hint="eastAsia"/>
          <w:sz w:val="28"/>
          <w:szCs w:val="28"/>
        </w:rPr>
        <w:t>，自助聚集）和</w:t>
      </w:r>
      <w:r>
        <w:rPr>
          <w:rFonts w:ascii="Times New Roman" w:hAnsi="Times New Roman" w:cs="Times New Roman" w:hint="eastAsia"/>
          <w:sz w:val="28"/>
          <w:szCs w:val="28"/>
        </w:rPr>
        <w:t>boosting</w:t>
      </w:r>
      <w:r>
        <w:rPr>
          <w:rFonts w:ascii="Times New Roman" w:hAnsi="Times New Roman" w:cs="Times New Roman" w:hint="eastAsia"/>
          <w:sz w:val="28"/>
          <w:szCs w:val="28"/>
        </w:rPr>
        <w:t>（增强学习）。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从原始样本集中抽取训练集。每轮使用</w:t>
      </w:r>
      <w:r>
        <w:rPr>
          <w:rFonts w:ascii="Times New Roman" w:hAnsi="Times New Roman" w:cs="Times New Roman" w:hint="eastAsia"/>
          <w:sz w:val="28"/>
          <w:szCs w:val="28"/>
        </w:rPr>
        <w:t>Bootstraping</w:t>
      </w:r>
      <w:r>
        <w:rPr>
          <w:rFonts w:ascii="Times New Roman" w:hAnsi="Times New Roman" w:cs="Times New Roman" w:hint="eastAsia"/>
          <w:sz w:val="28"/>
          <w:szCs w:val="28"/>
        </w:rPr>
        <w:t>的方法抽取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个训练样本（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中的方法可以控制是否有放回抽样，并控制抽取的样本数），共进行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轮抽取，得到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个训练集，并认为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个训练集是相互独立的。</w:t>
      </w:r>
    </w:p>
    <w:p w:rsidR="003F5044" w:rsidRDefault="00D74E23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每次使用一个训练集得到一个模型，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个模型（根据具体问题采用不同的分类或回归方法）</w:t>
      </w:r>
    </w:p>
    <w:p w:rsidR="003F5044" w:rsidRDefault="00D74E23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对于分类问题：将上步得到的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个模型采用投票方式得到分类结果；对于回归问题，计算上述模型的均值作为最后的结果。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所有模型的权重是相同的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sz w:val="28"/>
          <w:szCs w:val="28"/>
        </w:rPr>
        <w:t>：使用全部的样本，每轮训练改变样本的权值，减小训练正确的样本的权值，增大错误样本的权值。每轮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只训练一个弱分类器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训练样本集为</w:t>
      </w:r>
      <w:r w:rsidR="003F5044" w:rsidRPr="003F5044">
        <w:rPr>
          <w:position w:val="-14"/>
        </w:rPr>
        <w:object w:dxaOrig="2820" w:dyaOrig="400">
          <v:shape id="_x0000_i1268" type="#_x0000_t75" style="width:2in;height:21.6pt" o:ole="">
            <v:imagedata r:id="rId588" o:title=""/>
          </v:shape>
          <o:OLEObject Type="Embed" ProgID="Equation.DSMT4" ShapeID="_x0000_i1268" DrawAspect="Content" ObjectID="_1624055574" r:id="rId589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="003F5044" w:rsidRPr="003F5044">
        <w:rPr>
          <w:position w:val="-14"/>
        </w:rPr>
        <w:object w:dxaOrig="1240" w:dyaOrig="400">
          <v:shape id="_x0000_i1269" type="#_x0000_t75" style="width:64.2pt;height:21.6pt" o:ole="">
            <v:imagedata r:id="rId590" o:title=""/>
          </v:shape>
          <o:OLEObject Type="Embed" ProgID="Equation.DSMT4" ShapeID="_x0000_i1269" DrawAspect="Content" ObjectID="_1624055575" r:id="rId591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初始化训练样本的权值分布：</w:t>
      </w:r>
      <w:r w:rsidR="003F5044" w:rsidRPr="003F5044">
        <w:rPr>
          <w:position w:val="-24"/>
        </w:rPr>
        <w:object w:dxaOrig="4160" w:dyaOrig="620">
          <v:shape id="_x0000_i1270" type="#_x0000_t75" style="width:208.2pt;height:28.2pt" o:ole="">
            <v:imagedata r:id="rId592" o:title=""/>
          </v:shape>
          <o:OLEObject Type="Embed" ProgID="Equation.DSMT4" ShapeID="_x0000_i1270" DrawAspect="Content" ObjectID="_1624055576" r:id="rId593"/>
        </w:objec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对于训练轮次</w:t>
      </w:r>
      <w:r w:rsidR="003F5044" w:rsidRPr="003F5044">
        <w:rPr>
          <w:position w:val="-10"/>
        </w:rPr>
        <w:object w:dxaOrig="1359" w:dyaOrig="320">
          <v:shape id="_x0000_i1271" type="#_x0000_t75" style="width:64.2pt;height:14.4pt" o:ole="">
            <v:imagedata r:id="rId594" o:title=""/>
          </v:shape>
          <o:OLEObject Type="Embed" ProgID="Equation.DSMT4" ShapeID="_x0000_i1271" DrawAspect="Content" ObjectID="_1624055577" r:id="rId595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使用具有权值分布</w:t>
      </w:r>
      <w:r w:rsidR="003F5044" w:rsidRPr="003F5044">
        <w:rPr>
          <w:position w:val="-12"/>
        </w:rPr>
        <w:object w:dxaOrig="360" w:dyaOrig="360">
          <v:shape id="_x0000_i1272" type="#_x0000_t75" style="width:21.6pt;height:21.6pt" o:ole="">
            <v:imagedata r:id="rId596" o:title=""/>
          </v:shape>
          <o:OLEObject Type="Embed" ProgID="Equation.DSMT4" ShapeID="_x0000_i1272" DrawAspect="Content" ObjectID="_1624055578" r:id="rId597"/>
        </w:object>
      </w:r>
      <w:r>
        <w:rPr>
          <w:rFonts w:ascii="Times New Roman" w:hAnsi="Times New Roman" w:cs="Times New Roman" w:hint="eastAsia"/>
          <w:sz w:val="28"/>
          <w:szCs w:val="28"/>
        </w:rPr>
        <w:t>的训练数据集进行学习，得到弱分类器</w:t>
      </w:r>
      <w:r w:rsidR="003F5044" w:rsidRPr="003F5044">
        <w:rPr>
          <w:position w:val="-14"/>
        </w:rPr>
        <w:object w:dxaOrig="700" w:dyaOrig="400">
          <v:shape id="_x0000_i1273" type="#_x0000_t75" style="width:36pt;height:21.6pt" o:ole="">
            <v:imagedata r:id="rId598" o:title=""/>
          </v:shape>
          <o:OLEObject Type="Embed" ProgID="Equation.DSMT4" ShapeID="_x0000_i1273" DrawAspect="Content" ObjectID="_1624055579" r:id="rId599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3F5044" w:rsidRDefault="00D74E2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计算在</w:t>
      </w:r>
      <w:r w:rsidR="003F5044" w:rsidRPr="003F5044">
        <w:rPr>
          <w:position w:val="-14"/>
        </w:rPr>
        <w:object w:dxaOrig="700" w:dyaOrig="400">
          <v:shape id="_x0000_i1274" type="#_x0000_t75" style="width:36pt;height:21.6pt" o:ole="">
            <v:imagedata r:id="rId600" o:title=""/>
          </v:shape>
          <o:OLEObject Type="Embed" ProgID="Equation.DSMT4" ShapeID="_x0000_i1274" DrawAspect="Content" ObjectID="_1624055580" r:id="rId601"/>
        </w:object>
      </w:r>
      <w:r>
        <w:rPr>
          <w:rFonts w:ascii="Times New Roman" w:hAnsi="Times New Roman" w:cs="Times New Roman" w:hint="eastAsia"/>
          <w:sz w:val="28"/>
          <w:szCs w:val="28"/>
        </w:rPr>
        <w:t>训练数据集上的分类误差率：</w:t>
      </w:r>
    </w:p>
    <w:p w:rsidR="003F5044" w:rsidRDefault="003F5044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640" w:dyaOrig="680">
          <v:shape id="_x0000_i1275" type="#_x0000_t75" style="width:129.6pt;height:36pt" o:ole="">
            <v:imagedata r:id="rId602" o:title=""/>
          </v:shape>
          <o:OLEObject Type="Embed" ProgID="Equation.DSMT4" ShapeID="_x0000_i1275" DrawAspect="Content" ObjectID="_1624055581" r:id="rId603"/>
        </w:object>
      </w:r>
    </w:p>
    <w:p w:rsidR="003F5044" w:rsidRDefault="00D74E2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 w:rsidR="003F5044" w:rsidRPr="003F5044">
        <w:rPr>
          <w:position w:val="-14"/>
        </w:rPr>
        <w:object w:dxaOrig="700" w:dyaOrig="400">
          <v:shape id="_x0000_i1276" type="#_x0000_t75" style="width:36pt;height:21.6pt" o:ole="">
            <v:imagedata r:id="rId604" o:title=""/>
          </v:shape>
          <o:OLEObject Type="Embed" ProgID="Equation.DSMT4" ShapeID="_x0000_i1276" DrawAspect="Content" ObjectID="_1624055582" r:id="rId605"/>
        </w:object>
      </w:r>
      <w:r>
        <w:rPr>
          <w:rFonts w:ascii="Times New Roman" w:hAnsi="Times New Roman" w:cs="Times New Roman" w:hint="eastAsia"/>
          <w:sz w:val="28"/>
          <w:szCs w:val="28"/>
        </w:rPr>
        <w:t>在强分类器（最终的分类器）</w:t>
      </w:r>
      <w:r w:rsidR="003F5044" w:rsidRPr="003F5044">
        <w:rPr>
          <w:position w:val="-14"/>
        </w:rPr>
        <w:object w:dxaOrig="600" w:dyaOrig="400">
          <v:shape id="_x0000_i1277" type="#_x0000_t75" style="width:28.8pt;height:21.6pt" o:ole="">
            <v:imagedata r:id="rId606" o:title=""/>
          </v:shape>
          <o:OLEObject Type="Embed" ProgID="Equation.DSMT4" ShapeID="_x0000_i1277" DrawAspect="Content" ObjectID="_1624055583" r:id="rId607"/>
        </w:object>
      </w:r>
      <w:r>
        <w:rPr>
          <w:rFonts w:ascii="Times New Roman" w:hAnsi="Times New Roman" w:cs="Times New Roman" w:hint="eastAsia"/>
          <w:sz w:val="28"/>
          <w:szCs w:val="28"/>
        </w:rPr>
        <w:t>中所占的权重：</w:t>
      </w:r>
    </w:p>
    <w:p w:rsidR="003F5044" w:rsidRDefault="00D74E23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假设经过</w:t>
      </w:r>
      <w:r>
        <w:rPr>
          <w:rFonts w:ascii="Times New Roman" w:hAnsi="Times New Roman" w:cs="Times New Roman" w:hint="eastAsia"/>
          <w:sz w:val="28"/>
          <w:szCs w:val="28"/>
        </w:rPr>
        <w:t>m-1</w:t>
      </w:r>
      <w:r>
        <w:rPr>
          <w:rFonts w:ascii="Times New Roman" w:hAnsi="Times New Roman" w:cs="Times New Roman" w:hint="eastAsia"/>
          <w:sz w:val="28"/>
          <w:szCs w:val="28"/>
        </w:rPr>
        <w:t>轮计算后，得到</w:t>
      </w:r>
      <w:r w:rsidR="003F5044" w:rsidRPr="003F5044">
        <w:rPr>
          <w:position w:val="-14"/>
        </w:rPr>
        <w:object w:dxaOrig="820" w:dyaOrig="400">
          <v:shape id="_x0000_i1278" type="#_x0000_t75" style="width:43.8pt;height:21.6pt" o:ole="">
            <v:imagedata r:id="rId608" o:title=""/>
          </v:shape>
          <o:OLEObject Type="Embed" ProgID="Equation.DSMT4" ShapeID="_x0000_i1278" DrawAspect="Content" ObjectID="_1624055584" r:id="rId609"/>
        </w:object>
      </w:r>
      <w:r>
        <w:rPr>
          <w:rFonts w:ascii="Times New Roman" w:hAnsi="Times New Roman" w:cs="Times New Roman" w:hint="eastAsia"/>
          <w:sz w:val="28"/>
          <w:szCs w:val="28"/>
        </w:rPr>
        <w:t>，根据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前向分步算法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3F5044" w:rsidRDefault="003F5044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2760" w:dyaOrig="400">
          <v:shape id="_x0000_i1279" type="#_x0000_t75" style="width:136.2pt;height:21.6pt" o:ole="">
            <v:imagedata r:id="rId610" o:title=""/>
          </v:shape>
          <o:OLEObject Type="Embed" ProgID="Equation.DSMT4" ShapeID="_x0000_i1279" DrawAspect="Content" ObjectID="_1624055585" r:id="rId611"/>
        </w:object>
      </w:r>
    </w:p>
    <w:p w:rsidR="003F5044" w:rsidRDefault="00D74E23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320" w:dyaOrig="360">
          <v:shape id="_x0000_i1280" type="#_x0000_t75" style="width:14.4pt;height:21.6pt" o:ole="">
            <v:imagedata r:id="rId612" o:title=""/>
          </v:shape>
          <o:OLEObject Type="Embed" ProgID="Equation.DSMT4" ShapeID="_x0000_i1280" DrawAspect="Content" ObjectID="_1624055586" r:id="rId613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3F5044" w:rsidRPr="003F5044">
        <w:rPr>
          <w:position w:val="-14"/>
        </w:rPr>
        <w:object w:dxaOrig="700" w:dyaOrig="400">
          <v:shape id="_x0000_i1281" type="#_x0000_t75" style="width:36pt;height:21.6pt" o:ole="">
            <v:imagedata r:id="rId614" o:title=""/>
          </v:shape>
          <o:OLEObject Type="Embed" ProgID="Equation.DSMT4" ShapeID="_x0000_i1281" DrawAspect="Content" ObjectID="_1624055587" r:id="rId615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所占的权重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采用指数损失</w:t>
      </w:r>
      <w:r>
        <w:rPr>
          <w:rFonts w:ascii="Times New Roman" w:hAnsi="Times New Roman" w:cs="Times New Roman" w:hint="eastAsia"/>
          <w:sz w:val="28"/>
          <w:szCs w:val="28"/>
        </w:rPr>
        <w:t>，损失函数为：</w:t>
      </w:r>
    </w:p>
    <w:p w:rsidR="003F5044" w:rsidRDefault="003F5044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6180" w:dyaOrig="1359">
          <v:shape id="_x0000_i1282" type="#_x0000_t75" style="width:309.6pt;height:64.2pt" o:ole="">
            <v:imagedata r:id="rId616" o:title=""/>
          </v:shape>
          <o:OLEObject Type="Embed" ProgID="Equation.DSMT4" ShapeID="_x0000_i1282" DrawAspect="Content" ObjectID="_1624055588" r:id="rId617"/>
        </w:objec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4"/>
        </w:rPr>
        <w:object w:dxaOrig="2360" w:dyaOrig="400">
          <v:shape id="_x0000_i1283" type="#_x0000_t75" style="width:115.8pt;height:21.6pt" o:ole="">
            <v:imagedata r:id="rId618" o:title=""/>
          </v:shape>
          <o:OLEObject Type="Embed" ProgID="Equation.DSMT4" ShapeID="_x0000_i1283" DrawAspect="Content" ObjectID="_1624055589" r:id="rId619"/>
        </w:object>
      </w:r>
      <w:r>
        <w:rPr>
          <w:rFonts w:ascii="Times New Roman" w:hAnsi="Times New Roman" w:cs="Times New Roman" w:hint="eastAsia"/>
          <w:sz w:val="28"/>
          <w:szCs w:val="28"/>
        </w:rPr>
        <w:t>，为每一轮迭代的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样本权值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3F5044" w:rsidRDefault="003F5044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3280" w:dyaOrig="680">
          <v:shape id="_x0000_i1284" type="#_x0000_t75" style="width:165.6pt;height:36pt" o:ole="">
            <v:imagedata r:id="rId620" o:title=""/>
          </v:shape>
          <o:OLEObject Type="Embed" ProgID="Equation.DSMT4" ShapeID="_x0000_i1284" DrawAspect="Content" ObjectID="_1624055590" r:id="rId62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 w:rsidR="003F5044" w:rsidRPr="003F5044">
        <w:rPr>
          <w:position w:val="-14"/>
        </w:rPr>
        <w:object w:dxaOrig="1240" w:dyaOrig="400">
          <v:shape id="_x0000_i1285" type="#_x0000_t75" style="width:64.2pt;height:21.6pt" o:ole="">
            <v:imagedata r:id="rId590" o:title=""/>
          </v:shape>
          <o:OLEObject Type="Embed" ProgID="Equation.DSMT4" ShapeID="_x0000_i1285" DrawAspect="Content" ObjectID="_1624055591" r:id="rId622"/>
        </w:object>
      </w:r>
      <w:r>
        <w:rPr>
          <w:rFonts w:ascii="Times New Roman" w:hAnsi="Times New Roman" w:cs="Times New Roman" w:hint="eastAsia"/>
          <w:sz w:val="28"/>
          <w:szCs w:val="28"/>
        </w:rPr>
        <w:t>特性，如果分类正确</w:t>
      </w:r>
      <w:r w:rsidR="003F5044" w:rsidRPr="003F5044">
        <w:rPr>
          <w:position w:val="-12"/>
        </w:rPr>
        <w:object w:dxaOrig="240" w:dyaOrig="360">
          <v:shape id="_x0000_i1286" type="#_x0000_t75" style="width:14.4pt;height:21.6pt" o:ole="">
            <v:imagedata r:id="rId623" o:title=""/>
          </v:shape>
          <o:OLEObject Type="Embed" ProgID="Equation.DSMT4" ShapeID="_x0000_i1286" DrawAspect="Content" ObjectID="_1624055592" r:id="rId624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="003F5044" w:rsidRPr="003F5044">
        <w:rPr>
          <w:position w:val="-14"/>
        </w:rPr>
        <w:object w:dxaOrig="760" w:dyaOrig="400">
          <v:shape id="_x0000_i1287" type="#_x0000_t75" style="width:36pt;height:21.6pt" o:ole="">
            <v:imagedata r:id="rId625" o:title=""/>
          </v:shape>
          <o:OLEObject Type="Embed" ProgID="Equation.DSMT4" ShapeID="_x0000_i1287" DrawAspect="Content" ObjectID="_1624055593" r:id="rId626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符号相同，如果分类错误</w:t>
      </w:r>
      <w:r w:rsidR="003F5044" w:rsidRPr="003F5044">
        <w:rPr>
          <w:position w:val="-12"/>
        </w:rPr>
        <w:object w:dxaOrig="240" w:dyaOrig="360">
          <v:shape id="_x0000_i1288" type="#_x0000_t75" style="width:14.4pt;height:21.6pt" o:ole="">
            <v:imagedata r:id="rId623" o:title=""/>
          </v:shape>
          <o:OLEObject Type="Embed" ProgID="Equation.DSMT4" ShapeID="_x0000_i1288" DrawAspect="Content" ObjectID="_1624055594" r:id="rId627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="003F5044" w:rsidRPr="003F5044">
        <w:rPr>
          <w:position w:val="-14"/>
        </w:rPr>
        <w:object w:dxaOrig="760" w:dyaOrig="400">
          <v:shape id="_x0000_i1289" type="#_x0000_t75" style="width:36pt;height:21.6pt" o:ole="">
            <v:imagedata r:id="rId628" o:title=""/>
          </v:shape>
          <o:OLEObject Type="Embed" ProgID="Equation.DSMT4" ShapeID="_x0000_i1289" DrawAspect="Content" ObjectID="_1624055595" r:id="rId629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符号相反，则：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70"/>
        </w:rPr>
        <w:object w:dxaOrig="5920" w:dyaOrig="1520">
          <v:shape id="_x0000_i1290" type="#_x0000_t75" style="width:294.6pt;height:79.2pt" o:ole="">
            <v:imagedata r:id="rId630" o:title=""/>
          </v:shape>
          <o:OLEObject Type="Embed" ProgID="Equation.DSMT4" ShapeID="_x0000_i1290" DrawAspect="Content" ObjectID="_1624055596" r:id="rId631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其中，分类误差率</w:t>
      </w:r>
      <w:r w:rsidR="003F5044" w:rsidRPr="003F5044">
        <w:rPr>
          <w:position w:val="-38"/>
        </w:rPr>
        <w:object w:dxaOrig="1880" w:dyaOrig="880">
          <v:shape id="_x0000_i1291" type="#_x0000_t75" style="width:93.6pt;height:43.8pt" o:ole="">
            <v:imagedata r:id="rId632" o:title=""/>
          </v:shape>
          <o:OLEObject Type="Embed" ProgID="Equation.DSMT4" ShapeID="_x0000_i1291" DrawAspect="Content" ObjectID="_1624055597" r:id="rId633"/>
        </w:objec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4640" w:dyaOrig="680">
          <v:shape id="_x0000_i1292" type="#_x0000_t75" style="width:230.4pt;height:36pt" o:ole="">
            <v:imagedata r:id="rId634" o:title=""/>
          </v:shape>
          <o:OLEObject Type="Embed" ProgID="Equation.DSMT4" ShapeID="_x0000_i1292" DrawAspect="Content" ObjectID="_1624055598" r:id="rId63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</w:t>
      </w:r>
      <w:r w:rsidR="003F5044" w:rsidRPr="003F5044">
        <w:rPr>
          <w:position w:val="-12"/>
        </w:rPr>
        <w:object w:dxaOrig="320" w:dyaOrig="360">
          <v:shape id="_x0000_i1293" type="#_x0000_t75" style="width:14.4pt;height:21.6pt" o:ole="">
            <v:imagedata r:id="rId636" o:title=""/>
          </v:shape>
          <o:OLEObject Type="Embed" ProgID="Equation.DSMT4" ShapeID="_x0000_i1293" DrawAspect="Content" ObjectID="_1624055599" r:id="rId637"/>
        </w:object>
      </w:r>
      <w:r>
        <w:rPr>
          <w:rFonts w:ascii="Times New Roman" w:hAnsi="Times New Roman" w:cs="Times New Roman"/>
          <w:sz w:val="28"/>
          <w:szCs w:val="28"/>
        </w:rPr>
        <w:t>求偏导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令</w:t>
      </w:r>
      <w:r w:rsidR="003F5044" w:rsidRPr="003F5044">
        <w:rPr>
          <w:position w:val="-30"/>
        </w:rPr>
        <w:object w:dxaOrig="1040" w:dyaOrig="680">
          <v:shape id="_x0000_i1294" type="#_x0000_t75" style="width:50.4pt;height:36pt" o:ole="">
            <v:imagedata r:id="rId638" o:title=""/>
          </v:shape>
          <o:OLEObject Type="Embed" ProgID="Equation.DSMT4" ShapeID="_x0000_i1294" DrawAspect="Content" ObjectID="_1624055600" r:id="rId639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1660" w:dyaOrig="680">
          <v:shape id="_x0000_i1295" type="#_x0000_t75" style="width:86.4pt;height:36pt" o:ole="">
            <v:imagedata r:id="rId640" o:title=""/>
          </v:shape>
          <o:OLEObject Type="Embed" ProgID="Equation.DSMT4" ShapeID="_x0000_i1295" DrawAspect="Content" ObjectID="_1624055601" r:id="rId64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可以看出准确性越高的弱分类器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所占的权重就越高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F5044" w:rsidSect="003F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E23" w:rsidRDefault="00D74E23">
      <w:r>
        <w:separator/>
      </w:r>
    </w:p>
  </w:endnote>
  <w:endnote w:type="continuationSeparator" w:id="1">
    <w:p w:rsidR="00D74E23" w:rsidRDefault="00D74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E23" w:rsidRDefault="00D74E23">
      <w:r>
        <w:separator/>
      </w:r>
    </w:p>
  </w:footnote>
  <w:footnote w:type="continuationSeparator" w:id="1">
    <w:p w:rsidR="00D74E23" w:rsidRDefault="00D74E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999"/>
    <w:multiLevelType w:val="hybridMultilevel"/>
    <w:tmpl w:val="7F4ACDFE"/>
    <w:lvl w:ilvl="0" w:tplc="EF40FE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3248A"/>
    <w:multiLevelType w:val="hybridMultilevel"/>
    <w:tmpl w:val="3094FAC2"/>
    <w:lvl w:ilvl="0" w:tplc="2BE451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71B45"/>
    <w:multiLevelType w:val="hybridMultilevel"/>
    <w:tmpl w:val="1F9AC3EC"/>
    <w:lvl w:ilvl="0" w:tplc="1048E5B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0449026C"/>
    <w:multiLevelType w:val="hybridMultilevel"/>
    <w:tmpl w:val="1444C234"/>
    <w:lvl w:ilvl="0" w:tplc="964EA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8B6D56"/>
    <w:multiLevelType w:val="hybridMultilevel"/>
    <w:tmpl w:val="9AAC1D14"/>
    <w:lvl w:ilvl="0" w:tplc="46800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93608D"/>
    <w:multiLevelType w:val="hybridMultilevel"/>
    <w:tmpl w:val="4E1AD532"/>
    <w:lvl w:ilvl="0" w:tplc="B62EAE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434B8F"/>
    <w:multiLevelType w:val="hybridMultilevel"/>
    <w:tmpl w:val="86366ABE"/>
    <w:lvl w:ilvl="0" w:tplc="44FCFA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5A2DF0"/>
    <w:multiLevelType w:val="hybridMultilevel"/>
    <w:tmpl w:val="27BCDF96"/>
    <w:lvl w:ilvl="0" w:tplc="6D48D8A0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1">
    <w:nsid w:val="50DC4B7A"/>
    <w:multiLevelType w:val="hybridMultilevel"/>
    <w:tmpl w:val="0824ADD6"/>
    <w:lvl w:ilvl="0" w:tplc="4F62F5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5C36D8"/>
    <w:multiLevelType w:val="hybridMultilevel"/>
    <w:tmpl w:val="F6E68B12"/>
    <w:lvl w:ilvl="0" w:tplc="2974B2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E104A7"/>
    <w:multiLevelType w:val="hybridMultilevel"/>
    <w:tmpl w:val="64741AA8"/>
    <w:lvl w:ilvl="0" w:tplc="369C8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8E0485"/>
    <w:multiLevelType w:val="hybridMultilevel"/>
    <w:tmpl w:val="0AB08368"/>
    <w:lvl w:ilvl="0" w:tplc="396C6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7E2C11"/>
    <w:multiLevelType w:val="hybridMultilevel"/>
    <w:tmpl w:val="91C4B562"/>
    <w:lvl w:ilvl="0" w:tplc="388A73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2E09B9"/>
    <w:multiLevelType w:val="hybridMultilevel"/>
    <w:tmpl w:val="707E285A"/>
    <w:lvl w:ilvl="0" w:tplc="1C6CB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8E4419"/>
    <w:multiLevelType w:val="hybridMultilevel"/>
    <w:tmpl w:val="5290B1F8"/>
    <w:lvl w:ilvl="0" w:tplc="3DAC4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6E7DF6"/>
    <w:multiLevelType w:val="hybridMultilevel"/>
    <w:tmpl w:val="661816AA"/>
    <w:lvl w:ilvl="0" w:tplc="64DE34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9B56DC"/>
    <w:multiLevelType w:val="hybridMultilevel"/>
    <w:tmpl w:val="EE90B958"/>
    <w:lvl w:ilvl="0" w:tplc="A3D0F8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16"/>
  </w:num>
  <w:num w:numId="10">
    <w:abstractNumId w:val="5"/>
  </w:num>
  <w:num w:numId="11">
    <w:abstractNumId w:val="7"/>
  </w:num>
  <w:num w:numId="12">
    <w:abstractNumId w:val="12"/>
  </w:num>
  <w:num w:numId="13">
    <w:abstractNumId w:val="14"/>
  </w:num>
  <w:num w:numId="14">
    <w:abstractNumId w:val="13"/>
  </w:num>
  <w:num w:numId="15">
    <w:abstractNumId w:val="18"/>
  </w:num>
  <w:num w:numId="16">
    <w:abstractNumId w:val="19"/>
  </w:num>
  <w:num w:numId="17">
    <w:abstractNumId w:val="0"/>
  </w:num>
  <w:num w:numId="18">
    <w:abstractNumId w:val="6"/>
  </w:num>
  <w:num w:numId="19">
    <w:abstractNumId w:val="15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044"/>
    <w:rsid w:val="000E1372"/>
    <w:rsid w:val="000F6D73"/>
    <w:rsid w:val="001231A8"/>
    <w:rsid w:val="001301CC"/>
    <w:rsid w:val="00176533"/>
    <w:rsid w:val="001A29B9"/>
    <w:rsid w:val="001D4FEA"/>
    <w:rsid w:val="00206CB8"/>
    <w:rsid w:val="0021039D"/>
    <w:rsid w:val="00235193"/>
    <w:rsid w:val="00276B20"/>
    <w:rsid w:val="00291EBC"/>
    <w:rsid w:val="002D1DBC"/>
    <w:rsid w:val="00373F3C"/>
    <w:rsid w:val="00384E91"/>
    <w:rsid w:val="003F5044"/>
    <w:rsid w:val="004A1572"/>
    <w:rsid w:val="004A6765"/>
    <w:rsid w:val="005878AE"/>
    <w:rsid w:val="00601E9C"/>
    <w:rsid w:val="00630ABB"/>
    <w:rsid w:val="0069266C"/>
    <w:rsid w:val="007B7B60"/>
    <w:rsid w:val="007D7A80"/>
    <w:rsid w:val="007E6BAB"/>
    <w:rsid w:val="00826827"/>
    <w:rsid w:val="0087630D"/>
    <w:rsid w:val="008F16E0"/>
    <w:rsid w:val="00932673"/>
    <w:rsid w:val="00A2325A"/>
    <w:rsid w:val="00A23F09"/>
    <w:rsid w:val="00A620A3"/>
    <w:rsid w:val="00AC32C4"/>
    <w:rsid w:val="00AE1415"/>
    <w:rsid w:val="00B6461D"/>
    <w:rsid w:val="00C0431B"/>
    <w:rsid w:val="00C165DB"/>
    <w:rsid w:val="00C7765E"/>
    <w:rsid w:val="00CF2044"/>
    <w:rsid w:val="00D02F3C"/>
    <w:rsid w:val="00D14B8B"/>
    <w:rsid w:val="00D452FC"/>
    <w:rsid w:val="00D74E23"/>
    <w:rsid w:val="00E83568"/>
    <w:rsid w:val="00F212A8"/>
    <w:rsid w:val="00FC2E8A"/>
    <w:rsid w:val="00FD7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0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5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5044"/>
    <w:rPr>
      <w:sz w:val="18"/>
      <w:szCs w:val="18"/>
    </w:rPr>
  </w:style>
  <w:style w:type="character" w:styleId="a5">
    <w:name w:val="Hyperlink"/>
    <w:basedOn w:val="a0"/>
    <w:uiPriority w:val="99"/>
    <w:unhideWhenUsed/>
    <w:rsid w:val="003F5044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F5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F50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F50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50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9.bin"/><Relationship Id="rId63" Type="http://schemas.openxmlformats.org/officeDocument/2006/relationships/image" Target="media/image26.wmf"/><Relationship Id="rId159" Type="http://schemas.openxmlformats.org/officeDocument/2006/relationships/image" Target="media/image74.wmf"/><Relationship Id="rId324" Type="http://schemas.openxmlformats.org/officeDocument/2006/relationships/hyperlink" Target="https://www.cnblogs.com/fionacai/p/5894142.html" TargetMode="External"/><Relationship Id="rId366" Type="http://schemas.openxmlformats.org/officeDocument/2006/relationships/oleObject" Target="embeddings/oleObject185.bin"/><Relationship Id="rId531" Type="http://schemas.openxmlformats.org/officeDocument/2006/relationships/oleObject" Target="embeddings/oleObject267.bin"/><Relationship Id="rId573" Type="http://schemas.openxmlformats.org/officeDocument/2006/relationships/oleObject" Target="embeddings/oleObject289.bin"/><Relationship Id="rId629" Type="http://schemas.openxmlformats.org/officeDocument/2006/relationships/oleObject" Target="embeddings/oleObject319.bin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4.bin"/><Relationship Id="rId433" Type="http://schemas.openxmlformats.org/officeDocument/2006/relationships/image" Target="media/image203.wmf"/><Relationship Id="rId268" Type="http://schemas.openxmlformats.org/officeDocument/2006/relationships/image" Target="media/image124.wmf"/><Relationship Id="rId475" Type="http://schemas.openxmlformats.org/officeDocument/2006/relationships/hyperlink" Target="https://www.cnblogs.com/always-fight/p/9377554.html" TargetMode="External"/><Relationship Id="rId640" Type="http://schemas.openxmlformats.org/officeDocument/2006/relationships/image" Target="media/image302.wmf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335" Type="http://schemas.openxmlformats.org/officeDocument/2006/relationships/hyperlink" Target="https://www.cnblogs.com/marc01in/p/4775440.html" TargetMode="External"/><Relationship Id="rId377" Type="http://schemas.openxmlformats.org/officeDocument/2006/relationships/image" Target="media/image174.wmf"/><Relationship Id="rId500" Type="http://schemas.openxmlformats.org/officeDocument/2006/relationships/oleObject" Target="embeddings/oleObject251.bin"/><Relationship Id="rId542" Type="http://schemas.openxmlformats.org/officeDocument/2006/relationships/oleObject" Target="embeddings/oleObject273.bin"/><Relationship Id="rId584" Type="http://schemas.openxmlformats.org/officeDocument/2006/relationships/oleObject" Target="embeddings/oleObject295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20.bin"/><Relationship Id="rId402" Type="http://schemas.openxmlformats.org/officeDocument/2006/relationships/oleObject" Target="embeddings/oleObject202.bin"/><Relationship Id="rId279" Type="http://schemas.openxmlformats.org/officeDocument/2006/relationships/oleObject" Target="embeddings/oleObject143.bin"/><Relationship Id="rId444" Type="http://schemas.openxmlformats.org/officeDocument/2006/relationships/image" Target="media/image208.wmf"/><Relationship Id="rId486" Type="http://schemas.openxmlformats.org/officeDocument/2006/relationships/image" Target="media/image228.wmf"/><Relationship Id="rId43" Type="http://schemas.openxmlformats.org/officeDocument/2006/relationships/image" Target="media/image16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49.bin"/><Relationship Id="rId304" Type="http://schemas.openxmlformats.org/officeDocument/2006/relationships/image" Target="media/image140.wmf"/><Relationship Id="rId346" Type="http://schemas.openxmlformats.org/officeDocument/2006/relationships/oleObject" Target="embeddings/oleObject175.bin"/><Relationship Id="rId388" Type="http://schemas.openxmlformats.org/officeDocument/2006/relationships/image" Target="media/image180.png"/><Relationship Id="rId511" Type="http://schemas.openxmlformats.org/officeDocument/2006/relationships/image" Target="media/image241.wmf"/><Relationship Id="rId553" Type="http://schemas.openxmlformats.org/officeDocument/2006/relationships/oleObject" Target="embeddings/oleObject279.bin"/><Relationship Id="rId609" Type="http://schemas.openxmlformats.org/officeDocument/2006/relationships/oleObject" Target="embeddings/oleObject308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4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2.bin"/><Relationship Id="rId413" Type="http://schemas.openxmlformats.org/officeDocument/2006/relationships/image" Target="media/image193.wmf"/><Relationship Id="rId595" Type="http://schemas.openxmlformats.org/officeDocument/2006/relationships/oleObject" Target="embeddings/oleObject301.bin"/><Relationship Id="rId248" Type="http://schemas.openxmlformats.org/officeDocument/2006/relationships/image" Target="media/image115.wmf"/><Relationship Id="rId455" Type="http://schemas.openxmlformats.org/officeDocument/2006/relationships/oleObject" Target="embeddings/oleObject229.bin"/><Relationship Id="rId497" Type="http://schemas.openxmlformats.org/officeDocument/2006/relationships/image" Target="media/image234.wmf"/><Relationship Id="rId620" Type="http://schemas.openxmlformats.org/officeDocument/2006/relationships/image" Target="media/image293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2.bin"/><Relationship Id="rId357" Type="http://schemas.openxmlformats.org/officeDocument/2006/relationships/image" Target="media/image164.wmf"/><Relationship Id="rId522" Type="http://schemas.openxmlformats.org/officeDocument/2006/relationships/oleObject" Target="embeddings/oleObject262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5.wmf"/><Relationship Id="rId217" Type="http://schemas.openxmlformats.org/officeDocument/2006/relationships/oleObject" Target="embeddings/oleObject109.bin"/><Relationship Id="rId399" Type="http://schemas.openxmlformats.org/officeDocument/2006/relationships/image" Target="media/image186.wmf"/><Relationship Id="rId564" Type="http://schemas.openxmlformats.org/officeDocument/2006/relationships/image" Target="media/image266.wmf"/><Relationship Id="rId259" Type="http://schemas.openxmlformats.org/officeDocument/2006/relationships/oleObject" Target="embeddings/oleObject131.bin"/><Relationship Id="rId424" Type="http://schemas.openxmlformats.org/officeDocument/2006/relationships/oleObject" Target="embeddings/oleObject213.bin"/><Relationship Id="rId466" Type="http://schemas.openxmlformats.org/officeDocument/2006/relationships/oleObject" Target="embeddings/oleObject235.bin"/><Relationship Id="rId631" Type="http://schemas.openxmlformats.org/officeDocument/2006/relationships/oleObject" Target="embeddings/oleObject320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4.wmf"/><Relationship Id="rId270" Type="http://schemas.openxmlformats.org/officeDocument/2006/relationships/image" Target="media/image125.wmf"/><Relationship Id="rId326" Type="http://schemas.openxmlformats.org/officeDocument/2006/relationships/oleObject" Target="embeddings/oleObject166.bin"/><Relationship Id="rId533" Type="http://schemas.openxmlformats.org/officeDocument/2006/relationships/image" Target="media/image251.wmf"/><Relationship Id="rId65" Type="http://schemas.openxmlformats.org/officeDocument/2006/relationships/image" Target="media/image27.wmf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290.bin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5.bin"/><Relationship Id="rId435" Type="http://schemas.openxmlformats.org/officeDocument/2006/relationships/oleObject" Target="embeddings/oleObject219.bin"/><Relationship Id="rId477" Type="http://schemas.openxmlformats.org/officeDocument/2006/relationships/oleObject" Target="embeddings/oleObject240.bin"/><Relationship Id="rId600" Type="http://schemas.openxmlformats.org/officeDocument/2006/relationships/image" Target="media/image283.wmf"/><Relationship Id="rId642" Type="http://schemas.openxmlformats.org/officeDocument/2006/relationships/fontTable" Target="fontTable.xml"/><Relationship Id="rId281" Type="http://schemas.openxmlformats.org/officeDocument/2006/relationships/oleObject" Target="embeddings/oleObject144.bin"/><Relationship Id="rId337" Type="http://schemas.openxmlformats.org/officeDocument/2006/relationships/image" Target="media/image154.wmf"/><Relationship Id="rId502" Type="http://schemas.openxmlformats.org/officeDocument/2006/relationships/oleObject" Target="embeddings/oleObject252.bin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65.wmf"/><Relationship Id="rId379" Type="http://schemas.openxmlformats.org/officeDocument/2006/relationships/image" Target="media/image175.wmf"/><Relationship Id="rId544" Type="http://schemas.openxmlformats.org/officeDocument/2006/relationships/image" Target="media/image256.wmf"/><Relationship Id="rId586" Type="http://schemas.openxmlformats.org/officeDocument/2006/relationships/oleObject" Target="embeddings/oleObject296.bin"/><Relationship Id="rId7" Type="http://schemas.openxmlformats.org/officeDocument/2006/relationships/image" Target="media/image1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21.bin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3.bin"/><Relationship Id="rId446" Type="http://schemas.openxmlformats.org/officeDocument/2006/relationships/image" Target="media/image209.wmf"/><Relationship Id="rId611" Type="http://schemas.openxmlformats.org/officeDocument/2006/relationships/oleObject" Target="embeddings/oleObject309.bin"/><Relationship Id="rId250" Type="http://schemas.openxmlformats.org/officeDocument/2006/relationships/image" Target="media/image116.wmf"/><Relationship Id="rId292" Type="http://schemas.openxmlformats.org/officeDocument/2006/relationships/oleObject" Target="embeddings/oleObject150.bin"/><Relationship Id="rId306" Type="http://schemas.openxmlformats.org/officeDocument/2006/relationships/image" Target="media/image141.wmf"/><Relationship Id="rId488" Type="http://schemas.openxmlformats.org/officeDocument/2006/relationships/image" Target="media/image229.png"/><Relationship Id="rId45" Type="http://schemas.openxmlformats.org/officeDocument/2006/relationships/image" Target="media/image17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76.bin"/><Relationship Id="rId513" Type="http://schemas.openxmlformats.org/officeDocument/2006/relationships/image" Target="media/image242.wmf"/><Relationship Id="rId555" Type="http://schemas.openxmlformats.org/officeDocument/2006/relationships/oleObject" Target="embeddings/oleObject280.bin"/><Relationship Id="rId597" Type="http://schemas.openxmlformats.org/officeDocument/2006/relationships/oleObject" Target="embeddings/oleObject302.bin"/><Relationship Id="rId152" Type="http://schemas.openxmlformats.org/officeDocument/2006/relationships/oleObject" Target="embeddings/oleObject75.bin"/><Relationship Id="rId194" Type="http://schemas.openxmlformats.org/officeDocument/2006/relationships/image" Target="media/image91.wmf"/><Relationship Id="rId208" Type="http://schemas.openxmlformats.org/officeDocument/2006/relationships/oleObject" Target="embeddings/oleObject103.bin"/><Relationship Id="rId415" Type="http://schemas.openxmlformats.org/officeDocument/2006/relationships/image" Target="media/image194.wmf"/><Relationship Id="rId457" Type="http://schemas.openxmlformats.org/officeDocument/2006/relationships/oleObject" Target="embeddings/oleObject230.bin"/><Relationship Id="rId622" Type="http://schemas.openxmlformats.org/officeDocument/2006/relationships/oleObject" Target="embeddings/oleObject315.bin"/><Relationship Id="rId261" Type="http://schemas.openxmlformats.org/officeDocument/2006/relationships/oleObject" Target="embeddings/oleObject132.bin"/><Relationship Id="rId499" Type="http://schemas.openxmlformats.org/officeDocument/2006/relationships/image" Target="media/image235.wmf"/><Relationship Id="rId14" Type="http://schemas.openxmlformats.org/officeDocument/2006/relationships/image" Target="media/image4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3.bin"/><Relationship Id="rId359" Type="http://schemas.openxmlformats.org/officeDocument/2006/relationships/image" Target="media/image165.wmf"/><Relationship Id="rId524" Type="http://schemas.openxmlformats.org/officeDocument/2006/relationships/oleObject" Target="embeddings/oleObject264.bin"/><Relationship Id="rId566" Type="http://schemas.openxmlformats.org/officeDocument/2006/relationships/image" Target="media/image267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63" Type="http://schemas.openxmlformats.org/officeDocument/2006/relationships/image" Target="media/image76.wmf"/><Relationship Id="rId219" Type="http://schemas.openxmlformats.org/officeDocument/2006/relationships/image" Target="media/image101.wmf"/><Relationship Id="rId370" Type="http://schemas.openxmlformats.org/officeDocument/2006/relationships/oleObject" Target="embeddings/oleObject187.bin"/><Relationship Id="rId426" Type="http://schemas.openxmlformats.org/officeDocument/2006/relationships/oleObject" Target="embeddings/oleObject214.bin"/><Relationship Id="rId633" Type="http://schemas.openxmlformats.org/officeDocument/2006/relationships/oleObject" Target="embeddings/oleObject321.bin"/><Relationship Id="rId230" Type="http://schemas.openxmlformats.org/officeDocument/2006/relationships/image" Target="media/image106.wmf"/><Relationship Id="rId468" Type="http://schemas.openxmlformats.org/officeDocument/2006/relationships/oleObject" Target="embeddings/oleObject236.bin"/><Relationship Id="rId25" Type="http://schemas.openxmlformats.org/officeDocument/2006/relationships/oleObject" Target="embeddings/oleObject11.bin"/><Relationship Id="rId67" Type="http://schemas.openxmlformats.org/officeDocument/2006/relationships/image" Target="media/image28.wmf"/><Relationship Id="rId272" Type="http://schemas.openxmlformats.org/officeDocument/2006/relationships/image" Target="media/image126.wmf"/><Relationship Id="rId328" Type="http://schemas.openxmlformats.org/officeDocument/2006/relationships/oleObject" Target="embeddings/oleObject167.bin"/><Relationship Id="rId535" Type="http://schemas.openxmlformats.org/officeDocument/2006/relationships/image" Target="media/image252.wmf"/><Relationship Id="rId577" Type="http://schemas.openxmlformats.org/officeDocument/2006/relationships/oleObject" Target="embeddings/oleObject291.bin"/><Relationship Id="rId132" Type="http://schemas.openxmlformats.org/officeDocument/2006/relationships/oleObject" Target="embeddings/oleObject65.bin"/><Relationship Id="rId174" Type="http://schemas.openxmlformats.org/officeDocument/2006/relationships/oleObject" Target="embeddings/oleObject86.bin"/><Relationship Id="rId381" Type="http://schemas.openxmlformats.org/officeDocument/2006/relationships/image" Target="media/image176.wmf"/><Relationship Id="rId602" Type="http://schemas.openxmlformats.org/officeDocument/2006/relationships/image" Target="media/image284.wmf"/><Relationship Id="rId241" Type="http://schemas.openxmlformats.org/officeDocument/2006/relationships/oleObject" Target="embeddings/oleObject122.bin"/><Relationship Id="rId437" Type="http://schemas.openxmlformats.org/officeDocument/2006/relationships/oleObject" Target="embeddings/oleObject220.bin"/><Relationship Id="rId479" Type="http://schemas.openxmlformats.org/officeDocument/2006/relationships/oleObject" Target="embeddings/oleObject241.bin"/><Relationship Id="rId36" Type="http://schemas.openxmlformats.org/officeDocument/2006/relationships/oleObject" Target="embeddings/oleObject18.bin"/><Relationship Id="rId283" Type="http://schemas.openxmlformats.org/officeDocument/2006/relationships/oleObject" Target="embeddings/oleObject145.bin"/><Relationship Id="rId339" Type="http://schemas.openxmlformats.org/officeDocument/2006/relationships/image" Target="media/image155.wmf"/><Relationship Id="rId490" Type="http://schemas.openxmlformats.org/officeDocument/2006/relationships/oleObject" Target="embeddings/oleObject246.bin"/><Relationship Id="rId504" Type="http://schemas.openxmlformats.org/officeDocument/2006/relationships/oleObject" Target="embeddings/oleObject253.bin"/><Relationship Id="rId546" Type="http://schemas.openxmlformats.org/officeDocument/2006/relationships/image" Target="media/image257.wmf"/><Relationship Id="rId78" Type="http://schemas.openxmlformats.org/officeDocument/2006/relationships/oleObject" Target="embeddings/oleObject38.bin"/><Relationship Id="rId101" Type="http://schemas.openxmlformats.org/officeDocument/2006/relationships/image" Target="media/image45.wmf"/><Relationship Id="rId143" Type="http://schemas.openxmlformats.org/officeDocument/2006/relationships/image" Target="media/image66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7.bin"/><Relationship Id="rId406" Type="http://schemas.openxmlformats.org/officeDocument/2006/relationships/oleObject" Target="embeddings/oleObject204.bin"/><Relationship Id="rId588" Type="http://schemas.openxmlformats.org/officeDocument/2006/relationships/image" Target="media/image27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197.bin"/><Relationship Id="rId448" Type="http://schemas.openxmlformats.org/officeDocument/2006/relationships/image" Target="media/image210.wmf"/><Relationship Id="rId613" Type="http://schemas.openxmlformats.org/officeDocument/2006/relationships/oleObject" Target="embeddings/oleObject310.bin"/><Relationship Id="rId252" Type="http://schemas.openxmlformats.org/officeDocument/2006/relationships/image" Target="media/image117.wmf"/><Relationship Id="rId294" Type="http://schemas.openxmlformats.org/officeDocument/2006/relationships/oleObject" Target="embeddings/oleObject151.bin"/><Relationship Id="rId308" Type="http://schemas.openxmlformats.org/officeDocument/2006/relationships/image" Target="media/image142.wmf"/><Relationship Id="rId515" Type="http://schemas.openxmlformats.org/officeDocument/2006/relationships/image" Target="media/image243.wmf"/><Relationship Id="rId47" Type="http://schemas.openxmlformats.org/officeDocument/2006/relationships/image" Target="media/image18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76.bin"/><Relationship Id="rId361" Type="http://schemas.openxmlformats.org/officeDocument/2006/relationships/image" Target="media/image166.wmf"/><Relationship Id="rId557" Type="http://schemas.openxmlformats.org/officeDocument/2006/relationships/oleObject" Target="embeddings/oleObject281.bin"/><Relationship Id="rId599" Type="http://schemas.openxmlformats.org/officeDocument/2006/relationships/oleObject" Target="embeddings/oleObject303.bin"/><Relationship Id="rId196" Type="http://schemas.openxmlformats.org/officeDocument/2006/relationships/image" Target="media/image92.wmf"/><Relationship Id="rId417" Type="http://schemas.openxmlformats.org/officeDocument/2006/relationships/image" Target="media/image195.wmf"/><Relationship Id="rId459" Type="http://schemas.openxmlformats.org/officeDocument/2006/relationships/oleObject" Target="embeddings/oleObject231.bin"/><Relationship Id="rId624" Type="http://schemas.openxmlformats.org/officeDocument/2006/relationships/oleObject" Target="embeddings/oleObject316.bin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263" Type="http://schemas.openxmlformats.org/officeDocument/2006/relationships/oleObject" Target="embeddings/oleObject133.bin"/><Relationship Id="rId319" Type="http://schemas.openxmlformats.org/officeDocument/2006/relationships/oleObject" Target="embeddings/oleObject164.bin"/><Relationship Id="rId470" Type="http://schemas.openxmlformats.org/officeDocument/2006/relationships/oleObject" Target="embeddings/oleObject237.bin"/><Relationship Id="rId526" Type="http://schemas.openxmlformats.org/officeDocument/2006/relationships/image" Target="media/image248.wmf"/><Relationship Id="rId58" Type="http://schemas.openxmlformats.org/officeDocument/2006/relationships/oleObject" Target="embeddings/oleObject28.bin"/><Relationship Id="rId123" Type="http://schemas.openxmlformats.org/officeDocument/2006/relationships/image" Target="media/image56.wmf"/><Relationship Id="rId330" Type="http://schemas.openxmlformats.org/officeDocument/2006/relationships/oleObject" Target="embeddings/oleObject168.bin"/><Relationship Id="rId568" Type="http://schemas.openxmlformats.org/officeDocument/2006/relationships/image" Target="media/image268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88.bin"/><Relationship Id="rId428" Type="http://schemas.openxmlformats.org/officeDocument/2006/relationships/oleObject" Target="embeddings/oleObject215.bin"/><Relationship Id="rId635" Type="http://schemas.openxmlformats.org/officeDocument/2006/relationships/oleObject" Target="embeddings/oleObject322.bin"/><Relationship Id="rId232" Type="http://schemas.openxmlformats.org/officeDocument/2006/relationships/image" Target="media/image107.wmf"/><Relationship Id="rId274" Type="http://schemas.openxmlformats.org/officeDocument/2006/relationships/oleObject" Target="embeddings/oleObject140.bin"/><Relationship Id="rId481" Type="http://schemas.openxmlformats.org/officeDocument/2006/relationships/oleObject" Target="embeddings/oleObject242.bin"/><Relationship Id="rId27" Type="http://schemas.openxmlformats.org/officeDocument/2006/relationships/oleObject" Target="embeddings/oleObject12.bin"/><Relationship Id="rId69" Type="http://schemas.openxmlformats.org/officeDocument/2006/relationships/image" Target="media/image29.wmf"/><Relationship Id="rId134" Type="http://schemas.openxmlformats.org/officeDocument/2006/relationships/oleObject" Target="embeddings/oleObject66.bin"/><Relationship Id="rId537" Type="http://schemas.openxmlformats.org/officeDocument/2006/relationships/image" Target="media/image253.wmf"/><Relationship Id="rId579" Type="http://schemas.openxmlformats.org/officeDocument/2006/relationships/oleObject" Target="embeddings/oleObject292.bin"/><Relationship Id="rId80" Type="http://schemas.openxmlformats.org/officeDocument/2006/relationships/oleObject" Target="embeddings/oleObject39.bin"/><Relationship Id="rId176" Type="http://schemas.openxmlformats.org/officeDocument/2006/relationships/image" Target="media/image82.wmf"/><Relationship Id="rId341" Type="http://schemas.openxmlformats.org/officeDocument/2006/relationships/image" Target="media/image156.wmf"/><Relationship Id="rId383" Type="http://schemas.openxmlformats.org/officeDocument/2006/relationships/image" Target="media/image177.wmf"/><Relationship Id="rId439" Type="http://schemas.openxmlformats.org/officeDocument/2006/relationships/oleObject" Target="embeddings/oleObject221.bin"/><Relationship Id="rId590" Type="http://schemas.openxmlformats.org/officeDocument/2006/relationships/image" Target="media/image278.wmf"/><Relationship Id="rId604" Type="http://schemas.openxmlformats.org/officeDocument/2006/relationships/image" Target="media/image285.wmf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3.bin"/><Relationship Id="rId285" Type="http://schemas.openxmlformats.org/officeDocument/2006/relationships/oleObject" Target="embeddings/oleObject146.bin"/><Relationship Id="rId450" Type="http://schemas.openxmlformats.org/officeDocument/2006/relationships/image" Target="media/image211.wmf"/><Relationship Id="rId506" Type="http://schemas.openxmlformats.org/officeDocument/2006/relationships/oleObject" Target="embeddings/oleObject254.bin"/><Relationship Id="rId38" Type="http://schemas.openxmlformats.org/officeDocument/2006/relationships/oleObject" Target="embeddings/oleObject19.bin"/><Relationship Id="rId103" Type="http://schemas.openxmlformats.org/officeDocument/2006/relationships/image" Target="media/image46.wmf"/><Relationship Id="rId310" Type="http://schemas.openxmlformats.org/officeDocument/2006/relationships/image" Target="media/image143.wmf"/><Relationship Id="rId492" Type="http://schemas.openxmlformats.org/officeDocument/2006/relationships/oleObject" Target="embeddings/oleObject247.bin"/><Relationship Id="rId548" Type="http://schemas.openxmlformats.org/officeDocument/2006/relationships/image" Target="media/image258.wmf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87" Type="http://schemas.openxmlformats.org/officeDocument/2006/relationships/oleObject" Target="embeddings/oleObject92.bin"/><Relationship Id="rId352" Type="http://schemas.openxmlformats.org/officeDocument/2006/relationships/oleObject" Target="embeddings/oleObject178.bin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5.bin"/><Relationship Id="rId615" Type="http://schemas.openxmlformats.org/officeDocument/2006/relationships/oleObject" Target="embeddings/oleObject31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8.wmf"/><Relationship Id="rId440" Type="http://schemas.openxmlformats.org/officeDocument/2006/relationships/image" Target="media/image206.wmf"/><Relationship Id="rId28" Type="http://schemas.openxmlformats.org/officeDocument/2006/relationships/oleObject" Target="embeddings/oleObject13.bin"/><Relationship Id="rId49" Type="http://schemas.openxmlformats.org/officeDocument/2006/relationships/hyperlink" Target="https://blog.csdn.net/u010089444/article/details/72230745" TargetMode="External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1.bin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461" Type="http://schemas.openxmlformats.org/officeDocument/2006/relationships/oleObject" Target="embeddings/oleObject232.bin"/><Relationship Id="rId482" Type="http://schemas.openxmlformats.org/officeDocument/2006/relationships/image" Target="media/image226.wmf"/><Relationship Id="rId517" Type="http://schemas.openxmlformats.org/officeDocument/2006/relationships/image" Target="media/image244.wmf"/><Relationship Id="rId538" Type="http://schemas.openxmlformats.org/officeDocument/2006/relationships/oleObject" Target="embeddings/oleObject271.bin"/><Relationship Id="rId559" Type="http://schemas.openxmlformats.org/officeDocument/2006/relationships/oleObject" Target="embeddings/oleObject282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65.bin"/><Relationship Id="rId342" Type="http://schemas.openxmlformats.org/officeDocument/2006/relationships/oleObject" Target="embeddings/oleObject173.bin"/><Relationship Id="rId363" Type="http://schemas.openxmlformats.org/officeDocument/2006/relationships/image" Target="media/image167.wmf"/><Relationship Id="rId384" Type="http://schemas.openxmlformats.org/officeDocument/2006/relationships/oleObject" Target="embeddings/oleObject194.bin"/><Relationship Id="rId419" Type="http://schemas.openxmlformats.org/officeDocument/2006/relationships/image" Target="media/image196.wmf"/><Relationship Id="rId570" Type="http://schemas.openxmlformats.org/officeDocument/2006/relationships/image" Target="media/image269.wmf"/><Relationship Id="rId591" Type="http://schemas.openxmlformats.org/officeDocument/2006/relationships/oleObject" Target="embeddings/oleObject299.bin"/><Relationship Id="rId605" Type="http://schemas.openxmlformats.org/officeDocument/2006/relationships/oleObject" Target="embeddings/oleObject306.bin"/><Relationship Id="rId626" Type="http://schemas.openxmlformats.org/officeDocument/2006/relationships/oleObject" Target="embeddings/oleObject317.bin"/><Relationship Id="rId202" Type="http://schemas.openxmlformats.org/officeDocument/2006/relationships/image" Target="media/image95.wmf"/><Relationship Id="rId223" Type="http://schemas.openxmlformats.org/officeDocument/2006/relationships/image" Target="media/image103.wmf"/><Relationship Id="rId244" Type="http://schemas.openxmlformats.org/officeDocument/2006/relationships/image" Target="media/image113.wmf"/><Relationship Id="rId430" Type="http://schemas.openxmlformats.org/officeDocument/2006/relationships/oleObject" Target="embeddings/oleObject216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2.wmf"/><Relationship Id="rId451" Type="http://schemas.openxmlformats.org/officeDocument/2006/relationships/oleObject" Target="embeddings/oleObject227.bin"/><Relationship Id="rId472" Type="http://schemas.openxmlformats.org/officeDocument/2006/relationships/oleObject" Target="embeddings/oleObject238.bin"/><Relationship Id="rId493" Type="http://schemas.openxmlformats.org/officeDocument/2006/relationships/image" Target="media/image232.wmf"/><Relationship Id="rId507" Type="http://schemas.openxmlformats.org/officeDocument/2006/relationships/image" Target="media/image239.wmf"/><Relationship Id="rId528" Type="http://schemas.openxmlformats.org/officeDocument/2006/relationships/image" Target="media/image249.wmf"/><Relationship Id="rId549" Type="http://schemas.openxmlformats.org/officeDocument/2006/relationships/oleObject" Target="embeddings/oleObject277.bin"/><Relationship Id="rId50" Type="http://schemas.openxmlformats.org/officeDocument/2006/relationships/image" Target="media/image19.png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60.bin"/><Relationship Id="rId332" Type="http://schemas.openxmlformats.org/officeDocument/2006/relationships/oleObject" Target="embeddings/oleObject169.bin"/><Relationship Id="rId353" Type="http://schemas.openxmlformats.org/officeDocument/2006/relationships/image" Target="media/image162.wmf"/><Relationship Id="rId374" Type="http://schemas.openxmlformats.org/officeDocument/2006/relationships/oleObject" Target="embeddings/oleObject189.bin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560" Type="http://schemas.openxmlformats.org/officeDocument/2006/relationships/image" Target="media/image264.wmf"/><Relationship Id="rId581" Type="http://schemas.openxmlformats.org/officeDocument/2006/relationships/oleObject" Target="embeddings/oleObject293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99.wmf"/><Relationship Id="rId234" Type="http://schemas.openxmlformats.org/officeDocument/2006/relationships/image" Target="media/image108.wmf"/><Relationship Id="rId420" Type="http://schemas.openxmlformats.org/officeDocument/2006/relationships/oleObject" Target="embeddings/oleObject211.bin"/><Relationship Id="rId616" Type="http://schemas.openxmlformats.org/officeDocument/2006/relationships/image" Target="media/image291.wmf"/><Relationship Id="rId637" Type="http://schemas.openxmlformats.org/officeDocument/2006/relationships/oleObject" Target="embeddings/oleObject323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29.bin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3.bin"/><Relationship Id="rId441" Type="http://schemas.openxmlformats.org/officeDocument/2006/relationships/oleObject" Target="embeddings/oleObject222.bin"/><Relationship Id="rId462" Type="http://schemas.openxmlformats.org/officeDocument/2006/relationships/image" Target="media/image217.wmf"/><Relationship Id="rId483" Type="http://schemas.openxmlformats.org/officeDocument/2006/relationships/oleObject" Target="embeddings/oleObject243.bin"/><Relationship Id="rId518" Type="http://schemas.openxmlformats.org/officeDocument/2006/relationships/oleObject" Target="embeddings/oleObject260.bin"/><Relationship Id="rId539" Type="http://schemas.openxmlformats.org/officeDocument/2006/relationships/image" Target="media/image254.wmf"/><Relationship Id="rId40" Type="http://schemas.openxmlformats.org/officeDocument/2006/relationships/oleObject" Target="embeddings/oleObject20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55.bin"/><Relationship Id="rId322" Type="http://schemas.openxmlformats.org/officeDocument/2006/relationships/hyperlink" Target="https://blog.csdn.net/baimafujinji/article/details/50554664" TargetMode="External"/><Relationship Id="rId343" Type="http://schemas.openxmlformats.org/officeDocument/2006/relationships/image" Target="media/image157.wmf"/><Relationship Id="rId364" Type="http://schemas.openxmlformats.org/officeDocument/2006/relationships/oleObject" Target="embeddings/oleObject184.bin"/><Relationship Id="rId550" Type="http://schemas.openxmlformats.org/officeDocument/2006/relationships/image" Target="media/image259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78.wmf"/><Relationship Id="rId571" Type="http://schemas.openxmlformats.org/officeDocument/2006/relationships/oleObject" Target="embeddings/oleObject288.bin"/><Relationship Id="rId592" Type="http://schemas.openxmlformats.org/officeDocument/2006/relationships/image" Target="media/image279.wmf"/><Relationship Id="rId606" Type="http://schemas.openxmlformats.org/officeDocument/2006/relationships/image" Target="media/image286.wmf"/><Relationship Id="rId627" Type="http://schemas.openxmlformats.org/officeDocument/2006/relationships/oleObject" Target="embeddings/oleObject318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3.wmf"/><Relationship Id="rId287" Type="http://schemas.openxmlformats.org/officeDocument/2006/relationships/oleObject" Target="embeddings/oleObject147.bin"/><Relationship Id="rId410" Type="http://schemas.openxmlformats.org/officeDocument/2006/relationships/oleObject" Target="embeddings/oleObject206.bin"/><Relationship Id="rId431" Type="http://schemas.openxmlformats.org/officeDocument/2006/relationships/image" Target="media/image202.wmf"/><Relationship Id="rId452" Type="http://schemas.openxmlformats.org/officeDocument/2006/relationships/image" Target="media/image212.wmf"/><Relationship Id="rId473" Type="http://schemas.openxmlformats.org/officeDocument/2006/relationships/image" Target="media/image222.wmf"/><Relationship Id="rId494" Type="http://schemas.openxmlformats.org/officeDocument/2006/relationships/oleObject" Target="embeddings/oleObject248.bin"/><Relationship Id="rId508" Type="http://schemas.openxmlformats.org/officeDocument/2006/relationships/oleObject" Target="embeddings/oleObject255.bin"/><Relationship Id="rId529" Type="http://schemas.openxmlformats.org/officeDocument/2006/relationships/oleObject" Target="embeddings/oleObject266.bin"/><Relationship Id="rId30" Type="http://schemas.openxmlformats.org/officeDocument/2006/relationships/oleObject" Target="embeddings/oleObject15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44.wmf"/><Relationship Id="rId333" Type="http://schemas.openxmlformats.org/officeDocument/2006/relationships/image" Target="media/image153.wmf"/><Relationship Id="rId354" Type="http://schemas.openxmlformats.org/officeDocument/2006/relationships/oleObject" Target="embeddings/oleObject179.bin"/><Relationship Id="rId540" Type="http://schemas.openxmlformats.org/officeDocument/2006/relationships/oleObject" Target="embeddings/oleObject272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3.bin"/><Relationship Id="rId375" Type="http://schemas.openxmlformats.org/officeDocument/2006/relationships/image" Target="media/image173.wmf"/><Relationship Id="rId396" Type="http://schemas.openxmlformats.org/officeDocument/2006/relationships/oleObject" Target="embeddings/oleObject199.bin"/><Relationship Id="rId561" Type="http://schemas.openxmlformats.org/officeDocument/2006/relationships/oleObject" Target="embeddings/oleObject283.bin"/><Relationship Id="rId582" Type="http://schemas.openxmlformats.org/officeDocument/2006/relationships/image" Target="media/image275.wmf"/><Relationship Id="rId617" Type="http://schemas.openxmlformats.org/officeDocument/2006/relationships/oleObject" Target="embeddings/oleObject312.bin"/><Relationship Id="rId638" Type="http://schemas.openxmlformats.org/officeDocument/2006/relationships/image" Target="media/image30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37.wmf"/><Relationship Id="rId400" Type="http://schemas.openxmlformats.org/officeDocument/2006/relationships/oleObject" Target="embeddings/oleObject201.bin"/><Relationship Id="rId421" Type="http://schemas.openxmlformats.org/officeDocument/2006/relationships/image" Target="media/image197.wmf"/><Relationship Id="rId442" Type="http://schemas.openxmlformats.org/officeDocument/2006/relationships/image" Target="media/image207.wmf"/><Relationship Id="rId463" Type="http://schemas.openxmlformats.org/officeDocument/2006/relationships/oleObject" Target="embeddings/oleObject233.bin"/><Relationship Id="rId484" Type="http://schemas.openxmlformats.org/officeDocument/2006/relationships/image" Target="media/image227.wmf"/><Relationship Id="rId519" Type="http://schemas.openxmlformats.org/officeDocument/2006/relationships/image" Target="media/image245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39.wmf"/><Relationship Id="rId323" Type="http://schemas.openxmlformats.org/officeDocument/2006/relationships/hyperlink" Target="https://www.cnblogs.com/maybe2030/p/4585705.html" TargetMode="External"/><Relationship Id="rId344" Type="http://schemas.openxmlformats.org/officeDocument/2006/relationships/oleObject" Target="embeddings/oleObject174.bin"/><Relationship Id="rId530" Type="http://schemas.openxmlformats.org/officeDocument/2006/relationships/image" Target="media/image250.wmf"/><Relationship Id="rId20" Type="http://schemas.openxmlformats.org/officeDocument/2006/relationships/image" Target="media/image6.wmf"/><Relationship Id="rId41" Type="http://schemas.openxmlformats.org/officeDocument/2006/relationships/image" Target="media/image15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88.bin"/><Relationship Id="rId365" Type="http://schemas.openxmlformats.org/officeDocument/2006/relationships/image" Target="media/image168.wmf"/><Relationship Id="rId386" Type="http://schemas.openxmlformats.org/officeDocument/2006/relationships/oleObject" Target="embeddings/oleObject195.bin"/><Relationship Id="rId551" Type="http://schemas.openxmlformats.org/officeDocument/2006/relationships/oleObject" Target="embeddings/oleObject278.bin"/><Relationship Id="rId572" Type="http://schemas.openxmlformats.org/officeDocument/2006/relationships/image" Target="media/image270.wmf"/><Relationship Id="rId593" Type="http://schemas.openxmlformats.org/officeDocument/2006/relationships/oleObject" Target="embeddings/oleObject300.bin"/><Relationship Id="rId607" Type="http://schemas.openxmlformats.org/officeDocument/2006/relationships/oleObject" Target="embeddings/oleObject307.bin"/><Relationship Id="rId628" Type="http://schemas.openxmlformats.org/officeDocument/2006/relationships/image" Target="media/image296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4.wmf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3.wmf"/><Relationship Id="rId411" Type="http://schemas.openxmlformats.org/officeDocument/2006/relationships/image" Target="media/image192.wmf"/><Relationship Id="rId432" Type="http://schemas.openxmlformats.org/officeDocument/2006/relationships/oleObject" Target="embeddings/oleObject217.bin"/><Relationship Id="rId453" Type="http://schemas.openxmlformats.org/officeDocument/2006/relationships/oleObject" Target="embeddings/oleObject228.bin"/><Relationship Id="rId474" Type="http://schemas.openxmlformats.org/officeDocument/2006/relationships/oleObject" Target="embeddings/oleObject239.bin"/><Relationship Id="rId509" Type="http://schemas.openxmlformats.org/officeDocument/2006/relationships/image" Target="media/image240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61.bin"/><Relationship Id="rId495" Type="http://schemas.openxmlformats.org/officeDocument/2006/relationships/image" Target="media/image23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9.wmf"/><Relationship Id="rId334" Type="http://schemas.openxmlformats.org/officeDocument/2006/relationships/oleObject" Target="embeddings/oleObject170.bin"/><Relationship Id="rId355" Type="http://schemas.openxmlformats.org/officeDocument/2006/relationships/image" Target="media/image163.wmf"/><Relationship Id="rId376" Type="http://schemas.openxmlformats.org/officeDocument/2006/relationships/oleObject" Target="embeddings/oleObject190.bin"/><Relationship Id="rId397" Type="http://schemas.openxmlformats.org/officeDocument/2006/relationships/image" Target="media/image185.wmf"/><Relationship Id="rId520" Type="http://schemas.openxmlformats.org/officeDocument/2006/relationships/oleObject" Target="embeddings/oleObject261.bin"/><Relationship Id="rId541" Type="http://schemas.openxmlformats.org/officeDocument/2006/relationships/image" Target="media/image255.wmf"/><Relationship Id="rId562" Type="http://schemas.openxmlformats.org/officeDocument/2006/relationships/image" Target="media/image265.wmf"/><Relationship Id="rId583" Type="http://schemas.openxmlformats.org/officeDocument/2006/relationships/oleObject" Target="embeddings/oleObject294.bin"/><Relationship Id="rId618" Type="http://schemas.openxmlformats.org/officeDocument/2006/relationships/image" Target="media/image292.wmf"/><Relationship Id="rId639" Type="http://schemas.openxmlformats.org/officeDocument/2006/relationships/oleObject" Target="embeddings/oleObject324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image" Target="media/image100.wmf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28.wmf"/><Relationship Id="rId401" Type="http://schemas.openxmlformats.org/officeDocument/2006/relationships/image" Target="media/image187.wmf"/><Relationship Id="rId422" Type="http://schemas.openxmlformats.org/officeDocument/2006/relationships/oleObject" Target="embeddings/oleObject212.bin"/><Relationship Id="rId443" Type="http://schemas.openxmlformats.org/officeDocument/2006/relationships/oleObject" Target="embeddings/oleObject223.bin"/><Relationship Id="rId464" Type="http://schemas.openxmlformats.org/officeDocument/2006/relationships/image" Target="media/image218.wmf"/><Relationship Id="rId303" Type="http://schemas.openxmlformats.org/officeDocument/2006/relationships/oleObject" Target="embeddings/oleObject156.bin"/><Relationship Id="rId485" Type="http://schemas.openxmlformats.org/officeDocument/2006/relationships/oleObject" Target="embeddings/oleObject244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345" Type="http://schemas.openxmlformats.org/officeDocument/2006/relationships/image" Target="media/image158.wmf"/><Relationship Id="rId387" Type="http://schemas.openxmlformats.org/officeDocument/2006/relationships/image" Target="media/image179.png"/><Relationship Id="rId510" Type="http://schemas.openxmlformats.org/officeDocument/2006/relationships/oleObject" Target="embeddings/oleObject256.bin"/><Relationship Id="rId552" Type="http://schemas.openxmlformats.org/officeDocument/2006/relationships/image" Target="media/image260.wmf"/><Relationship Id="rId594" Type="http://schemas.openxmlformats.org/officeDocument/2006/relationships/image" Target="media/image280.wmf"/><Relationship Id="rId608" Type="http://schemas.openxmlformats.org/officeDocument/2006/relationships/image" Target="media/image287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6.wmf"/><Relationship Id="rId247" Type="http://schemas.openxmlformats.org/officeDocument/2006/relationships/oleObject" Target="embeddings/oleObject125.bin"/><Relationship Id="rId412" Type="http://schemas.openxmlformats.org/officeDocument/2006/relationships/oleObject" Target="embeddings/oleObject207.bin"/><Relationship Id="rId107" Type="http://schemas.openxmlformats.org/officeDocument/2006/relationships/image" Target="media/image48.wmf"/><Relationship Id="rId289" Type="http://schemas.openxmlformats.org/officeDocument/2006/relationships/oleObject" Target="embeddings/oleObject148.bin"/><Relationship Id="rId454" Type="http://schemas.openxmlformats.org/officeDocument/2006/relationships/image" Target="media/image213.wmf"/><Relationship Id="rId496" Type="http://schemas.openxmlformats.org/officeDocument/2006/relationships/oleObject" Target="embeddings/oleObject249.bin"/><Relationship Id="rId11" Type="http://schemas.openxmlformats.org/officeDocument/2006/relationships/oleObject" Target="embeddings/oleObject3.bin"/><Relationship Id="rId53" Type="http://schemas.openxmlformats.org/officeDocument/2006/relationships/image" Target="media/image21.wmf"/><Relationship Id="rId149" Type="http://schemas.openxmlformats.org/officeDocument/2006/relationships/image" Target="media/image69.wmf"/><Relationship Id="rId314" Type="http://schemas.openxmlformats.org/officeDocument/2006/relationships/image" Target="media/image145.wmf"/><Relationship Id="rId356" Type="http://schemas.openxmlformats.org/officeDocument/2006/relationships/oleObject" Target="embeddings/oleObject180.bin"/><Relationship Id="rId398" Type="http://schemas.openxmlformats.org/officeDocument/2006/relationships/oleObject" Target="embeddings/oleObject200.bin"/><Relationship Id="rId521" Type="http://schemas.openxmlformats.org/officeDocument/2006/relationships/image" Target="media/image246.wmf"/><Relationship Id="rId563" Type="http://schemas.openxmlformats.org/officeDocument/2006/relationships/oleObject" Target="embeddings/oleObject284.bin"/><Relationship Id="rId619" Type="http://schemas.openxmlformats.org/officeDocument/2006/relationships/oleObject" Target="embeddings/oleObject313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8.bin"/><Relationship Id="rId423" Type="http://schemas.openxmlformats.org/officeDocument/2006/relationships/image" Target="media/image198.wmf"/><Relationship Id="rId258" Type="http://schemas.openxmlformats.org/officeDocument/2006/relationships/image" Target="media/image120.wmf"/><Relationship Id="rId465" Type="http://schemas.openxmlformats.org/officeDocument/2006/relationships/oleObject" Target="embeddings/oleObject234.bin"/><Relationship Id="rId630" Type="http://schemas.openxmlformats.org/officeDocument/2006/relationships/image" Target="media/image297.wmf"/><Relationship Id="rId22" Type="http://schemas.openxmlformats.org/officeDocument/2006/relationships/image" Target="media/image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325" Type="http://schemas.openxmlformats.org/officeDocument/2006/relationships/image" Target="media/image149.wmf"/><Relationship Id="rId367" Type="http://schemas.openxmlformats.org/officeDocument/2006/relationships/image" Target="media/image169.wmf"/><Relationship Id="rId532" Type="http://schemas.openxmlformats.org/officeDocument/2006/relationships/oleObject" Target="embeddings/oleObject268.bin"/><Relationship Id="rId574" Type="http://schemas.openxmlformats.org/officeDocument/2006/relationships/image" Target="media/image271.wmf"/><Relationship Id="rId171" Type="http://schemas.openxmlformats.org/officeDocument/2006/relationships/image" Target="media/image80.wmf"/><Relationship Id="rId227" Type="http://schemas.openxmlformats.org/officeDocument/2006/relationships/image" Target="media/image105.wmf"/><Relationship Id="rId269" Type="http://schemas.openxmlformats.org/officeDocument/2006/relationships/oleObject" Target="embeddings/oleObject137.bin"/><Relationship Id="rId434" Type="http://schemas.openxmlformats.org/officeDocument/2006/relationships/oleObject" Target="embeddings/oleObject218.bin"/><Relationship Id="rId476" Type="http://schemas.openxmlformats.org/officeDocument/2006/relationships/image" Target="media/image223.wmf"/><Relationship Id="rId641" Type="http://schemas.openxmlformats.org/officeDocument/2006/relationships/oleObject" Target="embeddings/oleObject325.bin"/><Relationship Id="rId33" Type="http://schemas.openxmlformats.org/officeDocument/2006/relationships/image" Target="media/image11.wmf"/><Relationship Id="rId129" Type="http://schemas.openxmlformats.org/officeDocument/2006/relationships/image" Target="media/image59.wmf"/><Relationship Id="rId280" Type="http://schemas.openxmlformats.org/officeDocument/2006/relationships/image" Target="media/image129.wmf"/><Relationship Id="rId336" Type="http://schemas.openxmlformats.org/officeDocument/2006/relationships/hyperlink" Target="https://www.cnblogs.com/by-dream/p/7884606.html" TargetMode="External"/><Relationship Id="rId501" Type="http://schemas.openxmlformats.org/officeDocument/2006/relationships/image" Target="media/image236.wmf"/><Relationship Id="rId543" Type="http://schemas.openxmlformats.org/officeDocument/2006/relationships/oleObject" Target="embeddings/oleObject274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85.wmf"/><Relationship Id="rId378" Type="http://schemas.openxmlformats.org/officeDocument/2006/relationships/oleObject" Target="embeddings/oleObject191.bin"/><Relationship Id="rId403" Type="http://schemas.openxmlformats.org/officeDocument/2006/relationships/image" Target="media/image188.wmf"/><Relationship Id="rId585" Type="http://schemas.openxmlformats.org/officeDocument/2006/relationships/image" Target="media/image276.wmf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5.bin"/><Relationship Id="rId610" Type="http://schemas.openxmlformats.org/officeDocument/2006/relationships/image" Target="media/image288.wmf"/><Relationship Id="rId291" Type="http://schemas.openxmlformats.org/officeDocument/2006/relationships/image" Target="media/image134.wmf"/><Relationship Id="rId305" Type="http://schemas.openxmlformats.org/officeDocument/2006/relationships/oleObject" Target="embeddings/oleObject157.bin"/><Relationship Id="rId347" Type="http://schemas.openxmlformats.org/officeDocument/2006/relationships/image" Target="media/image159.wmf"/><Relationship Id="rId512" Type="http://schemas.openxmlformats.org/officeDocument/2006/relationships/oleObject" Target="embeddings/oleObject257.bin"/><Relationship Id="rId44" Type="http://schemas.openxmlformats.org/officeDocument/2006/relationships/oleObject" Target="embeddings/oleObject22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0.wmf"/><Relationship Id="rId389" Type="http://schemas.openxmlformats.org/officeDocument/2006/relationships/image" Target="media/image181.wmf"/><Relationship Id="rId554" Type="http://schemas.openxmlformats.org/officeDocument/2006/relationships/image" Target="media/image261.wmf"/><Relationship Id="rId596" Type="http://schemas.openxmlformats.org/officeDocument/2006/relationships/image" Target="media/image281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97.wmf"/><Relationship Id="rId249" Type="http://schemas.openxmlformats.org/officeDocument/2006/relationships/oleObject" Target="embeddings/oleObject126.bin"/><Relationship Id="rId414" Type="http://schemas.openxmlformats.org/officeDocument/2006/relationships/oleObject" Target="embeddings/oleObject208.bin"/><Relationship Id="rId456" Type="http://schemas.openxmlformats.org/officeDocument/2006/relationships/image" Target="media/image214.wmf"/><Relationship Id="rId498" Type="http://schemas.openxmlformats.org/officeDocument/2006/relationships/oleObject" Target="embeddings/oleObject250.bin"/><Relationship Id="rId621" Type="http://schemas.openxmlformats.org/officeDocument/2006/relationships/oleObject" Target="embeddings/oleObject314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image" Target="media/image121.wmf"/><Relationship Id="rId316" Type="http://schemas.openxmlformats.org/officeDocument/2006/relationships/image" Target="media/image146.wmf"/><Relationship Id="rId523" Type="http://schemas.openxmlformats.org/officeDocument/2006/relationships/oleObject" Target="embeddings/oleObject263.bin"/><Relationship Id="rId55" Type="http://schemas.openxmlformats.org/officeDocument/2006/relationships/image" Target="media/image22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85.bin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10.bin"/><Relationship Id="rId425" Type="http://schemas.openxmlformats.org/officeDocument/2006/relationships/image" Target="media/image199.wmf"/><Relationship Id="rId467" Type="http://schemas.openxmlformats.org/officeDocument/2006/relationships/image" Target="media/image219.wmf"/><Relationship Id="rId632" Type="http://schemas.openxmlformats.org/officeDocument/2006/relationships/image" Target="media/image298.wmf"/><Relationship Id="rId271" Type="http://schemas.openxmlformats.org/officeDocument/2006/relationships/oleObject" Target="embeddings/oleObject138.bin"/><Relationship Id="rId24" Type="http://schemas.openxmlformats.org/officeDocument/2006/relationships/image" Target="media/image8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image" Target="media/image150.wmf"/><Relationship Id="rId369" Type="http://schemas.openxmlformats.org/officeDocument/2006/relationships/image" Target="media/image170.wmf"/><Relationship Id="rId534" Type="http://schemas.openxmlformats.org/officeDocument/2006/relationships/oleObject" Target="embeddings/oleObject269.bin"/><Relationship Id="rId576" Type="http://schemas.openxmlformats.org/officeDocument/2006/relationships/image" Target="media/image272.wmf"/><Relationship Id="rId173" Type="http://schemas.openxmlformats.org/officeDocument/2006/relationships/image" Target="media/image81.wmf"/><Relationship Id="rId229" Type="http://schemas.openxmlformats.org/officeDocument/2006/relationships/oleObject" Target="embeddings/oleObject116.bin"/><Relationship Id="rId380" Type="http://schemas.openxmlformats.org/officeDocument/2006/relationships/oleObject" Target="embeddings/oleObject192.bin"/><Relationship Id="rId436" Type="http://schemas.openxmlformats.org/officeDocument/2006/relationships/image" Target="media/image204.wmf"/><Relationship Id="rId601" Type="http://schemas.openxmlformats.org/officeDocument/2006/relationships/oleObject" Target="embeddings/oleObject304.bin"/><Relationship Id="rId643" Type="http://schemas.openxmlformats.org/officeDocument/2006/relationships/theme" Target="theme/theme1.xml"/><Relationship Id="rId240" Type="http://schemas.openxmlformats.org/officeDocument/2006/relationships/image" Target="media/image111.wmf"/><Relationship Id="rId478" Type="http://schemas.openxmlformats.org/officeDocument/2006/relationships/image" Target="media/image224.wmf"/><Relationship Id="rId35" Type="http://schemas.openxmlformats.org/officeDocument/2006/relationships/image" Target="media/image12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0.wmf"/><Relationship Id="rId338" Type="http://schemas.openxmlformats.org/officeDocument/2006/relationships/oleObject" Target="embeddings/oleObject171.bin"/><Relationship Id="rId503" Type="http://schemas.openxmlformats.org/officeDocument/2006/relationships/image" Target="media/image237.wmf"/><Relationship Id="rId545" Type="http://schemas.openxmlformats.org/officeDocument/2006/relationships/oleObject" Target="embeddings/oleObject275.bin"/><Relationship Id="rId587" Type="http://schemas.openxmlformats.org/officeDocument/2006/relationships/oleObject" Target="embeddings/oleObject297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0.bin"/><Relationship Id="rId184" Type="http://schemas.openxmlformats.org/officeDocument/2006/relationships/image" Target="media/image86.wmf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447" Type="http://schemas.openxmlformats.org/officeDocument/2006/relationships/oleObject" Target="embeddings/oleObject225.bin"/><Relationship Id="rId612" Type="http://schemas.openxmlformats.org/officeDocument/2006/relationships/image" Target="media/image289.wmf"/><Relationship Id="rId251" Type="http://schemas.openxmlformats.org/officeDocument/2006/relationships/oleObject" Target="embeddings/oleObject127.bin"/><Relationship Id="rId489" Type="http://schemas.openxmlformats.org/officeDocument/2006/relationships/image" Target="media/image230.wmf"/><Relationship Id="rId46" Type="http://schemas.openxmlformats.org/officeDocument/2006/relationships/oleObject" Target="embeddings/oleObject23.bin"/><Relationship Id="rId293" Type="http://schemas.openxmlformats.org/officeDocument/2006/relationships/image" Target="media/image135.wmf"/><Relationship Id="rId307" Type="http://schemas.openxmlformats.org/officeDocument/2006/relationships/oleObject" Target="embeddings/oleObject158.bin"/><Relationship Id="rId349" Type="http://schemas.openxmlformats.org/officeDocument/2006/relationships/image" Target="media/image160.wmf"/><Relationship Id="rId514" Type="http://schemas.openxmlformats.org/officeDocument/2006/relationships/oleObject" Target="embeddings/oleObject258.bin"/><Relationship Id="rId556" Type="http://schemas.openxmlformats.org/officeDocument/2006/relationships/image" Target="media/image262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96.bin"/><Relationship Id="rId209" Type="http://schemas.openxmlformats.org/officeDocument/2006/relationships/image" Target="media/image98.wmf"/><Relationship Id="rId360" Type="http://schemas.openxmlformats.org/officeDocument/2006/relationships/oleObject" Target="embeddings/oleObject182.bin"/><Relationship Id="rId416" Type="http://schemas.openxmlformats.org/officeDocument/2006/relationships/oleObject" Target="embeddings/oleObject209.bin"/><Relationship Id="rId598" Type="http://schemas.openxmlformats.org/officeDocument/2006/relationships/image" Target="media/image282.wmf"/><Relationship Id="rId220" Type="http://schemas.openxmlformats.org/officeDocument/2006/relationships/oleObject" Target="embeddings/oleObject111.bin"/><Relationship Id="rId458" Type="http://schemas.openxmlformats.org/officeDocument/2006/relationships/image" Target="media/image215.wmf"/><Relationship Id="rId623" Type="http://schemas.openxmlformats.org/officeDocument/2006/relationships/image" Target="media/image294.wmf"/><Relationship Id="rId15" Type="http://schemas.openxmlformats.org/officeDocument/2006/relationships/oleObject" Target="embeddings/oleObject5.bin"/><Relationship Id="rId57" Type="http://schemas.openxmlformats.org/officeDocument/2006/relationships/image" Target="media/image23.wmf"/><Relationship Id="rId262" Type="http://schemas.openxmlformats.org/officeDocument/2006/relationships/image" Target="media/image122.wmf"/><Relationship Id="rId318" Type="http://schemas.openxmlformats.org/officeDocument/2006/relationships/image" Target="media/image147.wmf"/><Relationship Id="rId525" Type="http://schemas.openxmlformats.org/officeDocument/2006/relationships/image" Target="media/image247.png"/><Relationship Id="rId567" Type="http://schemas.openxmlformats.org/officeDocument/2006/relationships/oleObject" Target="embeddings/oleObject286.bin"/><Relationship Id="rId99" Type="http://schemas.openxmlformats.org/officeDocument/2006/relationships/image" Target="media/image44.wmf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81.bin"/><Relationship Id="rId371" Type="http://schemas.openxmlformats.org/officeDocument/2006/relationships/image" Target="media/image171.wmf"/><Relationship Id="rId427" Type="http://schemas.openxmlformats.org/officeDocument/2006/relationships/image" Target="media/image200.wmf"/><Relationship Id="rId469" Type="http://schemas.openxmlformats.org/officeDocument/2006/relationships/image" Target="media/image220.wmf"/><Relationship Id="rId634" Type="http://schemas.openxmlformats.org/officeDocument/2006/relationships/image" Target="media/image299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17.bin"/><Relationship Id="rId273" Type="http://schemas.openxmlformats.org/officeDocument/2006/relationships/oleObject" Target="embeddings/oleObject139.bin"/><Relationship Id="rId329" Type="http://schemas.openxmlformats.org/officeDocument/2006/relationships/image" Target="media/image151.wmf"/><Relationship Id="rId480" Type="http://schemas.openxmlformats.org/officeDocument/2006/relationships/image" Target="media/image225.wmf"/><Relationship Id="rId536" Type="http://schemas.openxmlformats.org/officeDocument/2006/relationships/oleObject" Target="embeddings/oleObject270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1.wmf"/><Relationship Id="rId175" Type="http://schemas.openxmlformats.org/officeDocument/2006/relationships/hyperlink" Target="https://www.cnblogs.com/fantasy01/p/4581803.html" TargetMode="External"/><Relationship Id="rId340" Type="http://schemas.openxmlformats.org/officeDocument/2006/relationships/oleObject" Target="embeddings/oleObject172.bin"/><Relationship Id="rId578" Type="http://schemas.openxmlformats.org/officeDocument/2006/relationships/image" Target="media/image273.wmf"/><Relationship Id="rId200" Type="http://schemas.openxmlformats.org/officeDocument/2006/relationships/image" Target="media/image94.wmf"/><Relationship Id="rId382" Type="http://schemas.openxmlformats.org/officeDocument/2006/relationships/oleObject" Target="embeddings/oleObject193.bin"/><Relationship Id="rId438" Type="http://schemas.openxmlformats.org/officeDocument/2006/relationships/image" Target="media/image205.wmf"/><Relationship Id="rId603" Type="http://schemas.openxmlformats.org/officeDocument/2006/relationships/oleObject" Target="embeddings/oleObject305.bin"/><Relationship Id="rId242" Type="http://schemas.openxmlformats.org/officeDocument/2006/relationships/image" Target="media/image112.wmf"/><Relationship Id="rId284" Type="http://schemas.openxmlformats.org/officeDocument/2006/relationships/image" Target="media/image131.wmf"/><Relationship Id="rId491" Type="http://schemas.openxmlformats.org/officeDocument/2006/relationships/image" Target="media/image231.wmf"/><Relationship Id="rId505" Type="http://schemas.openxmlformats.org/officeDocument/2006/relationships/image" Target="media/image238.wmf"/><Relationship Id="rId37" Type="http://schemas.openxmlformats.org/officeDocument/2006/relationships/image" Target="media/image13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1.bin"/><Relationship Id="rId547" Type="http://schemas.openxmlformats.org/officeDocument/2006/relationships/oleObject" Target="embeddings/oleObject276.bin"/><Relationship Id="rId589" Type="http://schemas.openxmlformats.org/officeDocument/2006/relationships/oleObject" Target="embeddings/oleObject298.bin"/><Relationship Id="rId90" Type="http://schemas.openxmlformats.org/officeDocument/2006/relationships/oleObject" Target="embeddings/oleObject44.bin"/><Relationship Id="rId186" Type="http://schemas.openxmlformats.org/officeDocument/2006/relationships/image" Target="media/image87.wmf"/><Relationship Id="rId351" Type="http://schemas.openxmlformats.org/officeDocument/2006/relationships/image" Target="media/image161.wmf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449" Type="http://schemas.openxmlformats.org/officeDocument/2006/relationships/oleObject" Target="embeddings/oleObject226.bin"/><Relationship Id="rId614" Type="http://schemas.openxmlformats.org/officeDocument/2006/relationships/image" Target="media/image290.wmf"/><Relationship Id="rId211" Type="http://schemas.openxmlformats.org/officeDocument/2006/relationships/oleObject" Target="embeddings/oleObject105.bin"/><Relationship Id="rId253" Type="http://schemas.openxmlformats.org/officeDocument/2006/relationships/oleObject" Target="embeddings/oleObject128.bin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59.bin"/><Relationship Id="rId460" Type="http://schemas.openxmlformats.org/officeDocument/2006/relationships/image" Target="media/image216.wmf"/><Relationship Id="rId516" Type="http://schemas.openxmlformats.org/officeDocument/2006/relationships/oleObject" Target="embeddings/oleObject259.bin"/><Relationship Id="rId48" Type="http://schemas.openxmlformats.org/officeDocument/2006/relationships/oleObject" Target="embeddings/oleObject24.bin"/><Relationship Id="rId113" Type="http://schemas.openxmlformats.org/officeDocument/2006/relationships/image" Target="media/image51.wmf"/><Relationship Id="rId320" Type="http://schemas.openxmlformats.org/officeDocument/2006/relationships/image" Target="media/image148.wmf"/><Relationship Id="rId558" Type="http://schemas.openxmlformats.org/officeDocument/2006/relationships/image" Target="media/image263.wmf"/><Relationship Id="rId155" Type="http://schemas.openxmlformats.org/officeDocument/2006/relationships/image" Target="media/image72.wmf"/><Relationship Id="rId197" Type="http://schemas.openxmlformats.org/officeDocument/2006/relationships/oleObject" Target="embeddings/oleObject97.bin"/><Relationship Id="rId362" Type="http://schemas.openxmlformats.org/officeDocument/2006/relationships/oleObject" Target="embeddings/oleObject183.bin"/><Relationship Id="rId418" Type="http://schemas.openxmlformats.org/officeDocument/2006/relationships/oleObject" Target="embeddings/oleObject210.bin"/><Relationship Id="rId625" Type="http://schemas.openxmlformats.org/officeDocument/2006/relationships/image" Target="media/image295.wmf"/><Relationship Id="rId222" Type="http://schemas.openxmlformats.org/officeDocument/2006/relationships/oleObject" Target="embeddings/oleObject112.bin"/><Relationship Id="rId264" Type="http://schemas.openxmlformats.org/officeDocument/2006/relationships/oleObject" Target="embeddings/oleObject134.bin"/><Relationship Id="rId471" Type="http://schemas.openxmlformats.org/officeDocument/2006/relationships/image" Target="media/image221.wmf"/><Relationship Id="rId17" Type="http://schemas.openxmlformats.org/officeDocument/2006/relationships/oleObject" Target="embeddings/oleObject6.bin"/><Relationship Id="rId59" Type="http://schemas.openxmlformats.org/officeDocument/2006/relationships/image" Target="media/image24.wmf"/><Relationship Id="rId124" Type="http://schemas.openxmlformats.org/officeDocument/2006/relationships/oleObject" Target="embeddings/oleObject61.bin"/><Relationship Id="rId527" Type="http://schemas.openxmlformats.org/officeDocument/2006/relationships/oleObject" Target="embeddings/oleObject265.bin"/><Relationship Id="rId569" Type="http://schemas.openxmlformats.org/officeDocument/2006/relationships/oleObject" Target="embeddings/oleObject287.bin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82.bin"/><Relationship Id="rId331" Type="http://schemas.openxmlformats.org/officeDocument/2006/relationships/image" Target="media/image152.wmf"/><Relationship Id="rId373" Type="http://schemas.openxmlformats.org/officeDocument/2006/relationships/image" Target="media/image172.wmf"/><Relationship Id="rId429" Type="http://schemas.openxmlformats.org/officeDocument/2006/relationships/image" Target="media/image201.wmf"/><Relationship Id="rId580" Type="http://schemas.openxmlformats.org/officeDocument/2006/relationships/image" Target="media/image274.wmf"/><Relationship Id="rId636" Type="http://schemas.openxmlformats.org/officeDocument/2006/relationships/image" Target="media/image30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30</Pages>
  <Words>3089</Words>
  <Characters>17609</Characters>
  <Application>Microsoft Office Word</Application>
  <DocSecurity>0</DocSecurity>
  <Lines>146</Lines>
  <Paragraphs>41</Paragraphs>
  <ScaleCrop>false</ScaleCrop>
  <Company/>
  <LinksUpToDate>false</LinksUpToDate>
  <CharactersWithSpaces>20657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492</cp:revision>
  <dcterms:created xsi:type="dcterms:W3CDTF">2018-03-28T11:57:00Z</dcterms:created>
  <dcterms:modified xsi:type="dcterms:W3CDTF">2019-07-07T13:55:00Z</dcterms:modified>
</cp:coreProperties>
</file>