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5370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包导入：</w:t>
      </w:r>
    </w:p>
    <w:p w:rsidR="005370EA" w:rsidRDefault="005370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ir0\dir1\dir2\mod.py</w:t>
      </w:r>
      <w:r>
        <w:rPr>
          <w:rFonts w:ascii="Times New Roman" w:hAnsi="Times New Roman" w:cs="Times New Roman" w:hint="eastAsia"/>
          <w:sz w:val="28"/>
          <w:szCs w:val="28"/>
        </w:rPr>
        <w:t>，可以在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用如下方式导入：</w:t>
      </w:r>
    </w:p>
    <w:p w:rsidR="005370EA" w:rsidRDefault="005370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dir1.dir2.mod</w:t>
      </w:r>
    </w:p>
    <w:p w:rsidR="005370EA" w:rsidRDefault="005370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但需要遵循下列要求：</w:t>
      </w:r>
    </w:p>
    <w:p w:rsidR="005370EA" w:rsidRDefault="005370EA" w:rsidP="005370E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dir0</w:t>
      </w:r>
      <w:r>
        <w:rPr>
          <w:rFonts w:ascii="Times New Roman" w:hAnsi="Times New Roman" w:cs="Times New Roman" w:hint="eastAsia"/>
          <w:sz w:val="28"/>
          <w:szCs w:val="28"/>
        </w:rPr>
        <w:t>必须在</w:t>
      </w:r>
      <w:r w:rsidRPr="00E24749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E24749">
        <w:rPr>
          <w:rFonts w:ascii="Times New Roman" w:hAnsi="Times New Roman" w:cs="Times New Roman"/>
          <w:color w:val="FF0000"/>
          <w:sz w:val="28"/>
          <w:szCs w:val="28"/>
        </w:rPr>
        <w:t>ython</w:t>
      </w:r>
      <w:r w:rsidRPr="00E24749">
        <w:rPr>
          <w:rFonts w:ascii="Times New Roman" w:hAnsi="Times New Roman" w:cs="Times New Roman" w:hint="eastAsia"/>
          <w:color w:val="FF0000"/>
          <w:sz w:val="28"/>
          <w:szCs w:val="28"/>
        </w:rPr>
        <w:t>搜索路径下</w:t>
      </w:r>
      <w:r>
        <w:rPr>
          <w:rFonts w:ascii="Times New Roman" w:hAnsi="Times New Roman" w:cs="Times New Roman" w:hint="eastAsia"/>
          <w:sz w:val="28"/>
          <w:szCs w:val="28"/>
        </w:rPr>
        <w:t>（主目录、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YTHONPATH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文件、标准链接库目录）</w:t>
      </w:r>
    </w:p>
    <w:p w:rsidR="005370EA" w:rsidRDefault="005370EA" w:rsidP="005370E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ir1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dir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下</w:t>
      </w:r>
      <w:r w:rsidRPr="00E24749">
        <w:rPr>
          <w:rFonts w:ascii="Times New Roman" w:hAnsi="Times New Roman" w:cs="Times New Roman" w:hint="eastAsia"/>
          <w:color w:val="FF0000"/>
          <w:sz w:val="28"/>
          <w:szCs w:val="28"/>
        </w:rPr>
        <w:t>必须包含</w:t>
      </w:r>
      <w:r w:rsidRPr="00E24749">
        <w:rPr>
          <w:rFonts w:ascii="Times New Roman" w:hAnsi="Times New Roman" w:cs="Times New Roman" w:hint="eastAsia"/>
          <w:color w:val="FF0000"/>
          <w:sz w:val="28"/>
          <w:szCs w:val="28"/>
        </w:rPr>
        <w:t>_</w:t>
      </w:r>
      <w:r w:rsidRPr="00E24749">
        <w:rPr>
          <w:rFonts w:ascii="Times New Roman" w:hAnsi="Times New Roman" w:cs="Times New Roman"/>
          <w:color w:val="FF0000"/>
          <w:sz w:val="28"/>
          <w:szCs w:val="28"/>
        </w:rPr>
        <w:t>_init__.py</w:t>
      </w:r>
      <w:r w:rsidRPr="00E24749">
        <w:rPr>
          <w:rFonts w:ascii="Times New Roman" w:hAnsi="Times New Roman" w:cs="Times New Roman" w:hint="eastAsia"/>
          <w:color w:val="FF0000"/>
          <w:sz w:val="28"/>
          <w:szCs w:val="28"/>
        </w:rPr>
        <w:t>文件</w:t>
      </w:r>
      <w:r w:rsidR="00E859B1">
        <w:rPr>
          <w:rFonts w:ascii="Times New Roman" w:hAnsi="Times New Roman" w:cs="Times New Roman" w:hint="eastAsia"/>
          <w:sz w:val="28"/>
          <w:szCs w:val="28"/>
        </w:rPr>
        <w:t>。</w:t>
      </w:r>
      <w:r w:rsidR="00E859B1">
        <w:rPr>
          <w:rFonts w:ascii="Times New Roman" w:hAnsi="Times New Roman" w:cs="Times New Roman" w:hint="eastAsia"/>
          <w:sz w:val="28"/>
          <w:szCs w:val="28"/>
        </w:rPr>
        <w:t>_</w:t>
      </w:r>
      <w:r w:rsidR="00E859B1">
        <w:rPr>
          <w:rFonts w:ascii="Times New Roman" w:hAnsi="Times New Roman" w:cs="Times New Roman"/>
          <w:sz w:val="28"/>
          <w:szCs w:val="28"/>
        </w:rPr>
        <w:t>_init__.py</w:t>
      </w:r>
      <w:r w:rsidR="00E859B1">
        <w:rPr>
          <w:rFonts w:ascii="Times New Roman" w:hAnsi="Times New Roman" w:cs="Times New Roman" w:hint="eastAsia"/>
          <w:sz w:val="28"/>
          <w:szCs w:val="28"/>
        </w:rPr>
        <w:t>可以完全为空。</w:t>
      </w:r>
    </w:p>
    <w:p w:rsidR="008B1CEF" w:rsidRPr="005370EA" w:rsidRDefault="008B1CEF" w:rsidP="005370E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ir0</w:t>
      </w:r>
      <w:r>
        <w:rPr>
          <w:rFonts w:ascii="Times New Roman" w:hAnsi="Times New Roman" w:cs="Times New Roman" w:hint="eastAsia"/>
          <w:sz w:val="28"/>
          <w:szCs w:val="28"/>
        </w:rPr>
        <w:t>下不需要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_init__.py</w:t>
      </w:r>
      <w:r>
        <w:rPr>
          <w:rFonts w:ascii="Times New Roman" w:hAnsi="Times New Roman" w:cs="Times New Roman" w:hint="eastAsia"/>
          <w:sz w:val="28"/>
          <w:szCs w:val="28"/>
        </w:rPr>
        <w:t>文件，即使存在也会被忽略。</w:t>
      </w:r>
    </w:p>
    <w:p w:rsidR="005370EA" w:rsidRDefault="005370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目录结构如下：</w:t>
      </w:r>
    </w:p>
    <w:p w:rsidR="005370EA" w:rsidRDefault="005370EA" w:rsidP="005370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BC852" wp14:editId="2C8FE4DD">
            <wp:extent cx="3162300" cy="10184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00" r="4670"/>
                    <a:stretch/>
                  </pic:blipFill>
                  <pic:spPr bwMode="auto">
                    <a:xfrm>
                      <a:off x="0" y="0"/>
                      <a:ext cx="3164147" cy="10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0EA" w:rsidRDefault="00F175C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当首次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执行包导入时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会自动执行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_init__.py</w:t>
      </w:r>
      <w:r>
        <w:rPr>
          <w:rFonts w:ascii="Times New Roman" w:hAnsi="Times New Roman" w:cs="Times New Roman" w:hint="eastAsia"/>
          <w:sz w:val="28"/>
          <w:szCs w:val="28"/>
        </w:rPr>
        <w:t>文件中的所有语句。</w:t>
      </w:r>
    </w:p>
    <w:p w:rsidR="00F175C2" w:rsidRDefault="000B242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odule_test/module_test5.py</w:t>
      </w:r>
    </w:p>
    <w:p w:rsidR="004B1AA6" w:rsidRPr="004B1AA6" w:rsidRDefault="004B1AA6" w:rsidP="004B1A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B1AA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dir1.dir2.mod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B1AA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(dir1)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B1AA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(dir1.dir2)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B1AA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(dir1.dir2.mod)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B1AA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(dir1.x)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B1AA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(dir1.dir</w:t>
      </w:r>
      <w:proofErr w:type="gramStart"/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2.y</w:t>
      </w:r>
      <w:proofErr w:type="gramEnd"/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B1AA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B1AA6">
        <w:rPr>
          <w:rFonts w:ascii="Consolas" w:eastAsia="宋体" w:hAnsi="Consolas" w:cs="宋体"/>
          <w:color w:val="A9B7C6"/>
          <w:kern w:val="0"/>
          <w:sz w:val="30"/>
          <w:szCs w:val="30"/>
        </w:rPr>
        <w:t>(dir1.dir2.mod.z)</w:t>
      </w:r>
    </w:p>
    <w:p w:rsidR="000B2423" w:rsidRDefault="004B1AA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B1AA6" w:rsidRDefault="004B1AA6" w:rsidP="004B1A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110D9C" wp14:editId="63395B21">
            <wp:extent cx="5274310" cy="1203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A6" w:rsidRDefault="00A85B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包导入的优点：</w:t>
      </w:r>
    </w:p>
    <w:p w:rsidR="00FE7BF7" w:rsidRDefault="00FE7BF7" w:rsidP="00FE7BF7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包导入提供了程序文件的目录信息；</w:t>
      </w:r>
    </w:p>
    <w:p w:rsidR="00FE7BF7" w:rsidRDefault="00FE7BF7" w:rsidP="00FE7BF7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包导入可以简化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YTHONPATH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文件搜索路径设置。</w:t>
      </w:r>
    </w:p>
    <w:p w:rsidR="00BF7E78" w:rsidRPr="00FE7BF7" w:rsidRDefault="00BF7E78" w:rsidP="00FE7BF7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包导入让导入的文件更明确，从而解决同名文件的模糊性。</w:t>
      </w:r>
    </w:p>
    <w:p w:rsidR="00A85B6F" w:rsidRDefault="00A85B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1B0" w:rsidRDefault="00D541B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包相对导入：</w:t>
      </w:r>
    </w:p>
    <w:p w:rsidR="00493AE6" w:rsidRDefault="00493AE6" w:rsidP="00493A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odule_test/dir1/add.py</w:t>
      </w:r>
    </w:p>
    <w:p w:rsidR="00493AE6" w:rsidRPr="00493AE6" w:rsidRDefault="00493AE6" w:rsidP="00493AE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493AE6">
        <w:rPr>
          <w:rFonts w:ascii="Times New Roman" w:hAnsi="Times New Roman" w:cs="Times New Roman" w:hint="eastAsia"/>
          <w:color w:val="FF0000"/>
          <w:sz w:val="28"/>
          <w:szCs w:val="28"/>
        </w:rPr>
        <w:t>待相对</w:t>
      </w:r>
      <w:proofErr w:type="gramEnd"/>
      <w:r w:rsidRPr="00493AE6">
        <w:rPr>
          <w:rFonts w:ascii="Times New Roman" w:hAnsi="Times New Roman" w:cs="Times New Roman" w:hint="eastAsia"/>
          <w:color w:val="FF0000"/>
          <w:sz w:val="28"/>
          <w:szCs w:val="28"/>
        </w:rPr>
        <w:t>导入的模块</w:t>
      </w:r>
    </w:p>
    <w:p w:rsidR="00493AE6" w:rsidRPr="00493AE6" w:rsidRDefault="00493AE6" w:rsidP="00493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93A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proofErr w:type="gramStart"/>
      <w:r w:rsidRPr="00493AE6">
        <w:rPr>
          <w:rFonts w:ascii="Consolas" w:eastAsia="宋体" w:hAnsi="Consolas" w:cs="宋体"/>
          <w:color w:val="FFC66D"/>
          <w:kern w:val="0"/>
          <w:sz w:val="30"/>
          <w:szCs w:val="30"/>
        </w:rPr>
        <w:t>add</w:t>
      </w:r>
      <w:r w:rsidRPr="00493A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proofErr w:type="gramEnd"/>
      <w:r w:rsidRPr="00493AE6"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 w:rsidRPr="00493A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3AE6">
        <w:rPr>
          <w:rFonts w:ascii="Consolas" w:eastAsia="宋体" w:hAnsi="Consolas" w:cs="宋体"/>
          <w:color w:val="A9B7C6"/>
          <w:kern w:val="0"/>
          <w:sz w:val="30"/>
          <w:szCs w:val="30"/>
        </w:rPr>
        <w:t>b):</w:t>
      </w:r>
      <w:r w:rsidRPr="00493A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93A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493AE6">
        <w:rPr>
          <w:rFonts w:ascii="Consolas" w:eastAsia="宋体" w:hAnsi="Consolas" w:cs="宋体"/>
          <w:color w:val="A9B7C6"/>
          <w:kern w:val="0"/>
          <w:sz w:val="30"/>
          <w:szCs w:val="30"/>
        </w:rPr>
        <w:t>a + b</w:t>
      </w:r>
    </w:p>
    <w:p w:rsidR="00493AE6" w:rsidRDefault="00493AE6" w:rsidP="00493A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odule_test/dir1/</w:t>
      </w:r>
      <w:r>
        <w:rPr>
          <w:rFonts w:ascii="Times New Roman" w:hAnsi="Times New Roman" w:cs="Times New Roman" w:hint="eastAsia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</w:rPr>
        <w:t>1.py</w:t>
      </w:r>
    </w:p>
    <w:p w:rsidR="00493AE6" w:rsidRPr="002B4232" w:rsidRDefault="00493AE6" w:rsidP="00493AE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B4232">
        <w:rPr>
          <w:rFonts w:ascii="Times New Roman" w:hAnsi="Times New Roman" w:cs="Times New Roman" w:hint="eastAsia"/>
          <w:color w:val="FF0000"/>
          <w:sz w:val="28"/>
          <w:szCs w:val="28"/>
        </w:rPr>
        <w:t>执行相对导入的</w:t>
      </w:r>
      <w:r w:rsidRPr="002B4232">
        <w:rPr>
          <w:rFonts w:ascii="Times New Roman" w:hAnsi="Times New Roman" w:cs="Times New Roman" w:hint="eastAsia"/>
          <w:color w:val="FF0000"/>
          <w:sz w:val="28"/>
          <w:szCs w:val="28"/>
        </w:rPr>
        <w:t>py</w:t>
      </w:r>
      <w:r w:rsidRPr="002B4232">
        <w:rPr>
          <w:rFonts w:ascii="Times New Roman" w:hAnsi="Times New Roman" w:cs="Times New Roman" w:hint="eastAsia"/>
          <w:color w:val="FF0000"/>
          <w:sz w:val="28"/>
          <w:szCs w:val="28"/>
        </w:rPr>
        <w:t>文件</w:t>
      </w:r>
    </w:p>
    <w:p w:rsidR="00657225" w:rsidRPr="00657225" w:rsidRDefault="00657225" w:rsidP="006572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65722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5722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该</w:t>
      </w:r>
      <w:r w:rsidRPr="00657225">
        <w:rPr>
          <w:rFonts w:ascii="Consolas" w:eastAsia="宋体" w:hAnsi="Consolas" w:cs="宋体"/>
          <w:color w:val="808080"/>
          <w:kern w:val="0"/>
          <w:sz w:val="30"/>
          <w:szCs w:val="30"/>
        </w:rPr>
        <w:t>py</w:t>
      </w:r>
      <w:r w:rsidRPr="0065722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文件</w:t>
      </w:r>
      <w:r w:rsidRPr="0065722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不能直接运行</w:t>
      </w:r>
      <w:r w:rsidRPr="0065722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65722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57225">
        <w:rPr>
          <w:rFonts w:ascii="Consolas" w:eastAsia="宋体" w:hAnsi="Consolas" w:cs="宋体" w:hint="eastAsia"/>
          <w:color w:val="FF0000"/>
          <w:kern w:val="0"/>
          <w:sz w:val="30"/>
          <w:szCs w:val="30"/>
        </w:rPr>
        <w:t>相对导入</w:t>
      </w:r>
      <w:r w:rsidRPr="0065722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只能发生在包内</w:t>
      </w:r>
      <w:r w:rsidRPr="0065722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65722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5722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只能使用</w:t>
      </w:r>
      <w:r w:rsidRPr="00657225">
        <w:rPr>
          <w:rFonts w:ascii="Consolas" w:eastAsia="宋体" w:hAnsi="Consolas" w:cs="宋体"/>
          <w:color w:val="FF0000"/>
          <w:kern w:val="0"/>
          <w:sz w:val="30"/>
          <w:szCs w:val="30"/>
        </w:rPr>
        <w:t>from</w:t>
      </w:r>
      <w:r w:rsidRPr="0065722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</w:t>
      </w:r>
      <w:r w:rsidRPr="0065722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65722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657225">
        <w:rPr>
          <w:rFonts w:ascii="Consolas" w:eastAsia="宋体" w:hAnsi="Consolas" w:cs="宋体"/>
          <w:color w:val="FF0000"/>
          <w:kern w:val="0"/>
          <w:sz w:val="30"/>
          <w:szCs w:val="30"/>
        </w:rPr>
        <w:t>.add</w:t>
      </w:r>
      <w:r w:rsidRPr="0065722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</w:t>
      </w:r>
      <w:r w:rsidRPr="0065722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65722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add  </w:t>
      </w:r>
      <w:r w:rsidRPr="0065722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5722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相对导入</w:t>
      </w:r>
      <w:r w:rsidRPr="0065722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65722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722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657225">
        <w:rPr>
          <w:rFonts w:ascii="Consolas" w:eastAsia="宋体" w:hAnsi="Consolas" w:cs="宋体"/>
          <w:color w:val="6A8759"/>
          <w:kern w:val="0"/>
          <w:sz w:val="30"/>
          <w:szCs w:val="30"/>
        </w:rPr>
        <w:t>"add()"</w:t>
      </w:r>
      <w:r w:rsidRPr="0065722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657225">
        <w:rPr>
          <w:rFonts w:ascii="Consolas" w:eastAsia="宋体" w:hAnsi="Consolas" w:cs="宋体"/>
          <w:color w:val="A9B7C6"/>
          <w:kern w:val="0"/>
          <w:sz w:val="30"/>
          <w:szCs w:val="30"/>
        </w:rPr>
        <w:t>add(</w:t>
      </w:r>
      <w:r w:rsidRPr="00657225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65722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657225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657225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</w:p>
    <w:p w:rsidR="00493AE6" w:rsidRPr="00657225" w:rsidRDefault="00493AE6" w:rsidP="00493A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AE6" w:rsidRDefault="00493AE6" w:rsidP="00493A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AE6" w:rsidRDefault="00493AE6" w:rsidP="00493A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odule_test/module_test6.py</w:t>
      </w:r>
    </w:p>
    <w:p w:rsidR="002B4232" w:rsidRPr="002B4232" w:rsidRDefault="002B4232" w:rsidP="002B42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2B423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2B4232">
        <w:rPr>
          <w:rFonts w:ascii="Consolas" w:eastAsia="宋体" w:hAnsi="Consolas" w:cs="宋体"/>
          <w:color w:val="A9B7C6"/>
          <w:kern w:val="0"/>
          <w:sz w:val="30"/>
          <w:szCs w:val="30"/>
        </w:rPr>
        <w:t>dir1.mod1</w:t>
      </w:r>
      <w:r w:rsidRPr="002B423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B423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B4232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B4232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proofErr w:type="gramStart"/>
      <w:r w:rsidRPr="002B4232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包相对</w:t>
      </w:r>
      <w:proofErr w:type="gramEnd"/>
      <w:r w:rsidRPr="002B4232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导入</w:t>
      </w:r>
      <w:r w:rsidRPr="002B4232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2B423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B4232">
        <w:rPr>
          <w:rFonts w:ascii="Consolas" w:eastAsia="宋体" w:hAnsi="Consolas" w:cs="宋体"/>
          <w:color w:val="A9B7C6"/>
          <w:kern w:val="0"/>
          <w:sz w:val="30"/>
          <w:szCs w:val="30"/>
        </w:rPr>
        <w:t>dir1.mod1.add(</w:t>
      </w:r>
      <w:r w:rsidRPr="002B4232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2B423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B4232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2B4232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</w:p>
    <w:p w:rsidR="00D541B0" w:rsidRDefault="002B423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B4232" w:rsidRPr="007B19BD" w:rsidRDefault="002B4232" w:rsidP="002B423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B19BD">
        <w:rPr>
          <w:rFonts w:ascii="Times New Roman" w:hAnsi="Times New Roman" w:cs="Times New Roman"/>
          <w:color w:val="FF0000"/>
          <w:sz w:val="28"/>
          <w:szCs w:val="28"/>
        </w:rPr>
        <w:t>dir1 init</w:t>
      </w:r>
    </w:p>
    <w:p w:rsidR="002B4232" w:rsidRPr="002B4232" w:rsidRDefault="002B4232" w:rsidP="002B423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2B4232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2B4232">
        <w:rPr>
          <w:rFonts w:ascii="Times New Roman" w:hAnsi="Times New Roman" w:cs="Times New Roman"/>
          <w:sz w:val="28"/>
          <w:szCs w:val="28"/>
        </w:rPr>
        <w:t>) 3</w:t>
      </w:r>
    </w:p>
    <w:p w:rsidR="002B4232" w:rsidRDefault="002B4232" w:rsidP="002B423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2B4232">
        <w:rPr>
          <w:rFonts w:ascii="Times New Roman" w:hAnsi="Times New Roman" w:cs="Times New Roman" w:hint="eastAsia"/>
          <w:sz w:val="28"/>
          <w:szCs w:val="28"/>
        </w:rPr>
        <w:t>包相对</w:t>
      </w:r>
      <w:proofErr w:type="gramEnd"/>
      <w:r w:rsidRPr="002B4232">
        <w:rPr>
          <w:rFonts w:ascii="Times New Roman" w:hAnsi="Times New Roman" w:cs="Times New Roman" w:hint="eastAsia"/>
          <w:sz w:val="28"/>
          <w:szCs w:val="28"/>
        </w:rPr>
        <w:t>导入</w:t>
      </w:r>
      <w:r w:rsidRPr="002B4232">
        <w:rPr>
          <w:rFonts w:ascii="Times New Roman" w:hAnsi="Times New Roman" w:cs="Times New Roman" w:hint="eastAsia"/>
          <w:sz w:val="28"/>
          <w:szCs w:val="28"/>
        </w:rPr>
        <w:t xml:space="preserve"> 11</w:t>
      </w:r>
    </w:p>
    <w:p w:rsidR="00493AE6" w:rsidRDefault="00493AE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86B98" w:rsidRDefault="00686B9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相对导入会先搜索导入语句所在包，然后再搜索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ys.path</w:t>
      </w:r>
      <w:r>
        <w:rPr>
          <w:rFonts w:ascii="Times New Roman" w:hAnsi="Times New Roman" w:cs="Times New Roman" w:hint="eastAsia"/>
          <w:sz w:val="28"/>
          <w:szCs w:val="28"/>
        </w:rPr>
        <w:t>路径。</w:t>
      </w:r>
      <w:bookmarkStart w:id="0" w:name="_GoBack"/>
      <w:bookmarkEnd w:id="0"/>
    </w:p>
    <w:p w:rsidR="00686B98" w:rsidRPr="00F807D2" w:rsidRDefault="00686B9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686B98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19" w:rsidRDefault="00685B19" w:rsidP="00F807D2">
      <w:r>
        <w:separator/>
      </w:r>
    </w:p>
  </w:endnote>
  <w:endnote w:type="continuationSeparator" w:id="0">
    <w:p w:rsidR="00685B19" w:rsidRDefault="00685B19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19" w:rsidRDefault="00685B19" w:rsidP="00F807D2">
      <w:r>
        <w:separator/>
      </w:r>
    </w:p>
  </w:footnote>
  <w:footnote w:type="continuationSeparator" w:id="0">
    <w:p w:rsidR="00685B19" w:rsidRDefault="00685B19" w:rsidP="00F8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D65"/>
    <w:multiLevelType w:val="hybridMultilevel"/>
    <w:tmpl w:val="4C82A97A"/>
    <w:lvl w:ilvl="0" w:tplc="382AED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A32F9"/>
    <w:multiLevelType w:val="hybridMultilevel"/>
    <w:tmpl w:val="92788218"/>
    <w:lvl w:ilvl="0" w:tplc="27287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B2423"/>
    <w:rsid w:val="002B4232"/>
    <w:rsid w:val="00493AE6"/>
    <w:rsid w:val="004B1AA6"/>
    <w:rsid w:val="005370EA"/>
    <w:rsid w:val="00657225"/>
    <w:rsid w:val="00685B19"/>
    <w:rsid w:val="00686B98"/>
    <w:rsid w:val="007B19BD"/>
    <w:rsid w:val="007D5104"/>
    <w:rsid w:val="008B1CEF"/>
    <w:rsid w:val="00A85B6F"/>
    <w:rsid w:val="00BF7E78"/>
    <w:rsid w:val="00C11101"/>
    <w:rsid w:val="00D541B0"/>
    <w:rsid w:val="00E24749"/>
    <w:rsid w:val="00E859B1"/>
    <w:rsid w:val="00E8736A"/>
    <w:rsid w:val="00F175C2"/>
    <w:rsid w:val="00F807D2"/>
    <w:rsid w:val="00F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D934F"/>
  <w15:docId w15:val="{A37D69E7-03A6-446E-8A8B-BEEF4B9E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a7">
    <w:name w:val="List Paragraph"/>
    <w:basedOn w:val="a"/>
    <w:uiPriority w:val="34"/>
    <w:qFormat/>
    <w:rsid w:val="005370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1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1A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18</cp:revision>
  <dcterms:created xsi:type="dcterms:W3CDTF">2018-03-28T11:57:00Z</dcterms:created>
  <dcterms:modified xsi:type="dcterms:W3CDTF">2018-05-04T01:25:00Z</dcterms:modified>
</cp:coreProperties>
</file>