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中模块对应最高级别的程序组织单元，一般对应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程序文件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，也包括用外部语言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/Java/C#</w:t>
      </w:r>
      <w:r>
        <w:rPr>
          <w:rFonts w:ascii="Times New Roman" w:hAnsi="Times New Roman" w:cs="Times New Roman" w:hint="eastAsia"/>
          <w:sz w:val="28"/>
          <w:szCs w:val="28"/>
        </w:rPr>
        <w:t>的扩展。</w:t>
      </w:r>
    </w:p>
    <w:p w:rsidR="0000402A" w:rsidRDefault="0000402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程序架构：</w:t>
      </w: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简单的例子：</w:t>
      </w:r>
    </w:p>
    <w:p w:rsidR="001867BF" w:rsidRDefault="001867BF" w:rsidP="00186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04A13" wp14:editId="23810C1B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BF" w:rsidRDefault="001867B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4E9F" w:rsidRDefault="00084E9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模块搜索路径：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程序的主目录</w:t>
      </w:r>
    </w:p>
    <w:p w:rsidR="0068636F" w:rsidRDefault="0068636F" w:rsidP="0068636F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这个目录先被</w:t>
      </w:r>
      <w:r w:rsidR="008F20D3">
        <w:rPr>
          <w:rFonts w:ascii="Times New Roman" w:hAnsi="Times New Roman" w:cs="Times New Roman" w:hint="eastAsia"/>
          <w:sz w:val="28"/>
          <w:szCs w:val="28"/>
        </w:rPr>
        <w:t>自动</w:t>
      </w:r>
      <w:r>
        <w:rPr>
          <w:rFonts w:ascii="Times New Roman" w:hAnsi="Times New Roman" w:cs="Times New Roman" w:hint="eastAsia"/>
          <w:sz w:val="28"/>
          <w:szCs w:val="28"/>
        </w:rPr>
        <w:t>搜索，其文件会</w:t>
      </w:r>
      <w:r w:rsidRPr="0068636F">
        <w:rPr>
          <w:rFonts w:ascii="Times New Roman" w:hAnsi="Times New Roman" w:cs="Times New Roman" w:hint="eastAsia"/>
          <w:color w:val="FF0000"/>
          <w:sz w:val="28"/>
          <w:szCs w:val="28"/>
        </w:rPr>
        <w:t>覆盖其他路径中同样名称的模块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目录（如果进行了设置）</w:t>
      </w:r>
    </w:p>
    <w:p w:rsidR="008F20D3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</w:t>
      </w:r>
      <w:r w:rsidR="00951DD3">
        <w:rPr>
          <w:rFonts w:ascii="Times New Roman" w:hAnsi="Times New Roman" w:cs="Times New Roman" w:hint="eastAsia"/>
          <w:sz w:val="28"/>
          <w:szCs w:val="28"/>
        </w:rPr>
        <w:t>在</w:t>
      </w:r>
      <w:r w:rsidR="00951DD3" w:rsidRPr="00885FDC">
        <w:rPr>
          <w:rFonts w:ascii="Times New Roman" w:hAnsi="Times New Roman" w:cs="Times New Roman" w:hint="eastAsia"/>
          <w:color w:val="FF0000"/>
          <w:sz w:val="28"/>
          <w:szCs w:val="28"/>
        </w:rPr>
        <w:t>系统变量中设置</w:t>
      </w:r>
      <w:r w:rsidR="00951DD3" w:rsidRPr="00885FDC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="00951DD3" w:rsidRPr="00885FDC">
        <w:rPr>
          <w:rFonts w:ascii="Times New Roman" w:hAnsi="Times New Roman" w:cs="Times New Roman"/>
          <w:color w:val="FF0000"/>
          <w:sz w:val="28"/>
          <w:szCs w:val="28"/>
        </w:rPr>
        <w:t>YTHONPATH</w:t>
      </w:r>
      <w:r w:rsidR="00951DD3">
        <w:rPr>
          <w:rFonts w:ascii="Times New Roman" w:hAnsi="Times New Roman" w:cs="Times New Roman" w:hint="eastAsia"/>
          <w:sz w:val="28"/>
          <w:szCs w:val="28"/>
        </w:rPr>
        <w:t>，需要重启电脑。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标准链接库目录</w:t>
      </w:r>
    </w:p>
    <w:p w:rsidR="008F20D3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自动搜索。</w:t>
      </w:r>
    </w:p>
    <w:p w:rsidR="00084E9F" w:rsidRDefault="00084E9F" w:rsidP="00084E9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文件的内容（如果存在）</w:t>
      </w:r>
    </w:p>
    <w:p w:rsidR="008F20D3" w:rsidRPr="00084E9F" w:rsidRDefault="008F20D3" w:rsidP="008F20D3"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</w:t>
      </w:r>
      <w:r w:rsidR="00E23557">
        <w:rPr>
          <w:rFonts w:ascii="Times New Roman" w:hAnsi="Times New Roman" w:cs="Times New Roman" w:hint="eastAsia"/>
          <w:sz w:val="28"/>
          <w:szCs w:val="28"/>
        </w:rPr>
        <w:t>要将</w:t>
      </w:r>
      <w:r w:rsidR="00E23557">
        <w:rPr>
          <w:rFonts w:ascii="Times New Roman" w:hAnsi="Times New Roman" w:cs="Times New Roman" w:hint="eastAsia"/>
          <w:sz w:val="28"/>
          <w:szCs w:val="28"/>
        </w:rPr>
        <w:t>.</w:t>
      </w:r>
      <w:r w:rsidR="00E23557">
        <w:rPr>
          <w:rFonts w:ascii="Times New Roman" w:hAnsi="Times New Roman" w:cs="Times New Roman"/>
          <w:sz w:val="28"/>
          <w:szCs w:val="28"/>
        </w:rPr>
        <w:t>pth</w:t>
      </w:r>
      <w:r w:rsidR="00E23557">
        <w:rPr>
          <w:rFonts w:ascii="Times New Roman" w:hAnsi="Times New Roman" w:cs="Times New Roman" w:hint="eastAsia"/>
          <w:sz w:val="28"/>
          <w:szCs w:val="28"/>
        </w:rPr>
        <w:t>文件放置在</w:t>
      </w:r>
      <w:r w:rsidR="00E23557">
        <w:rPr>
          <w:rFonts w:ascii="Times New Roman" w:hAnsi="Times New Roman" w:cs="Times New Roman" w:hint="eastAsia"/>
          <w:sz w:val="28"/>
          <w:szCs w:val="28"/>
        </w:rPr>
        <w:t>P</w:t>
      </w:r>
      <w:r w:rsidR="00E23557">
        <w:rPr>
          <w:rFonts w:ascii="Times New Roman" w:hAnsi="Times New Roman" w:cs="Times New Roman"/>
          <w:sz w:val="28"/>
          <w:szCs w:val="28"/>
        </w:rPr>
        <w:t>ython</w:t>
      </w:r>
      <w:r w:rsidR="00E23557">
        <w:rPr>
          <w:rFonts w:ascii="Times New Roman" w:hAnsi="Times New Roman" w:cs="Times New Roman" w:hint="eastAsia"/>
          <w:sz w:val="28"/>
          <w:szCs w:val="28"/>
        </w:rPr>
        <w:t>的安装路径下，对应的目录为</w:t>
      </w:r>
      <w:r w:rsidR="00E23557" w:rsidRPr="00E23557">
        <w:rPr>
          <w:rFonts w:ascii="Times New Roman" w:hAnsi="Times New Roman" w:cs="Times New Roman"/>
          <w:sz w:val="28"/>
          <w:szCs w:val="28"/>
        </w:rPr>
        <w:t>C:\Program Files\Python</w:t>
      </w:r>
      <w:r w:rsidR="00E23557">
        <w:rPr>
          <w:rFonts w:ascii="Times New Roman" w:hAnsi="Times New Roman" w:cs="Times New Roman" w:hint="eastAsia"/>
          <w:sz w:val="28"/>
          <w:szCs w:val="28"/>
        </w:rPr>
        <w:t>下，才能识别到</w:t>
      </w:r>
      <w:r w:rsidR="00E23557">
        <w:rPr>
          <w:rFonts w:ascii="Times New Roman" w:hAnsi="Times New Roman" w:cs="Times New Roman" w:hint="eastAsia"/>
          <w:sz w:val="28"/>
          <w:szCs w:val="28"/>
        </w:rPr>
        <w:t>.</w:t>
      </w:r>
      <w:r w:rsidR="00E23557">
        <w:rPr>
          <w:rFonts w:ascii="Times New Roman" w:hAnsi="Times New Roman" w:cs="Times New Roman"/>
          <w:sz w:val="28"/>
          <w:szCs w:val="28"/>
        </w:rPr>
        <w:t>pth</w:t>
      </w:r>
      <w:r w:rsidR="00E23557">
        <w:rPr>
          <w:rFonts w:ascii="Times New Roman" w:hAnsi="Times New Roman" w:cs="Times New Roman" w:hint="eastAsia"/>
          <w:sz w:val="28"/>
          <w:szCs w:val="28"/>
        </w:rPr>
        <w:t>文件中的搜索路径</w:t>
      </w:r>
      <w:r w:rsidR="003A426F"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 w:rsidR="00084E9F" w:rsidRDefault="00084E9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536D" w:rsidRPr="00F807D2" w:rsidRDefault="0077536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7536D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56D" w:rsidRDefault="00D9156D" w:rsidP="00F807D2">
      <w:r>
        <w:separator/>
      </w:r>
    </w:p>
  </w:endnote>
  <w:endnote w:type="continuationSeparator" w:id="0">
    <w:p w:rsidR="00D9156D" w:rsidRDefault="00D9156D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56D" w:rsidRDefault="00D9156D" w:rsidP="00F807D2">
      <w:r>
        <w:separator/>
      </w:r>
    </w:p>
  </w:footnote>
  <w:footnote w:type="continuationSeparator" w:id="0">
    <w:p w:rsidR="00D9156D" w:rsidRDefault="00D9156D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057FF"/>
    <w:multiLevelType w:val="hybridMultilevel"/>
    <w:tmpl w:val="EE2EDA48"/>
    <w:lvl w:ilvl="0" w:tplc="7E60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0402A"/>
    <w:rsid w:val="000321CD"/>
    <w:rsid w:val="00084E9F"/>
    <w:rsid w:val="001867BF"/>
    <w:rsid w:val="003A426F"/>
    <w:rsid w:val="0068636F"/>
    <w:rsid w:val="0077536D"/>
    <w:rsid w:val="007D5104"/>
    <w:rsid w:val="00833D51"/>
    <w:rsid w:val="00885FDC"/>
    <w:rsid w:val="0089636C"/>
    <w:rsid w:val="008F20D3"/>
    <w:rsid w:val="00951DD3"/>
    <w:rsid w:val="00D9156D"/>
    <w:rsid w:val="00E23557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8326"/>
  <w15:docId w15:val="{A58A2D19-A036-4702-99F1-871B64A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a7">
    <w:name w:val="List Paragraph"/>
    <w:basedOn w:val="a"/>
    <w:uiPriority w:val="34"/>
    <w:qFormat/>
    <w:rsid w:val="00084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12</cp:revision>
  <dcterms:created xsi:type="dcterms:W3CDTF">2018-03-28T11:57:00Z</dcterms:created>
  <dcterms:modified xsi:type="dcterms:W3CDTF">2018-05-03T05:03:00Z</dcterms:modified>
</cp:coreProperties>
</file>