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39317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是动态类型语言，相对而言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等是静态类型语言。</w:t>
      </w:r>
    </w:p>
    <w:p w:rsidR="00393176" w:rsidRDefault="00D423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中使用变量时，不需要声明其类型。</w:t>
      </w:r>
    </w:p>
    <w:p w:rsidR="00D423F4" w:rsidRDefault="00D423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1864" w:rsidRDefault="0065186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的底层是通过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语言来实现的。</w:t>
      </w:r>
    </w:p>
    <w:p w:rsidR="00651864" w:rsidRDefault="0065186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04F2" w:rsidRDefault="003C04F2" w:rsidP="003C04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中的“变量”：变量只是“标签”，它是对象的引用，</w:t>
      </w:r>
      <w:r w:rsidRPr="0079762F">
        <w:rPr>
          <w:rFonts w:ascii="Times New Roman" w:hAnsi="Times New Roman" w:cs="Times New Roman" w:hint="eastAsia"/>
          <w:color w:val="FF0000"/>
          <w:sz w:val="28"/>
          <w:szCs w:val="28"/>
        </w:rPr>
        <w:t>变量无类型，而对象有类型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C04F2" w:rsidRDefault="003C04F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A7245" w:rsidRDefault="006A72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6A7245" w:rsidRDefault="006A72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从概念上讲，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在执行上述语句时，将会执行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个不同的步骤：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</w:t>
      </w:r>
      <w:r w:rsidRPr="006A7245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来代表值</w:t>
      </w:r>
      <w:r>
        <w:rPr>
          <w:rFonts w:ascii="Times New Roman" w:hAnsi="Times New Roman" w:cs="Times New Roman" w:hint="eastAsia"/>
          <w:sz w:val="28"/>
          <w:szCs w:val="28"/>
        </w:rPr>
        <w:t>3.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，如果它还没有创建的话。</w:t>
      </w:r>
    </w:p>
    <w:p w:rsidR="006A7245" w:rsidRP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与新的对象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257D0D">
        <w:rPr>
          <w:rFonts w:ascii="Times New Roman" w:hAnsi="Times New Roman" w:cs="Times New Roman" w:hint="eastAsia"/>
          <w:sz w:val="28"/>
          <w:szCs w:val="28"/>
        </w:rPr>
        <w:t>相关联。</w:t>
      </w:r>
    </w:p>
    <w:p w:rsidR="003C04F2" w:rsidRDefault="00C70CC5" w:rsidP="00922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446020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028" t="10256" r="25643" b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45" w:rsidRDefault="0008364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保存在内存中的不同部分。</w:t>
      </w:r>
      <w:r w:rsidR="00C2494B">
        <w:rPr>
          <w:rFonts w:ascii="Times New Roman" w:hAnsi="Times New Roman" w:cs="Times New Roman" w:hint="eastAsia"/>
          <w:sz w:val="28"/>
          <w:szCs w:val="28"/>
        </w:rPr>
        <w:t>在执行</w:t>
      </w:r>
      <w:r w:rsidR="00C2494B">
        <w:rPr>
          <w:rFonts w:ascii="Times New Roman" w:hAnsi="Times New Roman" w:cs="Times New Roman" w:hint="eastAsia"/>
          <w:sz w:val="28"/>
          <w:szCs w:val="28"/>
        </w:rPr>
        <w:t>a = 3</w:t>
      </w:r>
      <w:r w:rsidR="00C2494B">
        <w:rPr>
          <w:rFonts w:ascii="Times New Roman" w:hAnsi="Times New Roman" w:cs="Times New Roman" w:hint="eastAsia"/>
          <w:sz w:val="28"/>
          <w:szCs w:val="28"/>
        </w:rPr>
        <w:t>之后，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成为对象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的一个引用</w:t>
      </w:r>
      <w:r w:rsidR="00C2494B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64A" w:rsidRDefault="0008364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494B" w:rsidRDefault="00C249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内部，变量实际上是对象内存空间的一个指针。</w:t>
      </w:r>
    </w:p>
    <w:p w:rsidR="00C2494B" w:rsidRDefault="00C249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4A2B" w:rsidRDefault="004D4A2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中，从变量到对象的连接</w:t>
      </w:r>
      <w:r w:rsidR="00285A48">
        <w:rPr>
          <w:rFonts w:ascii="Times New Roman" w:hAnsi="Times New Roman" w:cs="Times New Roman" w:hint="eastAsia"/>
          <w:sz w:val="28"/>
          <w:szCs w:val="28"/>
        </w:rPr>
        <w:t>称为</w:t>
      </w:r>
      <w:r w:rsidR="00285A48" w:rsidRPr="00285A48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 w:rsidR="00285A48">
        <w:rPr>
          <w:rFonts w:ascii="Times New Roman" w:hAnsi="Times New Roman" w:cs="Times New Roman" w:hint="eastAsia"/>
          <w:sz w:val="28"/>
          <w:szCs w:val="28"/>
        </w:rPr>
        <w:t>，以内存中的指针的形式实现</w:t>
      </w:r>
      <w:r w:rsidR="00C91505">
        <w:rPr>
          <w:rFonts w:ascii="Times New Roman" w:hAnsi="Times New Roman" w:cs="Times New Roman" w:hint="eastAsia"/>
          <w:sz w:val="28"/>
          <w:szCs w:val="28"/>
        </w:rPr>
        <w:t>，类似</w:t>
      </w:r>
      <w:r w:rsidR="00C91505">
        <w:rPr>
          <w:rFonts w:ascii="Times New Roman" w:hAnsi="Times New Roman" w:cs="Times New Roman" w:hint="eastAsia"/>
          <w:sz w:val="28"/>
          <w:szCs w:val="28"/>
        </w:rPr>
        <w:t>C</w:t>
      </w:r>
      <w:r w:rsidR="00C91505">
        <w:rPr>
          <w:rFonts w:ascii="Times New Roman" w:hAnsi="Times New Roman" w:cs="Times New Roman" w:hint="eastAsia"/>
          <w:sz w:val="28"/>
          <w:szCs w:val="28"/>
        </w:rPr>
        <w:t>语言中的指针。</w:t>
      </w:r>
    </w:p>
    <w:p w:rsidR="004D4A2B" w:rsidRDefault="004D4A2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1.23</w:t>
      </w:r>
    </w:p>
    <w:p w:rsidR="008436B4" w:rsidRPr="00D104BD" w:rsidRDefault="00D10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执行上述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语句时，先将变量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类型为整型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关联，然后将变量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类型为字符串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关联，最后将变量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类型为浮点型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1.23</w:t>
      </w:r>
      <w:r>
        <w:rPr>
          <w:rFonts w:ascii="Times New Roman" w:hAnsi="Times New Roman" w:cs="Times New Roman" w:hint="eastAsia"/>
          <w:sz w:val="28"/>
          <w:szCs w:val="28"/>
        </w:rPr>
        <w:t>相关联。</w:t>
      </w:r>
      <w:r w:rsidR="00D316F7">
        <w:rPr>
          <w:rFonts w:ascii="Times New Roman" w:hAnsi="Times New Roman" w:cs="Times New Roman" w:hint="eastAsia"/>
          <w:sz w:val="28"/>
          <w:szCs w:val="28"/>
        </w:rPr>
        <w:t>从这里可以看出，</w:t>
      </w:r>
      <w:r w:rsidR="00D316F7" w:rsidRPr="00D316F7">
        <w:rPr>
          <w:rFonts w:ascii="Times New Roman" w:hAnsi="Times New Roman" w:cs="Times New Roman" w:hint="eastAsia"/>
          <w:color w:val="FF0000"/>
          <w:sz w:val="28"/>
          <w:szCs w:val="28"/>
        </w:rPr>
        <w:t>类型是与对象相关联的</w:t>
      </w:r>
      <w:r w:rsidR="00D316F7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4BD" w:rsidRDefault="00D10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3315F" w:rsidRDefault="00E331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E3315F">
        <w:rPr>
          <w:rFonts w:ascii="Times New Roman" w:hAnsi="Times New Roman" w:cs="Times New Roman" w:hint="eastAsia"/>
          <w:color w:val="FF0000"/>
          <w:sz w:val="28"/>
          <w:szCs w:val="28"/>
        </w:rPr>
        <w:t>垃圾回收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3315F" w:rsidRDefault="00E331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当变量被赋值一个新的对象时，其之前引用的对象有可能会被回收掉（如果没有其他变量引用它），这点类似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中的对象的垃圾回收。</w:t>
      </w:r>
    </w:p>
    <w:p w:rsidR="00D316F7" w:rsidRDefault="00D316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4D96" w:rsidRDefault="004D4D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共享引用：</w:t>
      </w:r>
    </w:p>
    <w:p w:rsidR="004D4D96" w:rsidRDefault="004D4D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EF3AC5" w:rsidRPr="00EF3AC5" w:rsidRDefault="00EF3AC5" w:rsidP="00EF3A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 = 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b = a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'a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(a))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'b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(b))</w:t>
      </w:r>
    </w:p>
    <w:p w:rsidR="00D316F7" w:rsidRPr="00EF3AC5" w:rsidRDefault="00EF3AC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</w:t>
      </w:r>
      <w:r>
        <w:rPr>
          <w:rFonts w:ascii="Times New Roman" w:hAnsi="Times New Roman" w:cs="Times New Roman" w:hint="eastAsia"/>
          <w:sz w:val="28"/>
          <w:szCs w:val="28"/>
        </w:rPr>
        <w:t>b = a</w:t>
      </w:r>
      <w:r>
        <w:rPr>
          <w:rFonts w:ascii="Times New Roman" w:hAnsi="Times New Roman" w:cs="Times New Roman" w:hint="eastAsia"/>
          <w:sz w:val="28"/>
          <w:szCs w:val="28"/>
        </w:rPr>
        <w:t>时，会将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所引用的对象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EF3AC5" w:rsidRDefault="001E70C3" w:rsidP="001E7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524250" cy="112143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09" t="9770" r="18357" b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C3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同时引用到对象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52EBB" w:rsidRP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a = 3</w:t>
      </w:r>
    </w:p>
    <w:p w:rsid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b = 3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继续执行：</w:t>
      </w:r>
    </w:p>
    <w:p w:rsidR="00245034" w:rsidRDefault="00245034" w:rsidP="0024503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A8759"/>
        </w:rPr>
        <w:t>'spam'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被赋予一个新的对象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45034" w:rsidRDefault="00245034" w:rsidP="00245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051810" cy="15773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310" t="4681" r="20901" b="7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34" w:rsidRDefault="00C05C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对象上，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仍然引用到对象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05C27" w:rsidRDefault="00C05C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a = spam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b = 3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1E256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d = 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c = c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'c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(d))</w:t>
      </w:r>
    </w:p>
    <w:p w:rsidR="00921C14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c = 5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d = 3</w:t>
      </w:r>
    </w:p>
    <w:p w:rsidR="00921C14" w:rsidRDefault="00921C1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从上述例程中可以看出，两个变量引用到同一个对象后，如果修改了其中一个变量所引用的对象，另一个变量并不会受到影响。原因是上述变量</w:t>
      </w:r>
      <w:r w:rsidRPr="001E256F">
        <w:rPr>
          <w:rFonts w:ascii="Times New Roman" w:hAnsi="Times New Roman" w:cs="Times New Roman" w:hint="eastAsia"/>
          <w:color w:val="FF0000"/>
          <w:sz w:val="28"/>
          <w:szCs w:val="28"/>
        </w:rPr>
        <w:t>最初引用的对象是不可变对象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495A72">
        <w:rPr>
          <w:rFonts w:ascii="Times New Roman" w:hAnsi="Times New Roman" w:cs="Times New Roman" w:hint="eastAsia"/>
          <w:color w:val="FF0000"/>
          <w:sz w:val="28"/>
          <w:szCs w:val="28"/>
        </w:rPr>
        <w:t>不可变对象</w:t>
      </w:r>
      <w:r>
        <w:rPr>
          <w:rFonts w:ascii="Times New Roman" w:hAnsi="Times New Roman" w:cs="Times New Roman" w:hint="eastAsia"/>
          <w:sz w:val="28"/>
          <w:szCs w:val="28"/>
        </w:rPr>
        <w:t>：一旦创建后不可以改变。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数字、字符串、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等均为不可变对象。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中对于不可变对象的引用类似于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</w:t>
      </w:r>
      <w:r w:rsidR="002A4D68">
        <w:rPr>
          <w:rFonts w:ascii="Times New Roman" w:hAnsi="Times New Roman" w:cs="Times New Roman" w:hint="eastAsia"/>
          <w:sz w:val="28"/>
          <w:szCs w:val="28"/>
        </w:rPr>
        <w:t>：当两个指针指向同一块内存地址后，如果改变了</w:t>
      </w:r>
      <w:r w:rsidR="002A4D68"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其中一个指针的指向</w:t>
      </w:r>
      <w:r w:rsidR="002A4D68">
        <w:rPr>
          <w:rFonts w:ascii="Times New Roman" w:hAnsi="Times New Roman" w:cs="Times New Roman" w:hint="eastAsia"/>
          <w:sz w:val="28"/>
          <w:szCs w:val="28"/>
        </w:rPr>
        <w:t>，不会影响到另一个指针。</w:t>
      </w:r>
    </w:p>
    <w:p w:rsidR="003C1B4B" w:rsidRDefault="003C1B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1B4B" w:rsidRDefault="00E915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中指向可变对象和不可变对象的变量都类似于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语言中的指针，</w:t>
      </w:r>
      <w:r w:rsidR="006554D7">
        <w:rPr>
          <w:rFonts w:ascii="Times New Roman" w:hAnsi="Times New Roman" w:cs="Times New Roman" w:hint="eastAsia"/>
          <w:sz w:val="28"/>
          <w:szCs w:val="28"/>
        </w:rPr>
        <w:t>如果有多个变量指向同一对象，</w:t>
      </w:r>
      <w:r w:rsidR="006554D7" w:rsidRPr="006554D7">
        <w:rPr>
          <w:rFonts w:ascii="Times New Roman" w:hAnsi="Times New Roman" w:cs="Times New Roman" w:hint="eastAsia"/>
          <w:color w:val="FF0000"/>
          <w:sz w:val="28"/>
          <w:szCs w:val="28"/>
        </w:rPr>
        <w:t>单纯改变变量本</w:t>
      </w:r>
      <w:r w:rsidR="006554D7">
        <w:rPr>
          <w:rFonts w:ascii="Times New Roman" w:hAnsi="Times New Roman" w:cs="Times New Roman" w:hint="eastAsia"/>
          <w:sz w:val="28"/>
          <w:szCs w:val="28"/>
        </w:rPr>
        <w:t>身，对其他变量指向的对象没有影响。</w:t>
      </w:r>
      <w:r>
        <w:rPr>
          <w:rFonts w:ascii="Times New Roman" w:hAnsi="Times New Roman" w:cs="Times New Roman" w:hint="eastAsia"/>
          <w:sz w:val="28"/>
          <w:szCs w:val="28"/>
        </w:rPr>
        <w:t>其中指向</w:t>
      </w:r>
      <w:r w:rsidR="003C1B4B">
        <w:rPr>
          <w:rFonts w:ascii="Times New Roman" w:hAnsi="Times New Roman" w:cs="Times New Roman" w:hint="eastAsia"/>
          <w:sz w:val="28"/>
          <w:szCs w:val="28"/>
        </w:rPr>
        <w:t>不可变对象</w:t>
      </w:r>
      <w:r>
        <w:rPr>
          <w:rFonts w:ascii="Times New Roman" w:hAnsi="Times New Roman" w:cs="Times New Roman" w:hint="eastAsia"/>
          <w:sz w:val="28"/>
          <w:szCs w:val="28"/>
        </w:rPr>
        <w:t>的变量</w:t>
      </w:r>
      <w:r w:rsidR="003C1B4B">
        <w:rPr>
          <w:rFonts w:ascii="Times New Roman" w:hAnsi="Times New Roman" w:cs="Times New Roman" w:hint="eastAsia"/>
          <w:sz w:val="28"/>
          <w:szCs w:val="28"/>
        </w:rPr>
        <w:t>类似</w:t>
      </w:r>
      <w:r w:rsidR="003C1B4B" w:rsidRPr="00A94B8A">
        <w:rPr>
          <w:rFonts w:ascii="Times New Roman" w:hAnsi="Times New Roman" w:cs="Times New Roman" w:hint="eastAsia"/>
          <w:color w:val="FF0000"/>
          <w:sz w:val="28"/>
          <w:szCs w:val="28"/>
        </w:rPr>
        <w:t>指向常量的指针</w:t>
      </w:r>
      <w:r w:rsidR="003C1B4B">
        <w:rPr>
          <w:rFonts w:ascii="Times New Roman" w:hAnsi="Times New Roman" w:cs="Times New Roman" w:hint="eastAsia"/>
          <w:sz w:val="28"/>
          <w:szCs w:val="28"/>
        </w:rPr>
        <w:t>，指针本身可以改变，但其</w:t>
      </w:r>
      <w:r w:rsidR="003C1B4B" w:rsidRPr="006129B5">
        <w:rPr>
          <w:rFonts w:ascii="Times New Roman" w:hAnsi="Times New Roman" w:cs="Times New Roman" w:hint="eastAsia"/>
          <w:color w:val="FF0000"/>
          <w:sz w:val="28"/>
          <w:szCs w:val="28"/>
        </w:rPr>
        <w:t>指向的值不会改变</w:t>
      </w:r>
      <w:r w:rsidR="003C1B4B">
        <w:rPr>
          <w:rFonts w:ascii="Times New Roman" w:hAnsi="Times New Roman" w:cs="Times New Roman" w:hint="eastAsia"/>
          <w:sz w:val="28"/>
          <w:szCs w:val="28"/>
        </w:rPr>
        <w:t>。</w:t>
      </w:r>
      <w:r w:rsidR="006554D7">
        <w:rPr>
          <w:rFonts w:ascii="Times New Roman" w:hAnsi="Times New Roman" w:cs="Times New Roman" w:hint="eastAsia"/>
          <w:sz w:val="28"/>
          <w:szCs w:val="28"/>
        </w:rPr>
        <w:t>可变对象的变量可以通过变量修改其指向的对象，而且会影响其它指向同一对象的变量。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A72" w:rsidRDefault="00207BB9" w:rsidP="00207B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中的可变对象：</w:t>
      </w:r>
    </w:p>
    <w:p w:rsidR="001E256F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列表、元组、集合、字典等</w:t>
      </w:r>
    </w:p>
    <w:p w:rsidR="00207BB9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7BB9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可变对象的引用与不可变对象有所不同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07BB9" w:rsidRDefault="001C22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L2 = L1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L1 =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</w:p>
    <w:p w:rsidR="00740110" w:rsidRP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L1:24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L1:[4, 5, 6]</w:t>
      </w:r>
    </w:p>
    <w:p w:rsidR="001C22EB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1C22EB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从上述输出可以看出，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7E462F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语言中的指针也类似，如果</w:t>
      </w:r>
      <w:r w:rsidRPr="0057292A">
        <w:rPr>
          <w:rFonts w:ascii="Times New Roman" w:hAnsi="Times New Roman" w:cs="Times New Roman" w:hint="eastAsia"/>
          <w:color w:val="FF0000"/>
          <w:sz w:val="28"/>
          <w:szCs w:val="28"/>
        </w:rPr>
        <w:t>改变其中一个变量的引用对象</w:t>
      </w:r>
      <w:r>
        <w:rPr>
          <w:rFonts w:ascii="Times New Roman" w:hAnsi="Times New Roman" w:cs="Times New Roman" w:hint="eastAsia"/>
          <w:sz w:val="28"/>
          <w:szCs w:val="28"/>
        </w:rPr>
        <w:t>，对另一个变量没有影响。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L3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L4 = L3</w:t>
      </w:r>
      <w:r>
        <w:rPr>
          <w:rFonts w:ascii="Consolas" w:hAnsi="Consolas"/>
          <w:color w:val="A9B7C6"/>
        </w:rPr>
        <w:br/>
        <w:t>L3[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"L3:"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"L4:"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(L4))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(L4))</w:t>
      </w:r>
    </w:p>
    <w:p w:rsidR="000220C7" w:rsidRPr="000220C7" w:rsidRDefault="000220C7" w:rsidP="007E462F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L3:[99,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L4:[99,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7E462F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0220C7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从上述输出结果可以看出，对于可变对象而言，创建之后可以修改，如果通过</w:t>
      </w:r>
      <w:r w:rsidR="00A46081">
        <w:rPr>
          <w:rFonts w:ascii="Times New Roman" w:hAnsi="Times New Roman" w:cs="Times New Roman" w:hint="eastAsia"/>
          <w:sz w:val="28"/>
          <w:szCs w:val="28"/>
        </w:rPr>
        <w:t>其中一个</w:t>
      </w:r>
      <w:r>
        <w:rPr>
          <w:rFonts w:ascii="Times New Roman" w:hAnsi="Times New Roman" w:cs="Times New Roman" w:hint="eastAsia"/>
          <w:sz w:val="28"/>
          <w:szCs w:val="28"/>
        </w:rPr>
        <w:t>变量修改了可变对象的值</w:t>
      </w:r>
      <w:r w:rsidR="009C7BB6">
        <w:rPr>
          <w:rFonts w:ascii="Times New Roman" w:hAnsi="Times New Roman" w:cs="Times New Roman" w:hint="eastAsia"/>
          <w:sz w:val="28"/>
          <w:szCs w:val="28"/>
        </w:rPr>
        <w:t>（这里</w:t>
      </w:r>
      <w:r w:rsidR="009C7BB6" w:rsidRPr="009B087C">
        <w:rPr>
          <w:rFonts w:ascii="Times New Roman" w:hAnsi="Times New Roman" w:cs="Times New Roman" w:hint="eastAsia"/>
          <w:color w:val="FF0000"/>
          <w:sz w:val="28"/>
          <w:szCs w:val="28"/>
        </w:rPr>
        <w:t>并未改变变量的引用</w:t>
      </w:r>
      <w:r w:rsidR="009C7BB6">
        <w:rPr>
          <w:rFonts w:ascii="Times New Roman" w:hAnsi="Times New Roman" w:cs="Times New Roman" w:hint="eastAsia"/>
          <w:sz w:val="28"/>
          <w:szCs w:val="28"/>
        </w:rPr>
        <w:t>，而只是改变了其所引用对象的一个元素）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类似于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语言中通过指针修改了其所指向的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变量（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中的变量）的值</w:t>
      </w:r>
      <w:r w:rsidR="00A46081">
        <w:rPr>
          <w:rFonts w:ascii="Times New Roman" w:hAnsi="Times New Roman" w:cs="Times New Roman" w:hint="eastAsia"/>
          <w:sz w:val="28"/>
          <w:szCs w:val="28"/>
        </w:rPr>
        <w:t>，这样另一个变量也会受到影响。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50B2" w:rsidRDefault="004550B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如果希望消除这种影响，可以考虑不直接将变量赋值给另一个变量，而是通过拷贝的方式来赋值。</w:t>
      </w:r>
    </w:p>
    <w:p w:rsidR="004550B2" w:rsidRDefault="004550B2" w:rsidP="004550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>L5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通过拷贝后，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L5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L6</w:t>
      </w:r>
      <w:r>
        <w:rPr>
          <w:rFonts w:hint="eastAsia"/>
          <w:color w:val="808080"/>
        </w:rPr>
        <w:t>引用的对象不同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L6 = L5[:]</w:t>
      </w:r>
      <w:r>
        <w:rPr>
          <w:rFonts w:ascii="Consolas" w:hAnsi="Consolas"/>
          <w:color w:val="A9B7C6"/>
        </w:rPr>
        <w:br/>
        <w:t>L5[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"L5:"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"L6:"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(L6))</w:t>
      </w:r>
    </w:p>
    <w:p w:rsidR="004550B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L5:[99,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L6:[1,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2712827960200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2712827986824</w:t>
      </w:r>
    </w:p>
    <w:p w:rsidR="004550B2" w:rsidRPr="000220C7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可以看出通过拷贝的方式后，</w:t>
      </w:r>
      <w:r>
        <w:rPr>
          <w:rFonts w:ascii="Times New Roman" w:hAnsi="Times New Roman" w:cs="Times New Roman" w:hint="eastAsia"/>
          <w:sz w:val="28"/>
          <w:szCs w:val="28"/>
        </w:rPr>
        <w:t>L5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L6</w:t>
      </w:r>
      <w:r>
        <w:rPr>
          <w:rFonts w:ascii="Times New Roman" w:hAnsi="Times New Roman" w:cs="Times New Roman" w:hint="eastAsia"/>
          <w:sz w:val="28"/>
          <w:szCs w:val="28"/>
        </w:rPr>
        <w:t>所引用的对象不同，其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号并不相同。</w:t>
      </w:r>
    </w:p>
    <w:p w:rsidR="000220C7" w:rsidRPr="00F807D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220C7" w:rsidRPr="00F807D2" w:rsidSect="0097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84A" w:rsidRDefault="00BA584A" w:rsidP="00F807D2">
      <w:r>
        <w:separator/>
      </w:r>
    </w:p>
  </w:endnote>
  <w:endnote w:type="continuationSeparator" w:id="1">
    <w:p w:rsidR="00BA584A" w:rsidRDefault="00BA584A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84A" w:rsidRDefault="00BA584A" w:rsidP="00F807D2">
      <w:r>
        <w:separator/>
      </w:r>
    </w:p>
  </w:footnote>
  <w:footnote w:type="continuationSeparator" w:id="1">
    <w:p w:rsidR="00BA584A" w:rsidRDefault="00BA584A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802"/>
    <w:multiLevelType w:val="hybridMultilevel"/>
    <w:tmpl w:val="69B85380"/>
    <w:lvl w:ilvl="0" w:tplc="FD86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20C7"/>
    <w:rsid w:val="0008364A"/>
    <w:rsid w:val="001C22EB"/>
    <w:rsid w:val="001E256F"/>
    <w:rsid w:val="001E70C3"/>
    <w:rsid w:val="00207BB9"/>
    <w:rsid w:val="00245034"/>
    <w:rsid w:val="00257D0D"/>
    <w:rsid w:val="0026017E"/>
    <w:rsid w:val="00285A48"/>
    <w:rsid w:val="002A4D68"/>
    <w:rsid w:val="00393176"/>
    <w:rsid w:val="003C04F2"/>
    <w:rsid w:val="003C1B4B"/>
    <w:rsid w:val="004550B2"/>
    <w:rsid w:val="00495A72"/>
    <w:rsid w:val="004D4A2B"/>
    <w:rsid w:val="004D4D96"/>
    <w:rsid w:val="0057292A"/>
    <w:rsid w:val="006129B5"/>
    <w:rsid w:val="00651864"/>
    <w:rsid w:val="006554D7"/>
    <w:rsid w:val="006A7245"/>
    <w:rsid w:val="00740110"/>
    <w:rsid w:val="007D5104"/>
    <w:rsid w:val="007E462F"/>
    <w:rsid w:val="008436B4"/>
    <w:rsid w:val="00855C8E"/>
    <w:rsid w:val="008E0C45"/>
    <w:rsid w:val="00921C14"/>
    <w:rsid w:val="00922085"/>
    <w:rsid w:val="00975A7F"/>
    <w:rsid w:val="009B087C"/>
    <w:rsid w:val="009C7BB6"/>
    <w:rsid w:val="00A46081"/>
    <w:rsid w:val="00A94B8A"/>
    <w:rsid w:val="00BA584A"/>
    <w:rsid w:val="00C05C27"/>
    <w:rsid w:val="00C2494B"/>
    <w:rsid w:val="00C52EBB"/>
    <w:rsid w:val="00C70CC5"/>
    <w:rsid w:val="00C91505"/>
    <w:rsid w:val="00D104BD"/>
    <w:rsid w:val="00D316F7"/>
    <w:rsid w:val="00D423F4"/>
    <w:rsid w:val="00DF2F1E"/>
    <w:rsid w:val="00E3315F"/>
    <w:rsid w:val="00E91540"/>
    <w:rsid w:val="00EF3AC5"/>
    <w:rsid w:val="00F01B39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6A72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0C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0C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3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3A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41</cp:revision>
  <dcterms:created xsi:type="dcterms:W3CDTF">2018-03-28T11:57:00Z</dcterms:created>
  <dcterms:modified xsi:type="dcterms:W3CDTF">2019-05-02T02:02:00Z</dcterms:modified>
</cp:coreProperties>
</file>