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878CA" w:rsidRPr="00F878CA" w:rsidRDefault="006957C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CSS</w:t>
      </w:r>
      <w:r>
        <w:rPr>
          <w:rFonts w:ascii="Times New Roman" w:hAnsi="Times New Roman" w:cs="Times New Roman" w:hint="eastAsia"/>
          <w:sz w:val="28"/>
          <w:szCs w:val="28"/>
        </w:rPr>
        <w:t>：层叠样式表，</w:t>
      </w:r>
      <w:r>
        <w:rPr>
          <w:rFonts w:ascii="Times New Roman" w:hAnsi="Times New Roman" w:cs="Times New Roman" w:hint="eastAsia"/>
          <w:sz w:val="28"/>
          <w:szCs w:val="28"/>
        </w:rPr>
        <w:t>Cascading Style Sheets</w:t>
      </w:r>
    </w:p>
    <w:p w:rsidR="00F878CA" w:rsidRDefault="00974E1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当同一个</w:t>
      </w:r>
      <w:r>
        <w:rPr>
          <w:rFonts w:ascii="Times New Roman" w:hAnsi="Times New Roman" w:cs="Times New Roman" w:hint="eastAsia"/>
          <w:sz w:val="28"/>
          <w:szCs w:val="28"/>
        </w:rPr>
        <w:t>HTML</w:t>
      </w:r>
      <w:r>
        <w:rPr>
          <w:rFonts w:ascii="Times New Roman" w:hAnsi="Times New Roman" w:cs="Times New Roman" w:hint="eastAsia"/>
          <w:sz w:val="28"/>
          <w:szCs w:val="28"/>
        </w:rPr>
        <w:t>元素被不止一个样式定义时：</w:t>
      </w:r>
    </w:p>
    <w:p w:rsidR="00974E16" w:rsidRDefault="00974E16" w:rsidP="00974E16">
      <w:pPr>
        <w:pStyle w:val="a6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浏览器缺省设置</w:t>
      </w:r>
    </w:p>
    <w:p w:rsidR="00974E16" w:rsidRDefault="00974E16" w:rsidP="00974E16">
      <w:pPr>
        <w:pStyle w:val="a6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外部样式表</w:t>
      </w:r>
    </w:p>
    <w:p w:rsidR="00974E16" w:rsidRDefault="00974E16" w:rsidP="00974E16">
      <w:pPr>
        <w:pStyle w:val="a6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内部样式表（位于</w:t>
      </w:r>
      <w:r>
        <w:rPr>
          <w:rFonts w:ascii="Times New Roman" w:hAnsi="Times New Roman" w:cs="Times New Roman" w:hint="eastAsia"/>
          <w:sz w:val="28"/>
          <w:szCs w:val="28"/>
        </w:rPr>
        <w:t>&lt;head&gt;</w:t>
      </w:r>
      <w:r>
        <w:rPr>
          <w:rFonts w:ascii="Times New Roman" w:hAnsi="Times New Roman" w:cs="Times New Roman" w:hint="eastAsia"/>
          <w:sz w:val="28"/>
          <w:szCs w:val="28"/>
        </w:rPr>
        <w:t>标签内）</w:t>
      </w:r>
    </w:p>
    <w:p w:rsidR="00974E16" w:rsidRPr="00974E16" w:rsidRDefault="00974E16" w:rsidP="00974E16">
      <w:pPr>
        <w:pStyle w:val="a6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内联样式（位于</w:t>
      </w:r>
      <w:r>
        <w:rPr>
          <w:rFonts w:ascii="Times New Roman" w:hAnsi="Times New Roman" w:cs="Times New Roman" w:hint="eastAsia"/>
          <w:sz w:val="28"/>
          <w:szCs w:val="28"/>
        </w:rPr>
        <w:t>HTML</w:t>
      </w:r>
      <w:r>
        <w:rPr>
          <w:rFonts w:ascii="Times New Roman" w:hAnsi="Times New Roman" w:cs="Times New Roman" w:hint="eastAsia"/>
          <w:sz w:val="28"/>
          <w:szCs w:val="28"/>
        </w:rPr>
        <w:t>元素内）</w:t>
      </w:r>
    </w:p>
    <w:p w:rsidR="00974E16" w:rsidRPr="00974E16" w:rsidRDefault="00974E1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 w:rsidRPr="00974E16">
        <w:rPr>
          <w:rFonts w:ascii="Times New Roman" w:hAnsi="Times New Roman" w:cs="Times New Roman" w:hint="eastAsia"/>
          <w:color w:val="FF0000"/>
          <w:sz w:val="28"/>
          <w:szCs w:val="28"/>
        </w:rPr>
        <w:t>内联样式的优先级最高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974E16" w:rsidRDefault="00974E1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913A1" w:rsidRDefault="00F913A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CSS</w:t>
      </w:r>
      <w:r>
        <w:rPr>
          <w:rFonts w:ascii="Times New Roman" w:hAnsi="Times New Roman" w:cs="Times New Roman" w:hint="eastAsia"/>
          <w:sz w:val="28"/>
          <w:szCs w:val="28"/>
        </w:rPr>
        <w:t>语法：</w:t>
      </w:r>
    </w:p>
    <w:p w:rsidR="00F913A1" w:rsidRDefault="00664F2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CSS</w:t>
      </w:r>
      <w:r>
        <w:rPr>
          <w:rFonts w:ascii="Times New Roman" w:hAnsi="Times New Roman" w:cs="Times New Roman" w:hint="eastAsia"/>
          <w:sz w:val="28"/>
          <w:szCs w:val="28"/>
        </w:rPr>
        <w:t>规则主要由两部分构成：选择器，以及声明</w:t>
      </w:r>
    </w:p>
    <w:p w:rsidR="00664F28" w:rsidRDefault="00305C6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selector</w:t>
      </w:r>
      <w:r w:rsidR="00664F28">
        <w:rPr>
          <w:rFonts w:ascii="Times New Roman" w:hAnsi="Times New Roman" w:cs="Times New Roman" w:hint="eastAsia"/>
          <w:sz w:val="28"/>
          <w:szCs w:val="28"/>
        </w:rPr>
        <w:t xml:space="preserve"> {declaration1;declaration2;</w:t>
      </w:r>
      <w:r w:rsidR="00664F28">
        <w:rPr>
          <w:rFonts w:ascii="Times New Roman" w:hAnsi="Times New Roman" w:cs="Times New Roman"/>
          <w:sz w:val="28"/>
          <w:szCs w:val="28"/>
        </w:rPr>
        <w:t>…</w:t>
      </w:r>
      <w:r w:rsidR="00664F28">
        <w:rPr>
          <w:rFonts w:ascii="Times New Roman" w:hAnsi="Times New Roman" w:cs="Times New Roman" w:hint="eastAsia"/>
          <w:sz w:val="28"/>
          <w:szCs w:val="28"/>
        </w:rPr>
        <w:t>declarationN}</w:t>
      </w:r>
    </w:p>
    <w:p w:rsidR="00F913A1" w:rsidRDefault="00F913A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05C6C" w:rsidRPr="00305C6C" w:rsidRDefault="00305C6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每条声明由属性和值构成。</w:t>
      </w:r>
    </w:p>
    <w:p w:rsidR="00F913A1" w:rsidRDefault="00305C6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selector</w:t>
      </w:r>
      <w:r>
        <w:rPr>
          <w:rFonts w:ascii="Times New Roman" w:hAnsi="Times New Roman" w:cs="Times New Roman" w:hint="eastAsia"/>
          <w:sz w:val="28"/>
          <w:szCs w:val="28"/>
        </w:rPr>
        <w:t xml:space="preserve"> {property:value}</w:t>
      </w:r>
    </w:p>
    <w:p w:rsidR="00305C6C" w:rsidRDefault="00305C6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05C6C" w:rsidRDefault="004B2BF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多重样式：</w:t>
      </w:r>
    </w:p>
    <w:p w:rsidR="005E3788" w:rsidRDefault="005E378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如果某些属性在不同的样式表中被同样的选择器定义，</w:t>
      </w:r>
      <w:r w:rsidRPr="00454EE0">
        <w:rPr>
          <w:rFonts w:ascii="Times New Roman" w:hAnsi="Times New Roman" w:cs="Times New Roman" w:hint="eastAsia"/>
          <w:color w:val="FF0000"/>
          <w:sz w:val="28"/>
          <w:szCs w:val="28"/>
        </w:rPr>
        <w:t>那么属性值将从更具体的样式表中被继承过来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4B2BF6" w:rsidRDefault="00956A6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B2DE8">
        <w:rPr>
          <w:rFonts w:ascii="Times New Roman" w:hAnsi="Times New Roman" w:cs="Times New Roman" w:hint="eastAsia"/>
          <w:color w:val="FF0000"/>
          <w:sz w:val="28"/>
          <w:szCs w:val="28"/>
        </w:rPr>
        <w:t>外部</w:t>
      </w:r>
      <w:r w:rsidR="00131119" w:rsidRPr="00AB2DE8">
        <w:rPr>
          <w:rFonts w:ascii="Times New Roman" w:hAnsi="Times New Roman" w:cs="Times New Roman" w:hint="eastAsia"/>
          <w:color w:val="FF0000"/>
          <w:sz w:val="28"/>
          <w:szCs w:val="28"/>
        </w:rPr>
        <w:t>样式表</w:t>
      </w:r>
      <w:r w:rsidR="00131119">
        <w:rPr>
          <w:rFonts w:ascii="Times New Roman" w:hAnsi="Times New Roman" w:cs="Times New Roman" w:hint="eastAsia"/>
          <w:sz w:val="28"/>
          <w:szCs w:val="28"/>
        </w:rPr>
        <w:t>针对</w:t>
      </w:r>
      <w:r w:rsidR="00131119">
        <w:rPr>
          <w:rFonts w:ascii="Times New Roman" w:hAnsi="Times New Roman" w:cs="Times New Roman" w:hint="eastAsia"/>
          <w:sz w:val="28"/>
          <w:szCs w:val="28"/>
        </w:rPr>
        <w:t>h3</w:t>
      </w:r>
      <w:r w:rsidR="00131119">
        <w:rPr>
          <w:rFonts w:ascii="Times New Roman" w:hAnsi="Times New Roman" w:cs="Times New Roman" w:hint="eastAsia"/>
          <w:sz w:val="28"/>
          <w:szCs w:val="28"/>
        </w:rPr>
        <w:t>选择器的三个属性：</w:t>
      </w:r>
    </w:p>
    <w:p w:rsidR="00131119" w:rsidRDefault="00AB2DE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="00131119">
        <w:rPr>
          <w:rFonts w:ascii="Times New Roman" w:hAnsi="Times New Roman" w:cs="Times New Roman" w:hint="eastAsia"/>
          <w:sz w:val="28"/>
          <w:szCs w:val="28"/>
        </w:rPr>
        <w:t>3 {</w:t>
      </w:r>
    </w:p>
    <w:p w:rsidR="00131119" w:rsidRDefault="00AB2DE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color</w:t>
      </w:r>
      <w:r w:rsidR="00131119">
        <w:rPr>
          <w:rFonts w:ascii="Times New Roman" w:hAnsi="Times New Roman" w:cs="Times New Roman" w:hint="eastAsia"/>
          <w:sz w:val="28"/>
          <w:szCs w:val="28"/>
        </w:rPr>
        <w:t>: red;</w:t>
      </w:r>
    </w:p>
    <w:p w:rsidR="00131119" w:rsidRDefault="00AB2DE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</w:t>
      </w:r>
      <w:r w:rsidR="00131119">
        <w:rPr>
          <w:rFonts w:ascii="Times New Roman" w:hAnsi="Times New Roman" w:cs="Times New Roman" w:hint="eastAsia"/>
          <w:sz w:val="28"/>
          <w:szCs w:val="28"/>
        </w:rPr>
        <w:t>-align:left;</w:t>
      </w:r>
    </w:p>
    <w:p w:rsidR="00131119" w:rsidRDefault="00AB2DE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font</w:t>
      </w:r>
      <w:r w:rsidR="00131119">
        <w:rPr>
          <w:rFonts w:ascii="Times New Roman" w:hAnsi="Times New Roman" w:cs="Times New Roman" w:hint="eastAsia"/>
          <w:sz w:val="28"/>
          <w:szCs w:val="28"/>
        </w:rPr>
        <w:t>-size:8pt</w:t>
      </w:r>
      <w:r w:rsidR="005E3788">
        <w:rPr>
          <w:rFonts w:ascii="Times New Roman" w:hAnsi="Times New Roman" w:cs="Times New Roman" w:hint="eastAsia"/>
          <w:sz w:val="28"/>
          <w:szCs w:val="28"/>
        </w:rPr>
        <w:t>;</w:t>
      </w:r>
    </w:p>
    <w:p w:rsidR="00131119" w:rsidRDefault="0013111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 w:rsidR="004B2BF6" w:rsidRDefault="004B2BF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2DE8" w:rsidRDefault="00AB2DE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内部样式表针对</w:t>
      </w:r>
      <w:r>
        <w:rPr>
          <w:rFonts w:ascii="Times New Roman" w:hAnsi="Times New Roman" w:cs="Times New Roman" w:hint="eastAsia"/>
          <w:sz w:val="28"/>
          <w:szCs w:val="28"/>
        </w:rPr>
        <w:t>h3</w:t>
      </w:r>
      <w:r>
        <w:rPr>
          <w:rFonts w:ascii="Times New Roman" w:hAnsi="Times New Roman" w:cs="Times New Roman" w:hint="eastAsia"/>
          <w:sz w:val="28"/>
          <w:szCs w:val="28"/>
        </w:rPr>
        <w:t>选择的两个属性：</w:t>
      </w:r>
    </w:p>
    <w:p w:rsidR="00AB2DE8" w:rsidRDefault="00AB2DE8" w:rsidP="00AB2D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h3 {</w:t>
      </w:r>
    </w:p>
    <w:p w:rsidR="00AB2DE8" w:rsidRDefault="00AB2DE8" w:rsidP="00AB2D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text-align:right;</w:t>
      </w:r>
    </w:p>
    <w:p w:rsidR="00AB2DE8" w:rsidRDefault="00AB2DE8" w:rsidP="00AB2D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font-size:20pt</w:t>
      </w:r>
      <w:r w:rsidR="005E3788">
        <w:rPr>
          <w:rFonts w:ascii="Times New Roman" w:hAnsi="Times New Roman" w:cs="Times New Roman" w:hint="eastAsia"/>
          <w:sz w:val="28"/>
          <w:szCs w:val="28"/>
        </w:rPr>
        <w:t>;</w:t>
      </w:r>
    </w:p>
    <w:p w:rsidR="00AB2DE8" w:rsidRDefault="00AB2DE8" w:rsidP="00AB2D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 w:rsidR="00AB2DE8" w:rsidRDefault="00AB2DE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2DE8" w:rsidRDefault="00AB2DE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假如拥有外部样式表和内部样式表链接，那么</w:t>
      </w:r>
      <w:r>
        <w:rPr>
          <w:rFonts w:ascii="Times New Roman" w:hAnsi="Times New Roman" w:cs="Times New Roman" w:hint="eastAsia"/>
          <w:sz w:val="28"/>
          <w:szCs w:val="28"/>
        </w:rPr>
        <w:t>h3</w:t>
      </w:r>
      <w:r>
        <w:rPr>
          <w:rFonts w:ascii="Times New Roman" w:hAnsi="Times New Roman" w:cs="Times New Roman" w:hint="eastAsia"/>
          <w:sz w:val="28"/>
          <w:szCs w:val="28"/>
        </w:rPr>
        <w:t>得到的样式为：</w:t>
      </w:r>
    </w:p>
    <w:p w:rsidR="00AB2DE8" w:rsidRDefault="005E378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E3788">
        <w:rPr>
          <w:rFonts w:ascii="Times New Roman" w:hAnsi="Times New Roman" w:cs="Times New Roman"/>
          <w:color w:val="FF0000"/>
          <w:sz w:val="28"/>
          <w:szCs w:val="28"/>
        </w:rPr>
        <w:t>color</w:t>
      </w:r>
      <w:r w:rsidRPr="005E3788">
        <w:rPr>
          <w:rFonts w:ascii="Times New Roman" w:hAnsi="Times New Roman" w:cs="Times New Roman" w:hint="eastAsia"/>
          <w:color w:val="FF0000"/>
          <w:sz w:val="28"/>
          <w:szCs w:val="28"/>
        </w:rPr>
        <w:t>:red</w:t>
      </w:r>
      <w:r>
        <w:rPr>
          <w:rFonts w:ascii="Times New Roman" w:hAnsi="Times New Roman" w:cs="Times New Roman" w:hint="eastAsia"/>
          <w:sz w:val="28"/>
          <w:szCs w:val="28"/>
        </w:rPr>
        <w:t>;</w:t>
      </w:r>
    </w:p>
    <w:p w:rsidR="005E3788" w:rsidRDefault="005E378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E3788">
        <w:rPr>
          <w:rFonts w:ascii="Times New Roman" w:hAnsi="Times New Roman" w:cs="Times New Roman"/>
          <w:color w:val="FF0000"/>
          <w:sz w:val="28"/>
          <w:szCs w:val="28"/>
        </w:rPr>
        <w:lastRenderedPageBreak/>
        <w:t>text</w:t>
      </w:r>
      <w:r w:rsidRPr="005E3788">
        <w:rPr>
          <w:rFonts w:ascii="Times New Roman" w:hAnsi="Times New Roman" w:cs="Times New Roman" w:hint="eastAsia"/>
          <w:color w:val="FF0000"/>
          <w:sz w:val="28"/>
          <w:szCs w:val="28"/>
        </w:rPr>
        <w:t>-align:right</w:t>
      </w:r>
      <w:r>
        <w:rPr>
          <w:rFonts w:ascii="Times New Roman" w:hAnsi="Times New Roman" w:cs="Times New Roman" w:hint="eastAsia"/>
          <w:sz w:val="28"/>
          <w:szCs w:val="28"/>
        </w:rPr>
        <w:t>;</w:t>
      </w:r>
    </w:p>
    <w:p w:rsidR="005E3788" w:rsidRDefault="005E378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E3788">
        <w:rPr>
          <w:rFonts w:ascii="Times New Roman" w:hAnsi="Times New Roman" w:cs="Times New Roman"/>
          <w:color w:val="FF0000"/>
          <w:sz w:val="28"/>
          <w:szCs w:val="28"/>
        </w:rPr>
        <w:t>font</w:t>
      </w:r>
      <w:r w:rsidRPr="005E3788">
        <w:rPr>
          <w:rFonts w:ascii="Times New Roman" w:hAnsi="Times New Roman" w:cs="Times New Roman" w:hint="eastAsia"/>
          <w:color w:val="FF0000"/>
          <w:sz w:val="28"/>
          <w:szCs w:val="28"/>
        </w:rPr>
        <w:t>-size:20pt</w:t>
      </w:r>
      <w:r>
        <w:rPr>
          <w:rFonts w:ascii="Times New Roman" w:hAnsi="Times New Roman" w:cs="Times New Roman" w:hint="eastAsia"/>
          <w:sz w:val="28"/>
          <w:szCs w:val="28"/>
        </w:rPr>
        <w:t>;</w:t>
      </w:r>
    </w:p>
    <w:p w:rsidR="00AB2DE8" w:rsidRDefault="0036484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即颜色属性将被</w:t>
      </w:r>
      <w:r w:rsidRPr="0036484B">
        <w:rPr>
          <w:rFonts w:ascii="Times New Roman" w:hAnsi="Times New Roman" w:cs="Times New Roman" w:hint="eastAsia"/>
          <w:color w:val="FF0000"/>
          <w:sz w:val="28"/>
          <w:szCs w:val="28"/>
        </w:rPr>
        <w:t>继承于</w:t>
      </w:r>
      <w:r>
        <w:rPr>
          <w:rFonts w:ascii="Times New Roman" w:hAnsi="Times New Roman" w:cs="Times New Roman" w:hint="eastAsia"/>
          <w:sz w:val="28"/>
          <w:szCs w:val="28"/>
        </w:rPr>
        <w:t>外部样式表，而文本排列和字体属性将被内部样式表取代。</w:t>
      </w:r>
    </w:p>
    <w:p w:rsidR="00305C6C" w:rsidRDefault="00305C6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87D9E" w:rsidRDefault="00F87D9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CSS</w:t>
      </w:r>
      <w:r>
        <w:rPr>
          <w:rFonts w:ascii="Times New Roman" w:hAnsi="Times New Roman" w:cs="Times New Roman" w:hint="eastAsia"/>
          <w:sz w:val="28"/>
          <w:szCs w:val="28"/>
        </w:rPr>
        <w:t>文本中，字间隔</w:t>
      </w:r>
      <w:r w:rsidRPr="00F87D9E">
        <w:rPr>
          <w:rFonts w:ascii="Times New Roman" w:hAnsi="Times New Roman" w:cs="Times New Roman" w:hint="eastAsia"/>
          <w:color w:val="FF0000"/>
          <w:sz w:val="28"/>
          <w:szCs w:val="28"/>
        </w:rPr>
        <w:t>word-spacing</w:t>
      </w:r>
      <w:r>
        <w:rPr>
          <w:rFonts w:ascii="Times New Roman" w:hAnsi="Times New Roman" w:cs="Times New Roman" w:hint="eastAsia"/>
          <w:sz w:val="28"/>
          <w:szCs w:val="28"/>
        </w:rPr>
        <w:t>可以改变字（单词）之间的标准间隔，</w:t>
      </w:r>
      <w:r w:rsidRPr="00F87D9E">
        <w:rPr>
          <w:rFonts w:ascii="Times New Roman" w:hAnsi="Times New Roman" w:cs="Times New Roman" w:hint="eastAsia"/>
          <w:color w:val="FF0000"/>
          <w:sz w:val="28"/>
          <w:szCs w:val="28"/>
        </w:rPr>
        <w:t>其对中文无效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F87D9E" w:rsidRDefault="0021617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字母间隔</w:t>
      </w:r>
      <w:r w:rsidRPr="00216171">
        <w:rPr>
          <w:rFonts w:ascii="Times New Roman" w:hAnsi="Times New Roman" w:cs="Times New Roman" w:hint="eastAsia"/>
          <w:color w:val="FF0000"/>
          <w:sz w:val="28"/>
          <w:szCs w:val="28"/>
        </w:rPr>
        <w:t>letter-spacing</w:t>
      </w:r>
      <w:r>
        <w:rPr>
          <w:rFonts w:ascii="Times New Roman" w:hAnsi="Times New Roman" w:cs="Times New Roman" w:hint="eastAsia"/>
          <w:sz w:val="28"/>
          <w:szCs w:val="28"/>
        </w:rPr>
        <w:t>可以改变字符或字母的标准间隔，其对中文有效。</w:t>
      </w:r>
    </w:p>
    <w:p w:rsidR="00216171" w:rsidRDefault="0021617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0975" w:rsidRDefault="0004097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通过</w:t>
      </w:r>
      <w:r>
        <w:rPr>
          <w:rFonts w:ascii="Times New Roman" w:hAnsi="Times New Roman" w:cs="Times New Roman" w:hint="eastAsia"/>
          <w:sz w:val="28"/>
          <w:szCs w:val="28"/>
        </w:rPr>
        <w:t>javascript</w:t>
      </w:r>
      <w:r>
        <w:rPr>
          <w:rFonts w:ascii="Times New Roman" w:hAnsi="Times New Roman" w:cs="Times New Roman" w:hint="eastAsia"/>
          <w:sz w:val="28"/>
          <w:szCs w:val="28"/>
        </w:rPr>
        <w:t>来修改属性时，例如修改</w:t>
      </w:r>
      <w:r>
        <w:rPr>
          <w:rFonts w:ascii="Times New Roman" w:hAnsi="Times New Roman" w:cs="Times New Roman" w:hint="eastAsia"/>
          <w:sz w:val="28"/>
          <w:szCs w:val="28"/>
        </w:rPr>
        <w:t>fontSize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040975" w:rsidRDefault="0004097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40975">
        <w:rPr>
          <w:rFonts w:ascii="Times New Roman" w:hAnsi="Times New Roman" w:cs="Times New Roman"/>
          <w:sz w:val="28"/>
          <w:szCs w:val="28"/>
        </w:rPr>
        <w:t xml:space="preserve">document.getElementById("p1").style.fontSize = </w:t>
      </w:r>
      <w:r w:rsidRPr="00040975">
        <w:rPr>
          <w:rFonts w:ascii="Times New Roman" w:hAnsi="Times New Roman" w:cs="Times New Roman"/>
          <w:color w:val="FF0000"/>
          <w:sz w:val="28"/>
          <w:szCs w:val="28"/>
        </w:rPr>
        <w:t>"60px"</w:t>
      </w:r>
      <w:r w:rsidRPr="00040975">
        <w:rPr>
          <w:rFonts w:ascii="Times New Roman" w:hAnsi="Times New Roman" w:cs="Times New Roman"/>
          <w:sz w:val="28"/>
          <w:szCs w:val="28"/>
        </w:rPr>
        <w:t>;</w:t>
      </w:r>
    </w:p>
    <w:p w:rsidR="00040975" w:rsidRDefault="0004097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要把属性值设置为字符串的形式，设置其它属性时，也要进行类似的操作。</w:t>
      </w:r>
    </w:p>
    <w:p w:rsidR="00040975" w:rsidRDefault="0004097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D3768" w:rsidRDefault="001D376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参考：</w:t>
      </w:r>
      <w:hyperlink r:id="rId8" w:history="1">
        <w:r w:rsidRPr="006239B3">
          <w:rPr>
            <w:rStyle w:val="a5"/>
            <w:rFonts w:ascii="Times New Roman" w:hAnsi="Times New Roman" w:cs="Times New Roman"/>
            <w:sz w:val="28"/>
            <w:szCs w:val="28"/>
          </w:rPr>
          <w:t>http://www.cnblogs.com/KeithWang/p/3139517.html</w:t>
        </w:r>
      </w:hyperlink>
      <w:r w:rsidR="00726205">
        <w:rPr>
          <w:rFonts w:ascii="Times New Roman" w:hAnsi="Times New Roman" w:cs="Times New Roman" w:hint="eastAsia"/>
          <w:sz w:val="28"/>
          <w:szCs w:val="28"/>
        </w:rPr>
        <w:t>（其中有些不准确的地方）</w:t>
      </w:r>
    </w:p>
    <w:p w:rsidR="001D3768" w:rsidRDefault="001D376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block</w:t>
      </w:r>
      <w:r>
        <w:rPr>
          <w:rFonts w:ascii="Times New Roman" w:hAnsi="Times New Roman" w:cs="Times New Roman" w:hint="eastAsia"/>
          <w:sz w:val="28"/>
          <w:szCs w:val="28"/>
        </w:rPr>
        <w:t>：块级元素，会自动产生换行。</w:t>
      </w:r>
      <w:r w:rsidR="00F44899">
        <w:rPr>
          <w:rFonts w:ascii="Times New Roman" w:hAnsi="Times New Roman" w:cs="Times New Roman" w:hint="eastAsia"/>
          <w:sz w:val="28"/>
          <w:szCs w:val="28"/>
        </w:rPr>
        <w:t>常见的有</w:t>
      </w:r>
      <w:r w:rsidR="00F44899">
        <w:rPr>
          <w:rFonts w:ascii="Times New Roman" w:hAnsi="Times New Roman" w:cs="Times New Roman" w:hint="eastAsia"/>
          <w:sz w:val="28"/>
          <w:szCs w:val="28"/>
        </w:rPr>
        <w:t>&lt;div&gt;,&lt;form&gt;,&lt;table&gt;,&lt;h1&gt;-&lt;h6&gt;,&lt;ul&gt;,&lt;ol&gt;</w:t>
      </w:r>
      <w:r w:rsidR="006677B5">
        <w:rPr>
          <w:rFonts w:ascii="Times New Roman" w:hAnsi="Times New Roman" w:cs="Times New Roman" w:hint="eastAsia"/>
          <w:sz w:val="28"/>
          <w:szCs w:val="28"/>
        </w:rPr>
        <w:t>,&lt;p&gt;</w:t>
      </w:r>
      <w:r w:rsidR="006677B5">
        <w:rPr>
          <w:rFonts w:ascii="Times New Roman" w:hAnsi="Times New Roman" w:cs="Times New Roman" w:hint="eastAsia"/>
          <w:sz w:val="28"/>
          <w:szCs w:val="28"/>
        </w:rPr>
        <w:t>。</w:t>
      </w:r>
    </w:p>
    <w:p w:rsidR="001D3768" w:rsidRDefault="001D376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inline</w:t>
      </w:r>
      <w:r>
        <w:rPr>
          <w:rFonts w:ascii="Times New Roman" w:hAnsi="Times New Roman" w:cs="Times New Roman" w:hint="eastAsia"/>
          <w:sz w:val="28"/>
          <w:szCs w:val="28"/>
        </w:rPr>
        <w:t>：内联元素，不会自动产生换行。</w:t>
      </w:r>
      <w:r w:rsidR="007E2533">
        <w:rPr>
          <w:rFonts w:ascii="Times New Roman" w:hAnsi="Times New Roman" w:cs="Times New Roman" w:hint="eastAsia"/>
          <w:sz w:val="28"/>
          <w:szCs w:val="28"/>
        </w:rPr>
        <w:t>&lt;span&gt;,&lt;a&gt;,&lt;strong&gt;,&lt;img&gt;,&lt;textarea&gt;,&lt;input&gt;</w:t>
      </w:r>
    </w:p>
    <w:p w:rsidR="001D3768" w:rsidRDefault="001D376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70AD2" w:rsidRDefault="00091BC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可以通过设置</w:t>
      </w:r>
      <w:r>
        <w:rPr>
          <w:rFonts w:ascii="Times New Roman" w:hAnsi="Times New Roman" w:cs="Times New Roman" w:hint="eastAsia"/>
          <w:sz w:val="28"/>
          <w:szCs w:val="28"/>
        </w:rPr>
        <w:t>display</w:t>
      </w:r>
      <w:r>
        <w:rPr>
          <w:rFonts w:ascii="Times New Roman" w:hAnsi="Times New Roman" w:cs="Times New Roman" w:hint="eastAsia"/>
          <w:sz w:val="28"/>
          <w:szCs w:val="28"/>
        </w:rPr>
        <w:t>属性来设置元素的布局级别。</w:t>
      </w:r>
    </w:p>
    <w:p w:rsidR="00770AD2" w:rsidRDefault="00770AD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F56C2" w:rsidRDefault="00C951A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</w:t>
      </w:r>
      <w:r>
        <w:rPr>
          <w:rFonts w:ascii="Times New Roman" w:hAnsi="Times New Roman" w:cs="Times New Roman" w:hint="eastAsia"/>
          <w:sz w:val="28"/>
          <w:szCs w:val="28"/>
        </w:rPr>
        <w:t>css_test65.html</w:t>
      </w:r>
      <w:r>
        <w:rPr>
          <w:rFonts w:ascii="Times New Roman" w:hAnsi="Times New Roman" w:cs="Times New Roman" w:hint="eastAsia"/>
          <w:sz w:val="28"/>
          <w:szCs w:val="28"/>
        </w:rPr>
        <w:t>，设置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width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height</w:t>
      </w:r>
      <w:r>
        <w:rPr>
          <w:rFonts w:ascii="Times New Roman" w:hAnsi="Times New Roman" w:cs="Times New Roman" w:hint="eastAsia"/>
          <w:sz w:val="28"/>
          <w:szCs w:val="28"/>
        </w:rPr>
        <w:t>固定的</w:t>
      </w:r>
      <w:r>
        <w:rPr>
          <w:rFonts w:ascii="Times New Roman" w:hAnsi="Times New Roman" w:cs="Times New Roman" w:hint="eastAsia"/>
          <w:sz w:val="28"/>
          <w:szCs w:val="28"/>
        </w:rPr>
        <w:t>&lt;div&gt;</w:t>
      </w:r>
      <w:r>
        <w:rPr>
          <w:rFonts w:ascii="Times New Roman" w:hAnsi="Times New Roman" w:cs="Times New Roman" w:hint="eastAsia"/>
          <w:sz w:val="28"/>
          <w:szCs w:val="28"/>
        </w:rPr>
        <w:t>框，其中第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&lt;div&gt;</w:t>
      </w:r>
      <w:r>
        <w:rPr>
          <w:rFonts w:ascii="Times New Roman" w:hAnsi="Times New Roman" w:cs="Times New Roman" w:hint="eastAsia"/>
          <w:sz w:val="28"/>
          <w:szCs w:val="28"/>
        </w:rPr>
        <w:t>框设置为</w:t>
      </w:r>
      <w:r>
        <w:rPr>
          <w:rFonts w:ascii="Times New Roman" w:hAnsi="Times New Roman" w:cs="Times New Roman" w:hint="eastAsia"/>
          <w:sz w:val="28"/>
          <w:szCs w:val="28"/>
        </w:rPr>
        <w:t>float:left</w:t>
      </w:r>
      <w:r>
        <w:rPr>
          <w:rFonts w:ascii="Times New Roman" w:hAnsi="Times New Roman" w:cs="Times New Roman" w:hint="eastAsia"/>
          <w:sz w:val="28"/>
          <w:szCs w:val="28"/>
        </w:rPr>
        <w:t>，发现第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&lt;div&gt;</w:t>
      </w:r>
      <w:r>
        <w:rPr>
          <w:rFonts w:ascii="Times New Roman" w:hAnsi="Times New Roman" w:cs="Times New Roman" w:hint="eastAsia"/>
          <w:sz w:val="28"/>
          <w:szCs w:val="28"/>
        </w:rPr>
        <w:t>框会把第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&lt;div&gt;</w:t>
      </w:r>
      <w:r>
        <w:rPr>
          <w:rFonts w:ascii="Times New Roman" w:hAnsi="Times New Roman" w:cs="Times New Roman" w:hint="eastAsia"/>
          <w:sz w:val="28"/>
          <w:szCs w:val="28"/>
        </w:rPr>
        <w:t>框遮挡住，如果第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&lt;div&gt;</w:t>
      </w:r>
      <w:r>
        <w:rPr>
          <w:rFonts w:ascii="Times New Roman" w:hAnsi="Times New Roman" w:cs="Times New Roman" w:hint="eastAsia"/>
          <w:sz w:val="28"/>
          <w:szCs w:val="28"/>
        </w:rPr>
        <w:t>框有内容，则其内容能够显示出来。</w:t>
      </w:r>
    </w:p>
    <w:p w:rsidR="000F56C2" w:rsidRPr="000F56C2" w:rsidRDefault="000F56C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0F56C2" w:rsidRPr="000F56C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50F5" w:rsidRDefault="006550F5" w:rsidP="00496DB2">
      <w:r>
        <w:separator/>
      </w:r>
    </w:p>
  </w:endnote>
  <w:endnote w:type="continuationSeparator" w:id="1">
    <w:p w:rsidR="006550F5" w:rsidRDefault="006550F5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50F5" w:rsidRDefault="006550F5" w:rsidP="00496DB2">
      <w:r>
        <w:separator/>
      </w:r>
    </w:p>
  </w:footnote>
  <w:footnote w:type="continuationSeparator" w:id="1">
    <w:p w:rsidR="006550F5" w:rsidRDefault="006550F5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336C4"/>
    <w:multiLevelType w:val="hybridMultilevel"/>
    <w:tmpl w:val="387C73A2"/>
    <w:lvl w:ilvl="0" w:tplc="5740AF6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261546"/>
    <w:multiLevelType w:val="hybridMultilevel"/>
    <w:tmpl w:val="69B4BC1E"/>
    <w:lvl w:ilvl="0" w:tplc="DE54F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5D11F3"/>
    <w:multiLevelType w:val="hybridMultilevel"/>
    <w:tmpl w:val="7CA40F14"/>
    <w:lvl w:ilvl="0" w:tplc="EAB24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20332"/>
    <w:rsid w:val="000378D9"/>
    <w:rsid w:val="00040975"/>
    <w:rsid w:val="00091BC8"/>
    <w:rsid w:val="000D4926"/>
    <w:rsid w:val="000F56C2"/>
    <w:rsid w:val="00131119"/>
    <w:rsid w:val="001A5F6F"/>
    <w:rsid w:val="001C0D8B"/>
    <w:rsid w:val="001D3768"/>
    <w:rsid w:val="00216171"/>
    <w:rsid w:val="002A39E5"/>
    <w:rsid w:val="00305C6C"/>
    <w:rsid w:val="00313626"/>
    <w:rsid w:val="00361664"/>
    <w:rsid w:val="0036484B"/>
    <w:rsid w:val="003A4354"/>
    <w:rsid w:val="00454EE0"/>
    <w:rsid w:val="004746C1"/>
    <w:rsid w:val="00496DB2"/>
    <w:rsid w:val="004B2BF6"/>
    <w:rsid w:val="004C6681"/>
    <w:rsid w:val="005A6C5F"/>
    <w:rsid w:val="005E3788"/>
    <w:rsid w:val="00604988"/>
    <w:rsid w:val="006550F5"/>
    <w:rsid w:val="00664F28"/>
    <w:rsid w:val="006677B5"/>
    <w:rsid w:val="0067594C"/>
    <w:rsid w:val="006957C1"/>
    <w:rsid w:val="006C6208"/>
    <w:rsid w:val="006E4E7D"/>
    <w:rsid w:val="00726205"/>
    <w:rsid w:val="00770AD2"/>
    <w:rsid w:val="007D2F44"/>
    <w:rsid w:val="007E2533"/>
    <w:rsid w:val="008B1EF3"/>
    <w:rsid w:val="008B5F9F"/>
    <w:rsid w:val="009434FC"/>
    <w:rsid w:val="00956A65"/>
    <w:rsid w:val="00974E16"/>
    <w:rsid w:val="009751D7"/>
    <w:rsid w:val="009A6CDD"/>
    <w:rsid w:val="009B22F0"/>
    <w:rsid w:val="00A20A0D"/>
    <w:rsid w:val="00A96544"/>
    <w:rsid w:val="00AB2DE8"/>
    <w:rsid w:val="00AC463A"/>
    <w:rsid w:val="00B12977"/>
    <w:rsid w:val="00B32B6A"/>
    <w:rsid w:val="00B645C9"/>
    <w:rsid w:val="00B923C5"/>
    <w:rsid w:val="00BA0797"/>
    <w:rsid w:val="00BC4FFB"/>
    <w:rsid w:val="00BE4D2F"/>
    <w:rsid w:val="00BF6D75"/>
    <w:rsid w:val="00C84BCA"/>
    <w:rsid w:val="00C951AA"/>
    <w:rsid w:val="00CC4134"/>
    <w:rsid w:val="00CF7FC3"/>
    <w:rsid w:val="00D32FF1"/>
    <w:rsid w:val="00DE4AC9"/>
    <w:rsid w:val="00E22089"/>
    <w:rsid w:val="00E57ED1"/>
    <w:rsid w:val="00EE5464"/>
    <w:rsid w:val="00F44899"/>
    <w:rsid w:val="00F54792"/>
    <w:rsid w:val="00F878CA"/>
    <w:rsid w:val="00F87D9E"/>
    <w:rsid w:val="00F90E55"/>
    <w:rsid w:val="00F913A1"/>
    <w:rsid w:val="00F9286F"/>
    <w:rsid w:val="00FA674F"/>
    <w:rsid w:val="00FF7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character" w:styleId="a5">
    <w:name w:val="Hyperlink"/>
    <w:basedOn w:val="a0"/>
    <w:uiPriority w:val="99"/>
    <w:unhideWhenUsed/>
    <w:rsid w:val="00F5479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9434FC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0378D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KeithWang/p/3139517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DC257-8CAC-40B3-B9D7-BA844FD83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48</cp:revision>
  <dcterms:created xsi:type="dcterms:W3CDTF">2015-02-03T01:58:00Z</dcterms:created>
  <dcterms:modified xsi:type="dcterms:W3CDTF">2015-10-26T14:06:00Z</dcterms:modified>
</cp:coreProperties>
</file>